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6E" w:rsidRPr="00531C03" w:rsidRDefault="0085736E" w:rsidP="0085736E">
      <w:pPr>
        <w:spacing w:after="0" w:line="240" w:lineRule="auto"/>
        <w:jc w:val="center"/>
        <w:rPr>
          <w:rFonts w:ascii="Times New Roman" w:hAnsi="Times New Roman" w:cs="Times New Roman"/>
          <w:b/>
          <w:color w:val="000000" w:themeColor="text1"/>
        </w:rPr>
      </w:pPr>
      <w:r w:rsidRPr="00531C03">
        <w:rPr>
          <w:rFonts w:ascii="Times New Roman" w:hAnsi="Times New Roman" w:cs="Times New Roman"/>
          <w:b/>
          <w:color w:val="000000" w:themeColor="text1"/>
        </w:rPr>
        <w:t>Администрация Красносибирского сельсовета Кочковского района Новосибирской области</w:t>
      </w:r>
    </w:p>
    <w:p w:rsidR="0085736E" w:rsidRPr="00531C03" w:rsidRDefault="0085736E" w:rsidP="0085736E">
      <w:pPr>
        <w:spacing w:after="0" w:line="240" w:lineRule="auto"/>
        <w:jc w:val="center"/>
        <w:rPr>
          <w:rFonts w:ascii="Times New Roman" w:hAnsi="Times New Roman" w:cs="Times New Roman"/>
          <w:b/>
          <w:color w:val="000000" w:themeColor="text1"/>
        </w:rPr>
      </w:pPr>
      <w:r w:rsidRPr="00531C03">
        <w:rPr>
          <w:rFonts w:ascii="Times New Roman" w:hAnsi="Times New Roman" w:cs="Times New Roman"/>
          <w:b/>
          <w:color w:val="000000" w:themeColor="text1"/>
        </w:rPr>
        <w:t xml:space="preserve">Совет депутатов Красносибирского сельсовета Кочковского района Новосибирской области </w:t>
      </w:r>
    </w:p>
    <w:p w:rsidR="0085736E" w:rsidRPr="00531C03" w:rsidRDefault="0085736E" w:rsidP="0085736E">
      <w:pPr>
        <w:spacing w:after="0" w:line="240" w:lineRule="auto"/>
        <w:jc w:val="center"/>
        <w:rPr>
          <w:rFonts w:ascii="Times New Roman" w:hAnsi="Times New Roman" w:cs="Times New Roman"/>
          <w:b/>
          <w:color w:val="000000" w:themeColor="text1"/>
        </w:rPr>
      </w:pPr>
    </w:p>
    <w:p w:rsidR="0085736E" w:rsidRPr="00531C03" w:rsidRDefault="0085736E" w:rsidP="0085736E">
      <w:pPr>
        <w:spacing w:after="0" w:line="240" w:lineRule="auto"/>
        <w:jc w:val="center"/>
        <w:rPr>
          <w:rFonts w:ascii="Times New Roman" w:hAnsi="Times New Roman" w:cs="Times New Roman"/>
          <w:b/>
          <w:color w:val="000000" w:themeColor="text1"/>
        </w:rPr>
      </w:pPr>
      <w:r w:rsidRPr="00531C03">
        <w:rPr>
          <w:rFonts w:ascii="Times New Roman" w:hAnsi="Times New Roman" w:cs="Times New Roman"/>
          <w:b/>
          <w:color w:val="000000" w:themeColor="text1"/>
        </w:rPr>
        <w:t>КРАСНОСИБИРСКИЙ ВЕСТНИК № 16 (241)</w:t>
      </w:r>
    </w:p>
    <w:p w:rsidR="0085736E" w:rsidRPr="00531C03" w:rsidRDefault="0085736E" w:rsidP="0085736E">
      <w:pPr>
        <w:spacing w:after="0" w:line="240" w:lineRule="auto"/>
        <w:jc w:val="center"/>
        <w:rPr>
          <w:rFonts w:ascii="Times New Roman" w:hAnsi="Times New Roman" w:cs="Times New Roman"/>
          <w:b/>
          <w:color w:val="000000" w:themeColor="text1"/>
        </w:rPr>
      </w:pPr>
    </w:p>
    <w:p w:rsidR="0085736E" w:rsidRPr="00531C03" w:rsidRDefault="0085736E" w:rsidP="0085736E">
      <w:pPr>
        <w:spacing w:after="0" w:line="240" w:lineRule="auto"/>
        <w:jc w:val="center"/>
        <w:rPr>
          <w:rFonts w:ascii="Times New Roman" w:hAnsi="Times New Roman" w:cs="Times New Roman"/>
          <w:b/>
          <w:color w:val="000000" w:themeColor="text1"/>
        </w:rPr>
      </w:pPr>
      <w:r w:rsidRPr="00531C03">
        <w:rPr>
          <w:rFonts w:ascii="Times New Roman" w:hAnsi="Times New Roman" w:cs="Times New Roman"/>
          <w:b/>
          <w:color w:val="000000" w:themeColor="text1"/>
        </w:rPr>
        <w:t>30  декабря  2021 года</w:t>
      </w:r>
    </w:p>
    <w:p w:rsidR="0085736E" w:rsidRPr="00531C03" w:rsidRDefault="0085736E" w:rsidP="0085736E">
      <w:pPr>
        <w:spacing w:after="0" w:line="240" w:lineRule="auto"/>
        <w:jc w:val="center"/>
        <w:rPr>
          <w:rFonts w:ascii="Times New Roman" w:hAnsi="Times New Roman" w:cs="Times New Roman"/>
          <w:b/>
          <w:color w:val="000000" w:themeColor="text1"/>
        </w:rPr>
      </w:pPr>
    </w:p>
    <w:p w:rsidR="0085736E" w:rsidRPr="00531C03" w:rsidRDefault="0085736E" w:rsidP="0085736E">
      <w:pPr>
        <w:jc w:val="both"/>
        <w:rPr>
          <w:rFonts w:ascii="Times New Roman" w:hAnsi="Times New Roman" w:cs="Times New Roman"/>
          <w:b/>
          <w:color w:val="000000"/>
        </w:rPr>
      </w:pPr>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16.12.2021 №127 «</w:t>
      </w:r>
      <w:r w:rsidRPr="00531C03">
        <w:rPr>
          <w:rFonts w:ascii="Times New Roman" w:eastAsia="Times New Roman" w:hAnsi="Times New Roman" w:cs="Times New Roman"/>
          <w:b/>
          <w:bCs/>
          <w:color w:val="000000"/>
        </w:rPr>
        <w:t xml:space="preserve">Об утверждении Программы </w:t>
      </w:r>
      <w:r w:rsidRPr="00531C03">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муниципального жилищного контроля</w:t>
      </w:r>
      <w:r w:rsidRPr="00531C03">
        <w:rPr>
          <w:rFonts w:ascii="Times New Roman" w:hAnsi="Times New Roman" w:cs="Times New Roman"/>
          <w:b/>
          <w:bCs/>
          <w:color w:val="000000"/>
        </w:rPr>
        <w:t>»</w:t>
      </w:r>
    </w:p>
    <w:p w:rsidR="0085736E" w:rsidRPr="00531C03" w:rsidRDefault="0085736E" w:rsidP="0085736E">
      <w:pPr>
        <w:autoSpaceDE w:val="0"/>
        <w:autoSpaceDN w:val="0"/>
        <w:adjustRightInd w:val="0"/>
        <w:ind w:firstLine="709"/>
        <w:jc w:val="both"/>
        <w:rPr>
          <w:rFonts w:ascii="Times New Roman" w:eastAsia="Times New Roman" w:hAnsi="Times New Roman" w:cs="Times New Roman"/>
        </w:rPr>
      </w:pPr>
      <w:r w:rsidRPr="00531C03">
        <w:rPr>
          <w:rFonts w:ascii="Times New Roman" w:eastAsia="Times New Roman" w:hAnsi="Times New Roman" w:cs="Times New Roman"/>
          <w:color w:val="000000"/>
        </w:rPr>
        <w:t xml:space="preserve">В соответствии с </w:t>
      </w:r>
      <w:r w:rsidRPr="00531C03">
        <w:rPr>
          <w:rFonts w:ascii="Times New Roman" w:eastAsia="Times New Roman" w:hAnsi="Times New Roman" w:cs="Times New Roman"/>
          <w:color w:val="000000"/>
          <w:shd w:val="clear" w:color="auto" w:fill="FFFFFF"/>
        </w:rPr>
        <w:t>Федеральным законом от 06.10.2003 № 131-ФЗ «Об общих принципах организации местного самоуправления в Российской Федерации»</w:t>
      </w:r>
      <w:r w:rsidRPr="00531C03">
        <w:rPr>
          <w:rFonts w:ascii="Times New Roman" w:eastAsia="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531C03">
        <w:rPr>
          <w:rFonts w:ascii="Times New Roman" w:eastAsia="Times New Roman" w:hAnsi="Times New Roman" w:cs="Times New Roman"/>
          <w:bCs/>
        </w:rPr>
        <w:t xml:space="preserve">Уставом Красносибирского сельсовета Кочковского района Новосибирской области, </w:t>
      </w:r>
      <w:r w:rsidRPr="00531C03">
        <w:rPr>
          <w:rFonts w:ascii="Times New Roman" w:eastAsia="Times New Roman" w:hAnsi="Times New Roman" w:cs="Times New Roman"/>
        </w:rPr>
        <w:t xml:space="preserve">администрация Красносибирского сельсовета Кочковского района Новосибирской области </w:t>
      </w:r>
      <w:r w:rsidRPr="00531C03">
        <w:rPr>
          <w:rFonts w:ascii="Times New Roman" w:eastAsia="Times New Roman" w:hAnsi="Times New Roman" w:cs="Times New Roman"/>
          <w:b/>
        </w:rPr>
        <w:t>ПОСТАНОВЛЯЕТ:</w:t>
      </w:r>
    </w:p>
    <w:p w:rsidR="0085736E" w:rsidRPr="00531C03" w:rsidRDefault="0085736E" w:rsidP="0085736E">
      <w:pPr>
        <w:shd w:val="clear" w:color="auto" w:fill="FFFFFF"/>
        <w:ind w:firstLine="709"/>
        <w:jc w:val="both"/>
        <w:rPr>
          <w:rFonts w:ascii="Times New Roman" w:eastAsia="Times New Roman" w:hAnsi="Times New Roman" w:cs="Times New Roman"/>
          <w:bCs/>
        </w:rPr>
      </w:pPr>
      <w:r w:rsidRPr="00531C03">
        <w:rPr>
          <w:rFonts w:ascii="Times New Roman" w:eastAsia="Times New Roman" w:hAnsi="Times New Roman" w:cs="Times New Roman"/>
          <w:color w:val="000000"/>
        </w:rPr>
        <w:t xml:space="preserve">1. Утвердить прилагаемую </w:t>
      </w:r>
      <w:r w:rsidRPr="00531C03">
        <w:rPr>
          <w:rFonts w:ascii="Times New Roman" w:eastAsia="Times New Roman" w:hAnsi="Times New Roman" w:cs="Times New Roman"/>
          <w:bCs/>
          <w:color w:val="000000"/>
        </w:rPr>
        <w:t xml:space="preserve">Программу </w:t>
      </w:r>
      <w:r w:rsidRPr="00531C03">
        <w:rPr>
          <w:rFonts w:ascii="Times New Roman" w:eastAsia="Calibri" w:hAnsi="Times New Roman" w:cs="Times New Roman"/>
          <w:lang w:eastAsia="en-US"/>
        </w:rPr>
        <w:t>профилактики рисков причинения вреда (ущерба) охраняемым законом ценностям при осуществлении муниципального жилищного контроля</w:t>
      </w:r>
      <w:r w:rsidRPr="00531C03">
        <w:rPr>
          <w:rFonts w:ascii="Times New Roman" w:eastAsia="Times New Roman" w:hAnsi="Times New Roman" w:cs="Times New Roman"/>
          <w:color w:val="000000"/>
        </w:rPr>
        <w:t>.</w:t>
      </w:r>
      <w:r w:rsidRPr="00531C03">
        <w:rPr>
          <w:rFonts w:ascii="Times New Roman" w:eastAsia="Times New Roman" w:hAnsi="Times New Roman" w:cs="Times New Roman"/>
          <w:bCs/>
        </w:rPr>
        <w:t xml:space="preserve"> </w:t>
      </w:r>
    </w:p>
    <w:p w:rsidR="0085736E" w:rsidRPr="00531C03" w:rsidRDefault="0085736E" w:rsidP="0085736E">
      <w:pPr>
        <w:shd w:val="clear" w:color="auto" w:fill="FFFFFF"/>
        <w:ind w:firstLine="709"/>
        <w:jc w:val="both"/>
        <w:rPr>
          <w:rFonts w:ascii="Times New Roman" w:eastAsia="Times New Roman" w:hAnsi="Times New Roman" w:cs="Times New Roman"/>
        </w:rPr>
      </w:pPr>
      <w:r w:rsidRPr="00531C03">
        <w:rPr>
          <w:rFonts w:ascii="Times New Roman" w:eastAsia="Times New Roman" w:hAnsi="Times New Roman" w:cs="Times New Roman"/>
          <w:bCs/>
        </w:rPr>
        <w:t xml:space="preserve">2. </w:t>
      </w:r>
      <w:r w:rsidRPr="00531C03">
        <w:rPr>
          <w:rFonts w:ascii="Times New Roman" w:eastAsia="Times New Roman" w:hAnsi="Times New Roman" w:cs="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85736E" w:rsidRPr="00531C03" w:rsidRDefault="0085736E" w:rsidP="0085736E">
      <w:pPr>
        <w:shd w:val="clear" w:color="auto" w:fill="FFFFFF"/>
        <w:ind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3. </w:t>
      </w:r>
      <w:proofErr w:type="gramStart"/>
      <w:r w:rsidRPr="00531C03">
        <w:rPr>
          <w:rFonts w:ascii="Times New Roman" w:eastAsia="Times New Roman" w:hAnsi="Times New Roman" w:cs="Times New Roman"/>
        </w:rPr>
        <w:t>Контроль за</w:t>
      </w:r>
      <w:proofErr w:type="gramEnd"/>
      <w:r w:rsidRPr="00531C03">
        <w:rPr>
          <w:rFonts w:ascii="Times New Roman" w:eastAsia="Times New Roman" w:hAnsi="Times New Roman" w:cs="Times New Roman"/>
        </w:rPr>
        <w:t xml:space="preserve"> исполнением постановления оставляю за собой.</w:t>
      </w:r>
    </w:p>
    <w:p w:rsidR="0085736E" w:rsidRPr="00531C03" w:rsidRDefault="0085736E" w:rsidP="0085736E">
      <w:pPr>
        <w:shd w:val="clear" w:color="auto" w:fill="FFFFFF"/>
        <w:jc w:val="both"/>
        <w:rPr>
          <w:rFonts w:ascii="Times New Roman" w:hAnsi="Times New Roman" w:cs="Times New Roman"/>
          <w:color w:val="000000"/>
        </w:rPr>
      </w:pPr>
    </w:p>
    <w:p w:rsidR="0085736E" w:rsidRPr="00531C03" w:rsidRDefault="0085736E" w:rsidP="0085736E">
      <w:pPr>
        <w:shd w:val="clear" w:color="auto" w:fill="FFFFFF"/>
        <w:jc w:val="both"/>
        <w:rPr>
          <w:rFonts w:ascii="Times New Roman" w:eastAsia="Times New Roman" w:hAnsi="Times New Roman" w:cs="Times New Roman"/>
          <w:color w:val="000000"/>
        </w:rPr>
      </w:pPr>
    </w:p>
    <w:p w:rsidR="0085736E" w:rsidRPr="00531C03" w:rsidRDefault="0085736E" w:rsidP="0085736E">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Глава </w:t>
      </w:r>
      <w:r w:rsidRPr="00531C03">
        <w:rPr>
          <w:rFonts w:ascii="Times New Roman" w:eastAsia="Times New Roman" w:hAnsi="Times New Roman" w:cs="Times New Roman"/>
        </w:rPr>
        <w:t>Красносибирского</w:t>
      </w:r>
      <w:r w:rsidRPr="00531C03">
        <w:rPr>
          <w:rFonts w:ascii="Times New Roman" w:eastAsia="Times New Roman" w:hAnsi="Times New Roman" w:cs="Times New Roman"/>
          <w:bCs/>
        </w:rPr>
        <w:t xml:space="preserve"> сельсовета</w:t>
      </w:r>
    </w:p>
    <w:p w:rsidR="0085736E" w:rsidRPr="00531C03" w:rsidRDefault="0085736E" w:rsidP="0085736E">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Кочковского района Новосибирской области                                  А.В. </w:t>
      </w:r>
      <w:proofErr w:type="spellStart"/>
      <w:r w:rsidRPr="00531C03">
        <w:rPr>
          <w:rFonts w:ascii="Times New Roman" w:eastAsia="Times New Roman" w:hAnsi="Times New Roman" w:cs="Times New Roman"/>
          <w:bCs/>
        </w:rPr>
        <w:t>Непейвода</w:t>
      </w:r>
      <w:proofErr w:type="spellEnd"/>
    </w:p>
    <w:p w:rsidR="0085736E" w:rsidRPr="00531C03" w:rsidRDefault="0085736E" w:rsidP="0085736E">
      <w:pPr>
        <w:ind w:left="4956" w:firstLine="708"/>
        <w:rPr>
          <w:rFonts w:ascii="Times New Roman" w:eastAsia="Times New Roman" w:hAnsi="Times New Roman" w:cs="Times New Roman"/>
        </w:rPr>
      </w:pPr>
    </w:p>
    <w:p w:rsidR="0085736E" w:rsidRPr="00531C03" w:rsidRDefault="0085736E" w:rsidP="0085736E">
      <w:pPr>
        <w:rPr>
          <w:rFonts w:ascii="Times New Roman" w:eastAsia="Times New Roman" w:hAnsi="Times New Roman" w:cs="Times New Roman"/>
        </w:rPr>
      </w:pPr>
      <w:r w:rsidRPr="00531C03">
        <w:rPr>
          <w:rFonts w:ascii="Times New Roman" w:eastAsia="Times New Roman" w:hAnsi="Times New Roman" w:cs="Times New Roman"/>
        </w:rPr>
        <w:t>Исп. Кузнецова М.С.</w:t>
      </w:r>
    </w:p>
    <w:p w:rsidR="0085736E" w:rsidRPr="00531C03" w:rsidRDefault="0085736E" w:rsidP="0085736E">
      <w:pPr>
        <w:rPr>
          <w:rFonts w:ascii="Times New Roman" w:eastAsia="Times New Roman" w:hAnsi="Times New Roman" w:cs="Times New Roman"/>
        </w:rPr>
      </w:pPr>
      <w:r w:rsidRPr="00531C03">
        <w:rPr>
          <w:rFonts w:ascii="Times New Roman" w:eastAsia="Times New Roman" w:hAnsi="Times New Roman" w:cs="Times New Roman"/>
        </w:rPr>
        <w:t>Тел. 20439</w:t>
      </w:r>
    </w:p>
    <w:p w:rsidR="0085736E" w:rsidRPr="00531C03" w:rsidRDefault="0085736E" w:rsidP="0085736E">
      <w:pPr>
        <w:tabs>
          <w:tab w:val="num" w:pos="200"/>
          <w:tab w:val="left" w:pos="6804"/>
        </w:tabs>
        <w:ind w:left="5670"/>
        <w:outlineLvl w:val="0"/>
        <w:rPr>
          <w:rFonts w:ascii="Times New Roman" w:eastAsia="Times New Roman" w:hAnsi="Times New Roman" w:cs="Times New Roman"/>
        </w:rPr>
      </w:pPr>
      <w:r w:rsidRPr="00531C03">
        <w:rPr>
          <w:rFonts w:ascii="Times New Roman" w:eastAsia="Times New Roman" w:hAnsi="Times New Roman" w:cs="Times New Roman"/>
        </w:rPr>
        <w:t>УТВЕРЖДЕНО</w:t>
      </w:r>
    </w:p>
    <w:p w:rsidR="0085736E" w:rsidRPr="00531C03" w:rsidRDefault="0085736E" w:rsidP="0085736E">
      <w:pPr>
        <w:tabs>
          <w:tab w:val="left" w:pos="6804"/>
        </w:tabs>
        <w:ind w:left="5670"/>
        <w:rPr>
          <w:rFonts w:ascii="Times New Roman" w:eastAsia="Times New Roman" w:hAnsi="Times New Roman" w:cs="Times New Roman"/>
          <w:color w:val="000000"/>
        </w:rPr>
      </w:pPr>
      <w:r w:rsidRPr="00531C03">
        <w:rPr>
          <w:rFonts w:ascii="Times New Roman" w:eastAsia="Times New Roman" w:hAnsi="Times New Roman" w:cs="Times New Roman"/>
          <w:color w:val="000000"/>
        </w:rPr>
        <w:t>постановлением администрации</w:t>
      </w:r>
      <w:r w:rsidRPr="00531C03">
        <w:rPr>
          <w:rFonts w:ascii="Times New Roman" w:eastAsia="Times New Roman" w:hAnsi="Times New Roman" w:cs="Times New Roman"/>
          <w:bCs/>
          <w:color w:val="000000"/>
        </w:rPr>
        <w:t xml:space="preserve"> Красносибирского сельсовета Кочковского района Новосибирской области</w:t>
      </w:r>
      <w:r w:rsidRPr="00531C03">
        <w:rPr>
          <w:rFonts w:ascii="Times New Roman" w:eastAsia="Times New Roman" w:hAnsi="Times New Roman" w:cs="Times New Roman"/>
          <w:color w:val="000000"/>
        </w:rPr>
        <w:t xml:space="preserve"> </w:t>
      </w:r>
      <w:r w:rsidRPr="00531C03">
        <w:rPr>
          <w:rFonts w:ascii="Times New Roman" w:eastAsia="Times New Roman" w:hAnsi="Times New Roman" w:cs="Times New Roman"/>
        </w:rPr>
        <w:t>от 16.12.2021 №127</w:t>
      </w:r>
    </w:p>
    <w:p w:rsidR="0085736E" w:rsidRPr="00531C03" w:rsidRDefault="0085736E" w:rsidP="0085736E">
      <w:pPr>
        <w:ind w:left="4956"/>
        <w:jc w:val="center"/>
        <w:rPr>
          <w:rFonts w:ascii="Times New Roman" w:eastAsia="Times New Roman" w:hAnsi="Times New Roman" w:cs="Times New Roman"/>
        </w:rPr>
      </w:pPr>
    </w:p>
    <w:p w:rsidR="0085736E" w:rsidRPr="00531C03" w:rsidRDefault="0085736E" w:rsidP="0085736E">
      <w:pPr>
        <w:jc w:val="center"/>
        <w:rPr>
          <w:rFonts w:ascii="Times New Roman" w:eastAsia="Calibri" w:hAnsi="Times New Roman" w:cs="Times New Roman"/>
          <w:b/>
          <w:lang w:eastAsia="en-US"/>
        </w:rPr>
      </w:pPr>
    </w:p>
    <w:p w:rsidR="0085736E" w:rsidRPr="00531C03" w:rsidRDefault="0085736E" w:rsidP="0085736E">
      <w:pPr>
        <w:jc w:val="center"/>
        <w:rPr>
          <w:rFonts w:ascii="Times New Roman" w:eastAsia="Calibri" w:hAnsi="Times New Roman" w:cs="Times New Roman"/>
          <w:b/>
          <w:lang w:eastAsia="en-US"/>
        </w:rPr>
      </w:pPr>
    </w:p>
    <w:p w:rsidR="0085736E" w:rsidRPr="00531C03" w:rsidRDefault="0085736E" w:rsidP="0085736E">
      <w:pPr>
        <w:jc w:val="center"/>
        <w:rPr>
          <w:rFonts w:ascii="Times New Roman" w:eastAsia="Calibri" w:hAnsi="Times New Roman" w:cs="Times New Roman"/>
          <w:b/>
          <w:lang w:eastAsia="en-US"/>
        </w:rPr>
      </w:pPr>
    </w:p>
    <w:p w:rsidR="0085736E" w:rsidRPr="00531C03" w:rsidRDefault="0085736E" w:rsidP="0085736E">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 xml:space="preserve">Программа </w:t>
      </w:r>
    </w:p>
    <w:p w:rsidR="0085736E" w:rsidRPr="00531C03" w:rsidRDefault="0085736E" w:rsidP="0085736E">
      <w:pPr>
        <w:jc w:val="center"/>
        <w:rPr>
          <w:rFonts w:ascii="Times New Roman" w:eastAsia="Calibri" w:hAnsi="Times New Roman" w:cs="Times New Roman"/>
          <w:i/>
          <w:lang w:eastAsia="en-US"/>
        </w:rPr>
      </w:pPr>
      <w:r w:rsidRPr="00531C03">
        <w:rPr>
          <w:rFonts w:ascii="Times New Roman" w:eastAsia="Calibri" w:hAnsi="Times New Roman" w:cs="Times New Roman"/>
          <w:b/>
          <w:lang w:eastAsia="en-US"/>
        </w:rPr>
        <w:lastRenderedPageBreak/>
        <w:t>профилактики рисков причинения вреда (ущерба) охраняемым законом ценностям при осуществлении муниципального жилищного контроля</w:t>
      </w:r>
    </w:p>
    <w:p w:rsidR="0085736E" w:rsidRPr="00531C03" w:rsidRDefault="0085736E" w:rsidP="0085736E">
      <w:pPr>
        <w:ind w:firstLine="709"/>
        <w:jc w:val="both"/>
        <w:rPr>
          <w:rFonts w:ascii="Times New Roman" w:eastAsia="Calibri" w:hAnsi="Times New Roman" w:cs="Times New Roman"/>
          <w:b/>
          <w:lang w:eastAsia="en-US"/>
        </w:rPr>
      </w:pPr>
    </w:p>
    <w:p w:rsidR="0085736E" w:rsidRPr="00531C03" w:rsidRDefault="0085736E" w:rsidP="0085736E">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85736E" w:rsidRPr="00531C03" w:rsidRDefault="0085736E" w:rsidP="0085736E">
      <w:pPr>
        <w:ind w:firstLine="709"/>
        <w:jc w:val="both"/>
        <w:rPr>
          <w:rFonts w:ascii="Times New Roman" w:eastAsia="Calibri" w:hAnsi="Times New Roman" w:cs="Times New Roman"/>
          <w:lang w:eastAsia="en-US"/>
        </w:rPr>
      </w:pPr>
    </w:p>
    <w:p w:rsidR="0085736E" w:rsidRPr="00531C03" w:rsidRDefault="0085736E" w:rsidP="0085736E">
      <w:pPr>
        <w:ind w:firstLine="708"/>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w:t>
      </w:r>
      <w:r w:rsidRPr="00531C03">
        <w:rPr>
          <w:rFonts w:ascii="Times New Roman" w:eastAsia="Calibri" w:hAnsi="Times New Roman" w:cs="Times New Roman"/>
          <w:b/>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85736E" w:rsidRPr="00531C03" w:rsidRDefault="0085736E" w:rsidP="0085736E">
      <w:pPr>
        <w:ind w:firstLine="708"/>
        <w:jc w:val="center"/>
        <w:rPr>
          <w:rFonts w:ascii="Times New Roman" w:eastAsia="Calibri" w:hAnsi="Times New Roman" w:cs="Times New Roman"/>
          <w:b/>
          <w:lang w:eastAsia="en-US"/>
        </w:rPr>
      </w:pPr>
    </w:p>
    <w:p w:rsidR="0085736E" w:rsidRPr="00531C03" w:rsidRDefault="0085736E" w:rsidP="0085736E">
      <w:pPr>
        <w:pStyle w:val="ConsPlusNormal"/>
        <w:ind w:firstLine="709"/>
        <w:jc w:val="both"/>
        <w:rPr>
          <w:rFonts w:eastAsia="Calibri"/>
          <w:sz w:val="22"/>
          <w:szCs w:val="22"/>
          <w:lang w:eastAsia="en-US"/>
        </w:rPr>
      </w:pPr>
      <w:r w:rsidRPr="00531C03">
        <w:rPr>
          <w:rFonts w:eastAsia="Calibri"/>
          <w:sz w:val="22"/>
          <w:szCs w:val="22"/>
          <w:lang w:eastAsia="en-US"/>
        </w:rPr>
        <w:t xml:space="preserve">Объектами при осуществлении вида муниципального контроля являются: </w:t>
      </w:r>
    </w:p>
    <w:p w:rsidR="0085736E" w:rsidRPr="00531C03" w:rsidRDefault="0085736E" w:rsidP="0085736E">
      <w:pPr>
        <w:pStyle w:val="ConsPlusNormal"/>
        <w:ind w:firstLine="709"/>
        <w:jc w:val="both"/>
        <w:rPr>
          <w:color w:val="000000"/>
          <w:sz w:val="22"/>
          <w:szCs w:val="22"/>
        </w:rPr>
      </w:pPr>
      <w:r w:rsidRPr="00531C03">
        <w:rPr>
          <w:color w:val="000000"/>
          <w:sz w:val="22"/>
          <w:szCs w:val="22"/>
        </w:rPr>
        <w:t xml:space="preserve">1) деятельность, действия (бездействие) контролируемых лиц, в рамках которых должны соблюдаться обязательные требования, </w:t>
      </w:r>
      <w:bookmarkStart w:id="0" w:name="_Hlk77763353"/>
      <w:bookmarkStart w:id="1" w:name="_Hlk77763765"/>
      <w:r w:rsidRPr="00531C03">
        <w:rPr>
          <w:color w:val="000000"/>
          <w:sz w:val="22"/>
          <w:szCs w:val="22"/>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0"/>
      <w:r w:rsidRPr="00531C03">
        <w:rPr>
          <w:color w:val="000000"/>
          <w:sz w:val="22"/>
          <w:szCs w:val="22"/>
        </w:rPr>
        <w:t xml:space="preserve"> о муниципальном жилищном контроле;</w:t>
      </w:r>
      <w:bookmarkEnd w:id="1"/>
    </w:p>
    <w:p w:rsidR="0085736E" w:rsidRPr="00531C03" w:rsidRDefault="0085736E" w:rsidP="0085736E">
      <w:pPr>
        <w:pStyle w:val="ConsPlusNormal"/>
        <w:ind w:firstLine="709"/>
        <w:jc w:val="both"/>
        <w:rPr>
          <w:color w:val="000000"/>
          <w:sz w:val="22"/>
          <w:szCs w:val="22"/>
        </w:rPr>
      </w:pPr>
      <w:r w:rsidRPr="00531C03">
        <w:rPr>
          <w:color w:val="000000"/>
          <w:sz w:val="22"/>
          <w:szCs w:val="22"/>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 о муниципальном жилищном контроле;</w:t>
      </w:r>
    </w:p>
    <w:p w:rsidR="0085736E" w:rsidRPr="00531C03" w:rsidRDefault="0085736E" w:rsidP="0085736E">
      <w:pPr>
        <w:pStyle w:val="ConsPlusNormal"/>
        <w:ind w:firstLine="709"/>
        <w:jc w:val="both"/>
        <w:rPr>
          <w:color w:val="000000"/>
          <w:sz w:val="22"/>
          <w:szCs w:val="22"/>
        </w:rPr>
      </w:pPr>
      <w:r w:rsidRPr="00531C03">
        <w:rPr>
          <w:color w:val="000000"/>
          <w:sz w:val="22"/>
          <w:szCs w:val="2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531C03">
        <w:rPr>
          <w:sz w:val="22"/>
          <w:szCs w:val="22"/>
        </w:rPr>
        <w:t xml:space="preserve"> </w:t>
      </w:r>
      <w:r w:rsidRPr="00531C03">
        <w:rPr>
          <w:color w:val="000000"/>
          <w:sz w:val="22"/>
          <w:szCs w:val="22"/>
        </w:rPr>
        <w:t>указанные в подпунктах 1 – 11 пункта 1.2 Положения о муниципальном жилищном контроле</w:t>
      </w:r>
      <w:r w:rsidRPr="00531C03">
        <w:rPr>
          <w:rFonts w:eastAsia="Calibri"/>
          <w:sz w:val="22"/>
          <w:szCs w:val="22"/>
          <w:lang w:eastAsia="en-US"/>
        </w:rPr>
        <w:t>.</w:t>
      </w:r>
    </w:p>
    <w:p w:rsidR="0085736E" w:rsidRPr="00531C03" w:rsidRDefault="0085736E" w:rsidP="0085736E">
      <w:pPr>
        <w:ind w:firstLine="708"/>
        <w:jc w:val="both"/>
        <w:rPr>
          <w:rFonts w:ascii="Times New Roman" w:eastAsia="Calibri" w:hAnsi="Times New Roman" w:cs="Times New Roman"/>
          <w:i/>
          <w:lang w:eastAsia="en-US"/>
        </w:rPr>
      </w:pPr>
      <w:r w:rsidRPr="00531C03">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531C03">
        <w:rPr>
          <w:rFonts w:ascii="Times New Roman" w:eastAsia="Times New Roman" w:hAnsi="Times New Roman" w:cs="Times New Roman"/>
          <w:color w:val="000000"/>
        </w:rPr>
        <w:t>юридические лица, индивидуальные предприниматели и граждане.</w:t>
      </w:r>
    </w:p>
    <w:p w:rsidR="0085736E" w:rsidRPr="00531C03" w:rsidRDefault="0085736E" w:rsidP="0085736E">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85736E" w:rsidRPr="00531C03" w:rsidRDefault="0085736E" w:rsidP="0085736E">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proofErr w:type="gramStart"/>
      <w:r w:rsidRPr="00531C03">
        <w:rPr>
          <w:rStyle w:val="a3"/>
          <w:rFonts w:ascii="Times New Roman" w:eastAsia="Times New Roman" w:hAnsi="Times New Roman" w:cs="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2021 год и плановый период 2022-2023 гг. </w:t>
      </w:r>
      <w:proofErr w:type="gramEnd"/>
    </w:p>
    <w:p w:rsidR="0085736E" w:rsidRPr="00531C03" w:rsidRDefault="0085736E" w:rsidP="0085736E">
      <w:pPr>
        <w:widowControl w:val="0"/>
        <w:tabs>
          <w:tab w:val="left" w:pos="0"/>
        </w:tabs>
        <w:autoSpaceDE w:val="0"/>
        <w:autoSpaceDN w:val="0"/>
        <w:adjustRightInd w:val="0"/>
        <w:ind w:firstLine="709"/>
        <w:jc w:val="both"/>
        <w:rPr>
          <w:rStyle w:val="a3"/>
          <w:rFonts w:ascii="Times New Roman" w:eastAsia="Times New Roman" w:hAnsi="Times New Roman" w:cs="Times New Roman"/>
        </w:rPr>
      </w:pPr>
      <w:r w:rsidRPr="00531C03">
        <w:rPr>
          <w:rStyle w:val="a3"/>
          <w:rFonts w:ascii="Times New Roman" w:eastAsia="Times New Roman" w:hAnsi="Times New Roman" w:cs="Times New Roman"/>
          <w:i w:val="0"/>
        </w:rPr>
        <w:t>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31C03">
        <w:rPr>
          <w:rStyle w:val="a3"/>
          <w:rFonts w:ascii="Times New Roman" w:eastAsia="Times New Roman" w:hAnsi="Times New Roman" w:cs="Times New Roman"/>
        </w:rPr>
        <w:t>.</w:t>
      </w:r>
    </w:p>
    <w:p w:rsidR="0085736E" w:rsidRPr="00531C03" w:rsidRDefault="0085736E" w:rsidP="0085736E">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85736E" w:rsidRPr="00531C03" w:rsidRDefault="0085736E" w:rsidP="0085736E">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lastRenderedPageBreak/>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85736E" w:rsidRPr="00531C03" w:rsidRDefault="0085736E" w:rsidP="0085736E">
      <w:pPr>
        <w:widowControl w:val="0"/>
        <w:tabs>
          <w:tab w:val="left" w:pos="0"/>
        </w:tabs>
        <w:autoSpaceDE w:val="0"/>
        <w:autoSpaceDN w:val="0"/>
        <w:adjustRightInd w:val="0"/>
        <w:ind w:firstLine="709"/>
        <w:jc w:val="both"/>
        <w:rPr>
          <w:rFonts w:ascii="Times New Roman" w:eastAsia="Times New Roman" w:hAnsi="Times New Roman" w:cs="Times New Roman"/>
          <w:color w:val="010101"/>
          <w:shd w:val="clear" w:color="auto" w:fill="FFFFFF"/>
        </w:rPr>
      </w:pPr>
      <w:r w:rsidRPr="00531C03">
        <w:rPr>
          <w:rFonts w:ascii="Times New Roman" w:eastAsia="Times New Roman" w:hAnsi="Times New Roman" w:cs="Times New Roman"/>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Красносибирского сельсовета Кочковского района Новосибирской области на 2021 год утверждался. </w:t>
      </w:r>
    </w:p>
    <w:p w:rsidR="0085736E" w:rsidRPr="00531C03" w:rsidRDefault="0085736E" w:rsidP="0085736E">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531C03">
        <w:rPr>
          <w:rFonts w:ascii="Times New Roman" w:eastAsia="Times New Roman" w:hAnsi="Times New Roman" w:cs="Times New Roman"/>
          <w:spacing w:val="1"/>
        </w:rPr>
        <w:t>Проведённая администрацией Красносибирского сельсовета Кочковского района Новосибирской области в 2021 году работа</w:t>
      </w:r>
      <w:r w:rsidRPr="00531C03">
        <w:rPr>
          <w:rFonts w:ascii="Times New Roman" w:eastAsia="Calibri" w:hAnsi="Times New Roman" w:cs="Times New Roman"/>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85736E" w:rsidRPr="00531C03" w:rsidRDefault="0085736E" w:rsidP="0085736E">
      <w:pPr>
        <w:jc w:val="both"/>
        <w:rPr>
          <w:rFonts w:ascii="Times New Roman" w:eastAsia="Times New Roman" w:hAnsi="Times New Roman" w:cs="Times New Roman"/>
        </w:rPr>
      </w:pPr>
    </w:p>
    <w:p w:rsidR="0085736E" w:rsidRPr="00531C03" w:rsidRDefault="0085736E" w:rsidP="0085736E">
      <w:pPr>
        <w:ind w:firstLine="709"/>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II</w:t>
      </w:r>
      <w:r w:rsidRPr="00531C03">
        <w:rPr>
          <w:rFonts w:ascii="Times New Roman" w:eastAsia="Calibri" w:hAnsi="Times New Roman" w:cs="Times New Roman"/>
          <w:b/>
          <w:lang w:eastAsia="en-US"/>
        </w:rPr>
        <w:t>.</w:t>
      </w:r>
      <w:r w:rsidRPr="00531C03">
        <w:rPr>
          <w:rFonts w:ascii="Times New Roman" w:eastAsia="Times New Roman" w:hAnsi="Times New Roman" w:cs="Times New Roman"/>
          <w:b/>
        </w:rPr>
        <w:t xml:space="preserve"> </w:t>
      </w:r>
      <w:r w:rsidRPr="00531C03">
        <w:rPr>
          <w:rFonts w:ascii="Times New Roman" w:eastAsia="Calibri" w:hAnsi="Times New Roman" w:cs="Times New Roman"/>
          <w:b/>
          <w:lang w:eastAsia="en-US"/>
        </w:rPr>
        <w:t>Цели и задачи реализации Программы</w:t>
      </w:r>
    </w:p>
    <w:p w:rsidR="0085736E" w:rsidRPr="00531C03" w:rsidRDefault="0085736E" w:rsidP="0085736E">
      <w:pPr>
        <w:ind w:firstLine="709"/>
        <w:jc w:val="center"/>
        <w:rPr>
          <w:rFonts w:ascii="Times New Roman" w:eastAsia="Calibri" w:hAnsi="Times New Roman" w:cs="Times New Roman"/>
          <w:lang w:eastAsia="en-US"/>
        </w:rPr>
      </w:pPr>
    </w:p>
    <w:p w:rsidR="0085736E" w:rsidRPr="00531C03" w:rsidRDefault="0085736E" w:rsidP="0085736E">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1. Целью реализации Программы является:</w:t>
      </w:r>
    </w:p>
    <w:p w:rsidR="0085736E" w:rsidRPr="00531C03" w:rsidRDefault="0085736E" w:rsidP="0085736E">
      <w:pPr>
        <w:ind w:firstLine="567"/>
        <w:jc w:val="both"/>
        <w:rPr>
          <w:rFonts w:ascii="Times New Roman" w:eastAsia="Calibri" w:hAnsi="Times New Roman" w:cs="Times New Roman"/>
          <w:lang w:eastAsia="en-US"/>
        </w:rPr>
      </w:pPr>
      <w:r w:rsidRPr="00531C03">
        <w:rPr>
          <w:rFonts w:ascii="Times New Roman" w:eastAsia="Calibri" w:hAnsi="Times New Roman" w:cs="Times New Roman"/>
        </w:rPr>
        <w:t xml:space="preserve">- предупреждение нарушений обязательных требований </w:t>
      </w:r>
      <w:r w:rsidRPr="00531C03">
        <w:rPr>
          <w:rFonts w:ascii="Times New Roman" w:eastAsia="Times New Roman" w:hAnsi="Times New Roman" w:cs="Times New Roman"/>
          <w:color w:val="000000"/>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531C03">
        <w:rPr>
          <w:rFonts w:ascii="Times New Roman" w:eastAsia="Calibri" w:hAnsi="Times New Roman" w:cs="Times New Roman"/>
          <w:lang w:eastAsia="en-US"/>
        </w:rPr>
        <w:t xml:space="preserve"> </w:t>
      </w:r>
    </w:p>
    <w:p w:rsidR="0085736E" w:rsidRPr="00531C03" w:rsidRDefault="0085736E" w:rsidP="0085736E">
      <w:pPr>
        <w:ind w:firstLine="567"/>
        <w:jc w:val="both"/>
        <w:rPr>
          <w:rFonts w:ascii="Times New Roman" w:eastAsia="Calibri" w:hAnsi="Times New Roman" w:cs="Times New Roman"/>
          <w:lang w:eastAsia="en-US"/>
        </w:rPr>
      </w:pPr>
      <w:r w:rsidRPr="00531C03">
        <w:rPr>
          <w:rFonts w:ascii="Times New Roman" w:eastAsia="Calibri" w:hAnsi="Times New Roman" w:cs="Times New Roman"/>
          <w:lang w:eastAsia="en-US"/>
        </w:rPr>
        <w:t>2. Задачами реализации Программы являются:</w:t>
      </w:r>
    </w:p>
    <w:p w:rsidR="0085736E" w:rsidRPr="00531C03" w:rsidRDefault="0085736E" w:rsidP="0085736E">
      <w:pPr>
        <w:ind w:firstLine="567"/>
        <w:jc w:val="both"/>
        <w:rPr>
          <w:rFonts w:ascii="Times New Roman" w:eastAsia="Calibri" w:hAnsi="Times New Roman" w:cs="Times New Roman"/>
        </w:rPr>
      </w:pPr>
      <w:r w:rsidRPr="00531C03">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85736E" w:rsidRPr="00531C03" w:rsidRDefault="0085736E" w:rsidP="0085736E">
      <w:pPr>
        <w:ind w:firstLine="567"/>
        <w:jc w:val="both"/>
        <w:rPr>
          <w:rFonts w:ascii="Times New Roman" w:eastAsia="Calibri" w:hAnsi="Times New Roman" w:cs="Times New Roman"/>
        </w:rPr>
      </w:pPr>
      <w:r w:rsidRPr="00531C03">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85736E" w:rsidRPr="00531C03" w:rsidRDefault="0085736E" w:rsidP="0085736E">
      <w:pPr>
        <w:ind w:firstLine="567"/>
        <w:jc w:val="both"/>
        <w:rPr>
          <w:rFonts w:ascii="Times New Roman" w:eastAsia="Calibri" w:hAnsi="Times New Roman" w:cs="Times New Roman"/>
        </w:rPr>
      </w:pPr>
      <w:r w:rsidRPr="00531C03">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85736E" w:rsidRPr="00531C03" w:rsidRDefault="0085736E" w:rsidP="0085736E">
      <w:pPr>
        <w:ind w:firstLine="567"/>
        <w:jc w:val="both"/>
        <w:rPr>
          <w:rFonts w:ascii="Times New Roman" w:eastAsia="Calibri" w:hAnsi="Times New Roman" w:cs="Times New Roman"/>
        </w:rPr>
      </w:pPr>
      <w:r w:rsidRPr="00531C03">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5736E" w:rsidRPr="00531C03" w:rsidRDefault="0085736E" w:rsidP="0085736E">
      <w:pPr>
        <w:ind w:firstLine="567"/>
        <w:jc w:val="both"/>
        <w:rPr>
          <w:rFonts w:ascii="Times New Roman" w:eastAsia="Calibri" w:hAnsi="Times New Roman" w:cs="Times New Roman"/>
        </w:rPr>
      </w:pPr>
      <w:r w:rsidRPr="00531C03">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85736E" w:rsidRPr="00531C03" w:rsidRDefault="0085736E" w:rsidP="0085736E">
      <w:pPr>
        <w:rPr>
          <w:rFonts w:ascii="Times New Roman" w:eastAsia="Times New Roman" w:hAnsi="Times New Roman" w:cs="Times New Roman"/>
          <w:b/>
          <w:bCs/>
          <w:highlight w:val="green"/>
        </w:rPr>
      </w:pPr>
    </w:p>
    <w:p w:rsidR="0085736E" w:rsidRPr="00531C03" w:rsidRDefault="0085736E" w:rsidP="0085736E">
      <w:pPr>
        <w:jc w:val="center"/>
        <w:rPr>
          <w:rFonts w:ascii="Times New Roman" w:eastAsia="Times New Roman" w:hAnsi="Times New Roman" w:cs="Times New Roman"/>
          <w:b/>
          <w:bCs/>
        </w:rPr>
      </w:pPr>
      <w:r w:rsidRPr="00531C03">
        <w:rPr>
          <w:rFonts w:ascii="Times New Roman" w:eastAsia="Times New Roman" w:hAnsi="Times New Roman" w:cs="Times New Roman"/>
          <w:b/>
          <w:bCs/>
        </w:rPr>
        <w:t>III. Перечень профилактических мероприятий, сроки</w:t>
      </w:r>
    </w:p>
    <w:p w:rsidR="0085736E" w:rsidRPr="00531C03" w:rsidRDefault="0085736E" w:rsidP="0085736E">
      <w:pPr>
        <w:ind w:firstLine="567"/>
        <w:jc w:val="center"/>
        <w:rPr>
          <w:rFonts w:ascii="Times New Roman" w:eastAsia="Times New Roman" w:hAnsi="Times New Roman" w:cs="Times New Roman"/>
          <w:b/>
          <w:bCs/>
        </w:rPr>
      </w:pPr>
      <w:r w:rsidRPr="00531C03">
        <w:rPr>
          <w:rFonts w:ascii="Times New Roman" w:eastAsia="Times New Roman" w:hAnsi="Times New Roman" w:cs="Times New Roman"/>
          <w:b/>
          <w:bCs/>
        </w:rPr>
        <w:t>(периодичность) их проведения</w:t>
      </w:r>
    </w:p>
    <w:p w:rsidR="0085736E" w:rsidRPr="00531C03" w:rsidRDefault="0085736E" w:rsidP="0085736E">
      <w:pPr>
        <w:ind w:firstLine="567"/>
        <w:jc w:val="center"/>
        <w:rPr>
          <w:rFonts w:ascii="Times New Roman" w:eastAsia="Times New Roman" w:hAnsi="Times New Roman" w:cs="Times New Roman"/>
          <w:b/>
          <w:bCs/>
        </w:rPr>
      </w:pP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lastRenderedPageBreak/>
        <w:t>а) информирование;</w:t>
      </w: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б) обобщение правоприменительной практики; </w:t>
      </w: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t>в) объявление предостережения;</w:t>
      </w: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t>г) консультирование;</w:t>
      </w:r>
    </w:p>
    <w:p w:rsidR="0085736E" w:rsidRPr="00531C03" w:rsidRDefault="0085736E" w:rsidP="0085736E">
      <w:pPr>
        <w:ind w:firstLine="567"/>
        <w:jc w:val="both"/>
        <w:rPr>
          <w:rFonts w:ascii="Times New Roman" w:eastAsia="Times New Roman" w:hAnsi="Times New Roman" w:cs="Times New Roman"/>
        </w:rPr>
      </w:pPr>
      <w:proofErr w:type="spellStart"/>
      <w:r w:rsidRPr="00531C03">
        <w:rPr>
          <w:rFonts w:ascii="Times New Roman" w:eastAsia="Times New Roman" w:hAnsi="Times New Roman" w:cs="Times New Roman"/>
        </w:rPr>
        <w:t>д</w:t>
      </w:r>
      <w:proofErr w:type="spellEnd"/>
      <w:r w:rsidRPr="00531C03">
        <w:rPr>
          <w:rFonts w:ascii="Times New Roman" w:eastAsia="Times New Roman" w:hAnsi="Times New Roman" w:cs="Times New Roman"/>
        </w:rPr>
        <w:t>) профилактический визит.</w:t>
      </w:r>
    </w:p>
    <w:p w:rsidR="0085736E" w:rsidRPr="00531C03" w:rsidRDefault="0085736E" w:rsidP="0085736E">
      <w:pPr>
        <w:ind w:firstLine="567"/>
        <w:jc w:val="both"/>
        <w:rPr>
          <w:rFonts w:ascii="Times New Roman" w:eastAsia="Times New Roman" w:hAnsi="Times New Roman" w:cs="Times New Roman"/>
        </w:rPr>
      </w:pPr>
      <w:r w:rsidRPr="00531C03">
        <w:rPr>
          <w:rFonts w:ascii="Times New Roman" w:eastAsia="Times New Roman" w:hAnsi="Times New Roman" w:cs="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85736E" w:rsidRPr="00531C03" w:rsidRDefault="0085736E" w:rsidP="0085736E">
      <w:pPr>
        <w:ind w:firstLine="567"/>
        <w:jc w:val="both"/>
        <w:rPr>
          <w:rFonts w:ascii="Times New Roman" w:eastAsia="Times New Roman" w:hAnsi="Times New Roman" w:cs="Times New Roman"/>
          <w:i/>
        </w:rPr>
      </w:pPr>
    </w:p>
    <w:p w:rsidR="0085736E" w:rsidRPr="00531C03" w:rsidRDefault="0085736E" w:rsidP="0085736E">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IV. Показатели результативности и эффективности Программы</w:t>
      </w:r>
    </w:p>
    <w:p w:rsidR="0085736E" w:rsidRPr="00531C03" w:rsidRDefault="0085736E" w:rsidP="0085736E">
      <w:pPr>
        <w:jc w:val="both"/>
        <w:rPr>
          <w:rFonts w:ascii="Times New Roman" w:eastAsia="Calibri" w:hAnsi="Times New Roman" w:cs="Times New Roman"/>
          <w:lang w:eastAsia="en-US"/>
        </w:rPr>
      </w:pPr>
    </w:p>
    <w:p w:rsidR="0085736E" w:rsidRPr="00531C03" w:rsidRDefault="0085736E" w:rsidP="0085736E">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85736E" w:rsidRPr="00531C03" w:rsidRDefault="0085736E" w:rsidP="0085736E">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85736E" w:rsidRPr="00531C03" w:rsidRDefault="0085736E" w:rsidP="0085736E">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5736E" w:rsidRPr="00531C03" w:rsidRDefault="0085736E" w:rsidP="0085736E">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б) доля профилактических мероприятий в объеме контрольных мероприятий - 10 %.</w:t>
      </w:r>
    </w:p>
    <w:p w:rsidR="0085736E" w:rsidRPr="00531C03" w:rsidRDefault="0085736E" w:rsidP="0085736E">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5736E" w:rsidRPr="00531C03" w:rsidRDefault="0085736E" w:rsidP="0085736E">
      <w:pPr>
        <w:ind w:firstLine="567"/>
        <w:jc w:val="both"/>
        <w:rPr>
          <w:rFonts w:ascii="Times New Roman" w:eastAsia="Calibri" w:hAnsi="Times New Roman" w:cs="Times New Roman"/>
          <w:lang w:eastAsia="en-US"/>
        </w:rPr>
      </w:pPr>
    </w:p>
    <w:p w:rsidR="0085736E" w:rsidRPr="00531C03" w:rsidRDefault="0085736E" w:rsidP="0085736E">
      <w:pPr>
        <w:ind w:firstLine="567"/>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5736E" w:rsidRPr="00531C03" w:rsidRDefault="0085736E" w:rsidP="0085736E">
      <w:pPr>
        <w:rPr>
          <w:rFonts w:ascii="Times New Roman" w:eastAsia="Calibri" w:hAnsi="Times New Roman" w:cs="Times New Roman"/>
          <w:lang w:eastAsia="en-US"/>
        </w:rPr>
      </w:pPr>
    </w:p>
    <w:p w:rsidR="0085736E" w:rsidRPr="00531C03" w:rsidRDefault="0085736E" w:rsidP="0085736E">
      <w:pPr>
        <w:rPr>
          <w:rFonts w:ascii="Times New Roman" w:eastAsia="Times New Roman" w:hAnsi="Times New Roman" w:cs="Times New Roman"/>
          <w:bCs/>
        </w:rPr>
      </w:pPr>
    </w:p>
    <w:p w:rsidR="0085736E" w:rsidRPr="00531C03" w:rsidRDefault="0085736E" w:rsidP="0085736E">
      <w:pPr>
        <w:jc w:val="right"/>
        <w:rPr>
          <w:rFonts w:ascii="Times New Roman" w:eastAsia="Times New Roman" w:hAnsi="Times New Roman" w:cs="Times New Roman"/>
          <w:bCs/>
        </w:rPr>
      </w:pPr>
      <w:r w:rsidRPr="00531C03">
        <w:rPr>
          <w:rFonts w:ascii="Times New Roman" w:eastAsia="Times New Roman" w:hAnsi="Times New Roman" w:cs="Times New Roman"/>
          <w:bCs/>
        </w:rPr>
        <w:t>Приложение к Программе</w:t>
      </w:r>
    </w:p>
    <w:p w:rsidR="0085736E" w:rsidRPr="00531C03" w:rsidRDefault="0085736E" w:rsidP="0085736E">
      <w:pPr>
        <w:rPr>
          <w:rFonts w:ascii="Times New Roman" w:eastAsia="Times New Roman" w:hAnsi="Times New Roman" w:cs="Times New Roman"/>
          <w:b/>
          <w:bCs/>
        </w:rPr>
      </w:pPr>
    </w:p>
    <w:p w:rsidR="0085736E" w:rsidRPr="00531C03" w:rsidRDefault="0085736E" w:rsidP="0085736E">
      <w:pPr>
        <w:jc w:val="center"/>
        <w:rPr>
          <w:rFonts w:ascii="Times New Roman" w:eastAsia="Times New Roman" w:hAnsi="Times New Roman" w:cs="Times New Roman"/>
          <w:b/>
          <w:bCs/>
        </w:rPr>
      </w:pPr>
      <w:r w:rsidRPr="00531C03">
        <w:rPr>
          <w:rFonts w:ascii="Times New Roman" w:eastAsia="Times New Roman" w:hAnsi="Times New Roman" w:cs="Times New Roman"/>
          <w:b/>
          <w:bCs/>
        </w:rPr>
        <w:t xml:space="preserve">Перечень профилактических мероприятий, </w:t>
      </w:r>
    </w:p>
    <w:p w:rsidR="0085736E" w:rsidRPr="00531C03" w:rsidRDefault="0085736E" w:rsidP="0085736E">
      <w:pPr>
        <w:jc w:val="center"/>
        <w:rPr>
          <w:rFonts w:ascii="Times New Roman" w:eastAsia="Times New Roman" w:hAnsi="Times New Roman" w:cs="Times New Roman"/>
          <w:b/>
          <w:bCs/>
        </w:rPr>
      </w:pPr>
      <w:r w:rsidRPr="00531C03">
        <w:rPr>
          <w:rFonts w:ascii="Times New Roman" w:eastAsia="Times New Roman" w:hAnsi="Times New Roman" w:cs="Times New Roman"/>
          <w:b/>
          <w:bCs/>
        </w:rPr>
        <w:t>сроки (периодичность) их проведения</w:t>
      </w:r>
    </w:p>
    <w:p w:rsidR="0085736E" w:rsidRPr="00531C03" w:rsidRDefault="0085736E" w:rsidP="0085736E">
      <w:pPr>
        <w:jc w:val="center"/>
        <w:rPr>
          <w:rFonts w:ascii="Times New Roman" w:eastAsia="Times New Roman" w:hAnsi="Times New Roman" w:cs="Times New Roman"/>
          <w:b/>
          <w:b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0"/>
        <w:gridCol w:w="3402"/>
        <w:gridCol w:w="2977"/>
        <w:gridCol w:w="1276"/>
      </w:tblGrid>
      <w:tr w:rsidR="0085736E" w:rsidRPr="00531C03" w:rsidTr="0085736E">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736E" w:rsidRPr="00531C03" w:rsidRDefault="0085736E" w:rsidP="0029311C">
            <w:pPr>
              <w:pStyle w:val="Default"/>
              <w:jc w:val="center"/>
              <w:rPr>
                <w:rFonts w:ascii="Times New Roman" w:eastAsia="Calibri" w:hAnsi="Times New Roman" w:cs="Times New Roman"/>
                <w:sz w:val="22"/>
                <w:szCs w:val="22"/>
              </w:rPr>
            </w:pPr>
            <w:r w:rsidRPr="00531C03">
              <w:rPr>
                <w:rFonts w:ascii="Times New Roman" w:eastAsia="Calibri" w:hAnsi="Times New Roman" w:cs="Times New Roman"/>
                <w:sz w:val="22"/>
                <w:szCs w:val="22"/>
              </w:rPr>
              <w:lastRenderedPageBreak/>
              <w:t>№</w:t>
            </w:r>
          </w:p>
          <w:p w:rsidR="0085736E" w:rsidRPr="00531C03" w:rsidRDefault="0085736E" w:rsidP="0029311C">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5736E" w:rsidRPr="00531C03" w:rsidRDefault="0085736E" w:rsidP="0029311C">
            <w:pPr>
              <w:jc w:val="center"/>
              <w:rPr>
                <w:rFonts w:ascii="Times New Roman" w:eastAsia="Calibri" w:hAnsi="Times New Roman" w:cs="Times New Roman"/>
              </w:rPr>
            </w:pPr>
            <w:r w:rsidRPr="00531C03">
              <w:rPr>
                <w:rFonts w:ascii="Times New Roman" w:eastAsia="Calibri" w:hAnsi="Times New Roman" w:cs="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5736E" w:rsidRPr="00531C03" w:rsidRDefault="0085736E" w:rsidP="0029311C">
            <w:pPr>
              <w:ind w:firstLine="36"/>
              <w:jc w:val="center"/>
              <w:rPr>
                <w:rFonts w:ascii="Times New Roman" w:eastAsia="Calibri" w:hAnsi="Times New Roman" w:cs="Times New Roman"/>
              </w:rPr>
            </w:pPr>
            <w:r w:rsidRPr="00531C03">
              <w:rPr>
                <w:rFonts w:ascii="Times New Roman" w:eastAsia="Calibri" w:hAnsi="Times New Roman" w:cs="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autoSpaceDE w:val="0"/>
              <w:autoSpaceDN w:val="0"/>
              <w:adjustRightInd w:val="0"/>
              <w:jc w:val="center"/>
              <w:rPr>
                <w:rFonts w:ascii="Times New Roman" w:eastAsia="Times New Roman" w:hAnsi="Times New Roman" w:cs="Times New Roman"/>
                <w:b/>
              </w:rPr>
            </w:pPr>
            <w:r w:rsidRPr="00531C03">
              <w:rPr>
                <w:rFonts w:ascii="Times New Roman" w:eastAsia="Times New Roman" w:hAnsi="Times New Roman" w:cs="Times New Roman"/>
                <w:b/>
              </w:rPr>
              <w:t xml:space="preserve">Подразделение и (или) должностные лица </w:t>
            </w:r>
            <w:r w:rsidRPr="00531C03">
              <w:rPr>
                <w:rFonts w:ascii="Times New Roman" w:eastAsia="Times New Roman" w:hAnsi="Times New Roman" w:cs="Times New Roman"/>
                <w:b/>
                <w:i/>
              </w:rPr>
              <w:t>местной администрации</w:t>
            </w:r>
            <w:r w:rsidRPr="00531C03">
              <w:rPr>
                <w:rFonts w:ascii="Times New Roman" w:eastAsia="Times New Roman" w:hAnsi="Times New Roman" w:cs="Times New Roman"/>
                <w:b/>
              </w:rPr>
              <w:t>, ответственные за реализацию мероприятия</w:t>
            </w:r>
          </w:p>
          <w:p w:rsidR="0085736E" w:rsidRPr="00531C03" w:rsidRDefault="0085736E" w:rsidP="0029311C">
            <w:pPr>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36E" w:rsidRPr="00531C03" w:rsidRDefault="0085736E" w:rsidP="0029311C">
            <w:pPr>
              <w:jc w:val="center"/>
              <w:rPr>
                <w:rFonts w:ascii="Times New Roman" w:eastAsia="Calibri" w:hAnsi="Times New Roman" w:cs="Times New Roman"/>
              </w:rPr>
            </w:pPr>
            <w:r w:rsidRPr="00531C03">
              <w:rPr>
                <w:rFonts w:ascii="Times New Roman" w:eastAsia="Calibri" w:hAnsi="Times New Roman" w:cs="Times New Roman"/>
                <w:b/>
                <w:bCs/>
              </w:rPr>
              <w:t>Сроки (периодичность) их проведения</w:t>
            </w:r>
          </w:p>
        </w:tc>
      </w:tr>
      <w:tr w:rsidR="0085736E" w:rsidRPr="00531C03" w:rsidTr="0085736E">
        <w:tc>
          <w:tcPr>
            <w:tcW w:w="425" w:type="dxa"/>
            <w:vMerge w:val="restart"/>
            <w:tcBorders>
              <w:top w:val="single" w:sz="4" w:space="0" w:color="auto"/>
              <w:left w:val="single" w:sz="4" w:space="0" w:color="auto"/>
              <w:right w:val="single" w:sz="4" w:space="0" w:color="auto"/>
            </w:tcBorders>
            <w:shd w:val="clear" w:color="auto" w:fill="auto"/>
            <w:hideMark/>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1.</w:t>
            </w:r>
          </w:p>
          <w:p w:rsidR="0085736E" w:rsidRPr="00531C03" w:rsidRDefault="0085736E" w:rsidP="0029311C">
            <w:pPr>
              <w:jc w:val="both"/>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85736E" w:rsidRPr="00531C03" w:rsidRDefault="0085736E" w:rsidP="0029311C">
            <w:pPr>
              <w:ind w:firstLine="8"/>
              <w:jc w:val="both"/>
              <w:rPr>
                <w:rFonts w:ascii="Times New Roman" w:eastAsia="Calibri" w:hAnsi="Times New Roman" w:cs="Times New Roman"/>
              </w:rPr>
            </w:pPr>
            <w:r w:rsidRPr="00531C03">
              <w:rPr>
                <w:rFonts w:ascii="Times New Roman" w:eastAsia="Calibri" w:hAnsi="Times New Roman" w:cs="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rPr>
                <w:rFonts w:ascii="Times New Roman" w:eastAsia="Calibri" w:hAnsi="Times New Roman" w:cs="Times New Roman"/>
              </w:rPr>
            </w:pPr>
            <w:r w:rsidRPr="00531C03">
              <w:rPr>
                <w:rFonts w:ascii="Times New Roman" w:eastAsia="Calibri" w:hAnsi="Times New Roman" w:cs="Times New Roman"/>
              </w:rPr>
              <w:t>По мере необходимости в течение года</w:t>
            </w:r>
          </w:p>
          <w:p w:rsidR="0085736E" w:rsidRPr="00531C03" w:rsidRDefault="0085736E" w:rsidP="0029311C">
            <w:pPr>
              <w:rPr>
                <w:rFonts w:ascii="Times New Roman" w:eastAsia="Calibri" w:hAnsi="Times New Roman" w:cs="Times New Roman"/>
              </w:rPr>
            </w:pPr>
          </w:p>
        </w:tc>
      </w:tr>
      <w:tr w:rsidR="0085736E" w:rsidRPr="00531C03" w:rsidTr="0085736E">
        <w:tc>
          <w:tcPr>
            <w:tcW w:w="425" w:type="dxa"/>
            <w:vMerge/>
            <w:tcBorders>
              <w:left w:val="single" w:sz="4" w:space="0" w:color="auto"/>
              <w:right w:val="single" w:sz="4" w:space="0" w:color="auto"/>
            </w:tcBorders>
            <w:shd w:val="clear" w:color="auto" w:fill="auto"/>
          </w:tcPr>
          <w:p w:rsidR="0085736E" w:rsidRPr="00531C03" w:rsidRDefault="0085736E"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tcPr>
          <w:p w:rsidR="0085736E" w:rsidRPr="00531C03" w:rsidRDefault="0085736E" w:rsidP="0029311C">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Публикация на сайте памяток по соблюдению обязательных требований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rPr>
                <w:rFonts w:ascii="Times New Roman" w:eastAsia="Calibri" w:hAnsi="Times New Roman" w:cs="Times New Roman"/>
              </w:rPr>
            </w:pPr>
            <w:r w:rsidRPr="00531C03">
              <w:rPr>
                <w:rFonts w:ascii="Times New Roman" w:eastAsia="Calibri" w:hAnsi="Times New Roman" w:cs="Times New Roman"/>
              </w:rPr>
              <w:t>По мере поступления</w:t>
            </w:r>
          </w:p>
        </w:tc>
      </w:tr>
      <w:tr w:rsidR="0085736E" w:rsidRPr="00531C03" w:rsidTr="0085736E">
        <w:trPr>
          <w:trHeight w:val="1771"/>
        </w:trPr>
        <w:tc>
          <w:tcPr>
            <w:tcW w:w="425" w:type="dxa"/>
            <w:vMerge/>
            <w:tcBorders>
              <w:left w:val="single" w:sz="4" w:space="0" w:color="auto"/>
              <w:right w:val="single" w:sz="4" w:space="0" w:color="auto"/>
            </w:tcBorders>
            <w:shd w:val="clear" w:color="auto" w:fill="auto"/>
            <w:hideMark/>
          </w:tcPr>
          <w:p w:rsidR="0085736E" w:rsidRPr="00531C03" w:rsidRDefault="0085736E"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hideMark/>
          </w:tcPr>
          <w:p w:rsidR="0085736E" w:rsidRPr="00531C03" w:rsidRDefault="0085736E" w:rsidP="0029311C">
            <w:pPr>
              <w:jc w:val="both"/>
              <w:rPr>
                <w:rFonts w:ascii="Times New Roman" w:eastAsia="Calibri" w:hAnsi="Times New Roman" w:cs="Times New Roman"/>
              </w:rPr>
            </w:pPr>
          </w:p>
        </w:tc>
        <w:tc>
          <w:tcPr>
            <w:tcW w:w="3402"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jc w:val="both"/>
              <w:rPr>
                <w:rFonts w:ascii="Times New Roman" w:eastAsia="Calibri" w:hAnsi="Times New Roman" w:cs="Times New Roman"/>
              </w:rPr>
            </w:pPr>
            <w:r w:rsidRPr="00531C03">
              <w:rPr>
                <w:rFonts w:ascii="Times New Roman" w:eastAsia="Times New Roman" w:hAnsi="Times New Roman" w:cs="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85736E" w:rsidRPr="00531C03" w:rsidRDefault="0085736E"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rPr>
                <w:rFonts w:ascii="Times New Roman" w:eastAsia="Calibri" w:hAnsi="Times New Roman" w:cs="Times New Roman"/>
              </w:rPr>
            </w:pPr>
            <w:r w:rsidRPr="00531C03">
              <w:rPr>
                <w:rFonts w:ascii="Times New Roman" w:eastAsia="Calibri" w:hAnsi="Times New Roman" w:cs="Times New Roman"/>
              </w:rPr>
              <w:t>По мере обновления</w:t>
            </w:r>
          </w:p>
        </w:tc>
      </w:tr>
      <w:tr w:rsidR="0085736E" w:rsidRPr="00531C03" w:rsidTr="0085736E">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ind w:firstLine="34"/>
              <w:jc w:val="both"/>
              <w:rPr>
                <w:rFonts w:ascii="Times New Roman" w:eastAsia="Calibri" w:hAnsi="Times New Roman" w:cs="Times New Roman"/>
              </w:rPr>
            </w:pPr>
            <w:r w:rsidRPr="00531C03">
              <w:rPr>
                <w:rFonts w:ascii="Times New Roman" w:eastAsia="Calibri" w:hAnsi="Times New Roman" w:cs="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 xml:space="preserve">Обобщение правоприменительной практики контрольно-надзорной деятельности </w:t>
            </w:r>
            <w:r w:rsidRPr="00531C03">
              <w:rPr>
                <w:rFonts w:ascii="Times New Roman" w:eastAsia="Times New Roman" w:hAnsi="Times New Roman" w:cs="Times New Roman"/>
                <w:color w:val="000000"/>
              </w:rPr>
              <w:t>по осуществлению муниципального жилищного контроля</w:t>
            </w:r>
            <w:r w:rsidRPr="00531C03">
              <w:rPr>
                <w:rFonts w:ascii="Times New Roman" w:eastAsia="Calibri" w:hAnsi="Times New Roman" w:cs="Times New Roman"/>
              </w:rPr>
              <w:t xml:space="preserve"> с классификацией причин возникновения типовых нарушений обязательных требований и размещение утвержденного д</w:t>
            </w:r>
            <w:r w:rsidRPr="00531C03">
              <w:rPr>
                <w:rFonts w:ascii="Times New Roman" w:eastAsia="Times New Roman" w:hAnsi="Times New Roman" w:cs="Times New Roman"/>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rPr>
                <w:rFonts w:ascii="Times New Roman" w:eastAsia="Calibri" w:hAnsi="Times New Roman" w:cs="Times New Roman"/>
              </w:rPr>
            </w:pPr>
            <w:r w:rsidRPr="00531C03">
              <w:rPr>
                <w:rFonts w:ascii="Times New Roman" w:eastAsia="Calibri" w:hAnsi="Times New Roman" w:cs="Times New Roman"/>
              </w:rPr>
              <w:t>Ежегодно (</w:t>
            </w:r>
            <w:r w:rsidRPr="00531C03">
              <w:rPr>
                <w:rFonts w:ascii="Times New Roman" w:eastAsia="Times New Roman" w:hAnsi="Times New Roman" w:cs="Times New Roman"/>
                <w:color w:val="000000"/>
              </w:rPr>
              <w:t>до 1 июля года, следующего за отчетным годом</w:t>
            </w:r>
            <w:r w:rsidRPr="00531C03">
              <w:rPr>
                <w:rFonts w:ascii="Times New Roman" w:eastAsia="Calibri" w:hAnsi="Times New Roman" w:cs="Times New Roman"/>
              </w:rPr>
              <w:t xml:space="preserve"> обобщения правоприменительной практики)</w:t>
            </w:r>
          </w:p>
        </w:tc>
      </w:tr>
      <w:tr w:rsidR="0085736E" w:rsidRPr="00531C03" w:rsidTr="0085736E">
        <w:tc>
          <w:tcPr>
            <w:tcW w:w="425"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 xml:space="preserve">Объявление </w:t>
            </w:r>
            <w:r w:rsidRPr="00531C03">
              <w:rPr>
                <w:rFonts w:ascii="Times New Roman" w:eastAsia="Calibri" w:hAnsi="Times New Roman" w:cs="Times New Roman"/>
              </w:rPr>
              <w:lastRenderedPageBreak/>
              <w:t xml:space="preserve">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lastRenderedPageBreak/>
              <w:t xml:space="preserve">Объявление предостережений контролируемым лицам для </w:t>
            </w:r>
            <w:r w:rsidRPr="00531C03">
              <w:rPr>
                <w:rFonts w:ascii="Times New Roman" w:eastAsia="Calibri" w:hAnsi="Times New Roman" w:cs="Times New Roman"/>
              </w:rPr>
              <w:lastRenderedPageBreak/>
              <w:t>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lastRenderedPageBreak/>
              <w:t xml:space="preserve">Специалист 1 разряда администрации </w:t>
            </w:r>
            <w:r w:rsidRPr="00531C03">
              <w:rPr>
                <w:rFonts w:ascii="Times New Roman" w:eastAsia="Times New Roman" w:hAnsi="Times New Roman" w:cs="Times New Roman"/>
              </w:rPr>
              <w:lastRenderedPageBreak/>
              <w:t>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lastRenderedPageBreak/>
              <w:t xml:space="preserve">В течение года (при </w:t>
            </w:r>
            <w:r w:rsidRPr="00531C03">
              <w:rPr>
                <w:rFonts w:ascii="Times New Roman" w:eastAsia="Calibri" w:hAnsi="Times New Roman" w:cs="Times New Roman"/>
              </w:rPr>
              <w:lastRenderedPageBreak/>
              <w:t>наличии оснований)</w:t>
            </w:r>
          </w:p>
          <w:p w:rsidR="0085736E" w:rsidRPr="00531C03" w:rsidRDefault="0085736E" w:rsidP="0029311C">
            <w:pPr>
              <w:rPr>
                <w:rFonts w:ascii="Times New Roman" w:eastAsia="Calibri" w:hAnsi="Times New Roman" w:cs="Times New Roman"/>
              </w:rPr>
            </w:pPr>
          </w:p>
        </w:tc>
      </w:tr>
      <w:tr w:rsidR="0085736E" w:rsidRPr="00531C03" w:rsidTr="0085736E">
        <w:trPr>
          <w:trHeight w:val="3974"/>
        </w:trPr>
        <w:tc>
          <w:tcPr>
            <w:tcW w:w="425"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lastRenderedPageBreak/>
              <w:t>4.</w:t>
            </w:r>
          </w:p>
        </w:tc>
        <w:tc>
          <w:tcPr>
            <w:tcW w:w="2410"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ind w:firstLine="34"/>
              <w:jc w:val="both"/>
              <w:rPr>
                <w:rFonts w:ascii="Times New Roman" w:eastAsia="Calibri" w:hAnsi="Times New Roman" w:cs="Times New Roman"/>
              </w:rPr>
            </w:pPr>
            <w:r w:rsidRPr="00531C03">
              <w:rPr>
                <w:rFonts w:ascii="Times New Roman" w:eastAsia="Calibri" w:hAnsi="Times New Roman" w:cs="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t>Проведение должностными лицами администрации Красносибирского сельсовета консультаций по вопросам:</w:t>
            </w:r>
          </w:p>
          <w:p w:rsidR="0085736E" w:rsidRPr="00531C03" w:rsidRDefault="0085736E" w:rsidP="0029311C">
            <w:pPr>
              <w:pStyle w:val="ConsPlusNormal"/>
              <w:jc w:val="both"/>
              <w:rPr>
                <w:sz w:val="22"/>
                <w:szCs w:val="22"/>
              </w:rPr>
            </w:pPr>
            <w:r w:rsidRPr="00531C03">
              <w:rPr>
                <w:color w:val="000000"/>
                <w:sz w:val="22"/>
                <w:szCs w:val="22"/>
              </w:rPr>
              <w:t>1) организации и осуществлению муниципального жилищного контроля;</w:t>
            </w:r>
          </w:p>
          <w:p w:rsidR="0085736E" w:rsidRPr="00531C03" w:rsidRDefault="0085736E" w:rsidP="0029311C">
            <w:pPr>
              <w:pStyle w:val="ConsPlusNormal"/>
              <w:jc w:val="both"/>
              <w:rPr>
                <w:sz w:val="22"/>
                <w:szCs w:val="22"/>
              </w:rPr>
            </w:pPr>
            <w:r w:rsidRPr="00531C03">
              <w:rPr>
                <w:color w:val="000000"/>
                <w:sz w:val="22"/>
                <w:szCs w:val="22"/>
              </w:rPr>
              <w:t>2) порядка осуществления контрольных мероприятий, установленных Положением о муниципальном жилищном контроле;</w:t>
            </w:r>
          </w:p>
          <w:p w:rsidR="0085736E" w:rsidRPr="00531C03" w:rsidRDefault="0085736E" w:rsidP="0029311C">
            <w:pPr>
              <w:pStyle w:val="ConsPlusNormal"/>
              <w:jc w:val="both"/>
              <w:rPr>
                <w:sz w:val="22"/>
                <w:szCs w:val="22"/>
              </w:rPr>
            </w:pPr>
            <w:r w:rsidRPr="00531C03">
              <w:rPr>
                <w:color w:val="000000"/>
                <w:sz w:val="22"/>
                <w:szCs w:val="22"/>
              </w:rPr>
              <w:t>3) порядка обжалования действий (бездействия) должностных лиц, уполномоченных осуществлять муниципальный жилищный контроль;</w:t>
            </w:r>
          </w:p>
          <w:p w:rsidR="0085736E" w:rsidRPr="00531C03" w:rsidRDefault="0085736E" w:rsidP="0029311C">
            <w:pPr>
              <w:pStyle w:val="ConsPlusNormal"/>
              <w:jc w:val="both"/>
              <w:rPr>
                <w:color w:val="000000"/>
                <w:sz w:val="22"/>
                <w:szCs w:val="22"/>
              </w:rPr>
            </w:pPr>
            <w:r w:rsidRPr="00531C03">
              <w:rPr>
                <w:color w:val="000000"/>
                <w:sz w:val="22"/>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r w:rsidRPr="00531C03">
              <w:rPr>
                <w:rFonts w:eastAsia="Calibri"/>
                <w:sz w:val="22"/>
                <w:szCs w:val="22"/>
              </w:rPr>
              <w:t>.</w:t>
            </w:r>
          </w:p>
          <w:p w:rsidR="0085736E" w:rsidRPr="00531C03" w:rsidRDefault="0085736E"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 xml:space="preserve">Консультирование осуществляется </w:t>
            </w:r>
            <w:r w:rsidRPr="00531C03">
              <w:rPr>
                <w:rFonts w:ascii="Times New Roman" w:eastAsia="Times New Roman" w:hAnsi="Times New Roman" w:cs="Times New Roman"/>
                <w:color w:val="000000"/>
              </w:rPr>
              <w:t xml:space="preserve">по телефону, посредством </w:t>
            </w:r>
            <w:proofErr w:type="spellStart"/>
            <w:r w:rsidRPr="00531C03">
              <w:rPr>
                <w:rFonts w:ascii="Times New Roman" w:eastAsia="Times New Roman" w:hAnsi="Times New Roman" w:cs="Times New Roman"/>
                <w:color w:val="000000"/>
              </w:rPr>
              <w:t>видео-конференц-связи</w:t>
            </w:r>
            <w:proofErr w:type="spellEnd"/>
            <w:r w:rsidRPr="00531C03">
              <w:rPr>
                <w:rFonts w:ascii="Times New Roman" w:eastAsia="Times New Roman" w:hAnsi="Times New Roman" w:cs="Times New Roman"/>
                <w:color w:val="000000"/>
              </w:rPr>
              <w:t>,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85736E" w:rsidRPr="00531C03" w:rsidRDefault="0085736E"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85736E" w:rsidRPr="00531C03" w:rsidRDefault="0085736E"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В течение года (при наличии оснований)</w:t>
            </w:r>
          </w:p>
          <w:p w:rsidR="0085736E" w:rsidRPr="00531C03" w:rsidRDefault="0085736E" w:rsidP="0029311C">
            <w:pPr>
              <w:autoSpaceDE w:val="0"/>
              <w:autoSpaceDN w:val="0"/>
              <w:adjustRightInd w:val="0"/>
              <w:rPr>
                <w:rFonts w:ascii="Times New Roman" w:eastAsia="Calibri" w:hAnsi="Times New Roman" w:cs="Times New Roman"/>
                <w:highlight w:val="yellow"/>
              </w:rPr>
            </w:pPr>
          </w:p>
        </w:tc>
      </w:tr>
      <w:tr w:rsidR="0085736E" w:rsidRPr="00531C03" w:rsidTr="0085736E">
        <w:tc>
          <w:tcPr>
            <w:tcW w:w="425"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jc w:val="both"/>
              <w:rPr>
                <w:rFonts w:ascii="Times New Roman" w:eastAsia="Calibri" w:hAnsi="Times New Roman" w:cs="Times New Roman"/>
              </w:rPr>
            </w:pPr>
            <w:r w:rsidRPr="00531C03">
              <w:rPr>
                <w:rFonts w:ascii="Times New Roman" w:eastAsia="Calibri" w:hAnsi="Times New Roman" w:cs="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pStyle w:val="ConsPlusNormal"/>
              <w:jc w:val="both"/>
              <w:rPr>
                <w:sz w:val="22"/>
                <w:szCs w:val="22"/>
              </w:rPr>
            </w:pPr>
            <w:r w:rsidRPr="00531C03">
              <w:rPr>
                <w:sz w:val="22"/>
                <w:szCs w:val="22"/>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31C03">
              <w:rPr>
                <w:sz w:val="22"/>
                <w:szCs w:val="22"/>
              </w:rPr>
              <w:t>видео-конференц-связи</w:t>
            </w:r>
            <w:proofErr w:type="spellEnd"/>
            <w:r w:rsidRPr="00531C03">
              <w:rPr>
                <w:sz w:val="22"/>
                <w:szCs w:val="22"/>
              </w:rPr>
              <w:t>.</w:t>
            </w:r>
          </w:p>
          <w:p w:rsidR="0085736E" w:rsidRPr="00531C03" w:rsidRDefault="0085736E" w:rsidP="0029311C">
            <w:pPr>
              <w:pStyle w:val="ConsPlusNormal"/>
              <w:jc w:val="both"/>
              <w:rPr>
                <w:sz w:val="22"/>
                <w:szCs w:val="22"/>
              </w:rPr>
            </w:pPr>
            <w:r w:rsidRPr="00531C0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5736E" w:rsidRPr="00531C03" w:rsidRDefault="0085736E" w:rsidP="0029311C">
            <w:pPr>
              <w:autoSpaceDE w:val="0"/>
              <w:autoSpaceDN w:val="0"/>
              <w:adjustRightInd w:val="0"/>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85736E" w:rsidRPr="00531C03" w:rsidRDefault="0085736E"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736E" w:rsidRPr="00531C03" w:rsidRDefault="0085736E"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Профилактические визиты подлежат проведению в течение года (при наличии оснований).</w:t>
            </w:r>
          </w:p>
          <w:p w:rsidR="0085736E" w:rsidRPr="00531C03" w:rsidRDefault="0085736E"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 xml:space="preserve">Обязательные </w:t>
            </w:r>
            <w:r w:rsidRPr="00531C03">
              <w:rPr>
                <w:rFonts w:ascii="Times New Roman" w:eastAsia="Calibri" w:hAnsi="Times New Roman" w:cs="Times New Roman"/>
              </w:rPr>
              <w:lastRenderedPageBreak/>
              <w:t>профилактические визиты проводятся ежеквартально</w:t>
            </w:r>
          </w:p>
          <w:p w:rsidR="0085736E" w:rsidRPr="00531C03" w:rsidRDefault="0085736E" w:rsidP="0029311C">
            <w:pPr>
              <w:autoSpaceDE w:val="0"/>
              <w:autoSpaceDN w:val="0"/>
              <w:adjustRightInd w:val="0"/>
              <w:rPr>
                <w:rFonts w:ascii="Times New Roman" w:eastAsia="Calibri" w:hAnsi="Times New Roman" w:cs="Times New Roman"/>
              </w:rPr>
            </w:pPr>
          </w:p>
        </w:tc>
      </w:tr>
    </w:tbl>
    <w:p w:rsidR="0085736E" w:rsidRPr="00531C03" w:rsidRDefault="0085736E" w:rsidP="0085736E">
      <w:pPr>
        <w:jc w:val="both"/>
        <w:rPr>
          <w:rFonts w:ascii="Times New Roman" w:eastAsia="Calibri" w:hAnsi="Times New Roman" w:cs="Times New Roman"/>
          <w:lang w:eastAsia="en-US"/>
        </w:rPr>
      </w:pPr>
    </w:p>
    <w:p w:rsidR="0085736E" w:rsidRPr="00531C03" w:rsidRDefault="0085736E" w:rsidP="0085736E">
      <w:pPr>
        <w:spacing w:after="0" w:line="240" w:lineRule="auto"/>
        <w:jc w:val="center"/>
        <w:rPr>
          <w:rFonts w:ascii="Times New Roman" w:hAnsi="Times New Roman" w:cs="Times New Roman"/>
          <w:b/>
          <w:color w:val="000000" w:themeColor="text1"/>
        </w:rPr>
      </w:pPr>
    </w:p>
    <w:p w:rsidR="00FA08AA" w:rsidRPr="00531C03" w:rsidRDefault="00FA08AA" w:rsidP="00FA08AA">
      <w:pPr>
        <w:spacing w:after="0" w:line="240" w:lineRule="auto"/>
        <w:jc w:val="center"/>
        <w:rPr>
          <w:rFonts w:ascii="Times New Roman" w:hAnsi="Times New Roman" w:cs="Times New Roman"/>
          <w:b/>
          <w:color w:val="000000" w:themeColor="text1"/>
        </w:rPr>
      </w:pPr>
    </w:p>
    <w:p w:rsidR="00FA08AA" w:rsidRPr="00531C03" w:rsidRDefault="00FA08AA" w:rsidP="00FA08AA">
      <w:pPr>
        <w:jc w:val="both"/>
        <w:rPr>
          <w:rFonts w:ascii="Times New Roman" w:hAnsi="Times New Roman" w:cs="Times New Roman"/>
          <w:b/>
          <w:color w:val="000000"/>
        </w:rPr>
      </w:pPr>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16.12.2021 №128 «</w:t>
      </w:r>
      <w:r w:rsidRPr="00531C03">
        <w:rPr>
          <w:rFonts w:ascii="Times New Roman" w:eastAsia="Times New Roman" w:hAnsi="Times New Roman" w:cs="Times New Roman"/>
          <w:b/>
          <w:bCs/>
          <w:color w:val="000000"/>
        </w:rPr>
        <w:t xml:space="preserve">Об утверждении Программы </w:t>
      </w:r>
      <w:r w:rsidRPr="00531C03">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
          <w:bCs/>
          <w:color w:val="000000"/>
        </w:rPr>
        <w:t xml:space="preserve"> в сфере благоустройства на территории Красносибирского сельсовета Кочковского района Новосибирской области</w:t>
      </w:r>
      <w:r w:rsidRPr="00531C03">
        <w:rPr>
          <w:rFonts w:ascii="Times New Roman" w:hAnsi="Times New Roman" w:cs="Times New Roman"/>
          <w:b/>
          <w:bCs/>
          <w:color w:val="000000"/>
        </w:rPr>
        <w:t>»</w:t>
      </w:r>
    </w:p>
    <w:p w:rsidR="00FA08AA" w:rsidRPr="00531C03" w:rsidRDefault="00FA08AA" w:rsidP="00FA08AA">
      <w:pPr>
        <w:autoSpaceDE w:val="0"/>
        <w:autoSpaceDN w:val="0"/>
        <w:adjustRightInd w:val="0"/>
        <w:ind w:firstLine="709"/>
        <w:jc w:val="both"/>
        <w:rPr>
          <w:rFonts w:ascii="Times New Roman" w:eastAsia="Times New Roman" w:hAnsi="Times New Roman" w:cs="Times New Roman"/>
        </w:rPr>
      </w:pPr>
      <w:r w:rsidRPr="00531C03">
        <w:rPr>
          <w:rFonts w:ascii="Times New Roman" w:eastAsia="Times New Roman" w:hAnsi="Times New Roman" w:cs="Times New Roman"/>
          <w:color w:val="000000"/>
        </w:rPr>
        <w:t xml:space="preserve">В соответствии с </w:t>
      </w:r>
      <w:r w:rsidRPr="00531C03">
        <w:rPr>
          <w:rFonts w:ascii="Times New Roman" w:eastAsia="Times New Roman" w:hAnsi="Times New Roman" w:cs="Times New Roman"/>
          <w:color w:val="000000"/>
          <w:shd w:val="clear" w:color="auto" w:fill="FFFFFF"/>
        </w:rPr>
        <w:t>Федеральным законом от 06.10.2003 № 131-ФЗ «Об общих принципах организации местного самоуправления в Российской Федерации»</w:t>
      </w:r>
      <w:r w:rsidRPr="00531C03">
        <w:rPr>
          <w:rFonts w:ascii="Times New Roman" w:eastAsia="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531C03">
        <w:rPr>
          <w:rFonts w:ascii="Times New Roman" w:eastAsia="Times New Roman" w:hAnsi="Times New Roman" w:cs="Times New Roman"/>
          <w:bCs/>
        </w:rPr>
        <w:t xml:space="preserve">Уставом Красносибирского сельсовета Кочковского района Новосибирской области, </w:t>
      </w:r>
      <w:r w:rsidRPr="00531C03">
        <w:rPr>
          <w:rFonts w:ascii="Times New Roman" w:eastAsia="Times New Roman" w:hAnsi="Times New Roman" w:cs="Times New Roman"/>
        </w:rPr>
        <w:t xml:space="preserve">администрация Красносибирского сельсовета Кочковского района Новосибирской области </w:t>
      </w:r>
      <w:r w:rsidRPr="00531C03">
        <w:rPr>
          <w:rFonts w:ascii="Times New Roman" w:eastAsia="Times New Roman" w:hAnsi="Times New Roman" w:cs="Times New Roman"/>
          <w:b/>
        </w:rPr>
        <w:t>ПОСТАНОВЛЯЕТ:</w:t>
      </w:r>
    </w:p>
    <w:p w:rsidR="00FA08AA" w:rsidRPr="00531C03" w:rsidRDefault="00FA08AA" w:rsidP="00FA08AA">
      <w:pPr>
        <w:shd w:val="clear" w:color="auto" w:fill="FFFFFF"/>
        <w:ind w:firstLine="709"/>
        <w:jc w:val="both"/>
        <w:rPr>
          <w:rFonts w:ascii="Times New Roman" w:eastAsia="Times New Roman" w:hAnsi="Times New Roman" w:cs="Times New Roman"/>
          <w:b/>
          <w:bCs/>
          <w:color w:val="000000"/>
        </w:rPr>
      </w:pPr>
      <w:r w:rsidRPr="00531C03">
        <w:rPr>
          <w:rFonts w:ascii="Times New Roman" w:eastAsia="Times New Roman" w:hAnsi="Times New Roman" w:cs="Times New Roman"/>
          <w:color w:val="000000"/>
        </w:rPr>
        <w:t xml:space="preserve">1. Утвердить прилагаемую </w:t>
      </w:r>
      <w:r w:rsidRPr="00531C03">
        <w:rPr>
          <w:rFonts w:ascii="Times New Roman" w:eastAsia="Times New Roman" w:hAnsi="Times New Roman" w:cs="Times New Roman"/>
          <w:bCs/>
          <w:color w:val="000000"/>
        </w:rPr>
        <w:t xml:space="preserve">Программу </w:t>
      </w:r>
      <w:r w:rsidRPr="00531C03">
        <w:rPr>
          <w:rFonts w:ascii="Times New Roman" w:eastAsia="Calibri" w:hAnsi="Times New Roman" w:cs="Times New Roman"/>
          <w:lang w:eastAsia="en-US"/>
        </w:rPr>
        <w:t>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Cs/>
          <w:color w:val="000000"/>
        </w:rPr>
        <w:t xml:space="preserve"> в сфере благоустройства на территории Красносибирского сельсовета Кочковского района Новосибирской области.</w:t>
      </w:r>
    </w:p>
    <w:p w:rsidR="00FA08AA" w:rsidRPr="00531C03" w:rsidRDefault="00FA08AA" w:rsidP="00FA08AA">
      <w:pPr>
        <w:ind w:firstLine="709"/>
        <w:jc w:val="both"/>
        <w:rPr>
          <w:rFonts w:ascii="Times New Roman" w:eastAsia="Times New Roman" w:hAnsi="Times New Roman" w:cs="Times New Roman"/>
        </w:rPr>
      </w:pPr>
      <w:r w:rsidRPr="00531C03">
        <w:rPr>
          <w:rFonts w:ascii="Times New Roman" w:eastAsia="Times New Roman" w:hAnsi="Times New Roman" w:cs="Times New Roman"/>
          <w:bCs/>
        </w:rPr>
        <w:t xml:space="preserve">2. </w:t>
      </w:r>
      <w:r w:rsidRPr="00531C03">
        <w:rPr>
          <w:rFonts w:ascii="Times New Roman" w:eastAsia="Times New Roman" w:hAnsi="Times New Roman" w:cs="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FA08AA" w:rsidRPr="00531C03" w:rsidRDefault="00FA08AA" w:rsidP="00FA08AA">
      <w:pPr>
        <w:ind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3. </w:t>
      </w:r>
      <w:proofErr w:type="gramStart"/>
      <w:r w:rsidRPr="00531C03">
        <w:rPr>
          <w:rFonts w:ascii="Times New Roman" w:eastAsia="Times New Roman" w:hAnsi="Times New Roman" w:cs="Times New Roman"/>
        </w:rPr>
        <w:t>Контроль за</w:t>
      </w:r>
      <w:proofErr w:type="gramEnd"/>
      <w:r w:rsidRPr="00531C03">
        <w:rPr>
          <w:rFonts w:ascii="Times New Roman" w:eastAsia="Times New Roman" w:hAnsi="Times New Roman" w:cs="Times New Roman"/>
        </w:rPr>
        <w:t xml:space="preserve"> исполнением постановления оставляю за собой.</w:t>
      </w:r>
    </w:p>
    <w:p w:rsidR="00FA08AA" w:rsidRPr="00531C03" w:rsidRDefault="00FA08AA" w:rsidP="00FA08AA">
      <w:pPr>
        <w:shd w:val="clear" w:color="auto" w:fill="FFFFFF"/>
        <w:jc w:val="both"/>
        <w:rPr>
          <w:rFonts w:ascii="Times New Roman" w:eastAsia="Times New Roman" w:hAnsi="Times New Roman" w:cs="Times New Roman"/>
          <w:color w:val="000000"/>
        </w:rPr>
      </w:pPr>
    </w:p>
    <w:p w:rsidR="00FA08AA" w:rsidRPr="00531C03" w:rsidRDefault="00FA08AA" w:rsidP="00FA08AA">
      <w:pPr>
        <w:shd w:val="clear" w:color="auto" w:fill="FFFFFF"/>
        <w:jc w:val="both"/>
        <w:rPr>
          <w:rFonts w:ascii="Times New Roman" w:eastAsia="Times New Roman" w:hAnsi="Times New Roman" w:cs="Times New Roman"/>
          <w:color w:val="000000"/>
        </w:rPr>
      </w:pPr>
    </w:p>
    <w:p w:rsidR="00FA08AA" w:rsidRPr="00531C03" w:rsidRDefault="00FA08AA" w:rsidP="00FA08AA">
      <w:pPr>
        <w:shd w:val="clear" w:color="auto" w:fill="FFFFFF"/>
        <w:jc w:val="both"/>
        <w:rPr>
          <w:rFonts w:ascii="Times New Roman" w:eastAsia="Times New Roman" w:hAnsi="Times New Roman" w:cs="Times New Roman"/>
          <w:color w:val="000000"/>
        </w:rPr>
      </w:pPr>
    </w:p>
    <w:p w:rsidR="00FA08AA" w:rsidRPr="00531C03" w:rsidRDefault="00FA08AA" w:rsidP="00FA08AA">
      <w:pPr>
        <w:shd w:val="clear" w:color="auto" w:fill="FFFFFF"/>
        <w:jc w:val="both"/>
        <w:rPr>
          <w:rFonts w:ascii="Times New Roman" w:eastAsia="Times New Roman" w:hAnsi="Times New Roman" w:cs="Times New Roman"/>
          <w:color w:val="000000"/>
        </w:rPr>
      </w:pPr>
    </w:p>
    <w:p w:rsidR="00FA08AA" w:rsidRPr="00531C03" w:rsidRDefault="00FA08AA" w:rsidP="00FA08AA">
      <w:pPr>
        <w:shd w:val="clear" w:color="auto" w:fill="FFFFFF"/>
        <w:jc w:val="both"/>
        <w:rPr>
          <w:rFonts w:ascii="Times New Roman" w:eastAsia="Times New Roman" w:hAnsi="Times New Roman" w:cs="Times New Roman"/>
          <w:color w:val="000000"/>
        </w:rPr>
      </w:pPr>
    </w:p>
    <w:p w:rsidR="00FA08AA" w:rsidRPr="00531C03" w:rsidRDefault="00FA08AA" w:rsidP="00FA08AA">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Глава </w:t>
      </w:r>
      <w:r w:rsidRPr="00531C03">
        <w:rPr>
          <w:rFonts w:ascii="Times New Roman" w:eastAsia="Times New Roman" w:hAnsi="Times New Roman" w:cs="Times New Roman"/>
        </w:rPr>
        <w:t>Красносибирского</w:t>
      </w:r>
      <w:r w:rsidRPr="00531C03">
        <w:rPr>
          <w:rFonts w:ascii="Times New Roman" w:eastAsia="Times New Roman" w:hAnsi="Times New Roman" w:cs="Times New Roman"/>
          <w:bCs/>
        </w:rPr>
        <w:t xml:space="preserve"> сельсовета</w:t>
      </w:r>
    </w:p>
    <w:p w:rsidR="00FA08AA" w:rsidRPr="00531C03" w:rsidRDefault="00FA08AA" w:rsidP="00FA08AA">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Кочковского района Новосибирской области                                  А.В. </w:t>
      </w:r>
      <w:proofErr w:type="spellStart"/>
      <w:r w:rsidRPr="00531C03">
        <w:rPr>
          <w:rFonts w:ascii="Times New Roman" w:eastAsia="Times New Roman" w:hAnsi="Times New Roman" w:cs="Times New Roman"/>
          <w:bCs/>
        </w:rPr>
        <w:t>Непейвода</w:t>
      </w:r>
      <w:proofErr w:type="spellEnd"/>
    </w:p>
    <w:p w:rsidR="00FA08AA" w:rsidRPr="00531C03" w:rsidRDefault="00FA08AA" w:rsidP="00FA08AA">
      <w:pPr>
        <w:jc w:val="both"/>
        <w:rPr>
          <w:rFonts w:ascii="Times New Roman" w:eastAsia="Times New Roman" w:hAnsi="Times New Roman" w:cs="Times New Roman"/>
          <w:bCs/>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color w:val="000000"/>
        </w:rPr>
      </w:pPr>
      <w:r w:rsidRPr="00531C03">
        <w:rPr>
          <w:rFonts w:ascii="Times New Roman" w:eastAsia="Times New Roman" w:hAnsi="Times New Roman" w:cs="Times New Roman"/>
          <w:color w:val="000000"/>
        </w:rPr>
        <w:t>Исп. Кузнецова М.С.</w:t>
      </w:r>
    </w:p>
    <w:p w:rsidR="00FA08AA" w:rsidRPr="00531C03" w:rsidRDefault="00FA08AA" w:rsidP="00FA08AA">
      <w:pPr>
        <w:rPr>
          <w:rFonts w:ascii="Times New Roman" w:eastAsia="Times New Roman" w:hAnsi="Times New Roman" w:cs="Times New Roman"/>
          <w:color w:val="000000"/>
        </w:rPr>
      </w:pPr>
      <w:r w:rsidRPr="00531C03">
        <w:rPr>
          <w:rFonts w:ascii="Times New Roman" w:eastAsia="Times New Roman" w:hAnsi="Times New Roman" w:cs="Times New Roman"/>
          <w:color w:val="000000"/>
        </w:rPr>
        <w:t>Тел. 20439</w:t>
      </w: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rPr>
          <w:rFonts w:ascii="Times New Roman" w:eastAsia="Times New Roman" w:hAnsi="Times New Roman" w:cs="Times New Roman"/>
          <w:b/>
          <w:color w:val="000000"/>
        </w:rPr>
      </w:pPr>
    </w:p>
    <w:p w:rsidR="00FA08AA" w:rsidRPr="00531C03" w:rsidRDefault="00FA08AA" w:rsidP="00FA08AA">
      <w:pPr>
        <w:tabs>
          <w:tab w:val="num" w:pos="200"/>
        </w:tabs>
        <w:ind w:left="5103"/>
        <w:outlineLvl w:val="0"/>
        <w:rPr>
          <w:rFonts w:ascii="Times New Roman" w:eastAsia="Times New Roman" w:hAnsi="Times New Roman" w:cs="Times New Roman"/>
        </w:rPr>
      </w:pPr>
    </w:p>
    <w:p w:rsidR="00FA08AA" w:rsidRPr="00531C03" w:rsidRDefault="00FA08AA" w:rsidP="00FA08AA">
      <w:pPr>
        <w:tabs>
          <w:tab w:val="num" w:pos="200"/>
        </w:tabs>
        <w:ind w:left="5103"/>
        <w:outlineLvl w:val="0"/>
        <w:rPr>
          <w:rFonts w:ascii="Times New Roman" w:eastAsia="Times New Roman" w:hAnsi="Times New Roman" w:cs="Times New Roman"/>
        </w:rPr>
      </w:pPr>
    </w:p>
    <w:p w:rsidR="00FA08AA" w:rsidRPr="00531C03" w:rsidRDefault="00FA08AA" w:rsidP="00FA08AA">
      <w:pPr>
        <w:tabs>
          <w:tab w:val="num" w:pos="200"/>
        </w:tabs>
        <w:ind w:left="5670"/>
        <w:outlineLvl w:val="0"/>
        <w:rPr>
          <w:rFonts w:ascii="Times New Roman" w:eastAsia="Times New Roman" w:hAnsi="Times New Roman" w:cs="Times New Roman"/>
        </w:rPr>
      </w:pPr>
      <w:r w:rsidRPr="00531C03">
        <w:rPr>
          <w:rFonts w:ascii="Times New Roman" w:eastAsia="Times New Roman" w:hAnsi="Times New Roman" w:cs="Times New Roman"/>
        </w:rPr>
        <w:t>УТВЕРЖДЕНО</w:t>
      </w:r>
    </w:p>
    <w:p w:rsidR="00FA08AA" w:rsidRPr="00531C03" w:rsidRDefault="00FA08AA" w:rsidP="00FA08AA">
      <w:pPr>
        <w:ind w:left="5670"/>
        <w:rPr>
          <w:rFonts w:ascii="Times New Roman" w:eastAsia="Times New Roman" w:hAnsi="Times New Roman" w:cs="Times New Roman"/>
          <w:color w:val="000000"/>
        </w:rPr>
      </w:pPr>
      <w:r w:rsidRPr="00531C03">
        <w:rPr>
          <w:rFonts w:ascii="Times New Roman" w:eastAsia="Times New Roman" w:hAnsi="Times New Roman" w:cs="Times New Roman"/>
          <w:color w:val="000000"/>
        </w:rPr>
        <w:t>постановлением администрации</w:t>
      </w:r>
      <w:r w:rsidRPr="00531C03">
        <w:rPr>
          <w:rFonts w:ascii="Times New Roman" w:eastAsia="Times New Roman" w:hAnsi="Times New Roman" w:cs="Times New Roman"/>
          <w:bCs/>
          <w:color w:val="000000"/>
        </w:rPr>
        <w:t xml:space="preserve"> Красносибирского сельсовета Кочковского района Новосибирской области</w:t>
      </w:r>
      <w:r w:rsidRPr="00531C03">
        <w:rPr>
          <w:rFonts w:ascii="Times New Roman" w:eastAsia="Times New Roman" w:hAnsi="Times New Roman" w:cs="Times New Roman"/>
          <w:color w:val="000000"/>
        </w:rPr>
        <w:t xml:space="preserve"> </w:t>
      </w:r>
      <w:r w:rsidRPr="00531C03">
        <w:rPr>
          <w:rFonts w:ascii="Times New Roman" w:eastAsia="Times New Roman" w:hAnsi="Times New Roman" w:cs="Times New Roman"/>
        </w:rPr>
        <w:t>от 16.12.2021 №128</w:t>
      </w:r>
    </w:p>
    <w:p w:rsidR="00FA08AA" w:rsidRPr="00531C03" w:rsidRDefault="00FA08AA" w:rsidP="00FA08AA">
      <w:pPr>
        <w:ind w:left="4956"/>
        <w:jc w:val="center"/>
        <w:rPr>
          <w:rFonts w:ascii="Times New Roman" w:eastAsia="Times New Roman" w:hAnsi="Times New Roman" w:cs="Times New Roman"/>
        </w:rPr>
      </w:pPr>
    </w:p>
    <w:p w:rsidR="00FA08AA" w:rsidRPr="00531C03" w:rsidRDefault="00FA08AA" w:rsidP="00FA08AA">
      <w:pPr>
        <w:ind w:left="4956"/>
        <w:jc w:val="center"/>
        <w:rPr>
          <w:rFonts w:ascii="Times New Roman" w:eastAsia="Times New Roman" w:hAnsi="Times New Roman" w:cs="Times New Roman"/>
        </w:rPr>
      </w:pPr>
    </w:p>
    <w:p w:rsidR="00FA08AA" w:rsidRPr="00531C03" w:rsidRDefault="00FA08AA" w:rsidP="00FA08AA">
      <w:pPr>
        <w:ind w:left="4956"/>
        <w:jc w:val="center"/>
        <w:rPr>
          <w:rFonts w:ascii="Times New Roman" w:eastAsia="Times New Roman" w:hAnsi="Times New Roman" w:cs="Times New Roman"/>
        </w:rPr>
      </w:pPr>
    </w:p>
    <w:p w:rsidR="00FA08AA" w:rsidRPr="00531C03" w:rsidRDefault="00FA08AA" w:rsidP="00FA08AA">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Программа</w:t>
      </w:r>
    </w:p>
    <w:p w:rsidR="00FA08AA" w:rsidRPr="00531C03" w:rsidRDefault="00FA08AA" w:rsidP="00FA08AA">
      <w:pPr>
        <w:shd w:val="clear" w:color="auto" w:fill="FFFFFF"/>
        <w:ind w:firstLine="709"/>
        <w:jc w:val="center"/>
        <w:rPr>
          <w:rFonts w:ascii="Times New Roman" w:eastAsia="Times New Roman" w:hAnsi="Times New Roman" w:cs="Times New Roman"/>
          <w:b/>
          <w:bCs/>
          <w:color w:val="000000"/>
        </w:rPr>
      </w:pPr>
      <w:r w:rsidRPr="00531C03">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
          <w:bCs/>
          <w:color w:val="000000"/>
        </w:rPr>
        <w:t xml:space="preserve"> в сфере благоустройства на территории Красносибирского сельсовета Кочковского района Новосибирской области</w:t>
      </w:r>
    </w:p>
    <w:p w:rsidR="00FA08AA" w:rsidRPr="00531C03" w:rsidRDefault="00FA08AA" w:rsidP="00FA08AA">
      <w:pPr>
        <w:jc w:val="center"/>
        <w:rPr>
          <w:rFonts w:ascii="Times New Roman" w:eastAsia="Calibri" w:hAnsi="Times New Roman" w:cs="Times New Roman"/>
          <w:b/>
          <w:lang w:eastAsia="en-US"/>
        </w:rPr>
      </w:pPr>
    </w:p>
    <w:p w:rsidR="00FA08AA" w:rsidRPr="00531C03" w:rsidRDefault="00FA08AA" w:rsidP="00FA08AA">
      <w:pPr>
        <w:shd w:val="clear" w:color="auto" w:fill="FFFFFF"/>
        <w:ind w:firstLine="709"/>
        <w:jc w:val="both"/>
        <w:rPr>
          <w:rFonts w:ascii="Times New Roman" w:eastAsia="Times New Roman" w:hAnsi="Times New Roman" w:cs="Times New Roman"/>
          <w:b/>
          <w:bCs/>
          <w:color w:val="000000"/>
        </w:rPr>
      </w:pPr>
      <w:proofErr w:type="gramStart"/>
      <w:r w:rsidRPr="00531C03">
        <w:rPr>
          <w:rFonts w:ascii="Times New Roman" w:eastAsia="Calibri" w:hAnsi="Times New Roman" w:cs="Times New Roman"/>
          <w:lang w:eastAsia="en-US"/>
        </w:rPr>
        <w:t>Настоящая программа 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Cs/>
          <w:color w:val="000000"/>
        </w:rPr>
        <w:t xml:space="preserve"> в сфере благоустройства на территории Красносибирского сельсовета Кочковского района Новосибирской области</w:t>
      </w:r>
      <w:r w:rsidRPr="00531C03">
        <w:rPr>
          <w:rFonts w:ascii="Times New Roman" w:eastAsia="Calibri" w:hAnsi="Times New Roman" w:cs="Times New Roman"/>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531C03">
        <w:rPr>
          <w:rFonts w:ascii="Times New Roman" w:eastAsia="Times New Roman" w:hAnsi="Times New Roman" w:cs="Times New Roman"/>
          <w:bCs/>
          <w:color w:val="000000"/>
        </w:rPr>
        <w:t xml:space="preserve"> в сфере благоустройства на территории Красносибирского сельсовета Кочковского района Новосибирской области</w:t>
      </w:r>
      <w:r w:rsidRPr="00531C03">
        <w:rPr>
          <w:rFonts w:ascii="Times New Roman" w:eastAsia="Times New Roman" w:hAnsi="Times New Roman" w:cs="Times New Roman"/>
          <w:b/>
          <w:bCs/>
          <w:color w:val="000000"/>
        </w:rPr>
        <w:t xml:space="preserve"> </w:t>
      </w:r>
      <w:r w:rsidRPr="00531C03">
        <w:rPr>
          <w:rFonts w:ascii="Times New Roman" w:eastAsia="Calibri" w:hAnsi="Times New Roman" w:cs="Times New Roman"/>
          <w:lang w:eastAsia="en-US"/>
        </w:rPr>
        <w:t>(далее – муниципальный</w:t>
      </w:r>
      <w:proofErr w:type="gramEnd"/>
      <w:r w:rsidRPr="00531C03">
        <w:rPr>
          <w:rFonts w:ascii="Times New Roman" w:eastAsia="Calibri" w:hAnsi="Times New Roman" w:cs="Times New Roman"/>
          <w:lang w:eastAsia="en-US"/>
        </w:rPr>
        <w:t xml:space="preserve"> контроль).</w:t>
      </w:r>
    </w:p>
    <w:p w:rsidR="00FA08AA" w:rsidRPr="00531C03" w:rsidRDefault="00FA08AA" w:rsidP="00FA08AA">
      <w:pPr>
        <w:ind w:firstLine="709"/>
        <w:jc w:val="both"/>
        <w:rPr>
          <w:rFonts w:ascii="Times New Roman" w:eastAsia="Calibri" w:hAnsi="Times New Roman" w:cs="Times New Roman"/>
          <w:lang w:eastAsia="en-US"/>
        </w:rPr>
      </w:pPr>
    </w:p>
    <w:p w:rsidR="00FA08AA" w:rsidRPr="00531C03" w:rsidRDefault="00FA08AA" w:rsidP="00FA08AA">
      <w:pPr>
        <w:ind w:firstLine="708"/>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w:t>
      </w:r>
      <w:r w:rsidRPr="00531C03">
        <w:rPr>
          <w:rFonts w:ascii="Times New Roman" w:eastAsia="Calibri" w:hAnsi="Times New Roman" w:cs="Times New Roman"/>
          <w:b/>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FA08AA" w:rsidRPr="00531C03" w:rsidRDefault="00FA08AA" w:rsidP="00FA08AA">
      <w:pPr>
        <w:ind w:firstLine="708"/>
        <w:jc w:val="center"/>
        <w:rPr>
          <w:rFonts w:ascii="Times New Roman" w:eastAsia="Calibri" w:hAnsi="Times New Roman" w:cs="Times New Roman"/>
          <w:b/>
          <w:lang w:eastAsia="en-US"/>
        </w:rPr>
      </w:pPr>
    </w:p>
    <w:p w:rsidR="00FA08AA" w:rsidRPr="00531C03" w:rsidRDefault="00FA08AA" w:rsidP="00FA08AA">
      <w:pPr>
        <w:widowControl w:val="0"/>
        <w:suppressAutoHyphens/>
        <w:autoSpaceDE w:val="0"/>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Объектами при осуществлении вида муниципального контроля являются: </w:t>
      </w:r>
    </w:p>
    <w:p w:rsidR="00FA08AA" w:rsidRPr="00531C03" w:rsidRDefault="00FA08AA" w:rsidP="00FA08AA">
      <w:pPr>
        <w:widowControl w:val="0"/>
        <w:suppressAutoHyphens/>
        <w:autoSpaceDE w:val="0"/>
        <w:ind w:firstLine="709"/>
        <w:jc w:val="both"/>
        <w:rPr>
          <w:rFonts w:ascii="Times New Roman" w:eastAsia="Times New Roman" w:hAnsi="Times New Roman" w:cs="Times New Roman"/>
          <w:color w:val="000000"/>
        </w:rPr>
      </w:pPr>
      <w:r w:rsidRPr="00531C03">
        <w:rPr>
          <w:rFonts w:ascii="Times New Roman" w:eastAsia="Times New Roman" w:hAnsi="Times New Roman" w:cs="Times New Roman"/>
          <w:color w:val="000000"/>
        </w:rPr>
        <w:t>1) обязательные требования по содержанию прилегающих территорий;</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lastRenderedPageBreak/>
        <w:t xml:space="preserve">2) обязательные требования по содержанию элементов и объектов благоустройства, в том числе требования: </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t xml:space="preserve">- по установке ограждений, не препятствующей свободному доступу </w:t>
      </w:r>
      <w:proofErr w:type="spellStart"/>
      <w:r w:rsidRPr="00531C03">
        <w:rPr>
          <w:color w:val="000000"/>
          <w:sz w:val="22"/>
          <w:szCs w:val="22"/>
        </w:rPr>
        <w:t>маломобильных</w:t>
      </w:r>
      <w:proofErr w:type="spellEnd"/>
      <w:r w:rsidRPr="00531C03">
        <w:rPr>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FA08AA" w:rsidRPr="00531C03" w:rsidRDefault="00FA08AA" w:rsidP="00FA08AA">
      <w:pPr>
        <w:ind w:firstLine="709"/>
        <w:jc w:val="both"/>
        <w:rPr>
          <w:rFonts w:ascii="Times New Roman" w:eastAsia="Times New Roman" w:hAnsi="Times New Roman" w:cs="Times New Roman"/>
          <w:color w:val="000000"/>
          <w:shd w:val="clear" w:color="auto" w:fill="FFFFFF"/>
        </w:rPr>
      </w:pPr>
      <w:r w:rsidRPr="00531C03">
        <w:rPr>
          <w:rFonts w:ascii="Times New Roman" w:eastAsia="Times New Roman" w:hAnsi="Times New Roman" w:cs="Times New Roman"/>
          <w:color w:val="000000"/>
        </w:rPr>
        <w:t xml:space="preserve">- по </w:t>
      </w:r>
      <w:r w:rsidRPr="00531C03">
        <w:rPr>
          <w:rFonts w:ascii="Times New Roman" w:eastAsia="Times New Roman" w:hAnsi="Times New Roman" w:cs="Times New Roman"/>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A08AA" w:rsidRPr="00531C03" w:rsidRDefault="00FA08AA" w:rsidP="00FA08AA">
      <w:pPr>
        <w:ind w:firstLine="709"/>
        <w:jc w:val="both"/>
        <w:rPr>
          <w:rFonts w:ascii="Times New Roman" w:eastAsia="Times New Roman" w:hAnsi="Times New Roman" w:cs="Times New Roman"/>
          <w:color w:val="000000"/>
          <w:shd w:val="clear" w:color="auto" w:fill="FFFFFF"/>
        </w:rPr>
      </w:pPr>
      <w:r w:rsidRPr="00531C03">
        <w:rPr>
          <w:rFonts w:ascii="Times New Roman" w:eastAsia="Times New Roman" w:hAnsi="Times New Roman" w:cs="Times New Roman"/>
          <w:color w:val="000000"/>
        </w:rPr>
        <w:t xml:space="preserve">- по </w:t>
      </w:r>
      <w:r w:rsidRPr="00531C03">
        <w:rPr>
          <w:rFonts w:ascii="Times New Roman" w:eastAsia="Times New Roman" w:hAnsi="Times New Roman" w:cs="Times New Roman"/>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FA08AA" w:rsidRPr="00531C03" w:rsidRDefault="00FA08AA" w:rsidP="00FA08AA">
      <w:pPr>
        <w:ind w:firstLine="709"/>
        <w:jc w:val="both"/>
        <w:rPr>
          <w:rFonts w:ascii="Times New Roman" w:eastAsia="Times New Roman" w:hAnsi="Times New Roman" w:cs="Times New Roman"/>
          <w:color w:val="000000"/>
        </w:rPr>
      </w:pPr>
      <w:r w:rsidRPr="00531C03">
        <w:rPr>
          <w:rFonts w:ascii="Times New Roman" w:eastAsia="Times New Roman" w:hAnsi="Times New Roman" w:cs="Times New Roman"/>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31C03">
        <w:rPr>
          <w:rFonts w:ascii="Times New Roman" w:eastAsia="Times New Roman" w:hAnsi="Times New Roman" w:cs="Times New Roman"/>
        </w:rPr>
        <w:t>Новосибирской области</w:t>
      </w:r>
      <w:r w:rsidRPr="00531C03">
        <w:rPr>
          <w:rFonts w:ascii="Times New Roman" w:eastAsia="Times New Roman" w:hAnsi="Times New Roman" w:cs="Times New Roman"/>
          <w:i/>
          <w:iCs/>
        </w:rPr>
        <w:t xml:space="preserve"> </w:t>
      </w:r>
      <w:r w:rsidRPr="00531C03">
        <w:rPr>
          <w:rFonts w:ascii="Times New Roman" w:eastAsia="Times New Roman" w:hAnsi="Times New Roman" w:cs="Times New Roman"/>
          <w:color w:val="000000"/>
        </w:rPr>
        <w:t>и Правилами благоустройства;</w:t>
      </w:r>
    </w:p>
    <w:p w:rsidR="00FA08AA" w:rsidRPr="00531C03" w:rsidRDefault="00FA08AA" w:rsidP="00FA08AA">
      <w:pPr>
        <w:ind w:firstLine="709"/>
        <w:jc w:val="both"/>
        <w:rPr>
          <w:rFonts w:ascii="Times New Roman" w:eastAsia="Times New Roman" w:hAnsi="Times New Roman" w:cs="Times New Roman"/>
          <w:color w:val="000000"/>
        </w:rPr>
      </w:pPr>
      <w:r w:rsidRPr="00531C03">
        <w:rPr>
          <w:rFonts w:ascii="Times New Roman" w:eastAsia="Times New Roman" w:hAnsi="Times New Roman" w:cs="Times New Roman"/>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531C03">
        <w:rPr>
          <w:rFonts w:ascii="Times New Roman" w:eastAsia="Times New Roman" w:hAnsi="Times New Roman" w:cs="Times New Roman"/>
          <w:color w:val="000000"/>
        </w:rPr>
        <w:t>маломобильные</w:t>
      </w:r>
      <w:proofErr w:type="spellEnd"/>
      <w:r w:rsidRPr="00531C03">
        <w:rPr>
          <w:rFonts w:ascii="Times New Roman" w:eastAsia="Times New Roman" w:hAnsi="Times New Roman" w:cs="Times New Roman"/>
          <w:color w:val="000000"/>
        </w:rPr>
        <w:t xml:space="preserve"> группы населения, на период осуществления земляных работ;</w:t>
      </w:r>
    </w:p>
    <w:p w:rsidR="00FA08AA" w:rsidRPr="00531C03" w:rsidRDefault="00FA08AA" w:rsidP="00FA08AA">
      <w:pPr>
        <w:ind w:firstLine="709"/>
        <w:jc w:val="both"/>
        <w:rPr>
          <w:rFonts w:ascii="Times New Roman" w:eastAsia="Times New Roman" w:hAnsi="Times New Roman" w:cs="Times New Roman"/>
          <w:color w:val="000000"/>
          <w:shd w:val="clear" w:color="auto" w:fill="FFFFFF"/>
        </w:rPr>
      </w:pPr>
      <w:proofErr w:type="gramStart"/>
      <w:r w:rsidRPr="00531C03">
        <w:rPr>
          <w:rFonts w:ascii="Times New Roman" w:eastAsia="Times New Roman" w:hAnsi="Times New Roman" w:cs="Times New Roman"/>
          <w:color w:val="000000"/>
          <w:shd w:val="clear" w:color="auto" w:fill="FFFFFF"/>
        </w:rPr>
        <w:t xml:space="preserve">- о недопустимости </w:t>
      </w:r>
      <w:r w:rsidRPr="00531C03">
        <w:rPr>
          <w:rFonts w:ascii="Times New Roman" w:eastAsia="Times New Roman" w:hAnsi="Times New Roman" w:cs="Times New Roman"/>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t xml:space="preserve">3) обязательные требования по уборке территории Красносибирского сельсовета Кочковского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t xml:space="preserve">4) обязательные требования по уборке территории Красносибирского сельсовета Кочковского района Новосибирской области в летний период, включая обязательные требования по </w:t>
      </w:r>
      <w:r w:rsidRPr="00531C03">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531C03">
        <w:rPr>
          <w:color w:val="000000"/>
          <w:sz w:val="22"/>
          <w:szCs w:val="22"/>
        </w:rPr>
        <w:t>;</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t xml:space="preserve">5) дополнительные обязательные требования </w:t>
      </w:r>
      <w:r w:rsidRPr="00531C03">
        <w:rPr>
          <w:color w:val="000000"/>
          <w:sz w:val="22"/>
          <w:szCs w:val="22"/>
          <w:shd w:val="clear" w:color="auto" w:fill="FFFFFF"/>
        </w:rPr>
        <w:t>пожарной безопасности</w:t>
      </w:r>
      <w:r w:rsidRPr="00531C03">
        <w:rPr>
          <w:color w:val="000000"/>
          <w:sz w:val="22"/>
          <w:szCs w:val="22"/>
        </w:rPr>
        <w:t xml:space="preserve"> в </w:t>
      </w:r>
      <w:r w:rsidRPr="00531C03">
        <w:rPr>
          <w:color w:val="000000"/>
          <w:sz w:val="22"/>
          <w:szCs w:val="22"/>
          <w:shd w:val="clear" w:color="auto" w:fill="FFFFFF"/>
        </w:rPr>
        <w:t xml:space="preserve">период действия особого противопожарного режима; </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bCs/>
          <w:color w:val="000000"/>
          <w:sz w:val="22"/>
          <w:szCs w:val="22"/>
        </w:rPr>
        <w:t xml:space="preserve">6) </w:t>
      </w:r>
      <w:r w:rsidRPr="00531C03">
        <w:rPr>
          <w:color w:val="000000"/>
          <w:sz w:val="22"/>
          <w:szCs w:val="22"/>
        </w:rPr>
        <w:t xml:space="preserve">обязательные требования по </w:t>
      </w:r>
      <w:r w:rsidRPr="00531C03">
        <w:rPr>
          <w:bCs/>
          <w:color w:val="000000"/>
          <w:sz w:val="22"/>
          <w:szCs w:val="22"/>
        </w:rPr>
        <w:t>прокладке, переустройству, ремонту и содержанию подземных коммуникаций на территориях общего пользования</w:t>
      </w:r>
      <w:r w:rsidRPr="00531C03">
        <w:rPr>
          <w:color w:val="000000"/>
          <w:sz w:val="22"/>
          <w:szCs w:val="22"/>
        </w:rPr>
        <w:t>;</w:t>
      </w:r>
    </w:p>
    <w:p w:rsidR="00FA08AA" w:rsidRPr="00531C03" w:rsidRDefault="00FA08AA" w:rsidP="00FA08AA">
      <w:pPr>
        <w:pStyle w:val="21"/>
        <w:tabs>
          <w:tab w:val="left" w:pos="1200"/>
        </w:tabs>
        <w:spacing w:after="0" w:line="240" w:lineRule="auto"/>
        <w:ind w:firstLine="709"/>
        <w:jc w:val="both"/>
        <w:rPr>
          <w:color w:val="000000"/>
          <w:sz w:val="22"/>
          <w:szCs w:val="22"/>
        </w:rPr>
      </w:pPr>
      <w:proofErr w:type="gramStart"/>
      <w:r w:rsidRPr="00531C03">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rFonts w:eastAsia="Calibri"/>
          <w:bCs/>
          <w:color w:val="000000"/>
          <w:sz w:val="22"/>
          <w:szCs w:val="22"/>
          <w:lang w:eastAsia="en-US"/>
        </w:rPr>
        <w:t xml:space="preserve">8) </w:t>
      </w:r>
      <w:r w:rsidRPr="00531C03">
        <w:rPr>
          <w:color w:val="000000"/>
          <w:sz w:val="22"/>
          <w:szCs w:val="22"/>
        </w:rPr>
        <w:t>обязательные требования по</w:t>
      </w:r>
      <w:r w:rsidRPr="00531C03">
        <w:rPr>
          <w:rFonts w:eastAsia="Calibri"/>
          <w:bCs/>
          <w:color w:val="000000"/>
          <w:sz w:val="22"/>
          <w:szCs w:val="22"/>
          <w:lang w:eastAsia="en-US"/>
        </w:rPr>
        <w:t xml:space="preserve"> </w:t>
      </w:r>
      <w:r w:rsidRPr="00531C03">
        <w:rPr>
          <w:color w:val="000000"/>
          <w:sz w:val="22"/>
          <w:szCs w:val="22"/>
        </w:rPr>
        <w:t>складированию твердых коммунальных отходов;</w:t>
      </w:r>
    </w:p>
    <w:p w:rsidR="00FA08AA" w:rsidRPr="00531C03" w:rsidRDefault="00FA08AA" w:rsidP="00FA08AA">
      <w:pPr>
        <w:pStyle w:val="21"/>
        <w:tabs>
          <w:tab w:val="left" w:pos="1200"/>
        </w:tabs>
        <w:spacing w:after="0" w:line="240" w:lineRule="auto"/>
        <w:ind w:firstLine="709"/>
        <w:jc w:val="both"/>
        <w:rPr>
          <w:color w:val="000000"/>
          <w:sz w:val="22"/>
          <w:szCs w:val="22"/>
        </w:rPr>
      </w:pPr>
      <w:r w:rsidRPr="00531C03">
        <w:rPr>
          <w:color w:val="000000"/>
          <w:sz w:val="22"/>
          <w:szCs w:val="22"/>
        </w:rPr>
        <w:t>9) обязательные требования по</w:t>
      </w:r>
      <w:r w:rsidRPr="00531C03">
        <w:rPr>
          <w:rFonts w:eastAsia="Calibri"/>
          <w:bCs/>
          <w:color w:val="000000"/>
          <w:sz w:val="22"/>
          <w:szCs w:val="22"/>
          <w:lang w:eastAsia="en-US"/>
        </w:rPr>
        <w:t xml:space="preserve"> </w:t>
      </w:r>
      <w:r w:rsidRPr="00531C03">
        <w:rPr>
          <w:bCs/>
          <w:color w:val="000000"/>
          <w:sz w:val="22"/>
          <w:szCs w:val="22"/>
        </w:rPr>
        <w:t>выгулу животных</w:t>
      </w:r>
      <w:r w:rsidRPr="00531C03">
        <w:rPr>
          <w:color w:val="000000"/>
          <w:sz w:val="22"/>
          <w:szCs w:val="22"/>
        </w:rPr>
        <w:t xml:space="preserve"> и требования о недопустимости </w:t>
      </w:r>
      <w:r w:rsidRPr="00531C03">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A08AA" w:rsidRPr="00531C03" w:rsidRDefault="00FA08AA" w:rsidP="00FA08AA">
      <w:pPr>
        <w:ind w:firstLine="708"/>
        <w:jc w:val="both"/>
        <w:rPr>
          <w:rFonts w:ascii="Times New Roman" w:eastAsia="Calibri" w:hAnsi="Times New Roman" w:cs="Times New Roman"/>
          <w:i/>
          <w:lang w:eastAsia="en-US"/>
        </w:rPr>
      </w:pPr>
      <w:r w:rsidRPr="00531C03">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531C03">
        <w:rPr>
          <w:rFonts w:ascii="Times New Roman" w:eastAsia="Times New Roman" w:hAnsi="Times New Roman" w:cs="Times New Roman"/>
          <w:color w:val="000000"/>
        </w:rPr>
        <w:t>юридические лица, индивидуальные предприниматели, граждане.</w:t>
      </w:r>
    </w:p>
    <w:p w:rsidR="00FA08AA" w:rsidRPr="00531C03" w:rsidRDefault="00FA08AA" w:rsidP="00FA08AA">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FA08AA" w:rsidRPr="00531C03" w:rsidRDefault="00FA08AA" w:rsidP="00FA08AA">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proofErr w:type="gramStart"/>
      <w:r w:rsidRPr="00531C03">
        <w:rPr>
          <w:rStyle w:val="a3"/>
          <w:rFonts w:ascii="Times New Roman" w:eastAsia="Times New Roman" w:hAnsi="Times New Roman" w:cs="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w:t>
      </w:r>
      <w:r w:rsidRPr="00531C03">
        <w:rPr>
          <w:rStyle w:val="a3"/>
          <w:rFonts w:ascii="Times New Roman" w:eastAsia="Times New Roman" w:hAnsi="Times New Roman" w:cs="Times New Roman"/>
          <w:i w:val="0"/>
        </w:rPr>
        <w:lastRenderedPageBreak/>
        <w:t xml:space="preserve">по профилактике таких нарушений в соответствии с программой по профилактике нарушений на 2021 год и плановый период 2022-2023 гг. </w:t>
      </w:r>
      <w:proofErr w:type="gramEnd"/>
    </w:p>
    <w:p w:rsidR="00FA08AA" w:rsidRPr="00531C03" w:rsidRDefault="00FA08AA" w:rsidP="00FA08AA">
      <w:pPr>
        <w:widowControl w:val="0"/>
        <w:tabs>
          <w:tab w:val="left" w:pos="0"/>
        </w:tabs>
        <w:autoSpaceDE w:val="0"/>
        <w:autoSpaceDN w:val="0"/>
        <w:adjustRightInd w:val="0"/>
        <w:ind w:firstLine="709"/>
        <w:jc w:val="both"/>
        <w:rPr>
          <w:rStyle w:val="a3"/>
          <w:rFonts w:ascii="Times New Roman" w:eastAsia="Times New Roman" w:hAnsi="Times New Roman" w:cs="Times New Roman"/>
        </w:rPr>
      </w:pPr>
      <w:r w:rsidRPr="00531C03">
        <w:rPr>
          <w:rStyle w:val="a3"/>
          <w:rFonts w:ascii="Times New Roman" w:eastAsia="Times New Roman" w:hAnsi="Times New Roman" w:cs="Times New Roman"/>
          <w:i w:val="0"/>
        </w:rPr>
        <w:t>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31C03">
        <w:rPr>
          <w:rStyle w:val="a3"/>
          <w:rFonts w:ascii="Times New Roman" w:eastAsia="Times New Roman" w:hAnsi="Times New Roman" w:cs="Times New Roman"/>
        </w:rPr>
        <w:t>.</w:t>
      </w:r>
    </w:p>
    <w:p w:rsidR="00FA08AA" w:rsidRPr="00531C03" w:rsidRDefault="00FA08AA" w:rsidP="00FA08AA">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FA08AA" w:rsidRPr="00531C03" w:rsidRDefault="00FA08AA" w:rsidP="00FA08AA">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FA08AA" w:rsidRPr="00531C03" w:rsidRDefault="00FA08AA" w:rsidP="00FA08AA">
      <w:pPr>
        <w:widowControl w:val="0"/>
        <w:tabs>
          <w:tab w:val="left" w:pos="0"/>
        </w:tabs>
        <w:autoSpaceDE w:val="0"/>
        <w:autoSpaceDN w:val="0"/>
        <w:adjustRightInd w:val="0"/>
        <w:ind w:firstLine="709"/>
        <w:jc w:val="both"/>
        <w:rPr>
          <w:rFonts w:ascii="Times New Roman" w:eastAsia="Times New Roman" w:hAnsi="Times New Roman" w:cs="Times New Roman"/>
          <w:color w:val="010101"/>
          <w:shd w:val="clear" w:color="auto" w:fill="FFFFFF"/>
        </w:rPr>
      </w:pPr>
      <w:r w:rsidRPr="00531C03">
        <w:rPr>
          <w:rFonts w:ascii="Times New Roman" w:eastAsia="Times New Roman" w:hAnsi="Times New Roman" w:cs="Times New Roman"/>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Красносибирского сельсовета Кочковского района Новосибирской области на 2021 год утверждался. </w:t>
      </w:r>
    </w:p>
    <w:p w:rsidR="00FA08AA" w:rsidRPr="00531C03" w:rsidRDefault="00FA08AA" w:rsidP="00FA08AA">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531C03">
        <w:rPr>
          <w:rFonts w:ascii="Times New Roman" w:eastAsia="Times New Roman" w:hAnsi="Times New Roman" w:cs="Times New Roman"/>
          <w:spacing w:val="1"/>
        </w:rPr>
        <w:t>Проведённая администрацией Красносибирского сельсовета Кочковского района Новосибирской области в 2021 году работа</w:t>
      </w:r>
      <w:r w:rsidRPr="00531C03">
        <w:rPr>
          <w:rFonts w:ascii="Times New Roman" w:eastAsia="Calibri" w:hAnsi="Times New Roman" w:cs="Times New Roman"/>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FA08AA" w:rsidRPr="00531C03" w:rsidRDefault="00FA08AA" w:rsidP="00FA08AA">
      <w:pPr>
        <w:jc w:val="both"/>
        <w:rPr>
          <w:rFonts w:ascii="Times New Roman" w:eastAsia="Times New Roman" w:hAnsi="Times New Roman" w:cs="Times New Roman"/>
        </w:rPr>
      </w:pPr>
    </w:p>
    <w:p w:rsidR="00FA08AA" w:rsidRPr="00531C03" w:rsidRDefault="00FA08AA" w:rsidP="00FA08AA">
      <w:pPr>
        <w:ind w:firstLine="709"/>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II</w:t>
      </w:r>
      <w:r w:rsidRPr="00531C03">
        <w:rPr>
          <w:rFonts w:ascii="Times New Roman" w:eastAsia="Calibri" w:hAnsi="Times New Roman" w:cs="Times New Roman"/>
          <w:b/>
          <w:lang w:eastAsia="en-US"/>
        </w:rPr>
        <w:t>.</w:t>
      </w:r>
      <w:r w:rsidRPr="00531C03">
        <w:rPr>
          <w:rFonts w:ascii="Times New Roman" w:eastAsia="Times New Roman" w:hAnsi="Times New Roman" w:cs="Times New Roman"/>
          <w:b/>
        </w:rPr>
        <w:t xml:space="preserve"> </w:t>
      </w:r>
      <w:r w:rsidRPr="00531C03">
        <w:rPr>
          <w:rFonts w:ascii="Times New Roman" w:eastAsia="Calibri" w:hAnsi="Times New Roman" w:cs="Times New Roman"/>
          <w:b/>
          <w:lang w:eastAsia="en-US"/>
        </w:rPr>
        <w:t>Цели и задачи реализации Программы</w:t>
      </w:r>
    </w:p>
    <w:p w:rsidR="00FA08AA" w:rsidRPr="00531C03" w:rsidRDefault="00FA08AA" w:rsidP="00FA08AA">
      <w:pPr>
        <w:ind w:firstLine="709"/>
        <w:jc w:val="center"/>
        <w:rPr>
          <w:rFonts w:ascii="Times New Roman" w:eastAsia="Calibri" w:hAnsi="Times New Roman" w:cs="Times New Roman"/>
          <w:lang w:eastAsia="en-US"/>
        </w:rPr>
      </w:pPr>
    </w:p>
    <w:p w:rsidR="00FA08AA" w:rsidRPr="00531C03" w:rsidRDefault="00FA08AA" w:rsidP="00FA08AA">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1. Целью реализации Программы является:</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xml:space="preserve">- предупреждение нарушений обязательных требований в сфере </w:t>
      </w:r>
      <w:r w:rsidRPr="00531C03">
        <w:rPr>
          <w:rFonts w:ascii="Times New Roman" w:eastAsia="Calibri" w:hAnsi="Times New Roman" w:cs="Times New Roman"/>
          <w:lang w:eastAsia="en-US"/>
        </w:rPr>
        <w:t xml:space="preserve">благоустройства </w:t>
      </w:r>
      <w:r w:rsidRPr="00531C03">
        <w:rPr>
          <w:rFonts w:ascii="Times New Roman" w:eastAsia="Times New Roman" w:hAnsi="Times New Roman" w:cs="Times New Roman"/>
          <w:bCs/>
          <w:color w:val="000000"/>
        </w:rPr>
        <w:t>на территории Красносибирского сельсовета Кочковского района Новосибирской области</w:t>
      </w:r>
      <w:r w:rsidRPr="00531C03">
        <w:rPr>
          <w:rFonts w:ascii="Times New Roman" w:eastAsia="Calibri" w:hAnsi="Times New Roman" w:cs="Times New Roman"/>
        </w:rPr>
        <w:t>;</w:t>
      </w:r>
    </w:p>
    <w:p w:rsidR="00FA08AA" w:rsidRPr="00531C03" w:rsidRDefault="00FA08AA" w:rsidP="00FA08AA">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2. Задачами реализации Программы являются:</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A08AA" w:rsidRPr="00531C03" w:rsidRDefault="00FA08AA" w:rsidP="00FA08AA">
      <w:pPr>
        <w:ind w:firstLine="567"/>
        <w:jc w:val="both"/>
        <w:rPr>
          <w:rFonts w:ascii="Times New Roman" w:eastAsia="Calibri" w:hAnsi="Times New Roman" w:cs="Times New Roman"/>
        </w:rPr>
      </w:pPr>
      <w:r w:rsidRPr="00531C03">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FA08AA" w:rsidRPr="00531C03" w:rsidRDefault="00FA08AA" w:rsidP="00FA08AA">
      <w:pPr>
        <w:rPr>
          <w:rFonts w:ascii="Times New Roman" w:eastAsia="Times New Roman" w:hAnsi="Times New Roman" w:cs="Times New Roman"/>
          <w:b/>
          <w:bCs/>
          <w:highlight w:val="green"/>
        </w:rPr>
      </w:pPr>
    </w:p>
    <w:p w:rsidR="00FA08AA" w:rsidRPr="00531C03" w:rsidRDefault="00FA08AA" w:rsidP="00FA08AA">
      <w:pPr>
        <w:jc w:val="center"/>
        <w:rPr>
          <w:rFonts w:ascii="Times New Roman" w:eastAsia="Times New Roman" w:hAnsi="Times New Roman" w:cs="Times New Roman"/>
          <w:b/>
          <w:bCs/>
        </w:rPr>
      </w:pPr>
      <w:r w:rsidRPr="00531C03">
        <w:rPr>
          <w:rFonts w:ascii="Times New Roman" w:eastAsia="Times New Roman" w:hAnsi="Times New Roman" w:cs="Times New Roman"/>
          <w:b/>
          <w:bCs/>
        </w:rPr>
        <w:t>III. Перечень профилактических мероприятий, сроки</w:t>
      </w:r>
    </w:p>
    <w:p w:rsidR="00FA08AA" w:rsidRPr="00531C03" w:rsidRDefault="00FA08AA" w:rsidP="00FA08AA">
      <w:pPr>
        <w:ind w:firstLine="567"/>
        <w:jc w:val="center"/>
        <w:rPr>
          <w:rFonts w:ascii="Times New Roman" w:eastAsia="Times New Roman" w:hAnsi="Times New Roman" w:cs="Times New Roman"/>
          <w:b/>
          <w:bCs/>
        </w:rPr>
      </w:pPr>
      <w:r w:rsidRPr="00531C03">
        <w:rPr>
          <w:rFonts w:ascii="Times New Roman" w:eastAsia="Times New Roman" w:hAnsi="Times New Roman" w:cs="Times New Roman"/>
          <w:b/>
          <w:bCs/>
        </w:rPr>
        <w:t>(периодичность) их проведения</w:t>
      </w:r>
    </w:p>
    <w:p w:rsidR="00FA08AA" w:rsidRPr="00531C03" w:rsidRDefault="00FA08AA" w:rsidP="00FA08AA">
      <w:pPr>
        <w:ind w:firstLine="567"/>
        <w:jc w:val="center"/>
        <w:rPr>
          <w:rFonts w:ascii="Times New Roman" w:eastAsia="Times New Roman" w:hAnsi="Times New Roman" w:cs="Times New Roman"/>
          <w:b/>
          <w:bCs/>
        </w:rPr>
      </w:pP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а) информирование;</w:t>
      </w: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б) обобщение правоприменительной практики; </w:t>
      </w: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в) объявление предостережения;</w:t>
      </w: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г) консультирование;</w:t>
      </w:r>
    </w:p>
    <w:p w:rsidR="00FA08AA" w:rsidRPr="00531C03" w:rsidRDefault="00FA08AA" w:rsidP="00FA08AA">
      <w:pPr>
        <w:ind w:firstLine="567"/>
        <w:jc w:val="both"/>
        <w:rPr>
          <w:rFonts w:ascii="Times New Roman" w:eastAsia="Times New Roman" w:hAnsi="Times New Roman" w:cs="Times New Roman"/>
        </w:rPr>
      </w:pPr>
      <w:proofErr w:type="spellStart"/>
      <w:r w:rsidRPr="00531C03">
        <w:rPr>
          <w:rFonts w:ascii="Times New Roman" w:eastAsia="Times New Roman" w:hAnsi="Times New Roman" w:cs="Times New Roman"/>
        </w:rPr>
        <w:t>д</w:t>
      </w:r>
      <w:proofErr w:type="spellEnd"/>
      <w:r w:rsidRPr="00531C03">
        <w:rPr>
          <w:rFonts w:ascii="Times New Roman" w:eastAsia="Times New Roman" w:hAnsi="Times New Roman" w:cs="Times New Roman"/>
        </w:rPr>
        <w:t>) профилактический визит.</w:t>
      </w:r>
    </w:p>
    <w:p w:rsidR="00FA08AA" w:rsidRPr="00531C03" w:rsidRDefault="00FA08AA" w:rsidP="00FA08AA">
      <w:pPr>
        <w:ind w:firstLine="567"/>
        <w:jc w:val="both"/>
        <w:rPr>
          <w:rFonts w:ascii="Times New Roman" w:eastAsia="Times New Roman" w:hAnsi="Times New Roman" w:cs="Times New Roman"/>
        </w:rPr>
      </w:pPr>
      <w:r w:rsidRPr="00531C03">
        <w:rPr>
          <w:rFonts w:ascii="Times New Roman" w:eastAsia="Times New Roman" w:hAnsi="Times New Roman" w:cs="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FA08AA" w:rsidRPr="00531C03" w:rsidRDefault="00FA08AA" w:rsidP="00FA08AA">
      <w:pPr>
        <w:ind w:firstLine="567"/>
        <w:jc w:val="both"/>
        <w:rPr>
          <w:rFonts w:ascii="Times New Roman" w:eastAsia="Times New Roman" w:hAnsi="Times New Roman" w:cs="Times New Roman"/>
          <w:i/>
        </w:rPr>
      </w:pPr>
    </w:p>
    <w:p w:rsidR="00FA08AA" w:rsidRPr="00531C03" w:rsidRDefault="00FA08AA" w:rsidP="00FA08AA">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IV. Показатели результативности и эффективности Программы</w:t>
      </w:r>
    </w:p>
    <w:p w:rsidR="00FA08AA" w:rsidRPr="00531C03" w:rsidRDefault="00FA08AA" w:rsidP="00FA08AA">
      <w:pPr>
        <w:jc w:val="both"/>
        <w:rPr>
          <w:rFonts w:ascii="Times New Roman" w:eastAsia="Calibri" w:hAnsi="Times New Roman" w:cs="Times New Roman"/>
          <w:lang w:eastAsia="en-US"/>
        </w:rPr>
      </w:pPr>
    </w:p>
    <w:p w:rsidR="00FA08AA" w:rsidRPr="00531C03" w:rsidRDefault="00FA08AA" w:rsidP="00FA08AA">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FA08AA" w:rsidRPr="00531C03" w:rsidRDefault="00FA08AA" w:rsidP="00FA08AA">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FA08AA" w:rsidRPr="00531C03" w:rsidRDefault="00FA08AA" w:rsidP="00FA08AA">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FA08AA" w:rsidRPr="00531C03" w:rsidRDefault="00FA08AA" w:rsidP="00FA08AA">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б) доля профилактических мероприятий в объеме контрольных мероприятий - 10 %.</w:t>
      </w:r>
    </w:p>
    <w:p w:rsidR="00FA08AA" w:rsidRPr="00531C03" w:rsidRDefault="00FA08AA" w:rsidP="00FA08AA">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FA08AA" w:rsidRPr="00531C03" w:rsidRDefault="00FA08AA" w:rsidP="00FA08AA">
      <w:pPr>
        <w:ind w:firstLine="708"/>
        <w:jc w:val="both"/>
        <w:rPr>
          <w:rFonts w:ascii="Times New Roman" w:eastAsia="Calibri" w:hAnsi="Times New Roman" w:cs="Times New Roman"/>
          <w:i/>
          <w:lang w:eastAsia="en-US"/>
        </w:rPr>
      </w:pPr>
    </w:p>
    <w:p w:rsidR="00FA08AA" w:rsidRPr="00531C03" w:rsidRDefault="00FA08AA" w:rsidP="00FA08AA">
      <w:pPr>
        <w:ind w:firstLine="567"/>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FA08AA" w:rsidRPr="00531C03" w:rsidRDefault="00FA08AA" w:rsidP="00FA08AA">
      <w:pPr>
        <w:ind w:firstLine="567"/>
        <w:jc w:val="both"/>
        <w:rPr>
          <w:rFonts w:ascii="Times New Roman" w:eastAsia="Calibri" w:hAnsi="Times New Roman" w:cs="Times New Roman"/>
          <w:lang w:eastAsia="en-US"/>
        </w:rPr>
      </w:pPr>
    </w:p>
    <w:p w:rsidR="00FA08AA" w:rsidRPr="00531C03" w:rsidRDefault="00FA08AA" w:rsidP="00FA08AA">
      <w:pPr>
        <w:jc w:val="right"/>
        <w:rPr>
          <w:rFonts w:ascii="Times New Roman" w:eastAsia="Times New Roman" w:hAnsi="Times New Roman" w:cs="Times New Roman"/>
          <w:bCs/>
        </w:rPr>
      </w:pPr>
      <w:r w:rsidRPr="00531C03">
        <w:rPr>
          <w:rFonts w:ascii="Times New Roman" w:eastAsia="Times New Roman" w:hAnsi="Times New Roman" w:cs="Times New Roman"/>
          <w:bCs/>
        </w:rPr>
        <w:t>Приложение к Программе</w:t>
      </w:r>
    </w:p>
    <w:p w:rsidR="00FA08AA" w:rsidRPr="00531C03" w:rsidRDefault="00FA08AA" w:rsidP="00FA08AA">
      <w:pPr>
        <w:rPr>
          <w:rFonts w:ascii="Times New Roman" w:eastAsia="Times New Roman" w:hAnsi="Times New Roman" w:cs="Times New Roman"/>
          <w:b/>
          <w:bCs/>
        </w:rPr>
      </w:pPr>
    </w:p>
    <w:p w:rsidR="00FA08AA" w:rsidRPr="00531C03" w:rsidRDefault="00FA08AA" w:rsidP="00FA08AA">
      <w:pPr>
        <w:jc w:val="center"/>
        <w:rPr>
          <w:rFonts w:ascii="Times New Roman" w:eastAsia="Times New Roman" w:hAnsi="Times New Roman" w:cs="Times New Roman"/>
          <w:b/>
          <w:bCs/>
        </w:rPr>
      </w:pPr>
      <w:r w:rsidRPr="00531C03">
        <w:rPr>
          <w:rFonts w:ascii="Times New Roman" w:eastAsia="Times New Roman" w:hAnsi="Times New Roman" w:cs="Times New Roman"/>
          <w:b/>
          <w:bCs/>
        </w:rPr>
        <w:t xml:space="preserve">Перечень профилактических мероприятий, </w:t>
      </w:r>
    </w:p>
    <w:p w:rsidR="00FA08AA" w:rsidRPr="00531C03" w:rsidRDefault="00FA08AA" w:rsidP="00FA08AA">
      <w:pPr>
        <w:jc w:val="center"/>
        <w:rPr>
          <w:rFonts w:ascii="Times New Roman" w:eastAsia="Times New Roman" w:hAnsi="Times New Roman" w:cs="Times New Roman"/>
          <w:b/>
          <w:bCs/>
        </w:rPr>
      </w:pPr>
      <w:r w:rsidRPr="00531C03">
        <w:rPr>
          <w:rFonts w:ascii="Times New Roman" w:eastAsia="Times New Roman" w:hAnsi="Times New Roman" w:cs="Times New Roman"/>
          <w:b/>
          <w:bCs/>
        </w:rPr>
        <w:t>сроки (периодичность) их проведения</w:t>
      </w:r>
    </w:p>
    <w:p w:rsidR="00FA08AA" w:rsidRPr="00531C03" w:rsidRDefault="00FA08AA" w:rsidP="00FA08AA">
      <w:pPr>
        <w:jc w:val="center"/>
        <w:rPr>
          <w:rFonts w:ascii="Times New Roman" w:eastAsia="Times New Roman" w:hAnsi="Times New Roman" w:cs="Times New Roman"/>
          <w:b/>
          <w:b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0"/>
        <w:gridCol w:w="3402"/>
        <w:gridCol w:w="2977"/>
        <w:gridCol w:w="1276"/>
      </w:tblGrid>
      <w:tr w:rsidR="00FA08AA" w:rsidRPr="00531C03" w:rsidTr="00FA08AA">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FA08AA" w:rsidRPr="00531C03" w:rsidRDefault="00FA08AA" w:rsidP="0029311C">
            <w:pPr>
              <w:pStyle w:val="Default"/>
              <w:jc w:val="center"/>
              <w:rPr>
                <w:rFonts w:ascii="Times New Roman" w:eastAsia="Calibri" w:hAnsi="Times New Roman" w:cs="Times New Roman"/>
                <w:sz w:val="22"/>
                <w:szCs w:val="22"/>
              </w:rPr>
            </w:pPr>
            <w:r w:rsidRPr="00531C03">
              <w:rPr>
                <w:rFonts w:ascii="Times New Roman" w:eastAsia="Calibri" w:hAnsi="Times New Roman" w:cs="Times New Roman"/>
                <w:sz w:val="22"/>
                <w:szCs w:val="22"/>
              </w:rPr>
              <w:t>№</w:t>
            </w:r>
          </w:p>
          <w:p w:rsidR="00FA08AA" w:rsidRPr="00531C03" w:rsidRDefault="00FA08AA" w:rsidP="0029311C">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A08AA" w:rsidRPr="00531C03" w:rsidRDefault="00FA08AA" w:rsidP="0029311C">
            <w:pPr>
              <w:jc w:val="center"/>
              <w:rPr>
                <w:rFonts w:ascii="Times New Roman" w:eastAsia="Calibri" w:hAnsi="Times New Roman" w:cs="Times New Roman"/>
              </w:rPr>
            </w:pPr>
            <w:r w:rsidRPr="00531C03">
              <w:rPr>
                <w:rFonts w:ascii="Times New Roman" w:eastAsia="Calibri" w:hAnsi="Times New Roman" w:cs="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08AA" w:rsidRPr="00531C03" w:rsidRDefault="00FA08AA" w:rsidP="0029311C">
            <w:pPr>
              <w:ind w:firstLine="36"/>
              <w:jc w:val="center"/>
              <w:rPr>
                <w:rFonts w:ascii="Times New Roman" w:eastAsia="Calibri" w:hAnsi="Times New Roman" w:cs="Times New Roman"/>
              </w:rPr>
            </w:pPr>
            <w:r w:rsidRPr="00531C03">
              <w:rPr>
                <w:rFonts w:ascii="Times New Roman" w:eastAsia="Calibri" w:hAnsi="Times New Roman" w:cs="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autoSpaceDE w:val="0"/>
              <w:autoSpaceDN w:val="0"/>
              <w:adjustRightInd w:val="0"/>
              <w:jc w:val="center"/>
              <w:rPr>
                <w:rFonts w:ascii="Times New Roman" w:eastAsia="Times New Roman" w:hAnsi="Times New Roman" w:cs="Times New Roman"/>
                <w:b/>
              </w:rPr>
            </w:pPr>
            <w:r w:rsidRPr="00531C03">
              <w:rPr>
                <w:rFonts w:ascii="Times New Roman" w:eastAsia="Times New Roman" w:hAnsi="Times New Roman" w:cs="Times New Roman"/>
                <w:b/>
              </w:rPr>
              <w:t>Подразделение и (или) должностные лица ответственные за реализацию мероприятия</w:t>
            </w:r>
          </w:p>
          <w:p w:rsidR="00FA08AA" w:rsidRPr="00531C03" w:rsidRDefault="00FA08AA" w:rsidP="0029311C">
            <w:pPr>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8AA" w:rsidRPr="00531C03" w:rsidRDefault="00FA08AA" w:rsidP="0029311C">
            <w:pPr>
              <w:jc w:val="center"/>
              <w:rPr>
                <w:rFonts w:ascii="Times New Roman" w:eastAsia="Calibri" w:hAnsi="Times New Roman" w:cs="Times New Roman"/>
              </w:rPr>
            </w:pPr>
            <w:r w:rsidRPr="00531C03">
              <w:rPr>
                <w:rFonts w:ascii="Times New Roman" w:eastAsia="Calibri" w:hAnsi="Times New Roman" w:cs="Times New Roman"/>
                <w:b/>
                <w:bCs/>
              </w:rPr>
              <w:t>Сроки (периодичность) их проведения</w:t>
            </w:r>
          </w:p>
        </w:tc>
      </w:tr>
      <w:tr w:rsidR="00FA08AA" w:rsidRPr="00531C03" w:rsidTr="00FA08AA">
        <w:tc>
          <w:tcPr>
            <w:tcW w:w="425" w:type="dxa"/>
            <w:vMerge w:val="restart"/>
            <w:tcBorders>
              <w:top w:val="single" w:sz="4" w:space="0" w:color="auto"/>
              <w:left w:val="single" w:sz="4" w:space="0" w:color="auto"/>
              <w:right w:val="single" w:sz="4" w:space="0" w:color="auto"/>
            </w:tcBorders>
            <w:shd w:val="clear" w:color="auto" w:fill="auto"/>
            <w:hideMark/>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1.</w:t>
            </w:r>
          </w:p>
          <w:p w:rsidR="00FA08AA" w:rsidRPr="00531C03" w:rsidRDefault="00FA08AA" w:rsidP="0029311C">
            <w:pPr>
              <w:jc w:val="both"/>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FA08AA" w:rsidRPr="00531C03" w:rsidRDefault="00FA08AA" w:rsidP="0029311C">
            <w:pPr>
              <w:ind w:firstLine="8"/>
              <w:jc w:val="both"/>
              <w:rPr>
                <w:rFonts w:ascii="Times New Roman" w:eastAsia="Calibri" w:hAnsi="Times New Roman" w:cs="Times New Roman"/>
              </w:rPr>
            </w:pPr>
            <w:r w:rsidRPr="00531C03">
              <w:rPr>
                <w:rFonts w:ascii="Times New Roman" w:eastAsia="Calibri" w:hAnsi="Times New Roman" w:cs="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rPr>
                <w:rFonts w:ascii="Times New Roman" w:eastAsia="Calibri" w:hAnsi="Times New Roman" w:cs="Times New Roman"/>
              </w:rPr>
            </w:pPr>
            <w:r w:rsidRPr="00531C03">
              <w:rPr>
                <w:rFonts w:ascii="Times New Roman" w:eastAsia="Calibri" w:hAnsi="Times New Roman" w:cs="Times New Roman"/>
              </w:rPr>
              <w:t>По мере необходимости в течение года</w:t>
            </w:r>
          </w:p>
          <w:p w:rsidR="00FA08AA" w:rsidRPr="00531C03" w:rsidRDefault="00FA08AA" w:rsidP="0029311C">
            <w:pPr>
              <w:rPr>
                <w:rFonts w:ascii="Times New Roman" w:eastAsia="Calibri" w:hAnsi="Times New Roman" w:cs="Times New Roman"/>
              </w:rPr>
            </w:pPr>
          </w:p>
        </w:tc>
      </w:tr>
      <w:tr w:rsidR="00FA08AA" w:rsidRPr="00531C03" w:rsidTr="00FA08AA">
        <w:tc>
          <w:tcPr>
            <w:tcW w:w="425" w:type="dxa"/>
            <w:vMerge/>
            <w:tcBorders>
              <w:left w:val="single" w:sz="4" w:space="0" w:color="auto"/>
              <w:right w:val="single" w:sz="4" w:space="0" w:color="auto"/>
            </w:tcBorders>
            <w:shd w:val="clear" w:color="auto" w:fill="auto"/>
          </w:tcPr>
          <w:p w:rsidR="00FA08AA" w:rsidRPr="00531C03" w:rsidRDefault="00FA08AA"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tcPr>
          <w:p w:rsidR="00FA08AA" w:rsidRPr="00531C03" w:rsidRDefault="00FA08AA" w:rsidP="0029311C">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 xml:space="preserve">Публикация </w:t>
            </w:r>
            <w:proofErr w:type="gramStart"/>
            <w:r w:rsidRPr="00531C03">
              <w:rPr>
                <w:rFonts w:ascii="Times New Roman" w:eastAsia="Calibri" w:hAnsi="Times New Roman" w:cs="Times New Roman"/>
              </w:rPr>
              <w:t>на сайте памяток по соблюдению обязательных требований в сфере благоустройства при направлении их в адрес</w:t>
            </w:r>
            <w:proofErr w:type="gramEnd"/>
            <w:r w:rsidRPr="00531C03">
              <w:rPr>
                <w:rFonts w:ascii="Times New Roman" w:eastAsia="Calibri" w:hAnsi="Times New Roman" w:cs="Times New Roman"/>
              </w:rPr>
              <w:t xml:space="preserve">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rPr>
                <w:rFonts w:ascii="Times New Roman" w:eastAsia="Calibri" w:hAnsi="Times New Roman" w:cs="Times New Roman"/>
              </w:rPr>
            </w:pPr>
            <w:r w:rsidRPr="00531C03">
              <w:rPr>
                <w:rFonts w:ascii="Times New Roman" w:eastAsia="Calibri" w:hAnsi="Times New Roman" w:cs="Times New Roman"/>
              </w:rPr>
              <w:t>По мере поступления</w:t>
            </w:r>
          </w:p>
        </w:tc>
      </w:tr>
      <w:tr w:rsidR="00FA08AA" w:rsidRPr="00531C03" w:rsidTr="00FA08AA">
        <w:trPr>
          <w:trHeight w:val="1771"/>
        </w:trPr>
        <w:tc>
          <w:tcPr>
            <w:tcW w:w="425" w:type="dxa"/>
            <w:vMerge/>
            <w:tcBorders>
              <w:left w:val="single" w:sz="4" w:space="0" w:color="auto"/>
              <w:right w:val="single" w:sz="4" w:space="0" w:color="auto"/>
            </w:tcBorders>
            <w:shd w:val="clear" w:color="auto" w:fill="auto"/>
            <w:hideMark/>
          </w:tcPr>
          <w:p w:rsidR="00FA08AA" w:rsidRPr="00531C03" w:rsidRDefault="00FA08AA"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hideMark/>
          </w:tcPr>
          <w:p w:rsidR="00FA08AA" w:rsidRPr="00531C03" w:rsidRDefault="00FA08AA" w:rsidP="0029311C">
            <w:pPr>
              <w:jc w:val="both"/>
              <w:rPr>
                <w:rFonts w:ascii="Times New Roman" w:eastAsia="Calibri" w:hAnsi="Times New Roman" w:cs="Times New Roman"/>
              </w:rPr>
            </w:pPr>
          </w:p>
        </w:tc>
        <w:tc>
          <w:tcPr>
            <w:tcW w:w="3402"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jc w:val="both"/>
              <w:rPr>
                <w:rFonts w:ascii="Times New Roman" w:eastAsia="Calibri" w:hAnsi="Times New Roman" w:cs="Times New Roman"/>
              </w:rPr>
            </w:pPr>
            <w:r w:rsidRPr="00531C03">
              <w:rPr>
                <w:rFonts w:ascii="Times New Roman" w:eastAsia="Times New Roman" w:hAnsi="Times New Roman" w:cs="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FA08AA" w:rsidRPr="00531C03" w:rsidRDefault="00FA08AA"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rPr>
                <w:rFonts w:ascii="Times New Roman" w:eastAsia="Calibri" w:hAnsi="Times New Roman" w:cs="Times New Roman"/>
              </w:rPr>
            </w:pPr>
            <w:r w:rsidRPr="00531C03">
              <w:rPr>
                <w:rFonts w:ascii="Times New Roman" w:eastAsia="Calibri" w:hAnsi="Times New Roman" w:cs="Times New Roman"/>
              </w:rPr>
              <w:t>По мере обновления</w:t>
            </w:r>
          </w:p>
        </w:tc>
      </w:tr>
      <w:tr w:rsidR="00FA08AA" w:rsidRPr="00531C03" w:rsidTr="00FA08AA">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ind w:firstLine="34"/>
              <w:jc w:val="both"/>
              <w:rPr>
                <w:rFonts w:ascii="Times New Roman" w:eastAsia="Calibri" w:hAnsi="Times New Roman" w:cs="Times New Roman"/>
              </w:rPr>
            </w:pPr>
            <w:r w:rsidRPr="00531C03">
              <w:rPr>
                <w:rFonts w:ascii="Times New Roman" w:eastAsia="Calibri" w:hAnsi="Times New Roman" w:cs="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Обобщение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531C03">
              <w:rPr>
                <w:rFonts w:ascii="Times New Roman" w:eastAsia="Times New Roman" w:hAnsi="Times New Roman" w:cs="Times New Roman"/>
              </w:rPr>
              <w:t xml:space="preserve">оклада о </w:t>
            </w:r>
            <w:r w:rsidRPr="00531C03">
              <w:rPr>
                <w:rFonts w:ascii="Times New Roman" w:eastAsia="Times New Roman" w:hAnsi="Times New Roman" w:cs="Times New Roman"/>
              </w:rPr>
              <w:lastRenderedPageBreak/>
              <w:t>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lastRenderedPageBreak/>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rPr>
                <w:rFonts w:ascii="Times New Roman" w:eastAsia="Calibri" w:hAnsi="Times New Roman" w:cs="Times New Roman"/>
              </w:rPr>
            </w:pPr>
            <w:r w:rsidRPr="00531C03">
              <w:rPr>
                <w:rFonts w:ascii="Times New Roman" w:eastAsia="Calibri" w:hAnsi="Times New Roman" w:cs="Times New Roman"/>
              </w:rPr>
              <w:t>Ежегодно (</w:t>
            </w:r>
            <w:r w:rsidRPr="00531C03">
              <w:rPr>
                <w:rFonts w:ascii="Times New Roman" w:eastAsia="Times New Roman" w:hAnsi="Times New Roman" w:cs="Times New Roman"/>
                <w:color w:val="000000"/>
              </w:rPr>
              <w:t>до 1 июля года, следующего за отчетным годом</w:t>
            </w:r>
            <w:r w:rsidRPr="00531C03">
              <w:rPr>
                <w:rFonts w:ascii="Times New Roman" w:eastAsia="Calibri" w:hAnsi="Times New Roman" w:cs="Times New Roman"/>
              </w:rPr>
              <w:t xml:space="preserve"> обобщения правоприменительно</w:t>
            </w:r>
            <w:r w:rsidRPr="00531C03">
              <w:rPr>
                <w:rFonts w:ascii="Times New Roman" w:eastAsia="Calibri" w:hAnsi="Times New Roman" w:cs="Times New Roman"/>
              </w:rPr>
              <w:lastRenderedPageBreak/>
              <w:t>й практики)</w:t>
            </w:r>
          </w:p>
        </w:tc>
      </w:tr>
      <w:tr w:rsidR="00FA08AA" w:rsidRPr="00531C03" w:rsidTr="00FA08AA">
        <w:tc>
          <w:tcPr>
            <w:tcW w:w="425"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В течение года (при наличии оснований)</w:t>
            </w:r>
          </w:p>
          <w:p w:rsidR="00FA08AA" w:rsidRPr="00531C03" w:rsidRDefault="00FA08AA" w:rsidP="0029311C">
            <w:pPr>
              <w:rPr>
                <w:rFonts w:ascii="Times New Roman" w:eastAsia="Calibri" w:hAnsi="Times New Roman" w:cs="Times New Roman"/>
              </w:rPr>
            </w:pPr>
          </w:p>
        </w:tc>
      </w:tr>
      <w:tr w:rsidR="00FA08AA" w:rsidRPr="00531C03" w:rsidTr="00FA08AA">
        <w:trPr>
          <w:trHeight w:val="3974"/>
        </w:trPr>
        <w:tc>
          <w:tcPr>
            <w:tcW w:w="425"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4.</w:t>
            </w:r>
          </w:p>
        </w:tc>
        <w:tc>
          <w:tcPr>
            <w:tcW w:w="2410"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ind w:firstLine="34"/>
              <w:jc w:val="both"/>
              <w:rPr>
                <w:rFonts w:ascii="Times New Roman" w:eastAsia="Calibri" w:hAnsi="Times New Roman" w:cs="Times New Roman"/>
              </w:rPr>
            </w:pPr>
            <w:r w:rsidRPr="00531C03">
              <w:rPr>
                <w:rFonts w:ascii="Times New Roman" w:eastAsia="Calibri" w:hAnsi="Times New Roman" w:cs="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t>Проведение должностными лицами администрации консультаций по вопросам:</w:t>
            </w:r>
          </w:p>
          <w:p w:rsidR="00FA08AA" w:rsidRPr="00531C03" w:rsidRDefault="00FA08AA" w:rsidP="0029311C">
            <w:pPr>
              <w:pStyle w:val="ConsPlusNormal"/>
              <w:jc w:val="both"/>
              <w:rPr>
                <w:sz w:val="22"/>
                <w:szCs w:val="22"/>
              </w:rPr>
            </w:pPr>
            <w:r w:rsidRPr="00531C03">
              <w:rPr>
                <w:color w:val="000000"/>
                <w:sz w:val="22"/>
                <w:szCs w:val="22"/>
              </w:rPr>
              <w:t>1) организации и осуществления контроля в сфере благоустройства;</w:t>
            </w:r>
          </w:p>
          <w:p w:rsidR="00FA08AA" w:rsidRPr="00531C03" w:rsidRDefault="00FA08AA" w:rsidP="0029311C">
            <w:pPr>
              <w:pStyle w:val="ConsPlusNormal"/>
              <w:jc w:val="both"/>
              <w:rPr>
                <w:sz w:val="22"/>
                <w:szCs w:val="22"/>
              </w:rPr>
            </w:pPr>
            <w:r w:rsidRPr="00531C03">
              <w:rPr>
                <w:color w:val="000000"/>
                <w:sz w:val="22"/>
                <w:szCs w:val="22"/>
              </w:rPr>
              <w:t>2) порядка осуществления контрольных мероприятий, установленных Положением о муниципальном контроле в сфере благоустройства;</w:t>
            </w:r>
          </w:p>
          <w:p w:rsidR="00FA08AA" w:rsidRPr="00531C03" w:rsidRDefault="00FA08AA" w:rsidP="0029311C">
            <w:pPr>
              <w:pStyle w:val="ConsPlusNormal"/>
              <w:jc w:val="both"/>
              <w:rPr>
                <w:sz w:val="22"/>
                <w:szCs w:val="22"/>
              </w:rPr>
            </w:pPr>
            <w:r w:rsidRPr="00531C03">
              <w:rPr>
                <w:color w:val="000000"/>
                <w:sz w:val="22"/>
                <w:szCs w:val="22"/>
              </w:rPr>
              <w:t>3) порядка обжалования действий (бездействия) должностных лиц, уполномоченных осуществлять контроль;</w:t>
            </w:r>
          </w:p>
          <w:p w:rsidR="00FA08AA" w:rsidRPr="00531C03" w:rsidRDefault="00FA08AA" w:rsidP="0029311C">
            <w:pPr>
              <w:pStyle w:val="ConsPlusNormal"/>
              <w:jc w:val="both"/>
              <w:rPr>
                <w:color w:val="000000"/>
                <w:sz w:val="22"/>
                <w:szCs w:val="22"/>
              </w:rPr>
            </w:pPr>
            <w:r w:rsidRPr="00531C03">
              <w:rPr>
                <w:color w:val="000000"/>
                <w:sz w:val="22"/>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A08AA" w:rsidRPr="00531C03" w:rsidRDefault="00FA08AA"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 xml:space="preserve">Консультирование осуществляется </w:t>
            </w:r>
            <w:r w:rsidRPr="00531C03">
              <w:rPr>
                <w:rFonts w:ascii="Times New Roman" w:eastAsia="Times New Roman" w:hAnsi="Times New Roman" w:cs="Times New Roman"/>
                <w:color w:val="000000"/>
              </w:rPr>
              <w:t xml:space="preserve">по телефону, посредством </w:t>
            </w:r>
            <w:proofErr w:type="spellStart"/>
            <w:r w:rsidRPr="00531C03">
              <w:rPr>
                <w:rFonts w:ascii="Times New Roman" w:eastAsia="Times New Roman" w:hAnsi="Times New Roman" w:cs="Times New Roman"/>
                <w:color w:val="000000"/>
              </w:rPr>
              <w:t>видео-конференц-связи</w:t>
            </w:r>
            <w:proofErr w:type="spellEnd"/>
            <w:r w:rsidRPr="00531C03">
              <w:rPr>
                <w:rFonts w:ascii="Times New Roman" w:eastAsia="Times New Roman" w:hAnsi="Times New Roman" w:cs="Times New Roman"/>
                <w:color w:val="000000"/>
              </w:rPr>
              <w:t>,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FA08AA" w:rsidRPr="00531C03" w:rsidRDefault="00FA08AA"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FA08AA" w:rsidRPr="00531C03" w:rsidRDefault="00FA08AA"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В течение года (при наличии оснований)</w:t>
            </w:r>
          </w:p>
          <w:p w:rsidR="00FA08AA" w:rsidRPr="00531C03" w:rsidRDefault="00FA08AA" w:rsidP="0029311C">
            <w:pPr>
              <w:autoSpaceDE w:val="0"/>
              <w:autoSpaceDN w:val="0"/>
              <w:adjustRightInd w:val="0"/>
              <w:rPr>
                <w:rFonts w:ascii="Times New Roman" w:eastAsia="Calibri" w:hAnsi="Times New Roman" w:cs="Times New Roman"/>
                <w:highlight w:val="yellow"/>
              </w:rPr>
            </w:pPr>
          </w:p>
        </w:tc>
      </w:tr>
      <w:tr w:rsidR="00FA08AA" w:rsidRPr="00531C03" w:rsidTr="00FA08AA">
        <w:tc>
          <w:tcPr>
            <w:tcW w:w="425"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jc w:val="both"/>
              <w:rPr>
                <w:rFonts w:ascii="Times New Roman" w:eastAsia="Calibri" w:hAnsi="Times New Roman" w:cs="Times New Roman"/>
              </w:rPr>
            </w:pPr>
            <w:r w:rsidRPr="00531C03">
              <w:rPr>
                <w:rFonts w:ascii="Times New Roman" w:eastAsia="Calibri" w:hAnsi="Times New Roman" w:cs="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pStyle w:val="ConsPlusNormal"/>
              <w:jc w:val="both"/>
              <w:rPr>
                <w:sz w:val="22"/>
                <w:szCs w:val="22"/>
              </w:rPr>
            </w:pPr>
            <w:r w:rsidRPr="00531C03">
              <w:rPr>
                <w:sz w:val="22"/>
                <w:szCs w:val="22"/>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31C03">
              <w:rPr>
                <w:sz w:val="22"/>
                <w:szCs w:val="22"/>
              </w:rPr>
              <w:t>видео-конференц-связи</w:t>
            </w:r>
            <w:proofErr w:type="spellEnd"/>
            <w:r w:rsidRPr="00531C03">
              <w:rPr>
                <w:sz w:val="22"/>
                <w:szCs w:val="22"/>
              </w:rPr>
              <w:t>.</w:t>
            </w:r>
          </w:p>
          <w:p w:rsidR="00FA08AA" w:rsidRPr="00531C03" w:rsidRDefault="00FA08AA" w:rsidP="0029311C">
            <w:pPr>
              <w:pStyle w:val="ConsPlusNormal"/>
              <w:jc w:val="both"/>
              <w:rPr>
                <w:sz w:val="22"/>
                <w:szCs w:val="22"/>
              </w:rPr>
            </w:pPr>
            <w:r w:rsidRPr="00531C03">
              <w:rPr>
                <w:sz w:val="22"/>
                <w:szCs w:val="22"/>
              </w:rPr>
              <w:t xml:space="preserve">В ходе профилактического </w:t>
            </w:r>
            <w:r w:rsidRPr="00531C03">
              <w:rPr>
                <w:sz w:val="22"/>
                <w:szCs w:val="22"/>
              </w:rPr>
              <w:lastRenderedPageBreak/>
              <w:t>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08AA" w:rsidRPr="00531C03" w:rsidRDefault="00FA08AA" w:rsidP="0029311C">
            <w:pPr>
              <w:autoSpaceDE w:val="0"/>
              <w:autoSpaceDN w:val="0"/>
              <w:adjustRightInd w:val="0"/>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A08AA" w:rsidRPr="00531C03" w:rsidRDefault="00FA08AA"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lastRenderedPageBreak/>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8AA" w:rsidRPr="00531C03" w:rsidRDefault="00FA08AA"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 xml:space="preserve">Профилактические визиты подлежат проведению в течение </w:t>
            </w:r>
            <w:r w:rsidRPr="00531C03">
              <w:rPr>
                <w:rFonts w:ascii="Times New Roman" w:eastAsia="Calibri" w:hAnsi="Times New Roman" w:cs="Times New Roman"/>
              </w:rPr>
              <w:lastRenderedPageBreak/>
              <w:t>года (при наличии оснований).</w:t>
            </w:r>
          </w:p>
          <w:p w:rsidR="00FA08AA" w:rsidRPr="00531C03" w:rsidRDefault="00FA08AA"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Обязательные профилактические визиты проводятся ежеквартально</w:t>
            </w:r>
          </w:p>
          <w:p w:rsidR="00FA08AA" w:rsidRPr="00531C03" w:rsidRDefault="00FA08AA" w:rsidP="0029311C">
            <w:pPr>
              <w:autoSpaceDE w:val="0"/>
              <w:autoSpaceDN w:val="0"/>
              <w:adjustRightInd w:val="0"/>
              <w:rPr>
                <w:rFonts w:ascii="Times New Roman" w:eastAsia="Calibri" w:hAnsi="Times New Roman" w:cs="Times New Roman"/>
              </w:rPr>
            </w:pPr>
          </w:p>
        </w:tc>
      </w:tr>
    </w:tbl>
    <w:p w:rsidR="00FA08AA" w:rsidRPr="00531C03" w:rsidRDefault="00FA08AA" w:rsidP="00FA08AA">
      <w:pPr>
        <w:jc w:val="both"/>
        <w:rPr>
          <w:rFonts w:ascii="Times New Roman" w:eastAsia="Calibri" w:hAnsi="Times New Roman" w:cs="Times New Roman"/>
          <w:lang w:eastAsia="en-US"/>
        </w:rPr>
      </w:pPr>
    </w:p>
    <w:p w:rsidR="0085736E" w:rsidRPr="00531C03" w:rsidRDefault="0085736E" w:rsidP="0085736E">
      <w:pPr>
        <w:spacing w:after="0" w:line="240" w:lineRule="auto"/>
        <w:jc w:val="center"/>
        <w:rPr>
          <w:rFonts w:ascii="Times New Roman" w:hAnsi="Times New Roman" w:cs="Times New Roman"/>
          <w:b/>
          <w:color w:val="000000" w:themeColor="text1"/>
        </w:rPr>
      </w:pPr>
    </w:p>
    <w:p w:rsidR="00FA08AA" w:rsidRPr="00531C03" w:rsidRDefault="00FA08AA" w:rsidP="00FA08AA">
      <w:pPr>
        <w:spacing w:after="0" w:line="240" w:lineRule="auto"/>
        <w:jc w:val="center"/>
        <w:rPr>
          <w:rFonts w:ascii="Times New Roman" w:hAnsi="Times New Roman" w:cs="Times New Roman"/>
          <w:b/>
          <w:color w:val="000000" w:themeColor="text1"/>
        </w:rPr>
      </w:pPr>
    </w:p>
    <w:p w:rsidR="00FA08AA" w:rsidRPr="00531C03" w:rsidRDefault="00FA08AA" w:rsidP="00115551">
      <w:pPr>
        <w:jc w:val="both"/>
        <w:rPr>
          <w:rFonts w:ascii="Times New Roman" w:hAnsi="Times New Roman" w:cs="Times New Roman"/>
          <w:b/>
          <w:color w:val="000000" w:themeColor="text1"/>
        </w:rPr>
      </w:pPr>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16.12.2021 №129 «</w:t>
      </w:r>
      <w:r w:rsidR="00115551" w:rsidRPr="00531C03">
        <w:rPr>
          <w:rFonts w:ascii="Times New Roman" w:eastAsia="Times New Roman" w:hAnsi="Times New Roman" w:cs="Times New Roman"/>
          <w:b/>
          <w:bCs/>
          <w:color w:val="000000"/>
        </w:rPr>
        <w:t xml:space="preserve">Об утверждении Программы </w:t>
      </w:r>
      <w:r w:rsidR="00115551" w:rsidRPr="00531C03">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контроля</w:t>
      </w:r>
      <w:r w:rsidR="00115551" w:rsidRPr="00531C03">
        <w:rPr>
          <w:rFonts w:ascii="Times New Roman" w:eastAsia="Times New Roman" w:hAnsi="Times New Roman" w:cs="Times New Roman"/>
          <w:b/>
          <w:bCs/>
          <w:color w:val="000000"/>
        </w:rPr>
        <w:t xml:space="preserve"> </w:t>
      </w:r>
      <w:r w:rsidR="00115551" w:rsidRPr="00531C03">
        <w:rPr>
          <w:rFonts w:ascii="Times New Roman" w:eastAsia="Times New Roman" w:hAnsi="Times New Roman" w:cs="Times New Roman"/>
          <w:b/>
          <w:color w:val="000000"/>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00115551" w:rsidRPr="00531C03">
        <w:rPr>
          <w:rFonts w:ascii="Times New Roman" w:hAnsi="Times New Roman" w:cs="Times New Roman"/>
          <w:b/>
          <w:color w:val="000000"/>
        </w:rPr>
        <w:t>»</w:t>
      </w:r>
    </w:p>
    <w:p w:rsidR="00115551" w:rsidRPr="00531C03" w:rsidRDefault="00115551" w:rsidP="00115551">
      <w:pPr>
        <w:autoSpaceDE w:val="0"/>
        <w:autoSpaceDN w:val="0"/>
        <w:adjustRightInd w:val="0"/>
        <w:ind w:firstLine="709"/>
        <w:jc w:val="both"/>
        <w:rPr>
          <w:rFonts w:ascii="Times New Roman" w:eastAsia="Times New Roman" w:hAnsi="Times New Roman" w:cs="Times New Roman"/>
        </w:rPr>
      </w:pPr>
      <w:r w:rsidRPr="00531C03">
        <w:rPr>
          <w:rFonts w:ascii="Times New Roman" w:eastAsia="Times New Roman" w:hAnsi="Times New Roman" w:cs="Times New Roman"/>
          <w:color w:val="000000"/>
        </w:rPr>
        <w:t xml:space="preserve">В соответствии с </w:t>
      </w:r>
      <w:r w:rsidRPr="00531C03">
        <w:rPr>
          <w:rFonts w:ascii="Times New Roman" w:eastAsia="Times New Roman" w:hAnsi="Times New Roman" w:cs="Times New Roman"/>
          <w:color w:val="000000"/>
          <w:shd w:val="clear" w:color="auto" w:fill="FFFFFF"/>
        </w:rPr>
        <w:t>Федеральным законом от 06.10.2003 № 131-ФЗ «Об общих принципах организации местного самоуправления в Российской Федерации»</w:t>
      </w:r>
      <w:r w:rsidRPr="00531C03">
        <w:rPr>
          <w:rFonts w:ascii="Times New Roman" w:eastAsia="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531C03">
        <w:rPr>
          <w:rFonts w:ascii="Times New Roman" w:eastAsia="Times New Roman" w:hAnsi="Times New Roman" w:cs="Times New Roman"/>
          <w:bCs/>
        </w:rPr>
        <w:t xml:space="preserve">Уставом Красносибирского сельсовета Кочковского района Новосибирской области, </w:t>
      </w:r>
      <w:r w:rsidRPr="00531C03">
        <w:rPr>
          <w:rFonts w:ascii="Times New Roman" w:eastAsia="Times New Roman" w:hAnsi="Times New Roman" w:cs="Times New Roman"/>
        </w:rPr>
        <w:t xml:space="preserve">администрация  Красносибирского сельсовета Кочковского района Новосибирской области </w:t>
      </w:r>
      <w:r w:rsidRPr="00531C03">
        <w:rPr>
          <w:rFonts w:ascii="Times New Roman" w:eastAsia="Times New Roman" w:hAnsi="Times New Roman" w:cs="Times New Roman"/>
          <w:b/>
        </w:rPr>
        <w:t>ПОСТАНОВЛЯЕТ:</w:t>
      </w:r>
    </w:p>
    <w:p w:rsidR="00115551" w:rsidRPr="00531C03" w:rsidRDefault="00115551" w:rsidP="00115551">
      <w:pPr>
        <w:shd w:val="clear" w:color="auto" w:fill="FFFFFF"/>
        <w:ind w:firstLine="709"/>
        <w:jc w:val="both"/>
        <w:rPr>
          <w:rFonts w:ascii="Times New Roman" w:eastAsia="Times New Roman" w:hAnsi="Times New Roman" w:cs="Times New Roman"/>
          <w:bCs/>
        </w:rPr>
      </w:pPr>
      <w:r w:rsidRPr="00531C03">
        <w:rPr>
          <w:rFonts w:ascii="Times New Roman" w:eastAsia="Times New Roman" w:hAnsi="Times New Roman" w:cs="Times New Roman"/>
          <w:color w:val="000000"/>
        </w:rPr>
        <w:t xml:space="preserve">1. Утвердить прилагаемую </w:t>
      </w:r>
      <w:r w:rsidRPr="00531C03">
        <w:rPr>
          <w:rFonts w:ascii="Times New Roman" w:eastAsia="Times New Roman" w:hAnsi="Times New Roman" w:cs="Times New Roman"/>
          <w:bCs/>
          <w:color w:val="000000"/>
        </w:rPr>
        <w:t xml:space="preserve">Программу </w:t>
      </w:r>
      <w:r w:rsidRPr="00531C03">
        <w:rPr>
          <w:rFonts w:ascii="Times New Roman" w:eastAsia="Calibri" w:hAnsi="Times New Roman" w:cs="Times New Roman"/>
          <w:lang w:eastAsia="en-US"/>
        </w:rPr>
        <w:t>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Cs/>
          <w:color w:val="000000"/>
        </w:rPr>
        <w:t xml:space="preserve"> </w:t>
      </w:r>
      <w:r w:rsidRPr="00531C03">
        <w:rPr>
          <w:rFonts w:ascii="Times New Roman" w:eastAsia="Times New Roman" w:hAnsi="Times New Roman" w:cs="Times New Roman"/>
          <w:color w:val="000000"/>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Pr="00531C03">
        <w:rPr>
          <w:rFonts w:ascii="Times New Roman" w:eastAsia="Times New Roman" w:hAnsi="Times New Roman" w:cs="Times New Roman"/>
          <w:bCs/>
        </w:rPr>
        <w:t xml:space="preserve"> </w:t>
      </w:r>
    </w:p>
    <w:p w:rsidR="00115551" w:rsidRPr="00531C03" w:rsidRDefault="00115551" w:rsidP="00115551">
      <w:pPr>
        <w:shd w:val="clear" w:color="auto" w:fill="FFFFFF"/>
        <w:ind w:firstLine="709"/>
        <w:jc w:val="both"/>
        <w:rPr>
          <w:rFonts w:ascii="Times New Roman" w:eastAsia="Times New Roman" w:hAnsi="Times New Roman" w:cs="Times New Roman"/>
        </w:rPr>
      </w:pPr>
      <w:r w:rsidRPr="00531C03">
        <w:rPr>
          <w:rFonts w:ascii="Times New Roman" w:eastAsia="Times New Roman" w:hAnsi="Times New Roman" w:cs="Times New Roman"/>
          <w:bCs/>
        </w:rPr>
        <w:t xml:space="preserve">2. </w:t>
      </w:r>
      <w:r w:rsidRPr="00531C03">
        <w:rPr>
          <w:rFonts w:ascii="Times New Roman" w:eastAsia="Times New Roman" w:hAnsi="Times New Roman" w:cs="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115551" w:rsidRPr="00531C03" w:rsidRDefault="00115551" w:rsidP="00115551">
      <w:pPr>
        <w:shd w:val="clear" w:color="auto" w:fill="FFFFFF"/>
        <w:ind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3. </w:t>
      </w:r>
      <w:proofErr w:type="gramStart"/>
      <w:r w:rsidRPr="00531C03">
        <w:rPr>
          <w:rFonts w:ascii="Times New Roman" w:eastAsia="Times New Roman" w:hAnsi="Times New Roman" w:cs="Times New Roman"/>
        </w:rPr>
        <w:t>Контроль за</w:t>
      </w:r>
      <w:proofErr w:type="gramEnd"/>
      <w:r w:rsidRPr="00531C03">
        <w:rPr>
          <w:rFonts w:ascii="Times New Roman" w:eastAsia="Times New Roman" w:hAnsi="Times New Roman" w:cs="Times New Roman"/>
        </w:rPr>
        <w:t xml:space="preserve"> исполнением постановления оставляю за собой.</w:t>
      </w:r>
    </w:p>
    <w:p w:rsidR="00115551" w:rsidRPr="00531C03" w:rsidRDefault="00115551" w:rsidP="00115551">
      <w:pPr>
        <w:shd w:val="clear" w:color="auto" w:fill="FFFFFF"/>
        <w:jc w:val="both"/>
        <w:rPr>
          <w:rFonts w:ascii="Times New Roman" w:eastAsia="Times New Roman" w:hAnsi="Times New Roman" w:cs="Times New Roman"/>
          <w:color w:val="000000"/>
        </w:rPr>
      </w:pPr>
    </w:p>
    <w:p w:rsidR="00115551" w:rsidRPr="00531C03" w:rsidRDefault="00115551" w:rsidP="00115551">
      <w:pPr>
        <w:shd w:val="clear" w:color="auto" w:fill="FFFFFF"/>
        <w:jc w:val="both"/>
        <w:rPr>
          <w:rFonts w:ascii="Times New Roman" w:eastAsia="Times New Roman" w:hAnsi="Times New Roman" w:cs="Times New Roman"/>
          <w:color w:val="000000"/>
        </w:rPr>
      </w:pPr>
    </w:p>
    <w:p w:rsidR="00115551" w:rsidRPr="00531C03" w:rsidRDefault="00115551" w:rsidP="00115551">
      <w:pPr>
        <w:shd w:val="clear" w:color="auto" w:fill="FFFFFF"/>
        <w:jc w:val="both"/>
        <w:rPr>
          <w:rFonts w:ascii="Times New Roman" w:eastAsia="Times New Roman" w:hAnsi="Times New Roman" w:cs="Times New Roman"/>
          <w:color w:val="000000"/>
        </w:rPr>
      </w:pPr>
    </w:p>
    <w:p w:rsidR="00115551" w:rsidRPr="00531C03" w:rsidRDefault="00115551" w:rsidP="00115551">
      <w:pPr>
        <w:shd w:val="clear" w:color="auto" w:fill="FFFFFF"/>
        <w:jc w:val="both"/>
        <w:rPr>
          <w:rFonts w:ascii="Times New Roman" w:eastAsia="Times New Roman" w:hAnsi="Times New Roman" w:cs="Times New Roman"/>
          <w:color w:val="000000"/>
        </w:rPr>
      </w:pPr>
    </w:p>
    <w:p w:rsidR="00115551" w:rsidRPr="00531C03" w:rsidRDefault="00115551" w:rsidP="00115551">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Глава </w:t>
      </w:r>
      <w:r w:rsidRPr="00531C03">
        <w:rPr>
          <w:rFonts w:ascii="Times New Roman" w:eastAsia="Times New Roman" w:hAnsi="Times New Roman" w:cs="Times New Roman"/>
        </w:rPr>
        <w:t>Красносибирского</w:t>
      </w:r>
      <w:r w:rsidRPr="00531C03">
        <w:rPr>
          <w:rFonts w:ascii="Times New Roman" w:eastAsia="Times New Roman" w:hAnsi="Times New Roman" w:cs="Times New Roman"/>
          <w:bCs/>
        </w:rPr>
        <w:t xml:space="preserve"> сельсовета</w:t>
      </w:r>
    </w:p>
    <w:p w:rsidR="00115551" w:rsidRPr="00531C03" w:rsidRDefault="00115551" w:rsidP="00115551">
      <w:pPr>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Кочковского района Новосибирской области                                  А.В. </w:t>
      </w:r>
      <w:proofErr w:type="spellStart"/>
      <w:r w:rsidRPr="00531C03">
        <w:rPr>
          <w:rFonts w:ascii="Times New Roman" w:eastAsia="Times New Roman" w:hAnsi="Times New Roman" w:cs="Times New Roman"/>
          <w:bCs/>
        </w:rPr>
        <w:t>Непейвода</w:t>
      </w:r>
      <w:proofErr w:type="spellEnd"/>
    </w:p>
    <w:p w:rsidR="00115551" w:rsidRPr="00531C03" w:rsidRDefault="00115551" w:rsidP="00115551">
      <w:pPr>
        <w:jc w:val="both"/>
        <w:rPr>
          <w:rFonts w:ascii="Times New Roman" w:eastAsia="Times New Roman" w:hAnsi="Times New Roman" w:cs="Times New Roman"/>
          <w:bCs/>
        </w:rPr>
      </w:pPr>
    </w:p>
    <w:p w:rsidR="00115551" w:rsidRPr="00531C03" w:rsidRDefault="00115551" w:rsidP="00115551">
      <w:pPr>
        <w:rPr>
          <w:rFonts w:ascii="Times New Roman" w:eastAsia="Times New Roman" w:hAnsi="Times New Roman" w:cs="Times New Roman"/>
          <w:b/>
          <w:color w:val="000000"/>
        </w:rPr>
      </w:pPr>
    </w:p>
    <w:p w:rsidR="00115551" w:rsidRPr="00531C03" w:rsidRDefault="00115551" w:rsidP="00115551">
      <w:pPr>
        <w:rPr>
          <w:rFonts w:ascii="Times New Roman" w:eastAsia="Times New Roman" w:hAnsi="Times New Roman" w:cs="Times New Roman"/>
          <w:color w:val="000000"/>
        </w:rPr>
      </w:pPr>
      <w:r w:rsidRPr="00531C03">
        <w:rPr>
          <w:rFonts w:ascii="Times New Roman" w:eastAsia="Times New Roman" w:hAnsi="Times New Roman" w:cs="Times New Roman"/>
          <w:color w:val="000000"/>
        </w:rPr>
        <w:t>Исп. Кузнецова М.С.</w:t>
      </w:r>
    </w:p>
    <w:p w:rsidR="00115551" w:rsidRPr="00531C03" w:rsidRDefault="00115551" w:rsidP="00115551">
      <w:pPr>
        <w:rPr>
          <w:rFonts w:ascii="Times New Roman" w:eastAsia="Times New Roman" w:hAnsi="Times New Roman" w:cs="Times New Roman"/>
          <w:color w:val="000000"/>
        </w:rPr>
      </w:pPr>
      <w:r w:rsidRPr="00531C03">
        <w:rPr>
          <w:rFonts w:ascii="Times New Roman" w:eastAsia="Times New Roman" w:hAnsi="Times New Roman" w:cs="Times New Roman"/>
          <w:color w:val="000000"/>
        </w:rPr>
        <w:t>Тел. 20439</w:t>
      </w:r>
    </w:p>
    <w:p w:rsidR="00115551" w:rsidRPr="00531C03" w:rsidRDefault="00115551" w:rsidP="00115551">
      <w:pPr>
        <w:rPr>
          <w:rFonts w:ascii="Times New Roman" w:eastAsia="Times New Roman" w:hAnsi="Times New Roman" w:cs="Times New Roman"/>
          <w:b/>
          <w:color w:val="000000"/>
        </w:rPr>
      </w:pPr>
    </w:p>
    <w:p w:rsidR="00115551" w:rsidRPr="00531C03" w:rsidRDefault="00115551" w:rsidP="00115551">
      <w:pPr>
        <w:rPr>
          <w:rFonts w:ascii="Times New Roman" w:eastAsia="Times New Roman" w:hAnsi="Times New Roman" w:cs="Times New Roman"/>
          <w:b/>
          <w:color w:val="000000"/>
        </w:rPr>
      </w:pPr>
    </w:p>
    <w:p w:rsidR="00115551" w:rsidRPr="00531C03" w:rsidRDefault="00115551" w:rsidP="00115551">
      <w:pPr>
        <w:tabs>
          <w:tab w:val="num" w:pos="200"/>
        </w:tabs>
        <w:ind w:left="5670"/>
        <w:outlineLvl w:val="0"/>
        <w:rPr>
          <w:rFonts w:ascii="Times New Roman" w:eastAsia="Times New Roman" w:hAnsi="Times New Roman" w:cs="Times New Roman"/>
        </w:rPr>
      </w:pPr>
      <w:r w:rsidRPr="00531C03">
        <w:rPr>
          <w:rFonts w:ascii="Times New Roman" w:eastAsia="Times New Roman" w:hAnsi="Times New Roman" w:cs="Times New Roman"/>
        </w:rPr>
        <w:t>УТВЕРЖДЕНО</w:t>
      </w:r>
    </w:p>
    <w:p w:rsidR="00115551" w:rsidRPr="00531C03" w:rsidRDefault="00115551" w:rsidP="00115551">
      <w:pPr>
        <w:ind w:left="5670"/>
        <w:rPr>
          <w:rFonts w:ascii="Times New Roman" w:eastAsia="Times New Roman" w:hAnsi="Times New Roman" w:cs="Times New Roman"/>
          <w:color w:val="000000"/>
        </w:rPr>
      </w:pPr>
      <w:r w:rsidRPr="00531C03">
        <w:rPr>
          <w:rFonts w:ascii="Times New Roman" w:eastAsia="Times New Roman" w:hAnsi="Times New Roman" w:cs="Times New Roman"/>
          <w:color w:val="000000"/>
        </w:rPr>
        <w:t>постановлением администрации</w:t>
      </w:r>
      <w:r w:rsidRPr="00531C03">
        <w:rPr>
          <w:rFonts w:ascii="Times New Roman" w:eastAsia="Times New Roman" w:hAnsi="Times New Roman" w:cs="Times New Roman"/>
          <w:bCs/>
          <w:color w:val="000000"/>
        </w:rPr>
        <w:t xml:space="preserve"> Красносибирского сельсовета Кочковского района Новосибирской области</w:t>
      </w:r>
      <w:r w:rsidRPr="00531C03">
        <w:rPr>
          <w:rFonts w:ascii="Times New Roman" w:eastAsia="Times New Roman" w:hAnsi="Times New Roman" w:cs="Times New Roman"/>
          <w:color w:val="000000"/>
        </w:rPr>
        <w:t xml:space="preserve"> </w:t>
      </w:r>
      <w:r w:rsidRPr="00531C03">
        <w:rPr>
          <w:rFonts w:ascii="Times New Roman" w:eastAsia="Times New Roman" w:hAnsi="Times New Roman" w:cs="Times New Roman"/>
        </w:rPr>
        <w:t>от 16.12.2021 №129</w:t>
      </w:r>
    </w:p>
    <w:p w:rsidR="00115551" w:rsidRPr="00531C03" w:rsidRDefault="00115551" w:rsidP="00115551">
      <w:pPr>
        <w:ind w:left="4956"/>
        <w:jc w:val="center"/>
        <w:rPr>
          <w:rFonts w:ascii="Times New Roman" w:eastAsia="Times New Roman" w:hAnsi="Times New Roman" w:cs="Times New Roman"/>
        </w:rPr>
      </w:pPr>
    </w:p>
    <w:p w:rsidR="00115551" w:rsidRPr="00531C03" w:rsidRDefault="00115551" w:rsidP="00115551">
      <w:pPr>
        <w:ind w:left="4956"/>
        <w:jc w:val="center"/>
        <w:rPr>
          <w:rFonts w:ascii="Times New Roman" w:eastAsia="Times New Roman" w:hAnsi="Times New Roman" w:cs="Times New Roman"/>
        </w:rPr>
      </w:pPr>
    </w:p>
    <w:p w:rsidR="00115551" w:rsidRPr="00531C03" w:rsidRDefault="00115551" w:rsidP="00115551">
      <w:pPr>
        <w:ind w:left="4956"/>
        <w:jc w:val="center"/>
        <w:rPr>
          <w:rFonts w:ascii="Times New Roman" w:eastAsia="Times New Roman" w:hAnsi="Times New Roman" w:cs="Times New Roman"/>
        </w:rPr>
      </w:pPr>
    </w:p>
    <w:p w:rsidR="00115551" w:rsidRPr="00531C03" w:rsidRDefault="00115551" w:rsidP="00115551">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Программа</w:t>
      </w:r>
    </w:p>
    <w:p w:rsidR="00115551" w:rsidRPr="00531C03" w:rsidRDefault="00115551" w:rsidP="00115551">
      <w:pPr>
        <w:shd w:val="clear" w:color="auto" w:fill="FFFFFF"/>
        <w:ind w:firstLine="709"/>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
          <w:bCs/>
          <w:color w:val="000000"/>
        </w:rPr>
        <w:t xml:space="preserve"> </w:t>
      </w:r>
      <w:r w:rsidRPr="00531C03">
        <w:rPr>
          <w:rFonts w:ascii="Times New Roman" w:eastAsia="Times New Roman" w:hAnsi="Times New Roman" w:cs="Times New Roman"/>
          <w:b/>
          <w:color w:val="000000"/>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p>
    <w:p w:rsidR="00115551" w:rsidRPr="00531C03" w:rsidRDefault="00115551" w:rsidP="00115551">
      <w:pPr>
        <w:shd w:val="clear" w:color="auto" w:fill="FFFFFF"/>
        <w:ind w:firstLine="709"/>
        <w:jc w:val="both"/>
        <w:rPr>
          <w:rFonts w:ascii="Times New Roman" w:eastAsia="Calibri" w:hAnsi="Times New Roman" w:cs="Times New Roman"/>
          <w:lang w:eastAsia="en-US"/>
        </w:rPr>
      </w:pPr>
    </w:p>
    <w:p w:rsidR="00115551" w:rsidRPr="00531C03" w:rsidRDefault="00115551" w:rsidP="00115551">
      <w:pPr>
        <w:shd w:val="clear" w:color="auto" w:fill="FFFFFF"/>
        <w:ind w:firstLine="709"/>
        <w:jc w:val="both"/>
        <w:rPr>
          <w:rFonts w:ascii="Times New Roman" w:eastAsia="Times New Roman" w:hAnsi="Times New Roman" w:cs="Times New Roman"/>
          <w:b/>
          <w:bCs/>
          <w:color w:val="000000"/>
        </w:rPr>
      </w:pPr>
      <w:proofErr w:type="gramStart"/>
      <w:r w:rsidRPr="00531C03">
        <w:rPr>
          <w:rFonts w:ascii="Times New Roman" w:eastAsia="Calibri" w:hAnsi="Times New Roman" w:cs="Times New Roman"/>
          <w:lang w:eastAsia="en-US"/>
        </w:rPr>
        <w:t>Настоящая программа профилактики рисков причинения вреда (ущерба) охраняемым законом ценностям при осуществлении контроля</w:t>
      </w:r>
      <w:r w:rsidRPr="00531C03">
        <w:rPr>
          <w:rFonts w:ascii="Times New Roman" w:eastAsia="Times New Roman" w:hAnsi="Times New Roman" w:cs="Times New Roman"/>
          <w:bCs/>
          <w:color w:val="000000"/>
        </w:rPr>
        <w:t xml:space="preserve"> </w:t>
      </w:r>
      <w:r w:rsidRPr="00531C03">
        <w:rPr>
          <w:rFonts w:ascii="Times New Roman" w:eastAsia="Times New Roman" w:hAnsi="Times New Roman" w:cs="Times New Roman"/>
          <w:color w:val="000000"/>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Pr="00531C03">
        <w:rPr>
          <w:rFonts w:ascii="Times New Roman" w:eastAsia="Calibri" w:hAnsi="Times New Roman" w:cs="Times New Roman"/>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контроля</w:t>
      </w:r>
      <w:r w:rsidRPr="00531C03">
        <w:rPr>
          <w:rFonts w:ascii="Times New Roman" w:eastAsia="Times New Roman" w:hAnsi="Times New Roman" w:cs="Times New Roman"/>
          <w:bCs/>
          <w:color w:val="000000"/>
        </w:rPr>
        <w:t xml:space="preserve"> </w:t>
      </w:r>
      <w:r w:rsidRPr="00531C03">
        <w:rPr>
          <w:rFonts w:ascii="Times New Roman" w:eastAsia="Times New Roman" w:hAnsi="Times New Roman" w:cs="Times New Roman"/>
          <w:color w:val="000000"/>
        </w:rPr>
        <w:t>на автомобильном транспорте</w:t>
      </w:r>
      <w:proofErr w:type="gramEnd"/>
      <w:r w:rsidRPr="00531C03">
        <w:rPr>
          <w:rFonts w:ascii="Times New Roman" w:eastAsia="Times New Roman" w:hAnsi="Times New Roman" w:cs="Times New Roman"/>
          <w:color w:val="000000"/>
        </w:rPr>
        <w:t xml:space="preserve">, городском наземном электрическом </w:t>
      </w:r>
      <w:proofErr w:type="gramStart"/>
      <w:r w:rsidRPr="00531C03">
        <w:rPr>
          <w:rFonts w:ascii="Times New Roman" w:eastAsia="Times New Roman" w:hAnsi="Times New Roman" w:cs="Times New Roman"/>
          <w:color w:val="000000"/>
        </w:rPr>
        <w:t>транспорте</w:t>
      </w:r>
      <w:proofErr w:type="gramEnd"/>
      <w:r w:rsidRPr="00531C03">
        <w:rPr>
          <w:rFonts w:ascii="Times New Roman" w:eastAsia="Times New Roman" w:hAnsi="Times New Roman" w:cs="Times New Roman"/>
          <w:color w:val="000000"/>
        </w:rPr>
        <w:t xml:space="preserve"> и в дорожном хозяйстве в границах населенного пункта Красносибирского сельсовета Кочковского района Новосибирской области</w:t>
      </w:r>
      <w:r w:rsidRPr="00531C03">
        <w:rPr>
          <w:rFonts w:ascii="Times New Roman" w:eastAsia="Calibri" w:hAnsi="Times New Roman" w:cs="Times New Roman"/>
          <w:lang w:eastAsia="en-US"/>
        </w:rPr>
        <w:t xml:space="preserve"> (далее – муниципальный контроль).</w:t>
      </w:r>
    </w:p>
    <w:p w:rsidR="00115551" w:rsidRPr="00531C03" w:rsidRDefault="00115551" w:rsidP="00115551">
      <w:pPr>
        <w:ind w:firstLine="709"/>
        <w:jc w:val="both"/>
        <w:rPr>
          <w:rFonts w:ascii="Times New Roman" w:eastAsia="Calibri" w:hAnsi="Times New Roman" w:cs="Times New Roman"/>
          <w:lang w:eastAsia="en-US"/>
        </w:rPr>
      </w:pPr>
    </w:p>
    <w:p w:rsidR="00115551" w:rsidRPr="00531C03" w:rsidRDefault="00115551" w:rsidP="00115551">
      <w:pPr>
        <w:ind w:firstLine="708"/>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w:t>
      </w:r>
      <w:r w:rsidRPr="00531C03">
        <w:rPr>
          <w:rFonts w:ascii="Times New Roman" w:eastAsia="Calibri" w:hAnsi="Times New Roman" w:cs="Times New Roman"/>
          <w:b/>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Красносибирского сельсовета Кочковского района Новосибирской области, характеристика проблем, на решение которых направлена Программа</w:t>
      </w:r>
    </w:p>
    <w:p w:rsidR="00115551" w:rsidRPr="00531C03" w:rsidRDefault="00115551" w:rsidP="00115551">
      <w:pPr>
        <w:ind w:firstLine="708"/>
        <w:jc w:val="center"/>
        <w:rPr>
          <w:rFonts w:ascii="Times New Roman" w:eastAsia="Calibri" w:hAnsi="Times New Roman" w:cs="Times New Roman"/>
          <w:b/>
          <w:lang w:eastAsia="en-US"/>
        </w:rPr>
      </w:pPr>
    </w:p>
    <w:p w:rsidR="00115551" w:rsidRPr="00531C03" w:rsidRDefault="00115551" w:rsidP="00115551">
      <w:pPr>
        <w:widowControl w:val="0"/>
        <w:suppressAutoHyphens/>
        <w:autoSpaceDE w:val="0"/>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Объектами при осуществлении вида муниципального контроля являются: </w:t>
      </w:r>
    </w:p>
    <w:p w:rsidR="00115551" w:rsidRPr="00531C03" w:rsidRDefault="00115551" w:rsidP="00115551">
      <w:pPr>
        <w:pStyle w:val="ConsPlusNormal"/>
        <w:ind w:firstLine="709"/>
        <w:jc w:val="both"/>
        <w:rPr>
          <w:color w:val="000000"/>
          <w:sz w:val="22"/>
          <w:szCs w:val="22"/>
        </w:rPr>
      </w:pPr>
      <w:r w:rsidRPr="00531C03">
        <w:rPr>
          <w:color w:val="000000"/>
          <w:sz w:val="22"/>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15551" w:rsidRPr="00531C03" w:rsidRDefault="00115551" w:rsidP="00115551">
      <w:pPr>
        <w:pStyle w:val="ConsPlusNormal"/>
        <w:ind w:firstLine="709"/>
        <w:jc w:val="both"/>
        <w:rPr>
          <w:color w:val="000000"/>
          <w:sz w:val="22"/>
          <w:szCs w:val="22"/>
        </w:rPr>
      </w:pPr>
      <w:r w:rsidRPr="00531C03">
        <w:rPr>
          <w:color w:val="000000"/>
          <w:sz w:val="22"/>
          <w:szCs w:val="22"/>
        </w:rPr>
        <w:t>деятельность по использованию полос отвода и (или) придорожных полос автомобильных дорог общего пользования местного значения;</w:t>
      </w:r>
    </w:p>
    <w:p w:rsidR="00115551" w:rsidRPr="00531C03" w:rsidRDefault="00115551" w:rsidP="00115551">
      <w:pPr>
        <w:pStyle w:val="ConsPlusNormal"/>
        <w:ind w:firstLine="709"/>
        <w:jc w:val="both"/>
        <w:rPr>
          <w:color w:val="000000"/>
          <w:sz w:val="22"/>
          <w:szCs w:val="22"/>
        </w:rPr>
      </w:pPr>
      <w:r w:rsidRPr="00531C03">
        <w:rPr>
          <w:color w:val="000000"/>
          <w:sz w:val="22"/>
          <w:szCs w:val="22"/>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15551" w:rsidRPr="00531C03" w:rsidRDefault="00115551" w:rsidP="00115551">
      <w:pPr>
        <w:pStyle w:val="ConsPlusNormal"/>
        <w:ind w:firstLine="709"/>
        <w:jc w:val="both"/>
        <w:rPr>
          <w:color w:val="000000"/>
          <w:sz w:val="22"/>
          <w:szCs w:val="22"/>
        </w:rPr>
      </w:pPr>
      <w:r w:rsidRPr="00531C03">
        <w:rPr>
          <w:color w:val="000000"/>
          <w:sz w:val="22"/>
          <w:szCs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15551" w:rsidRPr="00531C03" w:rsidRDefault="00115551" w:rsidP="00115551">
      <w:pPr>
        <w:pStyle w:val="ConsPlusNormal"/>
        <w:ind w:firstLine="709"/>
        <w:jc w:val="both"/>
        <w:rPr>
          <w:color w:val="000000"/>
          <w:sz w:val="22"/>
          <w:szCs w:val="22"/>
        </w:rPr>
      </w:pPr>
      <w:r w:rsidRPr="00531C03">
        <w:rPr>
          <w:color w:val="000000"/>
          <w:sz w:val="22"/>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15551" w:rsidRPr="00531C03" w:rsidRDefault="00115551" w:rsidP="00115551">
      <w:pPr>
        <w:pStyle w:val="ConsPlusNormal"/>
        <w:ind w:firstLine="709"/>
        <w:jc w:val="both"/>
        <w:rPr>
          <w:color w:val="000000"/>
          <w:sz w:val="22"/>
          <w:szCs w:val="22"/>
        </w:rPr>
      </w:pPr>
      <w:r w:rsidRPr="00531C03">
        <w:rPr>
          <w:color w:val="000000"/>
          <w:sz w:val="22"/>
          <w:szCs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15551" w:rsidRPr="00531C03" w:rsidRDefault="00115551" w:rsidP="00115551">
      <w:pPr>
        <w:pStyle w:val="ConsPlusNormal"/>
        <w:ind w:firstLine="709"/>
        <w:jc w:val="both"/>
        <w:rPr>
          <w:color w:val="000000"/>
          <w:sz w:val="22"/>
          <w:szCs w:val="22"/>
        </w:rPr>
      </w:pPr>
      <w:bookmarkStart w:id="2" w:name="_Hlk77675416"/>
      <w:r w:rsidRPr="00531C03">
        <w:rPr>
          <w:color w:val="000000"/>
          <w:sz w:val="22"/>
          <w:szCs w:val="22"/>
        </w:rPr>
        <w:t xml:space="preserve">внесение платы за </w:t>
      </w:r>
      <w:bookmarkEnd w:id="2"/>
      <w:r w:rsidRPr="00531C03">
        <w:rPr>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15551" w:rsidRPr="00531C03" w:rsidRDefault="00115551" w:rsidP="00115551">
      <w:pPr>
        <w:pStyle w:val="ConsPlusNormal"/>
        <w:ind w:firstLine="709"/>
        <w:jc w:val="both"/>
        <w:rPr>
          <w:color w:val="000000"/>
          <w:sz w:val="22"/>
          <w:szCs w:val="22"/>
        </w:rPr>
      </w:pPr>
      <w:r w:rsidRPr="00531C03">
        <w:rPr>
          <w:color w:val="000000"/>
          <w:sz w:val="22"/>
          <w:szCs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15551" w:rsidRPr="00531C03" w:rsidRDefault="00115551" w:rsidP="00115551">
      <w:pPr>
        <w:pStyle w:val="ConsPlusNormal"/>
        <w:ind w:firstLine="709"/>
        <w:jc w:val="both"/>
        <w:rPr>
          <w:color w:val="000000"/>
          <w:sz w:val="22"/>
          <w:szCs w:val="22"/>
        </w:rPr>
      </w:pPr>
      <w:r w:rsidRPr="00531C03">
        <w:rPr>
          <w:color w:val="000000"/>
          <w:sz w:val="22"/>
          <w:szCs w:val="22"/>
        </w:rPr>
        <w:t>внесение платы за</w:t>
      </w:r>
      <w:r w:rsidRPr="00531C03">
        <w:rPr>
          <w:sz w:val="22"/>
          <w:szCs w:val="22"/>
        </w:rPr>
        <w:t xml:space="preserve"> </w:t>
      </w:r>
      <w:r w:rsidRPr="00531C03">
        <w:rPr>
          <w:color w:val="000000"/>
          <w:sz w:val="22"/>
          <w:szCs w:val="22"/>
        </w:rPr>
        <w:t>присоединение объектов дорожного сервиса к автомобильным дорогам общего пользования местного значения;</w:t>
      </w:r>
    </w:p>
    <w:p w:rsidR="00115551" w:rsidRPr="00531C03" w:rsidRDefault="00115551" w:rsidP="00115551">
      <w:pPr>
        <w:pStyle w:val="ConsPlusNormal"/>
        <w:ind w:firstLine="709"/>
        <w:jc w:val="both"/>
        <w:rPr>
          <w:color w:val="000000"/>
          <w:sz w:val="22"/>
          <w:szCs w:val="22"/>
        </w:rPr>
      </w:pPr>
      <w:r w:rsidRPr="00531C03">
        <w:rPr>
          <w:color w:val="000000"/>
          <w:sz w:val="22"/>
          <w:szCs w:val="2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31C03">
        <w:rPr>
          <w:color w:val="000000"/>
          <w:sz w:val="22"/>
          <w:szCs w:val="22"/>
        </w:rPr>
        <w:t>ТР</w:t>
      </w:r>
      <w:proofErr w:type="gramEnd"/>
      <w:r w:rsidRPr="00531C03">
        <w:rPr>
          <w:color w:val="000000"/>
          <w:sz w:val="22"/>
          <w:szCs w:val="22"/>
        </w:rPr>
        <w:t xml:space="preserve"> ТС 014/2011);</w:t>
      </w:r>
    </w:p>
    <w:p w:rsidR="00115551" w:rsidRPr="00531C03" w:rsidRDefault="00115551" w:rsidP="00115551">
      <w:pPr>
        <w:pStyle w:val="ConsPlusNormal"/>
        <w:ind w:firstLine="709"/>
        <w:jc w:val="both"/>
        <w:rPr>
          <w:color w:val="000000"/>
          <w:sz w:val="22"/>
          <w:szCs w:val="22"/>
        </w:rPr>
      </w:pPr>
      <w:r w:rsidRPr="00531C03">
        <w:rPr>
          <w:color w:val="000000"/>
          <w:sz w:val="22"/>
          <w:szCs w:val="2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31C03">
        <w:rPr>
          <w:color w:val="000000"/>
          <w:sz w:val="22"/>
          <w:szCs w:val="22"/>
        </w:rPr>
        <w:t>ТР</w:t>
      </w:r>
      <w:proofErr w:type="gramEnd"/>
      <w:r w:rsidRPr="00531C03">
        <w:rPr>
          <w:color w:val="000000"/>
          <w:sz w:val="22"/>
          <w:szCs w:val="22"/>
        </w:rPr>
        <w:t xml:space="preserve"> ТС 014/2011);</w:t>
      </w:r>
    </w:p>
    <w:p w:rsidR="00115551" w:rsidRPr="00531C03" w:rsidRDefault="00115551" w:rsidP="00115551">
      <w:pPr>
        <w:pStyle w:val="ConsPlusNormal"/>
        <w:ind w:firstLine="709"/>
        <w:jc w:val="both"/>
        <w:rPr>
          <w:color w:val="000000"/>
          <w:sz w:val="22"/>
          <w:szCs w:val="22"/>
        </w:rPr>
      </w:pPr>
      <w:r w:rsidRPr="00531C03">
        <w:rPr>
          <w:color w:val="000000"/>
          <w:sz w:val="22"/>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15551" w:rsidRPr="00531C03" w:rsidRDefault="00115551" w:rsidP="00115551">
      <w:pPr>
        <w:pStyle w:val="ConsPlusNormal"/>
        <w:ind w:firstLine="709"/>
        <w:jc w:val="both"/>
        <w:rPr>
          <w:color w:val="000000"/>
          <w:sz w:val="22"/>
          <w:szCs w:val="22"/>
        </w:rPr>
      </w:pPr>
      <w:r w:rsidRPr="00531C03">
        <w:rPr>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15551" w:rsidRPr="00531C03" w:rsidRDefault="00115551" w:rsidP="00115551">
      <w:pPr>
        <w:pStyle w:val="ConsPlusNormal"/>
        <w:ind w:firstLine="709"/>
        <w:jc w:val="both"/>
        <w:rPr>
          <w:color w:val="000000"/>
          <w:sz w:val="22"/>
          <w:szCs w:val="22"/>
        </w:rPr>
      </w:pPr>
      <w:r w:rsidRPr="00531C03">
        <w:rPr>
          <w:color w:val="000000"/>
          <w:sz w:val="22"/>
          <w:szCs w:val="22"/>
        </w:rPr>
        <w:t xml:space="preserve">придорожные полосы и полосы </w:t>
      </w:r>
      <w:proofErr w:type="gramStart"/>
      <w:r w:rsidRPr="00531C03">
        <w:rPr>
          <w:color w:val="000000"/>
          <w:sz w:val="22"/>
          <w:szCs w:val="22"/>
        </w:rPr>
        <w:t>отвода</w:t>
      </w:r>
      <w:proofErr w:type="gramEnd"/>
      <w:r w:rsidRPr="00531C03">
        <w:rPr>
          <w:color w:val="000000"/>
          <w:sz w:val="22"/>
          <w:szCs w:val="22"/>
        </w:rPr>
        <w:t xml:space="preserve"> автомобильных дорог общего пользования местного значения;</w:t>
      </w:r>
    </w:p>
    <w:p w:rsidR="00115551" w:rsidRPr="00531C03" w:rsidRDefault="00115551" w:rsidP="00115551">
      <w:pPr>
        <w:pStyle w:val="ConsPlusNormal"/>
        <w:ind w:firstLine="709"/>
        <w:jc w:val="both"/>
        <w:rPr>
          <w:color w:val="000000"/>
          <w:sz w:val="22"/>
          <w:szCs w:val="22"/>
        </w:rPr>
      </w:pPr>
      <w:r w:rsidRPr="00531C03">
        <w:rPr>
          <w:color w:val="000000"/>
          <w:sz w:val="22"/>
          <w:szCs w:val="22"/>
        </w:rPr>
        <w:t>автомобильная дорога общего пользования местного значения и искусственные дорожные сооружения на ней;</w:t>
      </w:r>
    </w:p>
    <w:p w:rsidR="00115551" w:rsidRPr="00531C03" w:rsidRDefault="00115551" w:rsidP="00115551">
      <w:pPr>
        <w:pStyle w:val="ConsPlusNormal"/>
        <w:ind w:firstLine="709"/>
        <w:jc w:val="both"/>
        <w:rPr>
          <w:color w:val="000000"/>
          <w:sz w:val="22"/>
          <w:szCs w:val="22"/>
        </w:rPr>
      </w:pPr>
      <w:r w:rsidRPr="00531C03">
        <w:rPr>
          <w:color w:val="000000"/>
          <w:sz w:val="22"/>
          <w:szCs w:val="22"/>
        </w:rPr>
        <w:t>примыкания к автомобильным дорогам местного значения, в том числе примыкания объектов дорожного сервиса.</w:t>
      </w:r>
    </w:p>
    <w:p w:rsidR="00115551" w:rsidRPr="00531C03" w:rsidRDefault="00115551" w:rsidP="00115551">
      <w:pPr>
        <w:ind w:firstLine="708"/>
        <w:jc w:val="both"/>
        <w:rPr>
          <w:rFonts w:ascii="Times New Roman" w:eastAsia="Calibri" w:hAnsi="Times New Roman" w:cs="Times New Roman"/>
          <w:i/>
          <w:lang w:eastAsia="en-US"/>
        </w:rPr>
      </w:pPr>
      <w:r w:rsidRPr="00531C03">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531C03">
        <w:rPr>
          <w:rFonts w:ascii="Times New Roman" w:eastAsia="Times New Roman" w:hAnsi="Times New Roman" w:cs="Times New Roman"/>
          <w:color w:val="000000"/>
        </w:rPr>
        <w:t>юридические лица, индивидуальные предприниматели, граждане.</w:t>
      </w:r>
    </w:p>
    <w:p w:rsidR="00115551" w:rsidRPr="00531C03" w:rsidRDefault="00115551" w:rsidP="00115551">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Главной задачей администрации Красносибирского сельсовета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15551" w:rsidRPr="00531C03" w:rsidRDefault="00115551" w:rsidP="00115551">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proofErr w:type="gramStart"/>
      <w:r w:rsidRPr="00531C03">
        <w:rPr>
          <w:rStyle w:val="a3"/>
          <w:rFonts w:ascii="Times New Roman" w:eastAsia="Times New Roman" w:hAnsi="Times New Roman" w:cs="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Красносибирского сельсовета Кочковского района Новосибирской области осуществлялись мероприятия по профилактике таких нарушений в соответствии с программой по профилактике нарушений на 2021 год и плановый период 2022-2023 гг. </w:t>
      </w:r>
      <w:proofErr w:type="gramEnd"/>
    </w:p>
    <w:p w:rsidR="00115551" w:rsidRPr="00531C03" w:rsidRDefault="00115551" w:rsidP="00115551">
      <w:pPr>
        <w:widowControl w:val="0"/>
        <w:tabs>
          <w:tab w:val="left" w:pos="0"/>
        </w:tabs>
        <w:autoSpaceDE w:val="0"/>
        <w:autoSpaceDN w:val="0"/>
        <w:adjustRightInd w:val="0"/>
        <w:ind w:firstLine="709"/>
        <w:jc w:val="both"/>
        <w:rPr>
          <w:rStyle w:val="a3"/>
          <w:rFonts w:ascii="Times New Roman" w:eastAsia="Times New Roman" w:hAnsi="Times New Roman" w:cs="Times New Roman"/>
        </w:rPr>
      </w:pPr>
      <w:r w:rsidRPr="00531C03">
        <w:rPr>
          <w:rStyle w:val="a3"/>
          <w:rFonts w:ascii="Times New Roman" w:eastAsia="Times New Roman" w:hAnsi="Times New Roman" w:cs="Times New Roman"/>
          <w:i w:val="0"/>
        </w:rPr>
        <w:t>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531C03">
        <w:rPr>
          <w:rStyle w:val="a3"/>
          <w:rFonts w:ascii="Times New Roman" w:eastAsia="Times New Roman" w:hAnsi="Times New Roman" w:cs="Times New Roman"/>
        </w:rPr>
        <w:t>.</w:t>
      </w:r>
    </w:p>
    <w:p w:rsidR="00115551" w:rsidRPr="00531C03" w:rsidRDefault="00115551" w:rsidP="00115551">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памяток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по мере обращения.</w:t>
      </w:r>
    </w:p>
    <w:p w:rsidR="00115551" w:rsidRPr="00531C03" w:rsidRDefault="00115551" w:rsidP="00115551">
      <w:pPr>
        <w:widowControl w:val="0"/>
        <w:tabs>
          <w:tab w:val="left" w:pos="0"/>
        </w:tabs>
        <w:autoSpaceDE w:val="0"/>
        <w:autoSpaceDN w:val="0"/>
        <w:adjustRightInd w:val="0"/>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lastRenderedPageBreak/>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rsidR="00115551" w:rsidRPr="00531C03" w:rsidRDefault="00115551" w:rsidP="00115551">
      <w:pPr>
        <w:widowControl w:val="0"/>
        <w:tabs>
          <w:tab w:val="left" w:pos="0"/>
        </w:tabs>
        <w:autoSpaceDE w:val="0"/>
        <w:autoSpaceDN w:val="0"/>
        <w:adjustRightInd w:val="0"/>
        <w:ind w:firstLine="709"/>
        <w:jc w:val="both"/>
        <w:rPr>
          <w:rFonts w:ascii="Times New Roman" w:eastAsia="Times New Roman" w:hAnsi="Times New Roman" w:cs="Times New Roman"/>
          <w:color w:val="010101"/>
          <w:shd w:val="clear" w:color="auto" w:fill="FFFFFF"/>
        </w:rPr>
      </w:pPr>
      <w:r w:rsidRPr="00531C03">
        <w:rPr>
          <w:rFonts w:ascii="Times New Roman" w:eastAsia="Times New Roman" w:hAnsi="Times New Roman" w:cs="Times New Roman"/>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Красносибирского сельсовета Кочковского района Новосибирской области на 2021 год утверждался. </w:t>
      </w:r>
    </w:p>
    <w:p w:rsidR="00115551" w:rsidRPr="00531C03" w:rsidRDefault="00115551" w:rsidP="00115551">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531C03">
        <w:rPr>
          <w:rFonts w:ascii="Times New Roman" w:eastAsia="Times New Roman" w:hAnsi="Times New Roman" w:cs="Times New Roman"/>
          <w:spacing w:val="1"/>
        </w:rPr>
        <w:t>Проведённая администрацией Красносибирского сельсовета Кочковского района Новосибирской области в 2021 году работа</w:t>
      </w:r>
      <w:r w:rsidRPr="00531C03">
        <w:rPr>
          <w:rFonts w:ascii="Times New Roman" w:eastAsia="Calibri" w:hAnsi="Times New Roman" w:cs="Times New Roman"/>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115551" w:rsidRPr="00531C03" w:rsidRDefault="00115551" w:rsidP="00115551">
      <w:pPr>
        <w:jc w:val="both"/>
        <w:rPr>
          <w:rFonts w:ascii="Times New Roman" w:eastAsia="Times New Roman" w:hAnsi="Times New Roman" w:cs="Times New Roman"/>
        </w:rPr>
      </w:pPr>
    </w:p>
    <w:p w:rsidR="00115551" w:rsidRPr="00531C03" w:rsidRDefault="00115551" w:rsidP="00115551">
      <w:pPr>
        <w:ind w:firstLine="709"/>
        <w:jc w:val="center"/>
        <w:rPr>
          <w:rFonts w:ascii="Times New Roman" w:eastAsia="Calibri" w:hAnsi="Times New Roman" w:cs="Times New Roman"/>
          <w:b/>
          <w:lang w:eastAsia="en-US"/>
        </w:rPr>
      </w:pPr>
      <w:r w:rsidRPr="00531C03">
        <w:rPr>
          <w:rFonts w:ascii="Times New Roman" w:eastAsia="Calibri" w:hAnsi="Times New Roman" w:cs="Times New Roman"/>
          <w:b/>
          <w:lang w:val="en-US" w:eastAsia="en-US"/>
        </w:rPr>
        <w:t>II</w:t>
      </w:r>
      <w:r w:rsidRPr="00531C03">
        <w:rPr>
          <w:rFonts w:ascii="Times New Roman" w:eastAsia="Calibri" w:hAnsi="Times New Roman" w:cs="Times New Roman"/>
          <w:b/>
          <w:lang w:eastAsia="en-US"/>
        </w:rPr>
        <w:t>.</w:t>
      </w:r>
      <w:r w:rsidRPr="00531C03">
        <w:rPr>
          <w:rFonts w:ascii="Times New Roman" w:eastAsia="Times New Roman" w:hAnsi="Times New Roman" w:cs="Times New Roman"/>
          <w:b/>
        </w:rPr>
        <w:t xml:space="preserve"> </w:t>
      </w:r>
      <w:r w:rsidRPr="00531C03">
        <w:rPr>
          <w:rFonts w:ascii="Times New Roman" w:eastAsia="Calibri" w:hAnsi="Times New Roman" w:cs="Times New Roman"/>
          <w:b/>
          <w:lang w:eastAsia="en-US"/>
        </w:rPr>
        <w:t>Цели и задачи реализации Программы</w:t>
      </w:r>
    </w:p>
    <w:p w:rsidR="00115551" w:rsidRPr="00531C03" w:rsidRDefault="00115551" w:rsidP="00115551">
      <w:pPr>
        <w:ind w:firstLine="709"/>
        <w:jc w:val="center"/>
        <w:rPr>
          <w:rFonts w:ascii="Times New Roman" w:eastAsia="Calibri" w:hAnsi="Times New Roman" w:cs="Times New Roman"/>
          <w:lang w:eastAsia="en-US"/>
        </w:rPr>
      </w:pPr>
    </w:p>
    <w:p w:rsidR="00115551" w:rsidRPr="00531C03" w:rsidRDefault="00115551" w:rsidP="00115551">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1. Целью реализации Программы является:</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xml:space="preserve">- предупреждение нарушений обязательных требований </w:t>
      </w:r>
      <w:r w:rsidRPr="00531C03">
        <w:rPr>
          <w:rFonts w:ascii="Times New Roman" w:eastAsia="Times New Roman" w:hAnsi="Times New Roman" w:cs="Times New Roman"/>
          <w:color w:val="000000"/>
        </w:rP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p>
    <w:p w:rsidR="00115551" w:rsidRPr="00531C03" w:rsidRDefault="00115551" w:rsidP="00115551">
      <w:pPr>
        <w:ind w:firstLine="709"/>
        <w:jc w:val="both"/>
        <w:rPr>
          <w:rFonts w:ascii="Times New Roman" w:eastAsia="Calibri" w:hAnsi="Times New Roman" w:cs="Times New Roman"/>
          <w:lang w:eastAsia="en-US"/>
        </w:rPr>
      </w:pPr>
      <w:r w:rsidRPr="00531C03">
        <w:rPr>
          <w:rFonts w:ascii="Times New Roman" w:eastAsia="Calibri" w:hAnsi="Times New Roman" w:cs="Times New Roman"/>
          <w:lang w:eastAsia="en-US"/>
        </w:rPr>
        <w:t>2. Задачами реализации Программы являются:</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15551" w:rsidRPr="00531C03" w:rsidRDefault="00115551" w:rsidP="00115551">
      <w:pPr>
        <w:ind w:firstLine="567"/>
        <w:jc w:val="both"/>
        <w:rPr>
          <w:rFonts w:ascii="Times New Roman" w:eastAsia="Calibri" w:hAnsi="Times New Roman" w:cs="Times New Roman"/>
        </w:rPr>
      </w:pPr>
      <w:r w:rsidRPr="00531C03">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115551" w:rsidRPr="00531C03" w:rsidRDefault="00115551" w:rsidP="00115551">
      <w:pPr>
        <w:rPr>
          <w:rFonts w:ascii="Times New Roman" w:eastAsia="Times New Roman" w:hAnsi="Times New Roman" w:cs="Times New Roman"/>
          <w:b/>
          <w:bCs/>
          <w:highlight w:val="green"/>
        </w:rPr>
      </w:pPr>
    </w:p>
    <w:p w:rsidR="00115551" w:rsidRPr="00531C03" w:rsidRDefault="00115551" w:rsidP="00115551">
      <w:pPr>
        <w:jc w:val="center"/>
        <w:rPr>
          <w:rFonts w:ascii="Times New Roman" w:eastAsia="Times New Roman" w:hAnsi="Times New Roman" w:cs="Times New Roman"/>
          <w:b/>
          <w:bCs/>
        </w:rPr>
      </w:pPr>
      <w:r w:rsidRPr="00531C03">
        <w:rPr>
          <w:rFonts w:ascii="Times New Roman" w:eastAsia="Times New Roman" w:hAnsi="Times New Roman" w:cs="Times New Roman"/>
          <w:b/>
          <w:bCs/>
        </w:rPr>
        <w:t>III. Перечень профилактических мероприятий, сроки</w:t>
      </w:r>
    </w:p>
    <w:p w:rsidR="00115551" w:rsidRPr="00531C03" w:rsidRDefault="00115551" w:rsidP="00115551">
      <w:pPr>
        <w:ind w:firstLine="567"/>
        <w:jc w:val="center"/>
        <w:rPr>
          <w:rFonts w:ascii="Times New Roman" w:eastAsia="Times New Roman" w:hAnsi="Times New Roman" w:cs="Times New Roman"/>
          <w:b/>
          <w:bCs/>
        </w:rPr>
      </w:pPr>
      <w:r w:rsidRPr="00531C03">
        <w:rPr>
          <w:rFonts w:ascii="Times New Roman" w:eastAsia="Times New Roman" w:hAnsi="Times New Roman" w:cs="Times New Roman"/>
          <w:b/>
          <w:bCs/>
        </w:rPr>
        <w:t>(периодичность) их проведения</w:t>
      </w:r>
    </w:p>
    <w:p w:rsidR="00115551" w:rsidRPr="00531C03" w:rsidRDefault="00115551" w:rsidP="00115551">
      <w:pPr>
        <w:ind w:firstLine="567"/>
        <w:jc w:val="center"/>
        <w:rPr>
          <w:rFonts w:ascii="Times New Roman" w:eastAsia="Times New Roman" w:hAnsi="Times New Roman" w:cs="Times New Roman"/>
          <w:b/>
          <w:bCs/>
        </w:rPr>
      </w:pP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1. В соответствии с Положением о виде муниципального контроля, утвержденном решением Совета депутатов Красносибирского сельсовета Кочковского района Новосибирской области, проводятся следующие профилактические мероприятия: </w:t>
      </w: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lastRenderedPageBreak/>
        <w:t>а) информирование;</w:t>
      </w: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t xml:space="preserve">б) обобщение правоприменительной практики; </w:t>
      </w: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t>в) объявление предостережения;</w:t>
      </w: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t>г) консультирование;</w:t>
      </w:r>
    </w:p>
    <w:p w:rsidR="00115551" w:rsidRPr="00531C03" w:rsidRDefault="00115551" w:rsidP="00115551">
      <w:pPr>
        <w:ind w:firstLine="567"/>
        <w:jc w:val="both"/>
        <w:rPr>
          <w:rFonts w:ascii="Times New Roman" w:eastAsia="Times New Roman" w:hAnsi="Times New Roman" w:cs="Times New Roman"/>
        </w:rPr>
      </w:pPr>
      <w:proofErr w:type="spellStart"/>
      <w:r w:rsidRPr="00531C03">
        <w:rPr>
          <w:rFonts w:ascii="Times New Roman" w:eastAsia="Times New Roman" w:hAnsi="Times New Roman" w:cs="Times New Roman"/>
        </w:rPr>
        <w:t>д</w:t>
      </w:r>
      <w:proofErr w:type="spellEnd"/>
      <w:r w:rsidRPr="00531C03">
        <w:rPr>
          <w:rFonts w:ascii="Times New Roman" w:eastAsia="Times New Roman" w:hAnsi="Times New Roman" w:cs="Times New Roman"/>
        </w:rPr>
        <w:t>) профилактический визит.</w:t>
      </w:r>
    </w:p>
    <w:p w:rsidR="00115551" w:rsidRPr="00531C03" w:rsidRDefault="00115551" w:rsidP="00115551">
      <w:pPr>
        <w:ind w:firstLine="567"/>
        <w:jc w:val="both"/>
        <w:rPr>
          <w:rFonts w:ascii="Times New Roman" w:eastAsia="Times New Roman" w:hAnsi="Times New Roman" w:cs="Times New Roman"/>
        </w:rPr>
      </w:pPr>
      <w:r w:rsidRPr="00531C03">
        <w:rPr>
          <w:rFonts w:ascii="Times New Roman" w:eastAsia="Times New Roman" w:hAnsi="Times New Roman" w:cs="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15551" w:rsidRPr="00531C03" w:rsidRDefault="00115551" w:rsidP="00115551">
      <w:pPr>
        <w:ind w:firstLine="567"/>
        <w:jc w:val="both"/>
        <w:rPr>
          <w:rFonts w:ascii="Times New Roman" w:eastAsia="Times New Roman" w:hAnsi="Times New Roman" w:cs="Times New Roman"/>
          <w:i/>
        </w:rPr>
      </w:pPr>
    </w:p>
    <w:p w:rsidR="00115551" w:rsidRPr="00531C03" w:rsidRDefault="00115551" w:rsidP="00115551">
      <w:pPr>
        <w:jc w:val="center"/>
        <w:rPr>
          <w:rFonts w:ascii="Times New Roman" w:eastAsia="Calibri" w:hAnsi="Times New Roman" w:cs="Times New Roman"/>
          <w:b/>
          <w:lang w:eastAsia="en-US"/>
        </w:rPr>
      </w:pPr>
      <w:r w:rsidRPr="00531C03">
        <w:rPr>
          <w:rFonts w:ascii="Times New Roman" w:eastAsia="Calibri" w:hAnsi="Times New Roman" w:cs="Times New Roman"/>
          <w:b/>
          <w:lang w:eastAsia="en-US"/>
        </w:rPr>
        <w:t>IV. Показатели результативности и эффективности Программы</w:t>
      </w:r>
    </w:p>
    <w:p w:rsidR="00115551" w:rsidRPr="00531C03" w:rsidRDefault="00115551" w:rsidP="00115551">
      <w:pPr>
        <w:jc w:val="both"/>
        <w:rPr>
          <w:rFonts w:ascii="Times New Roman" w:eastAsia="Calibri" w:hAnsi="Times New Roman" w:cs="Times New Roman"/>
          <w:lang w:eastAsia="en-US"/>
        </w:rPr>
      </w:pPr>
    </w:p>
    <w:p w:rsidR="00115551" w:rsidRPr="00531C03" w:rsidRDefault="00115551" w:rsidP="00115551">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115551" w:rsidRPr="00531C03" w:rsidRDefault="00115551" w:rsidP="00115551">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1 %.</w:t>
      </w:r>
    </w:p>
    <w:p w:rsidR="00115551" w:rsidRPr="00531C03" w:rsidRDefault="00115551" w:rsidP="00115551">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115551" w:rsidRPr="00531C03" w:rsidRDefault="00115551" w:rsidP="00115551">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б) доля профилактических мероприятий в объеме контрольных мероприятий - 10 %.</w:t>
      </w:r>
    </w:p>
    <w:p w:rsidR="00115551" w:rsidRPr="00531C03" w:rsidRDefault="00115551" w:rsidP="00115551">
      <w:pPr>
        <w:ind w:firstLine="709"/>
        <w:jc w:val="both"/>
        <w:rPr>
          <w:rStyle w:val="a3"/>
          <w:rFonts w:ascii="Times New Roman" w:eastAsia="Times New Roman" w:hAnsi="Times New Roman" w:cs="Times New Roman"/>
          <w:i w:val="0"/>
        </w:rPr>
      </w:pPr>
      <w:r w:rsidRPr="00531C03">
        <w:rPr>
          <w:rStyle w:val="a3"/>
          <w:rFonts w:ascii="Times New Roman" w:eastAsia="Times New Roman" w:hAnsi="Times New Roman" w:cs="Times New Roman"/>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115551" w:rsidRPr="00531C03" w:rsidRDefault="00115551" w:rsidP="00115551">
      <w:pPr>
        <w:ind w:firstLine="708"/>
        <w:jc w:val="both"/>
        <w:rPr>
          <w:rFonts w:ascii="Times New Roman" w:eastAsia="Calibri" w:hAnsi="Times New Roman" w:cs="Times New Roman"/>
          <w:i/>
          <w:lang w:eastAsia="en-US"/>
        </w:rPr>
      </w:pPr>
    </w:p>
    <w:p w:rsidR="00115551" w:rsidRPr="00531C03" w:rsidRDefault="00115551" w:rsidP="00115551">
      <w:pPr>
        <w:ind w:firstLine="567"/>
        <w:jc w:val="both"/>
        <w:rPr>
          <w:rFonts w:ascii="Times New Roman" w:eastAsia="Calibri" w:hAnsi="Times New Roman" w:cs="Times New Roman"/>
          <w:lang w:eastAsia="en-US"/>
        </w:rPr>
      </w:pPr>
      <w:r w:rsidRPr="00531C03">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Красносибирского сельсовета Кочковского района Новосибирской области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115551" w:rsidRPr="00531C03" w:rsidRDefault="00115551" w:rsidP="00115551">
      <w:pPr>
        <w:ind w:firstLine="567"/>
        <w:jc w:val="both"/>
        <w:rPr>
          <w:rFonts w:ascii="Times New Roman" w:eastAsia="Calibri" w:hAnsi="Times New Roman" w:cs="Times New Roman"/>
          <w:lang w:eastAsia="en-US"/>
        </w:rPr>
      </w:pPr>
    </w:p>
    <w:p w:rsidR="00115551" w:rsidRPr="00531C03" w:rsidRDefault="00115551" w:rsidP="00115551">
      <w:pPr>
        <w:jc w:val="right"/>
        <w:rPr>
          <w:rFonts w:ascii="Times New Roman" w:eastAsia="Times New Roman" w:hAnsi="Times New Roman" w:cs="Times New Roman"/>
          <w:bCs/>
        </w:rPr>
      </w:pPr>
      <w:r w:rsidRPr="00531C03">
        <w:rPr>
          <w:rFonts w:ascii="Times New Roman" w:eastAsia="Times New Roman" w:hAnsi="Times New Roman" w:cs="Times New Roman"/>
          <w:bCs/>
        </w:rPr>
        <w:t>Приложение к Программе</w:t>
      </w:r>
    </w:p>
    <w:p w:rsidR="00115551" w:rsidRPr="00531C03" w:rsidRDefault="00115551" w:rsidP="00115551">
      <w:pPr>
        <w:rPr>
          <w:rFonts w:ascii="Times New Roman" w:eastAsia="Times New Roman" w:hAnsi="Times New Roman" w:cs="Times New Roman"/>
          <w:b/>
          <w:bCs/>
        </w:rPr>
      </w:pPr>
    </w:p>
    <w:p w:rsidR="00115551" w:rsidRPr="00531C03" w:rsidRDefault="00115551" w:rsidP="00115551">
      <w:pPr>
        <w:jc w:val="center"/>
        <w:rPr>
          <w:rFonts w:ascii="Times New Roman" w:eastAsia="Times New Roman" w:hAnsi="Times New Roman" w:cs="Times New Roman"/>
          <w:b/>
          <w:bCs/>
        </w:rPr>
      </w:pPr>
      <w:r w:rsidRPr="00531C03">
        <w:rPr>
          <w:rFonts w:ascii="Times New Roman" w:eastAsia="Times New Roman" w:hAnsi="Times New Roman" w:cs="Times New Roman"/>
          <w:b/>
          <w:bCs/>
        </w:rPr>
        <w:t xml:space="preserve">Перечень профилактических мероприятий, </w:t>
      </w:r>
    </w:p>
    <w:p w:rsidR="00115551" w:rsidRPr="00531C03" w:rsidRDefault="00115551" w:rsidP="00115551">
      <w:pPr>
        <w:jc w:val="center"/>
        <w:rPr>
          <w:rFonts w:ascii="Times New Roman" w:eastAsia="Times New Roman" w:hAnsi="Times New Roman" w:cs="Times New Roman"/>
          <w:b/>
          <w:bCs/>
        </w:rPr>
      </w:pPr>
      <w:r w:rsidRPr="00531C03">
        <w:rPr>
          <w:rFonts w:ascii="Times New Roman" w:eastAsia="Times New Roman" w:hAnsi="Times New Roman" w:cs="Times New Roman"/>
          <w:b/>
          <w:bCs/>
        </w:rPr>
        <w:t>сроки (периодичность) их проведения</w:t>
      </w:r>
    </w:p>
    <w:p w:rsidR="00115551" w:rsidRPr="00531C03" w:rsidRDefault="00115551" w:rsidP="00115551">
      <w:pPr>
        <w:jc w:val="center"/>
        <w:rPr>
          <w:rFonts w:ascii="Times New Roman" w:eastAsia="Times New Roman" w:hAnsi="Times New Roman" w:cs="Times New Roman"/>
          <w:b/>
          <w:bC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0"/>
        <w:gridCol w:w="3402"/>
        <w:gridCol w:w="2977"/>
        <w:gridCol w:w="1276"/>
      </w:tblGrid>
      <w:tr w:rsidR="00115551" w:rsidRPr="00531C03" w:rsidTr="00115551">
        <w:trPr>
          <w:trHeight w:val="122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15551" w:rsidRPr="00531C03" w:rsidRDefault="00115551" w:rsidP="0029311C">
            <w:pPr>
              <w:pStyle w:val="Default"/>
              <w:jc w:val="center"/>
              <w:rPr>
                <w:rFonts w:ascii="Times New Roman" w:eastAsia="Calibri" w:hAnsi="Times New Roman" w:cs="Times New Roman"/>
                <w:sz w:val="22"/>
                <w:szCs w:val="22"/>
              </w:rPr>
            </w:pPr>
            <w:r w:rsidRPr="00531C03">
              <w:rPr>
                <w:rFonts w:ascii="Times New Roman" w:eastAsia="Calibri" w:hAnsi="Times New Roman" w:cs="Times New Roman"/>
                <w:sz w:val="22"/>
                <w:szCs w:val="22"/>
              </w:rPr>
              <w:lastRenderedPageBreak/>
              <w:t>№</w:t>
            </w:r>
          </w:p>
          <w:p w:rsidR="00115551" w:rsidRPr="00531C03" w:rsidRDefault="00115551" w:rsidP="0029311C">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551" w:rsidRPr="00531C03" w:rsidRDefault="00115551" w:rsidP="0029311C">
            <w:pPr>
              <w:jc w:val="center"/>
              <w:rPr>
                <w:rFonts w:ascii="Times New Roman" w:eastAsia="Calibri" w:hAnsi="Times New Roman" w:cs="Times New Roman"/>
              </w:rPr>
            </w:pPr>
            <w:r w:rsidRPr="00531C03">
              <w:rPr>
                <w:rFonts w:ascii="Times New Roman" w:eastAsia="Calibri" w:hAnsi="Times New Roman" w:cs="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15551" w:rsidRPr="00531C03" w:rsidRDefault="00115551" w:rsidP="0029311C">
            <w:pPr>
              <w:ind w:firstLine="36"/>
              <w:jc w:val="center"/>
              <w:rPr>
                <w:rFonts w:ascii="Times New Roman" w:eastAsia="Calibri" w:hAnsi="Times New Roman" w:cs="Times New Roman"/>
              </w:rPr>
            </w:pPr>
            <w:r w:rsidRPr="00531C03">
              <w:rPr>
                <w:rFonts w:ascii="Times New Roman" w:eastAsia="Calibri" w:hAnsi="Times New Roman" w:cs="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autoSpaceDE w:val="0"/>
              <w:autoSpaceDN w:val="0"/>
              <w:adjustRightInd w:val="0"/>
              <w:jc w:val="center"/>
              <w:rPr>
                <w:rFonts w:ascii="Times New Roman" w:eastAsia="Times New Roman" w:hAnsi="Times New Roman" w:cs="Times New Roman"/>
                <w:b/>
              </w:rPr>
            </w:pPr>
            <w:r w:rsidRPr="00531C03">
              <w:rPr>
                <w:rFonts w:ascii="Times New Roman" w:eastAsia="Times New Roman" w:hAnsi="Times New Roman" w:cs="Times New Roman"/>
                <w:b/>
              </w:rPr>
              <w:t>Подразделение и (или) должностные лица ответственные за реализацию мероприятия</w:t>
            </w:r>
          </w:p>
          <w:p w:rsidR="00115551" w:rsidRPr="00531C03" w:rsidRDefault="00115551" w:rsidP="0029311C">
            <w:pPr>
              <w:jc w:val="center"/>
              <w:rPr>
                <w:rFonts w:ascii="Times New Roman" w:eastAsia="Calibri"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551" w:rsidRPr="00531C03" w:rsidRDefault="00115551" w:rsidP="0029311C">
            <w:pPr>
              <w:jc w:val="center"/>
              <w:rPr>
                <w:rFonts w:ascii="Times New Roman" w:eastAsia="Calibri" w:hAnsi="Times New Roman" w:cs="Times New Roman"/>
              </w:rPr>
            </w:pPr>
            <w:r w:rsidRPr="00531C03">
              <w:rPr>
                <w:rFonts w:ascii="Times New Roman" w:eastAsia="Calibri" w:hAnsi="Times New Roman" w:cs="Times New Roman"/>
                <w:b/>
                <w:bCs/>
              </w:rPr>
              <w:t>Сроки (периодичность) их проведения</w:t>
            </w:r>
          </w:p>
        </w:tc>
      </w:tr>
      <w:tr w:rsidR="00115551" w:rsidRPr="00531C03" w:rsidTr="00115551">
        <w:tc>
          <w:tcPr>
            <w:tcW w:w="425" w:type="dxa"/>
            <w:vMerge w:val="restart"/>
            <w:tcBorders>
              <w:top w:val="single" w:sz="4" w:space="0" w:color="auto"/>
              <w:left w:val="single" w:sz="4" w:space="0" w:color="auto"/>
              <w:right w:val="single" w:sz="4" w:space="0" w:color="auto"/>
            </w:tcBorders>
            <w:shd w:val="clear" w:color="auto" w:fill="auto"/>
            <w:hideMark/>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1.</w:t>
            </w:r>
          </w:p>
          <w:p w:rsidR="00115551" w:rsidRPr="00531C03" w:rsidRDefault="00115551" w:rsidP="0029311C">
            <w:pPr>
              <w:jc w:val="both"/>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115551" w:rsidRPr="00531C03" w:rsidRDefault="00115551" w:rsidP="0029311C">
            <w:pPr>
              <w:ind w:firstLine="8"/>
              <w:jc w:val="both"/>
              <w:rPr>
                <w:rFonts w:ascii="Times New Roman" w:eastAsia="Calibri" w:hAnsi="Times New Roman" w:cs="Times New Roman"/>
              </w:rPr>
            </w:pPr>
            <w:r w:rsidRPr="00531C03">
              <w:rPr>
                <w:rFonts w:ascii="Times New Roman" w:eastAsia="Calibri" w:hAnsi="Times New Roman" w:cs="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Проведение публичных мероприятий (собраний, конференций)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rPr>
                <w:rFonts w:ascii="Times New Roman" w:eastAsia="Calibri" w:hAnsi="Times New Roman" w:cs="Times New Roman"/>
              </w:rPr>
            </w:pPr>
            <w:r w:rsidRPr="00531C03">
              <w:rPr>
                <w:rFonts w:ascii="Times New Roman" w:eastAsia="Calibri" w:hAnsi="Times New Roman" w:cs="Times New Roman"/>
              </w:rPr>
              <w:t>По мере необходимости в течение года</w:t>
            </w:r>
          </w:p>
          <w:p w:rsidR="00115551" w:rsidRPr="00531C03" w:rsidRDefault="00115551" w:rsidP="0029311C">
            <w:pPr>
              <w:rPr>
                <w:rFonts w:ascii="Times New Roman" w:eastAsia="Calibri" w:hAnsi="Times New Roman" w:cs="Times New Roman"/>
              </w:rPr>
            </w:pPr>
          </w:p>
        </w:tc>
      </w:tr>
      <w:tr w:rsidR="00115551" w:rsidRPr="00531C03" w:rsidTr="00115551">
        <w:tc>
          <w:tcPr>
            <w:tcW w:w="425" w:type="dxa"/>
            <w:vMerge/>
            <w:tcBorders>
              <w:left w:val="single" w:sz="4" w:space="0" w:color="auto"/>
              <w:right w:val="single" w:sz="4" w:space="0" w:color="auto"/>
            </w:tcBorders>
            <w:shd w:val="clear" w:color="auto" w:fill="auto"/>
          </w:tcPr>
          <w:p w:rsidR="00115551" w:rsidRPr="00531C03" w:rsidRDefault="00115551"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tcPr>
          <w:p w:rsidR="00115551" w:rsidRPr="00531C03" w:rsidRDefault="00115551" w:rsidP="0029311C">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 xml:space="preserve">Публикация на сайте памяток по соблюдению обязательных требований </w:t>
            </w:r>
            <w:r w:rsidRPr="00531C03">
              <w:rPr>
                <w:rFonts w:ascii="Times New Roman" w:eastAsia="Times New Roman" w:hAnsi="Times New Roman" w:cs="Times New Roman"/>
                <w:color w:val="000000"/>
              </w:rPr>
              <w:t>на автомобильном транспорте, городском наземном электрическом транспорте и в дорожном хозяйстве</w:t>
            </w:r>
            <w:r w:rsidRPr="00531C03">
              <w:rPr>
                <w:rFonts w:ascii="Times New Roman" w:eastAsia="Calibri" w:hAnsi="Times New Roman" w:cs="Times New Roman"/>
              </w:rPr>
              <w:t xml:space="preserve">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jc w:val="both"/>
              <w:rPr>
                <w:rFonts w:ascii="Times New Roman" w:eastAsia="Calibri" w:hAnsi="Times New Roman" w:cs="Times New Roman"/>
              </w:rPr>
            </w:pPr>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rPr>
                <w:rFonts w:ascii="Times New Roman" w:eastAsia="Calibri" w:hAnsi="Times New Roman" w:cs="Times New Roman"/>
              </w:rPr>
            </w:pPr>
            <w:r w:rsidRPr="00531C03">
              <w:rPr>
                <w:rFonts w:ascii="Times New Roman" w:eastAsia="Calibri" w:hAnsi="Times New Roman" w:cs="Times New Roman"/>
              </w:rPr>
              <w:t>По мере поступления</w:t>
            </w:r>
          </w:p>
        </w:tc>
      </w:tr>
      <w:tr w:rsidR="00115551" w:rsidRPr="00531C03" w:rsidTr="00115551">
        <w:trPr>
          <w:trHeight w:val="1771"/>
        </w:trPr>
        <w:tc>
          <w:tcPr>
            <w:tcW w:w="425" w:type="dxa"/>
            <w:vMerge/>
            <w:tcBorders>
              <w:left w:val="single" w:sz="4" w:space="0" w:color="auto"/>
              <w:right w:val="single" w:sz="4" w:space="0" w:color="auto"/>
            </w:tcBorders>
            <w:shd w:val="clear" w:color="auto" w:fill="auto"/>
            <w:hideMark/>
          </w:tcPr>
          <w:p w:rsidR="00115551" w:rsidRPr="00531C03" w:rsidRDefault="00115551" w:rsidP="0029311C">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hideMark/>
          </w:tcPr>
          <w:p w:rsidR="00115551" w:rsidRPr="00531C03" w:rsidRDefault="00115551" w:rsidP="0029311C">
            <w:pPr>
              <w:jc w:val="both"/>
              <w:rPr>
                <w:rFonts w:ascii="Times New Roman" w:eastAsia="Calibri" w:hAnsi="Times New Roman" w:cs="Times New Roman"/>
              </w:rPr>
            </w:pPr>
          </w:p>
        </w:tc>
        <w:tc>
          <w:tcPr>
            <w:tcW w:w="3402"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jc w:val="both"/>
              <w:rPr>
                <w:rFonts w:ascii="Times New Roman" w:eastAsia="Calibri" w:hAnsi="Times New Roman" w:cs="Times New Roman"/>
              </w:rPr>
            </w:pPr>
            <w:r w:rsidRPr="00531C03">
              <w:rPr>
                <w:rFonts w:ascii="Times New Roman" w:eastAsia="Times New Roman" w:hAnsi="Times New Roman" w:cs="Times New Roman"/>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977" w:type="dxa"/>
            <w:tcBorders>
              <w:top w:val="single" w:sz="4" w:space="0" w:color="auto"/>
              <w:left w:val="single" w:sz="4" w:space="0" w:color="auto"/>
              <w:right w:val="single" w:sz="4" w:space="0" w:color="auto"/>
            </w:tcBorders>
          </w:tcPr>
          <w:p w:rsidR="00115551" w:rsidRPr="00531C03" w:rsidRDefault="00115551"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rPr>
                <w:rFonts w:ascii="Times New Roman" w:eastAsia="Calibri" w:hAnsi="Times New Roman" w:cs="Times New Roman"/>
              </w:rPr>
            </w:pPr>
            <w:r w:rsidRPr="00531C03">
              <w:rPr>
                <w:rFonts w:ascii="Times New Roman" w:eastAsia="Calibri" w:hAnsi="Times New Roman" w:cs="Times New Roman"/>
              </w:rPr>
              <w:t>По мере обновления</w:t>
            </w:r>
          </w:p>
        </w:tc>
      </w:tr>
      <w:tr w:rsidR="00115551" w:rsidRPr="00531C03" w:rsidTr="00115551">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ind w:firstLine="34"/>
              <w:jc w:val="both"/>
              <w:rPr>
                <w:rFonts w:ascii="Times New Roman" w:eastAsia="Calibri" w:hAnsi="Times New Roman" w:cs="Times New Roman"/>
              </w:rPr>
            </w:pPr>
            <w:r w:rsidRPr="00531C03">
              <w:rPr>
                <w:rFonts w:ascii="Times New Roman" w:eastAsia="Calibri" w:hAnsi="Times New Roman" w:cs="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 xml:space="preserve">Обобщение правоприменительной практики контрольно-надзорной деятельности </w:t>
            </w:r>
            <w:r w:rsidRPr="00531C03">
              <w:rPr>
                <w:rFonts w:ascii="Times New Roman" w:eastAsia="Times New Roman" w:hAnsi="Times New Roman" w:cs="Times New Roman"/>
                <w:color w:val="000000"/>
              </w:rPr>
              <w:t>на автомобильном транспорте, городском наземном электрическом транспорте и в дорожном хозяйстве</w:t>
            </w:r>
            <w:r w:rsidRPr="00531C03">
              <w:rPr>
                <w:rFonts w:ascii="Times New Roman" w:eastAsia="Calibri" w:hAnsi="Times New Roman" w:cs="Times New Roman"/>
              </w:rPr>
              <w:t xml:space="preserve"> с классификацией причин возникновения типовых нарушений обязательных требований и размещение утвержденного д</w:t>
            </w:r>
            <w:r w:rsidRPr="00531C03">
              <w:rPr>
                <w:rFonts w:ascii="Times New Roman" w:eastAsia="Times New Roman" w:hAnsi="Times New Roman" w:cs="Times New Roman"/>
              </w:rPr>
              <w:t xml:space="preserve">оклада о правоприменительной практике на официальном сайте администрации в срок, не </w:t>
            </w:r>
            <w:r w:rsidRPr="00531C03">
              <w:rPr>
                <w:rFonts w:ascii="Times New Roman" w:eastAsia="Times New Roman" w:hAnsi="Times New Roman" w:cs="Times New Roman"/>
              </w:rPr>
              <w:lastRenderedPageBreak/>
              <w:t>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jc w:val="both"/>
              <w:rPr>
                <w:rFonts w:ascii="Times New Roman" w:eastAsia="Calibri" w:hAnsi="Times New Roman" w:cs="Times New Roman"/>
              </w:rPr>
            </w:pPr>
            <w:proofErr w:type="gramStart"/>
            <w:r w:rsidRPr="00531C03">
              <w:rPr>
                <w:rFonts w:ascii="Times New Roman" w:eastAsia="Times New Roman" w:hAnsi="Times New Roman" w:cs="Times New Roman"/>
              </w:rPr>
              <w:lastRenderedPageBreak/>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rPr>
                <w:rFonts w:ascii="Times New Roman" w:eastAsia="Calibri" w:hAnsi="Times New Roman" w:cs="Times New Roman"/>
              </w:rPr>
            </w:pPr>
            <w:r w:rsidRPr="00531C03">
              <w:rPr>
                <w:rFonts w:ascii="Times New Roman" w:eastAsia="Calibri" w:hAnsi="Times New Roman" w:cs="Times New Roman"/>
              </w:rPr>
              <w:t>Ежегодно (</w:t>
            </w:r>
            <w:r w:rsidRPr="00531C03">
              <w:rPr>
                <w:rFonts w:ascii="Times New Roman" w:eastAsia="Times New Roman" w:hAnsi="Times New Roman" w:cs="Times New Roman"/>
                <w:color w:val="000000"/>
              </w:rPr>
              <w:t>до 1 июля года, следующего за отчетным годом</w:t>
            </w:r>
            <w:r w:rsidRPr="00531C03">
              <w:rPr>
                <w:rFonts w:ascii="Times New Roman" w:eastAsia="Calibri" w:hAnsi="Times New Roman" w:cs="Times New Roman"/>
              </w:rPr>
              <w:t xml:space="preserve"> обобщения правоприменительной практики)</w:t>
            </w:r>
          </w:p>
        </w:tc>
      </w:tr>
      <w:tr w:rsidR="00115551" w:rsidRPr="00531C03" w:rsidTr="00115551">
        <w:tc>
          <w:tcPr>
            <w:tcW w:w="425"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В течение года (при наличии оснований)</w:t>
            </w:r>
          </w:p>
          <w:p w:rsidR="00115551" w:rsidRPr="00531C03" w:rsidRDefault="00115551" w:rsidP="0029311C">
            <w:pPr>
              <w:rPr>
                <w:rFonts w:ascii="Times New Roman" w:eastAsia="Calibri" w:hAnsi="Times New Roman" w:cs="Times New Roman"/>
              </w:rPr>
            </w:pPr>
          </w:p>
        </w:tc>
      </w:tr>
      <w:tr w:rsidR="00115551" w:rsidRPr="00531C03" w:rsidTr="00115551">
        <w:trPr>
          <w:trHeight w:val="3974"/>
        </w:trPr>
        <w:tc>
          <w:tcPr>
            <w:tcW w:w="425"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4.</w:t>
            </w:r>
          </w:p>
        </w:tc>
        <w:tc>
          <w:tcPr>
            <w:tcW w:w="2410"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ind w:firstLine="34"/>
              <w:jc w:val="both"/>
              <w:rPr>
                <w:rFonts w:ascii="Times New Roman" w:eastAsia="Calibri" w:hAnsi="Times New Roman" w:cs="Times New Roman"/>
              </w:rPr>
            </w:pPr>
            <w:r w:rsidRPr="00531C03">
              <w:rPr>
                <w:rFonts w:ascii="Times New Roman" w:eastAsia="Calibri" w:hAnsi="Times New Roman" w:cs="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autoSpaceDE w:val="0"/>
              <w:autoSpaceDN w:val="0"/>
              <w:adjustRightInd w:val="0"/>
              <w:jc w:val="both"/>
              <w:rPr>
                <w:rFonts w:ascii="Times New Roman" w:eastAsia="Calibri" w:hAnsi="Times New Roman" w:cs="Times New Roman"/>
              </w:rPr>
            </w:pPr>
            <w:r w:rsidRPr="00531C03">
              <w:rPr>
                <w:rFonts w:ascii="Times New Roman" w:eastAsia="Calibri" w:hAnsi="Times New Roman" w:cs="Times New Roman"/>
              </w:rPr>
              <w:t>Проведение должностными лицами администрации консультаций по вопросам:</w:t>
            </w:r>
          </w:p>
          <w:p w:rsidR="00115551" w:rsidRPr="00531C03" w:rsidRDefault="00115551" w:rsidP="0029311C">
            <w:pPr>
              <w:pStyle w:val="ConsPlusNormal"/>
              <w:jc w:val="both"/>
              <w:rPr>
                <w:sz w:val="22"/>
                <w:szCs w:val="22"/>
              </w:rPr>
            </w:pPr>
            <w:r w:rsidRPr="00531C03">
              <w:rPr>
                <w:color w:val="000000"/>
                <w:sz w:val="22"/>
                <w:szCs w:val="22"/>
              </w:rPr>
              <w:t>1) организации и осуществления муниципального контроля на автомобильном транспорте;</w:t>
            </w:r>
          </w:p>
          <w:p w:rsidR="00115551" w:rsidRPr="00531C03" w:rsidRDefault="00115551" w:rsidP="0029311C">
            <w:pPr>
              <w:pStyle w:val="ConsPlusNormal"/>
              <w:jc w:val="both"/>
              <w:rPr>
                <w:sz w:val="22"/>
                <w:szCs w:val="22"/>
              </w:rPr>
            </w:pPr>
            <w:r w:rsidRPr="00531C03">
              <w:rPr>
                <w:color w:val="000000"/>
                <w:sz w:val="22"/>
                <w:szCs w:val="22"/>
              </w:rPr>
              <w:t>2) порядка осуществления контрольных мероприятий, установленных Положением о муниципальном контроле на автомобильном транспорте;</w:t>
            </w:r>
          </w:p>
          <w:p w:rsidR="00115551" w:rsidRPr="00531C03" w:rsidRDefault="00115551" w:rsidP="0029311C">
            <w:pPr>
              <w:pStyle w:val="ConsPlusNormal"/>
              <w:jc w:val="both"/>
              <w:rPr>
                <w:sz w:val="22"/>
                <w:szCs w:val="22"/>
              </w:rPr>
            </w:pPr>
            <w:r w:rsidRPr="00531C03">
              <w:rPr>
                <w:color w:val="000000"/>
                <w:sz w:val="22"/>
                <w:szCs w:val="22"/>
              </w:rPr>
              <w:t>3) порядка обжалования действий (бездействия) должностных лиц, уполномоченных осуществлять муниципальный контроль на автомобильном транспорте;</w:t>
            </w:r>
          </w:p>
          <w:p w:rsidR="00115551" w:rsidRPr="00531C03" w:rsidRDefault="00115551" w:rsidP="0029311C">
            <w:pPr>
              <w:pStyle w:val="ConsPlusNormal"/>
              <w:jc w:val="both"/>
              <w:rPr>
                <w:color w:val="000000"/>
                <w:sz w:val="22"/>
                <w:szCs w:val="22"/>
              </w:rPr>
            </w:pPr>
            <w:r w:rsidRPr="00531C03">
              <w:rPr>
                <w:color w:val="000000"/>
                <w:sz w:val="22"/>
                <w:szCs w:val="22"/>
              </w:rPr>
              <w:t>4)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15551" w:rsidRPr="00531C03" w:rsidRDefault="00115551" w:rsidP="0029311C">
            <w:pPr>
              <w:autoSpaceDE w:val="0"/>
              <w:autoSpaceDN w:val="0"/>
              <w:adjustRightInd w:val="0"/>
              <w:jc w:val="both"/>
              <w:rPr>
                <w:rFonts w:ascii="Times New Roman" w:eastAsia="Times New Roman" w:hAnsi="Times New Roman" w:cs="Times New Roman"/>
              </w:rPr>
            </w:pPr>
            <w:r w:rsidRPr="00531C03">
              <w:rPr>
                <w:rFonts w:ascii="Times New Roman" w:eastAsia="Calibri" w:hAnsi="Times New Roman" w:cs="Times New Roman"/>
              </w:rPr>
              <w:t xml:space="preserve">Консультирование осуществляется </w:t>
            </w:r>
            <w:r w:rsidRPr="00531C03">
              <w:rPr>
                <w:rFonts w:ascii="Times New Roman" w:eastAsia="Times New Roman" w:hAnsi="Times New Roman" w:cs="Times New Roman"/>
                <w:color w:val="000000"/>
              </w:rPr>
              <w:t xml:space="preserve">по телефону, посредством </w:t>
            </w:r>
            <w:proofErr w:type="spellStart"/>
            <w:r w:rsidRPr="00531C03">
              <w:rPr>
                <w:rFonts w:ascii="Times New Roman" w:eastAsia="Times New Roman" w:hAnsi="Times New Roman" w:cs="Times New Roman"/>
                <w:color w:val="000000"/>
              </w:rPr>
              <w:t>видео-конференц-связи</w:t>
            </w:r>
            <w:proofErr w:type="spellEnd"/>
            <w:r w:rsidRPr="00531C03">
              <w:rPr>
                <w:rFonts w:ascii="Times New Roman" w:eastAsia="Times New Roman" w:hAnsi="Times New Roman" w:cs="Times New Roman"/>
                <w:color w:val="000000"/>
              </w:rPr>
              <w:t>, на личном приеме либо в ходе проведения профилактических мероприятий, контрольных мероприятий.</w:t>
            </w:r>
          </w:p>
        </w:tc>
        <w:tc>
          <w:tcPr>
            <w:tcW w:w="2977" w:type="dxa"/>
            <w:tcBorders>
              <w:top w:val="single" w:sz="4" w:space="0" w:color="auto"/>
              <w:left w:val="single" w:sz="4" w:space="0" w:color="auto"/>
              <w:right w:val="single" w:sz="4" w:space="0" w:color="auto"/>
            </w:tcBorders>
          </w:tcPr>
          <w:p w:rsidR="00115551" w:rsidRPr="00531C03" w:rsidRDefault="00115551"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right w:val="single" w:sz="4" w:space="0" w:color="auto"/>
            </w:tcBorders>
            <w:shd w:val="clear" w:color="auto" w:fill="auto"/>
            <w:hideMark/>
          </w:tcPr>
          <w:p w:rsidR="00115551" w:rsidRPr="00531C03" w:rsidRDefault="00115551"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В течение года (при наличии оснований)</w:t>
            </w:r>
          </w:p>
          <w:p w:rsidR="00115551" w:rsidRPr="00531C03" w:rsidRDefault="00115551" w:rsidP="0029311C">
            <w:pPr>
              <w:autoSpaceDE w:val="0"/>
              <w:autoSpaceDN w:val="0"/>
              <w:adjustRightInd w:val="0"/>
              <w:rPr>
                <w:rFonts w:ascii="Times New Roman" w:eastAsia="Calibri" w:hAnsi="Times New Roman" w:cs="Times New Roman"/>
                <w:highlight w:val="yellow"/>
              </w:rPr>
            </w:pPr>
          </w:p>
        </w:tc>
      </w:tr>
      <w:tr w:rsidR="00115551" w:rsidRPr="00531C03" w:rsidTr="00115551">
        <w:tc>
          <w:tcPr>
            <w:tcW w:w="425"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jc w:val="both"/>
              <w:rPr>
                <w:rFonts w:ascii="Times New Roman" w:eastAsia="Calibri" w:hAnsi="Times New Roman" w:cs="Times New Roman"/>
              </w:rPr>
            </w:pPr>
            <w:r w:rsidRPr="00531C03">
              <w:rPr>
                <w:rFonts w:ascii="Times New Roman" w:eastAsia="Calibri" w:hAnsi="Times New Roman" w:cs="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pStyle w:val="ConsPlusNormal"/>
              <w:jc w:val="both"/>
              <w:rPr>
                <w:sz w:val="22"/>
                <w:szCs w:val="22"/>
              </w:rPr>
            </w:pPr>
            <w:r w:rsidRPr="00531C03">
              <w:rPr>
                <w:sz w:val="22"/>
                <w:szCs w:val="22"/>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31C03">
              <w:rPr>
                <w:sz w:val="22"/>
                <w:szCs w:val="22"/>
              </w:rPr>
              <w:t>видео-конференц-связи</w:t>
            </w:r>
            <w:proofErr w:type="spellEnd"/>
            <w:r w:rsidRPr="00531C03">
              <w:rPr>
                <w:sz w:val="22"/>
                <w:szCs w:val="22"/>
              </w:rPr>
              <w:t>.</w:t>
            </w:r>
          </w:p>
          <w:p w:rsidR="00115551" w:rsidRPr="00531C03" w:rsidRDefault="00115551" w:rsidP="0029311C">
            <w:pPr>
              <w:pStyle w:val="ConsPlusNormal"/>
              <w:jc w:val="both"/>
              <w:rPr>
                <w:sz w:val="22"/>
                <w:szCs w:val="22"/>
              </w:rPr>
            </w:pPr>
            <w:r w:rsidRPr="00531C03">
              <w:rPr>
                <w:sz w:val="22"/>
                <w:szCs w:val="22"/>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15551" w:rsidRPr="00531C03" w:rsidRDefault="00115551" w:rsidP="0029311C">
            <w:pPr>
              <w:autoSpaceDE w:val="0"/>
              <w:autoSpaceDN w:val="0"/>
              <w:adjustRightInd w:val="0"/>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15551" w:rsidRPr="00531C03" w:rsidRDefault="00115551" w:rsidP="0029311C">
            <w:pPr>
              <w:autoSpaceDE w:val="0"/>
              <w:autoSpaceDN w:val="0"/>
              <w:adjustRightInd w:val="0"/>
              <w:jc w:val="both"/>
              <w:rPr>
                <w:rFonts w:ascii="Times New Roman" w:eastAsia="Calibri" w:hAnsi="Times New Roman" w:cs="Times New Roman"/>
              </w:rPr>
            </w:pPr>
            <w:proofErr w:type="gramStart"/>
            <w:r w:rsidRPr="00531C03">
              <w:rPr>
                <w:rFonts w:ascii="Times New Roman" w:eastAsia="Times New Roman" w:hAnsi="Times New Roman" w:cs="Times New Roman"/>
              </w:rPr>
              <w:lastRenderedPageBreak/>
              <w:t>Специалист 1 разряда администрации Красносибирского сельсовета Кочковского района Новосибирской области</w:t>
            </w:r>
            <w:r w:rsidRPr="00531C03">
              <w:rPr>
                <w:rFonts w:ascii="Times New Roman" w:eastAsia="Calibri" w:hAnsi="Times New Roman" w:cs="Times New Roman"/>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5551" w:rsidRPr="00531C03" w:rsidRDefault="00115551"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 xml:space="preserve">Профилактические визиты подлежат проведению в </w:t>
            </w:r>
            <w:r w:rsidRPr="00531C03">
              <w:rPr>
                <w:rFonts w:ascii="Times New Roman" w:eastAsia="Calibri" w:hAnsi="Times New Roman" w:cs="Times New Roman"/>
              </w:rPr>
              <w:lastRenderedPageBreak/>
              <w:t>течение года (при наличии оснований).</w:t>
            </w:r>
          </w:p>
          <w:p w:rsidR="00115551" w:rsidRPr="00531C03" w:rsidRDefault="00115551" w:rsidP="0029311C">
            <w:pPr>
              <w:autoSpaceDE w:val="0"/>
              <w:autoSpaceDN w:val="0"/>
              <w:adjustRightInd w:val="0"/>
              <w:rPr>
                <w:rFonts w:ascii="Times New Roman" w:eastAsia="Calibri" w:hAnsi="Times New Roman" w:cs="Times New Roman"/>
              </w:rPr>
            </w:pPr>
            <w:r w:rsidRPr="00531C03">
              <w:rPr>
                <w:rFonts w:ascii="Times New Roman" w:eastAsia="Calibri" w:hAnsi="Times New Roman" w:cs="Times New Roman"/>
              </w:rPr>
              <w:t>Обязательные профилактические визиты проводятся ежеквартально</w:t>
            </w:r>
          </w:p>
          <w:p w:rsidR="00115551" w:rsidRPr="00531C03" w:rsidRDefault="00115551" w:rsidP="0029311C">
            <w:pPr>
              <w:autoSpaceDE w:val="0"/>
              <w:autoSpaceDN w:val="0"/>
              <w:adjustRightInd w:val="0"/>
              <w:rPr>
                <w:rFonts w:ascii="Times New Roman" w:eastAsia="Calibri" w:hAnsi="Times New Roman" w:cs="Times New Roman"/>
              </w:rPr>
            </w:pPr>
          </w:p>
        </w:tc>
      </w:tr>
    </w:tbl>
    <w:p w:rsidR="00115551" w:rsidRPr="00531C03" w:rsidRDefault="00115551" w:rsidP="00115551">
      <w:pPr>
        <w:jc w:val="both"/>
        <w:rPr>
          <w:rFonts w:ascii="Times New Roman" w:eastAsia="Calibri" w:hAnsi="Times New Roman" w:cs="Times New Roman"/>
          <w:lang w:eastAsia="en-US"/>
        </w:rPr>
      </w:pPr>
    </w:p>
    <w:p w:rsidR="00262623" w:rsidRPr="00531C03" w:rsidRDefault="00262623" w:rsidP="00262623">
      <w:pPr>
        <w:jc w:val="both"/>
        <w:rPr>
          <w:rFonts w:ascii="Times New Roman" w:hAnsi="Times New Roman" w:cs="Times New Roman"/>
          <w:b/>
          <w:color w:val="000000" w:themeColor="text1"/>
        </w:rPr>
      </w:pPr>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21.12.2021 №130 «</w:t>
      </w:r>
      <w:r w:rsidRPr="00531C03">
        <w:rPr>
          <w:rFonts w:ascii="Times New Roman" w:eastAsia="Times New Roman" w:hAnsi="Times New Roman" w:cs="Times New Roman"/>
          <w:b/>
          <w:bCs/>
        </w:rPr>
        <w:t>О внесении изменений в постановление администрации Красносибирского сельсовета Кочковского района Новосибирской области от 11.10.2021 № 89 -а</w:t>
      </w:r>
      <w:r w:rsidRPr="00531C03">
        <w:rPr>
          <w:rFonts w:ascii="Times New Roman" w:hAnsi="Times New Roman" w:cs="Times New Roman"/>
          <w:b/>
          <w:color w:val="000000"/>
        </w:rPr>
        <w:t>»</w:t>
      </w:r>
    </w:p>
    <w:p w:rsidR="00262623" w:rsidRPr="00531C03" w:rsidRDefault="00262623" w:rsidP="00262623">
      <w:pPr>
        <w:widowControl w:val="0"/>
        <w:autoSpaceDE w:val="0"/>
        <w:autoSpaceDN w:val="0"/>
        <w:adjustRightInd w:val="0"/>
        <w:spacing w:after="0" w:line="240" w:lineRule="auto"/>
        <w:ind w:firstLine="709"/>
        <w:jc w:val="both"/>
        <w:rPr>
          <w:rFonts w:ascii="Times New Roman" w:eastAsia="Times New Roman" w:hAnsi="Times New Roman" w:cs="Times New Roman"/>
          <w:bCs/>
        </w:rPr>
      </w:pPr>
      <w:r w:rsidRPr="00531C03">
        <w:rPr>
          <w:rFonts w:ascii="Times New Roman" w:eastAsia="Times New Roman" w:hAnsi="Times New Roman" w:cs="Times New Roman"/>
          <w:bCs/>
        </w:rPr>
        <w:t>В</w:t>
      </w:r>
      <w:r w:rsidRPr="00531C03">
        <w:rPr>
          <w:rFonts w:ascii="Times New Roman" w:eastAsia="Times New Roman" w:hAnsi="Times New Roman" w:cs="Times New Roman"/>
          <w:b/>
          <w:bCs/>
        </w:rPr>
        <w:t xml:space="preserve"> </w:t>
      </w:r>
      <w:r w:rsidRPr="00531C03">
        <w:rPr>
          <w:rFonts w:ascii="Times New Roman" w:eastAsia="Times New Roman" w:hAnsi="Times New Roman" w:cs="Times New Roman"/>
          <w:bCs/>
        </w:rPr>
        <w:t xml:space="preserve">соответствии со статьей 134 Трудового кодекса Российской Федерации, решением Совета депутатов Красносибирского сельсовета Кочковского района Новосибирской области № 1 от 25.12.2020 «О бюджете  Красносибирского сельсовета Кочковского района Новосибирской области  на  2021 год и на плановый период 2022-2023 годы», администрация Красносибирского сельсовета  </w:t>
      </w:r>
      <w:r w:rsidRPr="00531C03">
        <w:rPr>
          <w:rFonts w:ascii="Times New Roman" w:eastAsia="Times New Roman" w:hAnsi="Times New Roman" w:cs="Times New Roman"/>
          <w:b/>
          <w:bCs/>
        </w:rPr>
        <w:t>ПОСТАНОВЛЯЕТ</w:t>
      </w:r>
      <w:r w:rsidRPr="00531C03">
        <w:rPr>
          <w:rFonts w:ascii="Times New Roman" w:eastAsia="Times New Roman" w:hAnsi="Times New Roman" w:cs="Times New Roman"/>
          <w:bCs/>
        </w:rPr>
        <w:t>:</w:t>
      </w:r>
    </w:p>
    <w:p w:rsidR="00262623" w:rsidRPr="00531C03" w:rsidRDefault="00262623" w:rsidP="00262623">
      <w:pPr>
        <w:pStyle w:val="ConsPlusTitle"/>
        <w:numPr>
          <w:ilvl w:val="0"/>
          <w:numId w:val="1"/>
        </w:numPr>
        <w:ind w:left="0" w:firstLine="285"/>
        <w:jc w:val="both"/>
        <w:rPr>
          <w:b w:val="0"/>
          <w:sz w:val="22"/>
          <w:szCs w:val="22"/>
        </w:rPr>
      </w:pPr>
      <w:proofErr w:type="gramStart"/>
      <w:r w:rsidRPr="00531C03">
        <w:rPr>
          <w:b w:val="0"/>
          <w:sz w:val="22"/>
          <w:szCs w:val="22"/>
        </w:rPr>
        <w:t xml:space="preserve">Внести  </w:t>
      </w:r>
      <w:r w:rsidRPr="00531C03">
        <w:rPr>
          <w:b w:val="0"/>
          <w:bCs w:val="0"/>
          <w:sz w:val="22"/>
          <w:szCs w:val="22"/>
        </w:rPr>
        <w:t>в постановление администрации Красносибирского сельсовета Кочковского района Новосибирской области  от 11.10.2021 № 89-а «</w:t>
      </w:r>
      <w:r w:rsidRPr="00531C03">
        <w:rPr>
          <w:b w:val="0"/>
          <w:sz w:val="22"/>
          <w:szCs w:val="22"/>
        </w:rPr>
        <w:t xml:space="preserve">Об увеличении фондов оплаты труда работников муниципальных </w:t>
      </w:r>
      <w:r w:rsidRPr="00531C03">
        <w:rPr>
          <w:b w:val="0"/>
          <w:bCs w:val="0"/>
          <w:sz w:val="22"/>
          <w:szCs w:val="22"/>
        </w:rPr>
        <w:t>учреждений Красносибирского</w:t>
      </w:r>
      <w:r w:rsidRPr="00531C03">
        <w:rPr>
          <w:b w:val="0"/>
          <w:sz w:val="22"/>
          <w:szCs w:val="22"/>
        </w:rPr>
        <w:t xml:space="preserve"> сельсовета Кочковского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w:t>
      </w:r>
      <w:proofErr w:type="gramEnd"/>
      <w:r w:rsidRPr="00531C03">
        <w:rPr>
          <w:b w:val="0"/>
          <w:sz w:val="22"/>
          <w:szCs w:val="22"/>
        </w:rPr>
        <w:t xml:space="preserve"> 28.12.2012 № 1688 «О некоторых мерах по реализации государственной политики в сфере защиты детей-сирот и детей, оставшихся без попечения родителей» следующие изменения: </w:t>
      </w:r>
    </w:p>
    <w:p w:rsidR="00262623" w:rsidRPr="00531C03" w:rsidRDefault="00262623" w:rsidP="00262623">
      <w:pPr>
        <w:widowControl w:val="0"/>
        <w:autoSpaceDE w:val="0"/>
        <w:autoSpaceDN w:val="0"/>
        <w:adjustRightInd w:val="0"/>
        <w:spacing w:after="0" w:line="240" w:lineRule="auto"/>
        <w:ind w:firstLine="285"/>
        <w:jc w:val="both"/>
        <w:rPr>
          <w:rFonts w:ascii="Times New Roman" w:eastAsia="Times New Roman" w:hAnsi="Times New Roman" w:cs="Times New Roman"/>
          <w:bCs/>
        </w:rPr>
      </w:pPr>
      <w:r w:rsidRPr="00531C03">
        <w:rPr>
          <w:rFonts w:ascii="Times New Roman" w:eastAsia="Times New Roman" w:hAnsi="Times New Roman" w:cs="Times New Roman"/>
          <w:bCs/>
        </w:rPr>
        <w:t xml:space="preserve">         в пункте 1 ,2 цифры «3,9» заменить цифрами « 8.9».</w:t>
      </w:r>
    </w:p>
    <w:p w:rsidR="00262623" w:rsidRPr="00531C03" w:rsidRDefault="00262623" w:rsidP="00262623">
      <w:pPr>
        <w:tabs>
          <w:tab w:val="left" w:pos="993"/>
        </w:tabs>
        <w:adjustRightInd w:val="0"/>
        <w:spacing w:after="0" w:line="240" w:lineRule="auto"/>
        <w:ind w:firstLine="709"/>
        <w:contextualSpacing/>
        <w:jc w:val="both"/>
        <w:rPr>
          <w:rFonts w:ascii="Times New Roman" w:eastAsia="Times New Roman" w:hAnsi="Times New Roman" w:cs="Times New Roman"/>
        </w:rPr>
      </w:pPr>
    </w:p>
    <w:p w:rsidR="00262623" w:rsidRPr="00531C03" w:rsidRDefault="00262623" w:rsidP="00262623">
      <w:pPr>
        <w:pStyle w:val="ConsPlusTitle"/>
        <w:numPr>
          <w:ilvl w:val="0"/>
          <w:numId w:val="1"/>
        </w:numPr>
        <w:jc w:val="both"/>
        <w:rPr>
          <w:b w:val="0"/>
          <w:sz w:val="22"/>
          <w:szCs w:val="22"/>
        </w:rPr>
      </w:pPr>
      <w:proofErr w:type="gramStart"/>
      <w:r w:rsidRPr="00531C03">
        <w:rPr>
          <w:b w:val="0"/>
          <w:sz w:val="22"/>
          <w:szCs w:val="22"/>
        </w:rPr>
        <w:t>Контроль за</w:t>
      </w:r>
      <w:proofErr w:type="gramEnd"/>
      <w:r w:rsidRPr="00531C03">
        <w:rPr>
          <w:b w:val="0"/>
          <w:sz w:val="22"/>
          <w:szCs w:val="22"/>
        </w:rPr>
        <w:t xml:space="preserve"> исполнением постановления возложить на начальника финансового отдела Администрации Кочковского района Новосибирской области Дубинину Л.А.</w:t>
      </w:r>
    </w:p>
    <w:p w:rsidR="00262623" w:rsidRPr="00531C03" w:rsidRDefault="00262623" w:rsidP="00262623">
      <w:pPr>
        <w:pStyle w:val="ConsPlusTitle"/>
        <w:jc w:val="both"/>
        <w:rPr>
          <w:b w:val="0"/>
          <w:sz w:val="22"/>
          <w:szCs w:val="22"/>
        </w:rPr>
      </w:pPr>
    </w:p>
    <w:p w:rsidR="00262623" w:rsidRPr="00531C03" w:rsidRDefault="00262623" w:rsidP="00262623">
      <w:pPr>
        <w:tabs>
          <w:tab w:val="left" w:pos="993"/>
        </w:tabs>
        <w:adjustRightInd w:val="0"/>
        <w:spacing w:after="0" w:line="240" w:lineRule="auto"/>
        <w:contextualSpacing/>
        <w:jc w:val="both"/>
        <w:rPr>
          <w:rFonts w:ascii="Times New Roman" w:eastAsia="Times New Roman" w:hAnsi="Times New Roman" w:cs="Times New Roman"/>
          <w:bCs/>
        </w:rPr>
      </w:pPr>
    </w:p>
    <w:p w:rsidR="00262623" w:rsidRPr="00531C03" w:rsidRDefault="00262623" w:rsidP="00262623">
      <w:pPr>
        <w:widowControl w:val="0"/>
        <w:autoSpaceDE w:val="0"/>
        <w:autoSpaceDN w:val="0"/>
        <w:adjustRightInd w:val="0"/>
        <w:spacing w:after="0" w:line="240" w:lineRule="auto"/>
        <w:jc w:val="both"/>
        <w:rPr>
          <w:rFonts w:ascii="Times New Roman" w:eastAsia="Times New Roman" w:hAnsi="Times New Roman" w:cs="Times New Roman"/>
          <w:bCs/>
        </w:rPr>
      </w:pPr>
    </w:p>
    <w:p w:rsidR="00262623" w:rsidRPr="00531C03" w:rsidRDefault="00262623" w:rsidP="00262623">
      <w:pPr>
        <w:widowControl w:val="0"/>
        <w:autoSpaceDE w:val="0"/>
        <w:autoSpaceDN w:val="0"/>
        <w:adjustRightInd w:val="0"/>
        <w:spacing w:after="0" w:line="240" w:lineRule="auto"/>
        <w:jc w:val="both"/>
        <w:rPr>
          <w:rFonts w:ascii="Times New Roman" w:eastAsia="Times New Roman" w:hAnsi="Times New Roman" w:cs="Times New Roman"/>
          <w:bCs/>
        </w:rPr>
      </w:pPr>
    </w:p>
    <w:tbl>
      <w:tblPr>
        <w:tblStyle w:val="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394"/>
      </w:tblGrid>
      <w:tr w:rsidR="00262623" w:rsidRPr="00531C03" w:rsidTr="0029311C">
        <w:trPr>
          <w:trHeight w:val="703"/>
        </w:trPr>
        <w:tc>
          <w:tcPr>
            <w:tcW w:w="4962" w:type="dxa"/>
          </w:tcPr>
          <w:p w:rsidR="00262623" w:rsidRPr="00531C03" w:rsidRDefault="00262623" w:rsidP="0029311C">
            <w:pPr>
              <w:widowControl w:val="0"/>
              <w:autoSpaceDE w:val="0"/>
              <w:autoSpaceDN w:val="0"/>
              <w:adjustRightInd w:val="0"/>
              <w:rPr>
                <w:rFonts w:ascii="Times New Roman" w:eastAsia="Times New Roman" w:hAnsi="Times New Roman" w:cs="Times New Roman"/>
                <w:bCs/>
              </w:rPr>
            </w:pPr>
            <w:r w:rsidRPr="00531C03">
              <w:rPr>
                <w:rFonts w:ascii="Times New Roman" w:eastAsia="Times New Roman" w:hAnsi="Times New Roman" w:cs="Times New Roman"/>
                <w:bCs/>
              </w:rPr>
              <w:t xml:space="preserve">Глава Красносибирского сельсовета </w:t>
            </w:r>
          </w:p>
          <w:p w:rsidR="00262623" w:rsidRPr="00531C03" w:rsidRDefault="00262623" w:rsidP="0029311C">
            <w:pPr>
              <w:widowControl w:val="0"/>
              <w:autoSpaceDE w:val="0"/>
              <w:autoSpaceDN w:val="0"/>
              <w:adjustRightInd w:val="0"/>
              <w:rPr>
                <w:rFonts w:ascii="Times New Roman" w:eastAsia="Times New Roman" w:hAnsi="Times New Roman" w:cs="Times New Roman"/>
                <w:bCs/>
              </w:rPr>
            </w:pPr>
            <w:r w:rsidRPr="00531C03">
              <w:rPr>
                <w:rFonts w:ascii="Times New Roman" w:eastAsia="Times New Roman" w:hAnsi="Times New Roman" w:cs="Times New Roman"/>
                <w:bCs/>
              </w:rPr>
              <w:t>Кочковского района Новосибирской области</w:t>
            </w:r>
          </w:p>
        </w:tc>
        <w:tc>
          <w:tcPr>
            <w:tcW w:w="4394" w:type="dxa"/>
          </w:tcPr>
          <w:p w:rsidR="00262623" w:rsidRPr="00531C03" w:rsidRDefault="00262623" w:rsidP="0029311C">
            <w:pPr>
              <w:widowControl w:val="0"/>
              <w:autoSpaceDE w:val="0"/>
              <w:autoSpaceDN w:val="0"/>
              <w:adjustRightInd w:val="0"/>
              <w:jc w:val="right"/>
              <w:rPr>
                <w:rFonts w:ascii="Times New Roman" w:eastAsia="Times New Roman" w:hAnsi="Times New Roman" w:cs="Times New Roman"/>
                <w:bCs/>
              </w:rPr>
            </w:pPr>
            <w:bookmarkStart w:id="3" w:name="_GoBack"/>
            <w:bookmarkEnd w:id="3"/>
          </w:p>
          <w:p w:rsidR="00262623" w:rsidRPr="00531C03" w:rsidRDefault="00262623" w:rsidP="0029311C">
            <w:pPr>
              <w:widowControl w:val="0"/>
              <w:autoSpaceDE w:val="0"/>
              <w:autoSpaceDN w:val="0"/>
              <w:adjustRightInd w:val="0"/>
              <w:jc w:val="right"/>
              <w:rPr>
                <w:rFonts w:ascii="Times New Roman" w:eastAsia="Times New Roman" w:hAnsi="Times New Roman" w:cs="Times New Roman"/>
                <w:bCs/>
              </w:rPr>
            </w:pPr>
          </w:p>
          <w:p w:rsidR="00262623" w:rsidRPr="00531C03" w:rsidRDefault="00262623" w:rsidP="0029311C">
            <w:pPr>
              <w:widowControl w:val="0"/>
              <w:autoSpaceDE w:val="0"/>
              <w:autoSpaceDN w:val="0"/>
              <w:adjustRightInd w:val="0"/>
              <w:jc w:val="center"/>
              <w:rPr>
                <w:rFonts w:ascii="Times New Roman" w:eastAsia="Times New Roman" w:hAnsi="Times New Roman" w:cs="Times New Roman"/>
                <w:bCs/>
              </w:rPr>
            </w:pPr>
            <w:r w:rsidRPr="00531C03">
              <w:rPr>
                <w:rFonts w:ascii="Times New Roman" w:eastAsia="Times New Roman" w:hAnsi="Times New Roman" w:cs="Times New Roman"/>
                <w:bCs/>
              </w:rPr>
              <w:t xml:space="preserve">                                </w:t>
            </w:r>
            <w:proofErr w:type="spellStart"/>
            <w:r w:rsidRPr="00531C03">
              <w:rPr>
                <w:rFonts w:ascii="Times New Roman" w:eastAsia="Times New Roman" w:hAnsi="Times New Roman" w:cs="Times New Roman"/>
                <w:bCs/>
              </w:rPr>
              <w:t>А.В.Непейвода</w:t>
            </w:r>
            <w:proofErr w:type="spellEnd"/>
          </w:p>
        </w:tc>
      </w:tr>
    </w:tbl>
    <w:p w:rsidR="00262623" w:rsidRPr="00531C03" w:rsidRDefault="00262623" w:rsidP="00262623">
      <w:pPr>
        <w:spacing w:after="0"/>
        <w:rPr>
          <w:rFonts w:ascii="Times New Roman" w:eastAsia="Calibri" w:hAnsi="Times New Roman" w:cs="Times New Roman"/>
        </w:rPr>
      </w:pPr>
    </w:p>
    <w:p w:rsidR="00262623" w:rsidRPr="00531C03" w:rsidRDefault="00262623" w:rsidP="00262623">
      <w:pPr>
        <w:spacing w:after="0"/>
        <w:rPr>
          <w:rFonts w:ascii="Times New Roman" w:eastAsia="Calibri" w:hAnsi="Times New Roman" w:cs="Times New Roman"/>
        </w:rPr>
      </w:pPr>
      <w:r w:rsidRPr="00531C03">
        <w:rPr>
          <w:rFonts w:ascii="Times New Roman" w:eastAsia="Calibri" w:hAnsi="Times New Roman" w:cs="Times New Roman"/>
        </w:rPr>
        <w:t>Исп. Баранова Е.В.</w:t>
      </w:r>
    </w:p>
    <w:p w:rsidR="00262623" w:rsidRPr="00531C03" w:rsidRDefault="00262623" w:rsidP="00262623">
      <w:pPr>
        <w:spacing w:after="0"/>
        <w:rPr>
          <w:rFonts w:ascii="Times New Roman" w:eastAsia="Calibri" w:hAnsi="Times New Roman" w:cs="Times New Roman"/>
        </w:rPr>
      </w:pPr>
      <w:r w:rsidRPr="00531C03">
        <w:rPr>
          <w:rFonts w:ascii="Times New Roman" w:eastAsia="Calibri" w:hAnsi="Times New Roman" w:cs="Times New Roman"/>
        </w:rPr>
        <w:t>8(38356)20-439</w:t>
      </w:r>
    </w:p>
    <w:p w:rsidR="004E673A" w:rsidRPr="00531C03" w:rsidRDefault="004E673A" w:rsidP="002F6FE1">
      <w:pPr>
        <w:pStyle w:val="a5"/>
        <w:jc w:val="both"/>
        <w:rPr>
          <w:rFonts w:ascii="Times New Roman" w:hAnsi="Times New Roman" w:cs="Times New Roman"/>
          <w:b/>
        </w:rPr>
      </w:pPr>
      <w:r w:rsidRPr="00531C03">
        <w:rPr>
          <w:rFonts w:ascii="Times New Roman" w:hAnsi="Times New Roman" w:cs="Times New Roman"/>
          <w:b/>
          <w:color w:val="000000" w:themeColor="text1"/>
        </w:rPr>
        <w:t>РЕШЕНИЕ № 1 ДЕВЯТОЙ ВНЕОЧЕРЕДНОЙ СЕССИИ СОВЕТА ДЕПУТАТОВ КРАСНОСИБИРСКОГО  СЕЛЬСОВЕТА  КОЧКОВСКОГО РАЙОНА НОВОСИБИРСКОЙ ОБЛАСТИ (шестого созыва) от 23.12.2021 «</w:t>
      </w:r>
      <w:r w:rsidRPr="00531C03">
        <w:rPr>
          <w:rFonts w:ascii="Times New Roman" w:hAnsi="Times New Roman" w:cs="Times New Roman"/>
          <w:b/>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Красносибирского сельсовета </w:t>
      </w:r>
      <w:r w:rsidRPr="00531C03">
        <w:rPr>
          <w:rFonts w:ascii="Times New Roman" w:hAnsi="Times New Roman" w:cs="Times New Roman"/>
        </w:rPr>
        <w:lastRenderedPageBreak/>
        <w:t xml:space="preserve">Кочковского района Новосибирской области Совет депутатов Красносибирского сельсовета Кочковского района Новосибирской области </w:t>
      </w:r>
      <w:r w:rsidRPr="00531C03">
        <w:rPr>
          <w:rFonts w:ascii="Times New Roman" w:hAnsi="Times New Roman" w:cs="Times New Roman"/>
          <w:b/>
        </w:rPr>
        <w:t>РЕШИЛ:</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2.Опубликовать настоящее решение в периодическом печатном издании органов местного самоуправления «Красносибирский вестник» и разместить его на официальном сайте администрации Красносибирского сельсовета Кочковского района Новосибирской области в информационн</w:t>
      </w:r>
      <w:proofErr w:type="gramStart"/>
      <w:r w:rsidRPr="00531C03">
        <w:rPr>
          <w:rFonts w:ascii="Times New Roman" w:hAnsi="Times New Roman" w:cs="Times New Roman"/>
        </w:rPr>
        <w:t>о-</w:t>
      </w:r>
      <w:proofErr w:type="gramEnd"/>
      <w:r w:rsidRPr="00531C03">
        <w:rPr>
          <w:rFonts w:ascii="Times New Roman" w:hAnsi="Times New Roman" w:cs="Times New Roman"/>
        </w:rPr>
        <w:t xml:space="preserve"> телекоммуникационной сети Интернет.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3.Настоящее решение вступает в силу со дня его официального опубликования.</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rPr>
          <w:rFonts w:ascii="Times New Roman" w:hAnsi="Times New Roman" w:cs="Times New Roman"/>
        </w:rPr>
      </w:pPr>
    </w:p>
    <w:p w:rsidR="004E673A" w:rsidRPr="00531C03" w:rsidRDefault="004E673A" w:rsidP="004E673A">
      <w:pPr>
        <w:pStyle w:val="a5"/>
        <w:rPr>
          <w:rFonts w:ascii="Times New Roman" w:hAnsi="Times New Roman" w:cs="Times New Roman"/>
        </w:rPr>
      </w:pPr>
    </w:p>
    <w:p w:rsidR="004E673A" w:rsidRPr="00531C03" w:rsidRDefault="004E673A" w:rsidP="004E673A">
      <w:pPr>
        <w:pStyle w:val="a5"/>
        <w:rPr>
          <w:rFonts w:ascii="Times New Roman" w:hAnsi="Times New Roman" w:cs="Times New Roman"/>
        </w:rPr>
      </w:pPr>
      <w:r w:rsidRPr="00531C03">
        <w:rPr>
          <w:rFonts w:ascii="Times New Roman" w:hAnsi="Times New Roman" w:cs="Times New Roman"/>
        </w:rPr>
        <w:t>Глава Красносибирского сельсовета</w:t>
      </w:r>
    </w:p>
    <w:p w:rsidR="004E673A" w:rsidRPr="00531C03" w:rsidRDefault="004E673A" w:rsidP="004E673A">
      <w:pPr>
        <w:pStyle w:val="a5"/>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А.В. </w:t>
      </w:r>
      <w:proofErr w:type="spellStart"/>
      <w:r w:rsidRPr="00531C03">
        <w:rPr>
          <w:rFonts w:ascii="Times New Roman" w:hAnsi="Times New Roman" w:cs="Times New Roman"/>
        </w:rPr>
        <w:t>Непейвода</w:t>
      </w:r>
      <w:proofErr w:type="spellEnd"/>
    </w:p>
    <w:p w:rsidR="004E673A" w:rsidRPr="00531C03" w:rsidRDefault="004E673A" w:rsidP="004E673A">
      <w:pPr>
        <w:pStyle w:val="a5"/>
        <w:rPr>
          <w:rFonts w:ascii="Times New Roman" w:hAnsi="Times New Roman" w:cs="Times New Roman"/>
        </w:rPr>
      </w:pPr>
    </w:p>
    <w:p w:rsidR="004E673A" w:rsidRPr="00531C03" w:rsidRDefault="004E673A" w:rsidP="004E673A">
      <w:pPr>
        <w:pStyle w:val="a5"/>
        <w:rPr>
          <w:rFonts w:ascii="Times New Roman" w:hAnsi="Times New Roman" w:cs="Times New Roman"/>
        </w:rPr>
      </w:pPr>
      <w:r w:rsidRPr="00531C03">
        <w:rPr>
          <w:rFonts w:ascii="Times New Roman" w:hAnsi="Times New Roman" w:cs="Times New Roman"/>
        </w:rPr>
        <w:t xml:space="preserve">Председатель Совета депутатов </w:t>
      </w:r>
    </w:p>
    <w:p w:rsidR="004E673A" w:rsidRPr="00531C03" w:rsidRDefault="004E673A" w:rsidP="004E673A">
      <w:pPr>
        <w:pStyle w:val="a5"/>
        <w:rPr>
          <w:rFonts w:ascii="Times New Roman" w:hAnsi="Times New Roman" w:cs="Times New Roman"/>
        </w:rPr>
      </w:pPr>
      <w:r w:rsidRPr="00531C03">
        <w:rPr>
          <w:rFonts w:ascii="Times New Roman" w:hAnsi="Times New Roman" w:cs="Times New Roman"/>
        </w:rPr>
        <w:t xml:space="preserve">Красносибирского сельсовета </w:t>
      </w:r>
    </w:p>
    <w:p w:rsidR="004E673A" w:rsidRPr="00531C03" w:rsidRDefault="004E673A" w:rsidP="004E673A">
      <w:pPr>
        <w:pStyle w:val="a5"/>
        <w:rPr>
          <w:rFonts w:ascii="Times New Roman" w:hAnsi="Times New Roman" w:cs="Times New Roman"/>
        </w:rPr>
      </w:pPr>
      <w:r w:rsidRPr="00531C03">
        <w:rPr>
          <w:rFonts w:ascii="Times New Roman" w:hAnsi="Times New Roman" w:cs="Times New Roman"/>
        </w:rPr>
        <w:t>Кочковского района  Новосибирской области                              В.В. Абрамов</w:t>
      </w:r>
    </w:p>
    <w:p w:rsidR="004E673A" w:rsidRPr="00531C03" w:rsidRDefault="004E673A" w:rsidP="004E673A">
      <w:pPr>
        <w:pStyle w:val="a5"/>
        <w:rPr>
          <w:rFonts w:ascii="Times New Roman" w:hAnsi="Times New Roman" w:cs="Times New Roman"/>
        </w:rPr>
      </w:pPr>
    </w:p>
    <w:p w:rsidR="004E673A" w:rsidRPr="00531C03" w:rsidRDefault="004E673A" w:rsidP="004E673A">
      <w:pPr>
        <w:jc w:val="both"/>
        <w:rPr>
          <w:rFonts w:ascii="Times New Roman" w:hAnsi="Times New Roman" w:cs="Times New Roman"/>
        </w:rPr>
      </w:pPr>
    </w:p>
    <w:p w:rsidR="004E673A" w:rsidRPr="00531C03" w:rsidRDefault="004E673A" w:rsidP="004E673A">
      <w:pPr>
        <w:pStyle w:val="a5"/>
        <w:jc w:val="right"/>
        <w:rPr>
          <w:rFonts w:ascii="Times New Roman" w:hAnsi="Times New Roman" w:cs="Times New Roman"/>
        </w:rPr>
      </w:pPr>
    </w:p>
    <w:p w:rsidR="004E673A" w:rsidRPr="00531C03" w:rsidRDefault="004E673A" w:rsidP="004E673A">
      <w:pPr>
        <w:pStyle w:val="a5"/>
        <w:jc w:val="right"/>
        <w:rPr>
          <w:rFonts w:ascii="Times New Roman" w:hAnsi="Times New Roman" w:cs="Times New Roman"/>
        </w:rPr>
      </w:pPr>
    </w:p>
    <w:p w:rsidR="004E673A" w:rsidRPr="00531C03" w:rsidRDefault="004E673A" w:rsidP="004E673A">
      <w:pPr>
        <w:pStyle w:val="a5"/>
        <w:jc w:val="right"/>
        <w:rPr>
          <w:rFonts w:ascii="Times New Roman" w:hAnsi="Times New Roman" w:cs="Times New Roman"/>
        </w:rPr>
      </w:pPr>
    </w:p>
    <w:p w:rsidR="004E673A" w:rsidRPr="00531C03" w:rsidRDefault="004E673A" w:rsidP="004E673A">
      <w:pPr>
        <w:pStyle w:val="a5"/>
        <w:jc w:val="right"/>
        <w:rPr>
          <w:rFonts w:ascii="Times New Roman" w:hAnsi="Times New Roman" w:cs="Times New Roman"/>
        </w:rPr>
      </w:pPr>
      <w:r w:rsidRPr="00531C03">
        <w:rPr>
          <w:rFonts w:ascii="Times New Roman" w:hAnsi="Times New Roman" w:cs="Times New Roman"/>
        </w:rPr>
        <w:t>Утверждено решением</w:t>
      </w:r>
    </w:p>
    <w:p w:rsidR="004E673A" w:rsidRPr="00531C03" w:rsidRDefault="004E673A" w:rsidP="004E673A">
      <w:pPr>
        <w:pStyle w:val="a5"/>
        <w:jc w:val="right"/>
        <w:rPr>
          <w:rFonts w:ascii="Times New Roman" w:hAnsi="Times New Roman" w:cs="Times New Roman"/>
        </w:rPr>
      </w:pPr>
      <w:r w:rsidRPr="00531C03">
        <w:rPr>
          <w:rFonts w:ascii="Times New Roman" w:hAnsi="Times New Roman" w:cs="Times New Roman"/>
        </w:rPr>
        <w:t>Совета депутатов Красносибирского</w:t>
      </w:r>
    </w:p>
    <w:p w:rsidR="004E673A" w:rsidRPr="00531C03" w:rsidRDefault="004E673A" w:rsidP="004E673A">
      <w:pPr>
        <w:pStyle w:val="a5"/>
        <w:jc w:val="right"/>
        <w:rPr>
          <w:rFonts w:ascii="Times New Roman" w:hAnsi="Times New Roman" w:cs="Times New Roman"/>
        </w:rPr>
      </w:pPr>
      <w:r w:rsidRPr="00531C03">
        <w:rPr>
          <w:rFonts w:ascii="Times New Roman" w:hAnsi="Times New Roman" w:cs="Times New Roman"/>
        </w:rPr>
        <w:t>сельсовета Кочковского района</w:t>
      </w:r>
    </w:p>
    <w:p w:rsidR="004E673A" w:rsidRPr="00531C03" w:rsidRDefault="004E673A" w:rsidP="004E673A">
      <w:pPr>
        <w:pStyle w:val="a5"/>
        <w:jc w:val="right"/>
        <w:rPr>
          <w:rFonts w:ascii="Times New Roman" w:hAnsi="Times New Roman" w:cs="Times New Roman"/>
        </w:rPr>
      </w:pPr>
      <w:r w:rsidRPr="00531C03">
        <w:rPr>
          <w:rFonts w:ascii="Times New Roman" w:hAnsi="Times New Roman" w:cs="Times New Roman"/>
        </w:rPr>
        <w:t>Новосибирской области от 23.12.2021 № 1</w:t>
      </w:r>
    </w:p>
    <w:p w:rsidR="004E673A" w:rsidRPr="00531C03" w:rsidRDefault="004E673A" w:rsidP="004E673A">
      <w:pPr>
        <w:pStyle w:val="a5"/>
        <w:jc w:val="right"/>
        <w:rPr>
          <w:rFonts w:ascii="Times New Roman" w:hAnsi="Times New Roman" w:cs="Times New Roman"/>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ПОЛОЖЕНИЕ</w:t>
      </w: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О ПОРЯДКЕ ВЫДВИЖЕНИЯ, ВНЕСЕНИЯ, ОБСУЖДЕНИЯ, РАССМОТРЕНИЯ ИНИЦИАТИВНЫХ ПРОЕКТОВ, А ТАКЖЕ</w:t>
      </w: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ПРОВЕДЕНИЯ ИХ КОНКУРСНОГО ОТБОРА</w:t>
      </w:r>
    </w:p>
    <w:p w:rsidR="004E673A" w:rsidRPr="00531C03" w:rsidRDefault="004E673A" w:rsidP="004E673A">
      <w:pPr>
        <w:pStyle w:val="a5"/>
        <w:jc w:val="center"/>
        <w:rPr>
          <w:rFonts w:ascii="Times New Roman" w:hAnsi="Times New Roman" w:cs="Times New Roman"/>
          <w:b/>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1. Общие положения</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i/>
        </w:rPr>
      </w:pPr>
      <w:r w:rsidRPr="00531C03">
        <w:rPr>
          <w:rFonts w:ascii="Times New Roman" w:hAnsi="Times New Roman" w:cs="Times New Roman"/>
        </w:rP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1.3. Организатором конкурсного отбора инициативных проектов на территории муниципального образования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Конкурсный отбор инициативных проектов осуществляется на собрании граждан в соответствии с настоящим Положением.</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1.4. Материально-техническое, информационно-аналитическое и организационное обеспечение конкурсного отбора инициативных проектов на территории Красносибирского сельсовета Кочковского района Новосибирской области осуществляется администрацией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1.5. </w:t>
      </w:r>
      <w:proofErr w:type="gramStart"/>
      <w:r w:rsidRPr="00531C03">
        <w:rPr>
          <w:rFonts w:ascii="Times New Roman" w:hAnsi="Times New Roman" w:cs="Times New Roman"/>
        </w:rPr>
        <w:t>Инициативным проектом является документально оформленное и внесенное в порядке, установленном настоящим Положением, в администрацию Красносибирского сельсовета Кочковского района Новосибирской области предложение в целях реализации мероприятий, имеющих приоритетное значение для жителей Красносибирского сельсовета Кочковского района Новосибирской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End"/>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1.6. </w:t>
      </w:r>
      <w:proofErr w:type="gramStart"/>
      <w:r w:rsidRPr="00531C03">
        <w:rPr>
          <w:rFonts w:ascii="Times New Roman" w:hAnsi="Times New Roman" w:cs="Times New Roman"/>
        </w:rPr>
        <w:t xml:space="preserve">Инициативный проект реализуется за счет средств местного бюджета Красносибирского сельсовета Кочковского района Новосибирской области, в том числе инициативных платежей – средств </w:t>
      </w:r>
      <w:r w:rsidRPr="00531C03">
        <w:rPr>
          <w:rFonts w:ascii="Times New Roman" w:hAnsi="Times New Roman" w:cs="Times New Roman"/>
        </w:rPr>
        <w:lastRenderedPageBreak/>
        <w:t>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Бюджетным кодексом Российской Федерации.</w:t>
      </w:r>
      <w:proofErr w:type="gramEnd"/>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1.7. Бюджетные ассигнования на реализацию инициативных проектов предусматриваются в бюджете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1.8. Объем бюджетных ассигнований на поддержку одного инициативного проекта из бюджета Красносибирского сельсовета Кочковского района Новосибирской области не должен превышать 1500000 рублей</w:t>
      </w: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2. Выдвижение инициативных проектов</w:t>
      </w:r>
    </w:p>
    <w:p w:rsidR="004E673A" w:rsidRPr="00531C03" w:rsidRDefault="004E673A" w:rsidP="004E673A">
      <w:pPr>
        <w:pStyle w:val="a5"/>
        <w:jc w:val="center"/>
        <w:rPr>
          <w:rFonts w:ascii="Times New Roman" w:hAnsi="Times New Roman" w:cs="Times New Roman"/>
          <w:b/>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2.1. С инициативой о внесении инициативного проекта вправе выступить:</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уполномоченная группа численностью не менее четырех граждан, достигших шестнадцатилетнего возраста и проживающих на территории муниципального образования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органы территориального общественного самоуправления муниципального образования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староста сельского населенного пункта Красносибирского сельсовета Кочковского района Новосибирской области (далее также – инициаторы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2.2. Инициативный проект должен содержать следующие сведения: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 описание проблемы, решение которой имеет приоритетное значение для жителей муниципального образования Красносибирского сельсовета Кочковского района Новосибирской области или его части;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2) обоснование предложений по решению указанной проблемы;</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 описание ожидаемого результата (ожидаемых результатов) реализации инициативного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4) предварительный расчет необходимых расходов на реализацию инициативного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5) планируемые сроки реализации инициативного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2.3. </w:t>
      </w:r>
      <w:proofErr w:type="gramStart"/>
      <w:r w:rsidRPr="00531C03">
        <w:rPr>
          <w:rFonts w:ascii="Times New Roman" w:hAnsi="Times New Roman" w:cs="Times New Roman"/>
        </w:rPr>
        <w:t>Инициативный проект до его внесения в администрацию Красносибирского сельсовета Кочковского района Новосибирской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Красносибирского сельсовета Кочковского района Новосибирской области или его части, целесообразности реализации инициативного проекта</w:t>
      </w:r>
      <w:proofErr w:type="gramEnd"/>
      <w:r w:rsidRPr="00531C03">
        <w:rPr>
          <w:rFonts w:ascii="Times New Roman" w:hAnsi="Times New Roman" w:cs="Times New Roman"/>
        </w:rPr>
        <w:t xml:space="preserve"> или </w:t>
      </w:r>
      <w:proofErr w:type="gramStart"/>
      <w:r w:rsidRPr="00531C03">
        <w:rPr>
          <w:rFonts w:ascii="Times New Roman" w:hAnsi="Times New Roman" w:cs="Times New Roman"/>
        </w:rPr>
        <w:t>поддержан</w:t>
      </w:r>
      <w:proofErr w:type="gramEnd"/>
      <w:r w:rsidRPr="00531C03">
        <w:rPr>
          <w:rFonts w:ascii="Times New Roman" w:hAnsi="Times New Roman" w:cs="Times New Roman"/>
        </w:rPr>
        <w:t xml:space="preserve"> подписями не менее чем 4 граждан.</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При этом возможно рассмотрение нескольких инициативных проектов на одном собрании граждан.</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Инициаторы проекта при внесении инициативного проекта в местную администрацию</w:t>
      </w:r>
      <w:r w:rsidRPr="00531C03">
        <w:rPr>
          <w:rFonts w:ascii="Times New Roman" w:hAnsi="Times New Roman" w:cs="Times New Roman"/>
          <w:i/>
        </w:rPr>
        <w:t xml:space="preserve"> </w:t>
      </w:r>
      <w:r w:rsidRPr="00531C03">
        <w:rPr>
          <w:rFonts w:ascii="Times New Roman" w:hAnsi="Times New Roman" w:cs="Times New Roman"/>
        </w:rPr>
        <w:t>Красносибирского сельсовета Кочковского района Новосибирской области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3. Обсуждение и рассмотрение инициативных проектов</w:t>
      </w:r>
    </w:p>
    <w:p w:rsidR="004E673A" w:rsidRPr="00531C03" w:rsidRDefault="004E673A" w:rsidP="004E673A">
      <w:pPr>
        <w:pStyle w:val="a5"/>
        <w:jc w:val="center"/>
        <w:rPr>
          <w:rFonts w:ascii="Times New Roman" w:hAnsi="Times New Roman" w:cs="Times New Roman"/>
          <w:b/>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Красносибирского сельсовета Кочковского района Новосибирской области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При этом возможно рассмотрение нескольких инициативных проектов на одном сходе, одном собрании или одной конференции граждан.</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lastRenderedPageBreak/>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3.3. Обсуждение и рассмотрение инициативных проектов может проводиться администрацией Красносибирского сельсовета Кочковского района Новосибирской области с инициаторами проекта также после внесения инициативных проектов.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4E673A" w:rsidRPr="00531C03" w:rsidRDefault="004E673A" w:rsidP="004E673A">
      <w:pPr>
        <w:pStyle w:val="a5"/>
        <w:jc w:val="center"/>
        <w:rPr>
          <w:rFonts w:ascii="Times New Roman" w:hAnsi="Times New Roman" w:cs="Times New Roman"/>
          <w:b/>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4. Внесение инициативных проектов в администрацию</w:t>
      </w:r>
    </w:p>
    <w:p w:rsidR="004E673A" w:rsidRPr="00531C03" w:rsidRDefault="004E673A" w:rsidP="004E673A">
      <w:pPr>
        <w:pStyle w:val="a5"/>
        <w:jc w:val="center"/>
        <w:rPr>
          <w:rFonts w:ascii="Times New Roman" w:hAnsi="Times New Roman" w:cs="Times New Roman"/>
        </w:rPr>
      </w:pPr>
      <w:r w:rsidRPr="00531C03">
        <w:rPr>
          <w:rFonts w:ascii="Times New Roman" w:hAnsi="Times New Roman" w:cs="Times New Roman"/>
          <w:b/>
        </w:rPr>
        <w:t>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4.1. Для проведения конкурсного отбора инициативных проектов администрацией Красносибирского сельсовета Кочковского района Новосибирской области устанавливаются даты и время приема инициативных проектов.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Данная информация, а также информация о сроках проведения конкурсного отбора размещаются на официальном сайте органов местного самоуправления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4.2. Инициаторы проекта при внесении инициативного проекта в администрацию Красносибирского сельсовета Кочковского района Новосибирской области</w:t>
      </w:r>
      <w:r w:rsidRPr="00531C03">
        <w:rPr>
          <w:rFonts w:ascii="Times New Roman" w:hAnsi="Times New Roman" w:cs="Times New Roman"/>
          <w:i/>
        </w:rPr>
        <w:t xml:space="preserve"> </w:t>
      </w:r>
      <w:r w:rsidRPr="00531C03">
        <w:rPr>
          <w:rFonts w:ascii="Times New Roman" w:hAnsi="Times New Roman" w:cs="Times New Roman"/>
        </w:rPr>
        <w:t>прикладывают к нему документы в соответствии с п.  2.3 настоящего Положения, подтверждающие поддержку инициативного проекта жителями муниципального образования или его части.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531C03">
        <w:rPr>
          <w:rFonts w:ascii="Times New Roman" w:hAnsi="Times New Roman" w:cs="Times New Roman"/>
        </w:rPr>
        <w:t>решение</w:t>
      </w:r>
      <w:proofErr w:type="gramEnd"/>
      <w:r w:rsidRPr="00531C03">
        <w:rPr>
          <w:rFonts w:ascii="Times New Roman" w:hAnsi="Times New Roman" w:cs="Times New Roman"/>
        </w:rP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4.4. Администрация муниципального образования принимает решение об отказе в поддержке инициативного проекта в одном из следующих случаев: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 несоблюдение установленного </w:t>
      </w:r>
      <w:proofErr w:type="spellStart"/>
      <w:r w:rsidRPr="00531C03">
        <w:rPr>
          <w:rFonts w:ascii="Times New Roman" w:hAnsi="Times New Roman" w:cs="Times New Roman"/>
        </w:rPr>
        <w:t>пп</w:t>
      </w:r>
      <w:proofErr w:type="spellEnd"/>
      <w:r w:rsidRPr="00531C03">
        <w:rPr>
          <w:rFonts w:ascii="Times New Roman" w:hAnsi="Times New Roman" w:cs="Times New Roman"/>
        </w:rPr>
        <w:t>. 2.1 - 2.3, 3.1, 4.2 настоящего Положения порядка выдвижения, обсуждения, внесения инициативного проекта и его рассмотрения;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невозможность реализации инициативного проекта ввиду отсутствия у муниципального образования Красносибирского сельсовета Кочковского района Новосибирской области необходимых полномочий и прав;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наличие возможности решения описанной в инициативном проекте проблемы более эффективным способом;</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признание инициативного проекта не прошедшим конкурсный отбор.</w:t>
      </w: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5. Проведение собрания граждан по конкурсному отбору инициативных проектов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5.1. Собрание граждан по конкурсному отбору инициативных проектов проводится в месте, определенном администрацией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5.2. Собрание граждан проводится в сроки, установленные администрацией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5.3. В голосовании по инициативным проектам вправе принимать участие жители Красносибирского сельсовета Кочковского района Новосибирской области, достигшие шестнадцатилетнего возраста.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Житель Красносибирского сельсовета Кочковского района Новосибирской области имеет право проголосовать за один инициативный проект.</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lastRenderedPageBreak/>
        <w:t>5.4. Результаты голосования по инициативным проектам утверждаются конкурсной комиссией при принятии итогового решения.</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jc w:val="center"/>
        <w:rPr>
          <w:rFonts w:ascii="Times New Roman" w:hAnsi="Times New Roman" w:cs="Times New Roman"/>
          <w:b/>
        </w:rPr>
      </w:pPr>
      <w:r w:rsidRPr="00531C03">
        <w:rPr>
          <w:rFonts w:ascii="Times New Roman" w:hAnsi="Times New Roman" w:cs="Times New Roman"/>
          <w:b/>
        </w:rPr>
        <w:t>6. Утверждение инициативных проектов в целях их реализации</w:t>
      </w:r>
    </w:p>
    <w:p w:rsidR="004E673A" w:rsidRPr="00531C03" w:rsidRDefault="004E673A" w:rsidP="004E673A">
      <w:pPr>
        <w:pStyle w:val="a5"/>
        <w:rPr>
          <w:rFonts w:ascii="Times New Roman" w:hAnsi="Times New Roman" w:cs="Times New Roman"/>
          <w:b/>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6.1. Для утверждения результатов конкурсного отбора инициативных проектов администрацией муниципального образования Красносибирского сельсовета Кочковского района Новосибирской области образуется конкурсная комиссия.</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6.2. Персональный состав конкурсной комиссии утверждается администрацией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Красносибирского сельсовета Кочковского района Новосибирской области.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В состав конкурсной комиссии администрации муниципального образования Красносибирского сельсовета Кочковского района Новосибирской области могут быть включены представители общественных организаций по согласованию.</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Конкурсная комиссия состоит из председателя, заместителя председателя, секретаря конкурсной комиссии и членов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6.5. Председатель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1) организует работу конкурсной комиссии, руководит деятельностью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2) формирует проект повестки очередного заседания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 дает поручения членам конкурсной комиссии в рамках заседания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4) председательствует на заседаниях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При отсутствии председателя конкурсной комиссии его полномочия исполняет заместитель председателя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6.6. Секретарь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1)осуществляет информационное и документационное обеспечение деятельности конкурсной комиссии, в том числе подготовку к заседанию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3) оформляет протоколы заседаний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6.7. Член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1)участвует в работе конкурсной комиссии, в том числе в заседаниях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2) вносит предложения по вопросам работы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3) знакомится с документами и материалами, рассматриваемыми на заседаниях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4) голосует на заседаниях конкурсной комиссии. </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При равенстве голосов решающим является голос председателя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Члены конкурсной комиссии обладают равными правами при обсуждении вопросов о принятии решений.</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6.9. Заседание конкурсной комиссии проводится в течение трех рабочих дней после проведения собрания граждан.</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6.10. Протокол заседания конкурсной комиссии должен содержать следующие данные:</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время, дату и место проведения заседания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фамилии и инициалы членов конкурсной комиссии и приглашенных на заседание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результаты голосования по каждому из включенных в список для голосования инициативных проектов;</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 инициативные проекты, прошедшие конкурсный отбор и подлежащие </w:t>
      </w:r>
      <w:proofErr w:type="gramStart"/>
      <w:r w:rsidRPr="00531C03">
        <w:rPr>
          <w:rFonts w:ascii="Times New Roman" w:hAnsi="Times New Roman" w:cs="Times New Roman"/>
        </w:rPr>
        <w:t>финансировании</w:t>
      </w:r>
      <w:proofErr w:type="gramEnd"/>
      <w:r w:rsidRPr="00531C03">
        <w:rPr>
          <w:rFonts w:ascii="Times New Roman" w:hAnsi="Times New Roman" w:cs="Times New Roman"/>
        </w:rPr>
        <w:t xml:space="preserve"> из местного бюджета.</w:t>
      </w:r>
    </w:p>
    <w:p w:rsidR="004E673A" w:rsidRPr="00531C03" w:rsidRDefault="004E673A" w:rsidP="004E673A">
      <w:pPr>
        <w:pStyle w:val="a5"/>
        <w:ind w:firstLine="709"/>
        <w:jc w:val="both"/>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 xml:space="preserve">6.11. </w:t>
      </w:r>
      <w:proofErr w:type="gramStart"/>
      <w:r w:rsidRPr="00531C03">
        <w:rPr>
          <w:rFonts w:ascii="Times New Roman" w:hAnsi="Times New Roman" w:cs="Times New Roman"/>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Красносибирского сельсовета Кочковского района Новосибирской области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 Красносибирского сельсовета Кочковского района Новосибирской области на очередной финансовый год (на очередной финансовый год</w:t>
      </w:r>
      <w:proofErr w:type="gramEnd"/>
      <w:r w:rsidRPr="00531C03">
        <w:rPr>
          <w:rFonts w:ascii="Times New Roman" w:hAnsi="Times New Roman" w:cs="Times New Roman"/>
        </w:rPr>
        <w:t xml:space="preserve"> и плановый период), на реализацию инициативных проектов.</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rPr>
          <w:rFonts w:ascii="Times New Roman" w:hAnsi="Times New Roman" w:cs="Times New Roman"/>
          <w:b/>
        </w:rPr>
      </w:pPr>
      <w:r w:rsidRPr="00531C03">
        <w:rPr>
          <w:rFonts w:ascii="Times New Roman" w:hAnsi="Times New Roman" w:cs="Times New Roman"/>
          <w:b/>
        </w:rPr>
        <w:t>7. Участие инициаторов проекта в реализации инициативных проектов</w:t>
      </w:r>
    </w:p>
    <w:p w:rsidR="004E673A" w:rsidRPr="00531C03" w:rsidRDefault="004E673A" w:rsidP="004E673A">
      <w:pPr>
        <w:pStyle w:val="a5"/>
        <w:rPr>
          <w:rFonts w:ascii="Times New Roman" w:hAnsi="Times New Roman" w:cs="Times New Roman"/>
        </w:rPr>
      </w:pP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7.1. Инициаторы проекта вправе принимать участие в реализации инициативных проектов в соответствии с настоящим Положением.</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7.2. Инициаторы проекта согласовывают техническое задание на заключение муниципального контракта по реализации инициативного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7.3. Средства инициаторов проекта (инициативные платежи) вносятся на счет Красносибирского сельсовета Кочковского района Новосибирской области не позднее 108 дней со дня опубликования итогов конкурсного отбора при условии признания инициативного проекта победителем.</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E673A" w:rsidRPr="00531C03" w:rsidRDefault="004E673A" w:rsidP="004E673A">
      <w:pPr>
        <w:pStyle w:val="a5"/>
        <w:ind w:firstLine="709"/>
        <w:jc w:val="both"/>
        <w:rPr>
          <w:rFonts w:ascii="Times New Roman" w:hAnsi="Times New Roman" w:cs="Times New Roman"/>
        </w:rPr>
      </w:pPr>
      <w:r w:rsidRPr="00531C03">
        <w:rPr>
          <w:rFonts w:ascii="Times New Roman" w:hAnsi="Times New Roman" w:cs="Times New Roman"/>
        </w:rP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Красносибирского сельсовета Кочковского района Новосибирской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4E673A" w:rsidRPr="00531C03" w:rsidRDefault="004E673A" w:rsidP="0025177A">
      <w:pPr>
        <w:jc w:val="both"/>
        <w:rPr>
          <w:rFonts w:ascii="Times New Roman" w:hAnsi="Times New Roman" w:cs="Times New Roman"/>
          <w:b/>
          <w:color w:val="000000" w:themeColor="text1"/>
        </w:rPr>
      </w:pPr>
    </w:p>
    <w:p w:rsidR="00115551" w:rsidRPr="00531C03" w:rsidRDefault="0025177A" w:rsidP="0025177A">
      <w:pPr>
        <w:jc w:val="both"/>
        <w:rPr>
          <w:rFonts w:ascii="Times New Roman" w:hAnsi="Times New Roman" w:cs="Times New Roman"/>
          <w:b/>
          <w:color w:val="000000" w:themeColor="text1"/>
        </w:rPr>
      </w:pPr>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28.12.2021 №131 «</w:t>
      </w:r>
      <w:r w:rsidRPr="00531C03">
        <w:rPr>
          <w:rFonts w:ascii="Times New Roman" w:hAnsi="Times New Roman" w:cs="Times New Roman"/>
          <w:b/>
          <w:bCs/>
          <w:iCs/>
        </w:rPr>
        <w:t>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531C03">
        <w:rPr>
          <w:rFonts w:ascii="Times New Roman" w:hAnsi="Times New Roman" w:cs="Times New Roman"/>
          <w:b/>
          <w:bCs/>
          <w:i/>
          <w:iCs/>
        </w:rPr>
        <w:t xml:space="preserve"> </w:t>
      </w:r>
      <w:r w:rsidRPr="00531C03">
        <w:rPr>
          <w:rFonts w:ascii="Times New Roman" w:hAnsi="Times New Roman" w:cs="Times New Roman"/>
          <w:b/>
          <w:bCs/>
          <w:iCs/>
        </w:rPr>
        <w:t xml:space="preserve">в  администрации Красносибирского сельсовета Кочковского района Новосибирской области  </w:t>
      </w:r>
      <w:r w:rsidRPr="00531C03">
        <w:rPr>
          <w:rFonts w:ascii="Times New Roman" w:hAnsi="Times New Roman" w:cs="Times New Roman"/>
          <w:b/>
          <w:bCs/>
          <w:iCs/>
          <w:color w:val="000000"/>
        </w:rPr>
        <w:t>сведений о доходах, об имуществе и обязательствах имущественного характера»</w:t>
      </w:r>
    </w:p>
    <w:p w:rsidR="0025177A" w:rsidRPr="00531C03" w:rsidRDefault="0025177A" w:rsidP="0025177A">
      <w:pPr>
        <w:ind w:firstLine="709"/>
        <w:jc w:val="both"/>
        <w:rPr>
          <w:rFonts w:ascii="Times New Roman" w:hAnsi="Times New Roman" w:cs="Times New Roman"/>
        </w:rPr>
      </w:pPr>
      <w:proofErr w:type="gramStart"/>
      <w:r w:rsidRPr="00531C03">
        <w:rPr>
          <w:rFonts w:ascii="Times New Roman" w:hAnsi="Times New Roman" w:cs="Times New Roman"/>
          <w:color w:val="000000"/>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531C03">
        <w:rPr>
          <w:rFonts w:ascii="Times New Roman" w:hAnsi="Times New Roman" w:cs="Times New Roman"/>
          <w:color w:val="000000"/>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531C03">
        <w:rPr>
          <w:rFonts w:ascii="Times New Roman" w:hAnsi="Times New Roman" w:cs="Times New Roman"/>
          <w:color w:val="000000"/>
          <w:shd w:val="clear" w:color="auto" w:fill="FFFFFF"/>
        </w:rPr>
        <w:t xml:space="preserve"> </w:t>
      </w:r>
      <w:proofErr w:type="gramStart"/>
      <w:r w:rsidRPr="00531C03">
        <w:rPr>
          <w:rFonts w:ascii="Times New Roman" w:hAnsi="Times New Roman" w:cs="Times New Roman"/>
          <w:color w:val="000000"/>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531C03">
        <w:rPr>
          <w:rFonts w:ascii="Times New Roman" w:hAnsi="Times New Roman" w:cs="Times New Roman"/>
          <w:color w:val="000000"/>
          <w:shd w:val="clear" w:color="auto" w:fill="FFFFFF"/>
        </w:rPr>
        <w:t xml:space="preserve"> гражданской службы Новосибирской области, и государственными гражданскими служащими </w:t>
      </w:r>
      <w:r w:rsidRPr="00531C03">
        <w:rPr>
          <w:rFonts w:ascii="Times New Roman" w:hAnsi="Times New Roman" w:cs="Times New Roman"/>
          <w:color w:val="000000"/>
          <w:shd w:val="clear" w:color="auto" w:fill="FFFFFF"/>
        </w:rPr>
        <w:lastRenderedPageBreak/>
        <w:t>Новосибирской области сведений о доходах, об имуществе и обязательствах имущественного характера», постановляю</w:t>
      </w:r>
      <w:r w:rsidRPr="00531C03">
        <w:rPr>
          <w:rFonts w:ascii="Times New Roman" w:hAnsi="Times New Roman" w:cs="Times New Roman"/>
          <w:color w:val="000000"/>
        </w:rPr>
        <w:t>:</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1. </w:t>
      </w:r>
      <w:proofErr w:type="gramStart"/>
      <w:r w:rsidRPr="00531C03">
        <w:rPr>
          <w:rFonts w:ascii="Times New Roman" w:hAnsi="Times New Roman" w:cs="Times New Roman"/>
          <w:color w:val="000000"/>
        </w:rPr>
        <w:t>Утвердить прилагаемый Перечень должностей муниципальной службы администрации Красносибирского сельсовета Кочковского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2. </w:t>
      </w:r>
      <w:proofErr w:type="gramStart"/>
      <w:r w:rsidRPr="00531C03">
        <w:rPr>
          <w:rFonts w:ascii="Times New Roman" w:hAnsi="Times New Roman" w:cs="Times New Roman"/>
          <w:color w:val="000000"/>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531C03">
        <w:rPr>
          <w:rFonts w:ascii="Times New Roman" w:hAnsi="Times New Roman" w:cs="Times New Roman"/>
          <w:color w:val="000000"/>
        </w:rPr>
        <w:t xml:space="preserve"> служащими Новосибирской области.</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 xml:space="preserve">3. Сведения о доходах, об имуществе и обязательствах имущественного характера представляются в администрацию Красносибирского сельсовета Кочковского района Новосибирской области, </w:t>
      </w:r>
      <w:proofErr w:type="gramStart"/>
      <w:r w:rsidRPr="00531C03">
        <w:rPr>
          <w:rFonts w:ascii="Times New Roman" w:hAnsi="Times New Roman" w:cs="Times New Roman"/>
          <w:color w:val="000000"/>
        </w:rPr>
        <w:t>определенное</w:t>
      </w:r>
      <w:proofErr w:type="gramEnd"/>
      <w:r w:rsidRPr="00531C03">
        <w:rPr>
          <w:rFonts w:ascii="Times New Roman" w:hAnsi="Times New Roman" w:cs="Times New Roman"/>
          <w:color w:val="000000"/>
        </w:rPr>
        <w:t xml:space="preserve"> распорядительным актом руководителя органа местного самоуправления.</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 xml:space="preserve">4. Руководителю органа местного самоуправления администрации Красносибирского сельсовета Кочковского района Новосибирской области: </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1) обеспечить:</w:t>
      </w:r>
    </w:p>
    <w:p w:rsidR="0025177A" w:rsidRPr="00531C03" w:rsidRDefault="0025177A" w:rsidP="0025177A">
      <w:pPr>
        <w:shd w:val="clear" w:color="auto" w:fill="FFFFFF"/>
        <w:ind w:firstLine="720"/>
        <w:jc w:val="both"/>
        <w:rPr>
          <w:rFonts w:ascii="Times New Roman" w:hAnsi="Times New Roman" w:cs="Times New Roman"/>
          <w:color w:val="000000"/>
        </w:rPr>
      </w:pPr>
      <w:proofErr w:type="gramStart"/>
      <w:r w:rsidRPr="00531C03">
        <w:rPr>
          <w:rFonts w:ascii="Times New Roman" w:hAnsi="Times New Roman" w:cs="Times New Roman"/>
          <w:color w:val="000000"/>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2) определить структурное подразделение органа или должностное лицо, ответственное:</w:t>
      </w:r>
    </w:p>
    <w:p w:rsidR="0025177A" w:rsidRPr="00531C03" w:rsidRDefault="0025177A" w:rsidP="0025177A">
      <w:pPr>
        <w:shd w:val="clear" w:color="auto" w:fill="FFFFFF"/>
        <w:ind w:firstLine="720"/>
        <w:jc w:val="both"/>
        <w:rPr>
          <w:rFonts w:ascii="Times New Roman" w:hAnsi="Times New Roman" w:cs="Times New Roman"/>
          <w:color w:val="000000"/>
        </w:rPr>
      </w:pPr>
      <w:r w:rsidRPr="00531C03">
        <w:rPr>
          <w:rFonts w:ascii="Times New Roman" w:hAnsi="Times New Roman" w:cs="Times New Roman"/>
          <w:color w:val="000000"/>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Красносибирского сельсовета Кочковского района Новосибирской области, включенные в соответствующий перечень;</w:t>
      </w:r>
    </w:p>
    <w:p w:rsidR="0025177A" w:rsidRPr="00531C03" w:rsidRDefault="0025177A" w:rsidP="0025177A">
      <w:pPr>
        <w:shd w:val="clear" w:color="auto" w:fill="FFFFFF"/>
        <w:ind w:firstLine="720"/>
        <w:jc w:val="both"/>
        <w:rPr>
          <w:rFonts w:ascii="Times New Roman" w:hAnsi="Times New Roman" w:cs="Times New Roman"/>
          <w:color w:val="000000"/>
        </w:rPr>
      </w:pPr>
      <w:proofErr w:type="gramStart"/>
      <w:r w:rsidRPr="00531C03">
        <w:rPr>
          <w:rFonts w:ascii="Times New Roman" w:hAnsi="Times New Roman" w:cs="Times New Roman"/>
          <w:color w:val="000000"/>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администрации Красносибирского сельсовета Кочковского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25177A" w:rsidRPr="00531C03" w:rsidRDefault="0025177A" w:rsidP="0025177A">
      <w:pPr>
        <w:tabs>
          <w:tab w:val="left" w:pos="3885"/>
        </w:tabs>
        <w:jc w:val="both"/>
        <w:rPr>
          <w:rFonts w:ascii="Times New Roman" w:hAnsi="Times New Roman" w:cs="Times New Roman"/>
        </w:rPr>
      </w:pPr>
      <w:r w:rsidRPr="00531C03">
        <w:rPr>
          <w:rFonts w:ascii="Times New Roman" w:hAnsi="Times New Roman" w:cs="Times New Roman"/>
        </w:rPr>
        <w:t xml:space="preserve">      5.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25177A" w:rsidRPr="00531C03" w:rsidRDefault="0025177A" w:rsidP="0025177A">
      <w:pPr>
        <w:jc w:val="both"/>
        <w:rPr>
          <w:rFonts w:ascii="Times New Roman" w:hAnsi="Times New Roman" w:cs="Times New Roman"/>
        </w:rPr>
      </w:pPr>
      <w:r w:rsidRPr="00531C03">
        <w:rPr>
          <w:rFonts w:ascii="Times New Roman" w:hAnsi="Times New Roman" w:cs="Times New Roman"/>
        </w:rPr>
        <w:lastRenderedPageBreak/>
        <w:t xml:space="preserve">       6.</w:t>
      </w:r>
      <w:proofErr w:type="gramStart"/>
      <w:r w:rsidRPr="00531C03">
        <w:rPr>
          <w:rFonts w:ascii="Times New Roman" w:hAnsi="Times New Roman" w:cs="Times New Roman"/>
        </w:rPr>
        <w:t>Контроль за</w:t>
      </w:r>
      <w:proofErr w:type="gramEnd"/>
      <w:r w:rsidRPr="00531C03">
        <w:rPr>
          <w:rFonts w:ascii="Times New Roman" w:hAnsi="Times New Roman" w:cs="Times New Roman"/>
        </w:rPr>
        <w:t xml:space="preserve"> выполнением постановления оставляю за собой.</w:t>
      </w:r>
    </w:p>
    <w:p w:rsidR="0025177A" w:rsidRPr="00531C03" w:rsidRDefault="0025177A" w:rsidP="0025177A">
      <w:pPr>
        <w:pStyle w:val="formattexttopleveltext"/>
        <w:shd w:val="clear" w:color="auto" w:fill="FFFFFF"/>
        <w:spacing w:before="0" w:beforeAutospacing="0" w:after="0" w:afterAutospacing="0"/>
        <w:ind w:firstLine="709"/>
        <w:jc w:val="both"/>
        <w:textAlignment w:val="baseline"/>
        <w:rPr>
          <w:i/>
          <w:sz w:val="22"/>
          <w:szCs w:val="22"/>
        </w:rPr>
      </w:pPr>
    </w:p>
    <w:p w:rsidR="0025177A" w:rsidRPr="00531C03" w:rsidRDefault="0025177A" w:rsidP="0025177A">
      <w:pPr>
        <w:spacing w:after="160" w:line="259" w:lineRule="auto"/>
        <w:rPr>
          <w:rFonts w:ascii="Times New Roman" w:hAnsi="Times New Roman" w:cs="Times New Roman"/>
        </w:rPr>
      </w:pPr>
    </w:p>
    <w:p w:rsidR="0025177A" w:rsidRPr="00531C03" w:rsidRDefault="0025177A" w:rsidP="0025177A">
      <w:pPr>
        <w:spacing w:line="259" w:lineRule="auto"/>
        <w:rPr>
          <w:rFonts w:ascii="Times New Roman" w:hAnsi="Times New Roman" w:cs="Times New Roman"/>
        </w:rPr>
      </w:pPr>
      <w:r w:rsidRPr="00531C03">
        <w:rPr>
          <w:rFonts w:ascii="Times New Roman" w:hAnsi="Times New Roman" w:cs="Times New Roman"/>
        </w:rPr>
        <w:t>Глава Красносибирского сельсовета</w:t>
      </w:r>
    </w:p>
    <w:p w:rsidR="0025177A" w:rsidRPr="00531C03" w:rsidRDefault="0025177A" w:rsidP="0025177A">
      <w:pPr>
        <w:spacing w:line="259" w:lineRule="auto"/>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w:t>
      </w:r>
      <w:proofErr w:type="spellStart"/>
      <w:r w:rsidRPr="00531C03">
        <w:rPr>
          <w:rFonts w:ascii="Times New Roman" w:hAnsi="Times New Roman" w:cs="Times New Roman"/>
        </w:rPr>
        <w:t>А.В.Непейвода</w:t>
      </w:r>
      <w:proofErr w:type="spellEnd"/>
    </w:p>
    <w:p w:rsidR="0025177A" w:rsidRPr="00531C03" w:rsidRDefault="0025177A" w:rsidP="0025177A">
      <w:pPr>
        <w:shd w:val="clear" w:color="auto" w:fill="FFFFFF"/>
        <w:rPr>
          <w:rFonts w:ascii="Times New Roman" w:hAnsi="Times New Roman" w:cs="Times New Roman"/>
        </w:rPr>
      </w:pPr>
    </w:p>
    <w:p w:rsidR="0025177A" w:rsidRPr="00531C03" w:rsidRDefault="0025177A" w:rsidP="0025177A">
      <w:pPr>
        <w:shd w:val="clear" w:color="auto" w:fill="FFFFFF"/>
        <w:jc w:val="right"/>
        <w:rPr>
          <w:rFonts w:ascii="Times New Roman" w:hAnsi="Times New Roman" w:cs="Times New Roman"/>
        </w:rPr>
      </w:pPr>
    </w:p>
    <w:p w:rsidR="0025177A" w:rsidRPr="00531C03" w:rsidRDefault="0025177A" w:rsidP="0025177A">
      <w:pPr>
        <w:shd w:val="clear" w:color="auto" w:fill="FFFFFF"/>
        <w:jc w:val="right"/>
        <w:rPr>
          <w:rFonts w:ascii="Times New Roman" w:hAnsi="Times New Roman" w:cs="Times New Roman"/>
          <w:color w:val="000000"/>
          <w:spacing w:val="-10"/>
        </w:rPr>
      </w:pPr>
      <w:r w:rsidRPr="00531C03">
        <w:rPr>
          <w:rFonts w:ascii="Times New Roman" w:hAnsi="Times New Roman" w:cs="Times New Roman"/>
        </w:rPr>
        <w:t xml:space="preserve">                                                                           </w:t>
      </w:r>
      <w:r w:rsidRPr="00531C03">
        <w:rPr>
          <w:rFonts w:ascii="Times New Roman" w:hAnsi="Times New Roman" w:cs="Times New Roman"/>
          <w:color w:val="000000"/>
          <w:spacing w:val="-10"/>
        </w:rPr>
        <w:t>ПРИЛОЖЕНИЕ</w:t>
      </w:r>
    </w:p>
    <w:p w:rsidR="0025177A" w:rsidRPr="00531C03" w:rsidRDefault="0025177A" w:rsidP="0025177A">
      <w:pPr>
        <w:shd w:val="clear" w:color="auto" w:fill="FFFFFF"/>
        <w:jc w:val="right"/>
        <w:rPr>
          <w:rFonts w:ascii="Times New Roman" w:hAnsi="Times New Roman" w:cs="Times New Roman"/>
          <w:color w:val="000000"/>
          <w:spacing w:val="-10"/>
        </w:rPr>
      </w:pPr>
      <w:r w:rsidRPr="00531C03">
        <w:rPr>
          <w:rFonts w:ascii="Times New Roman" w:hAnsi="Times New Roman" w:cs="Times New Roman"/>
          <w:color w:val="000000"/>
          <w:spacing w:val="-10"/>
        </w:rPr>
        <w:t xml:space="preserve">                                                                                                                     к постановлению администрации</w:t>
      </w:r>
    </w:p>
    <w:p w:rsidR="0025177A" w:rsidRPr="00531C03" w:rsidRDefault="0025177A" w:rsidP="0025177A">
      <w:pPr>
        <w:shd w:val="clear" w:color="auto" w:fill="FFFFFF"/>
        <w:jc w:val="right"/>
        <w:rPr>
          <w:rFonts w:ascii="Times New Roman" w:hAnsi="Times New Roman" w:cs="Times New Roman"/>
          <w:color w:val="000000"/>
          <w:spacing w:val="-10"/>
        </w:rPr>
      </w:pPr>
      <w:r w:rsidRPr="00531C03">
        <w:rPr>
          <w:rFonts w:ascii="Times New Roman" w:hAnsi="Times New Roman" w:cs="Times New Roman"/>
          <w:color w:val="000000"/>
          <w:spacing w:val="-10"/>
        </w:rPr>
        <w:t xml:space="preserve">                                                                                                                      Красносибирского сельсовета №131 от 28.12.2021</w:t>
      </w:r>
    </w:p>
    <w:p w:rsidR="0025177A" w:rsidRPr="00531C03" w:rsidRDefault="0025177A" w:rsidP="0025177A">
      <w:pPr>
        <w:shd w:val="clear" w:color="auto" w:fill="FFFFFF"/>
        <w:jc w:val="center"/>
        <w:rPr>
          <w:rFonts w:ascii="Times New Roman" w:hAnsi="Times New Roman" w:cs="Times New Roman"/>
          <w:b/>
          <w:color w:val="000000"/>
        </w:rPr>
      </w:pPr>
      <w:r w:rsidRPr="00531C03">
        <w:rPr>
          <w:rFonts w:ascii="Times New Roman" w:hAnsi="Times New Roman" w:cs="Times New Roman"/>
          <w:b/>
          <w:bCs/>
          <w:color w:val="000000"/>
        </w:rPr>
        <w:t>ПЕРЕЧЕНЬ</w:t>
      </w:r>
    </w:p>
    <w:p w:rsidR="0025177A" w:rsidRPr="00531C03" w:rsidRDefault="0025177A" w:rsidP="0025177A">
      <w:pPr>
        <w:shd w:val="clear" w:color="auto" w:fill="FFFFFF"/>
        <w:spacing w:line="252" w:lineRule="atLeast"/>
        <w:jc w:val="center"/>
        <w:rPr>
          <w:rFonts w:ascii="Times New Roman" w:hAnsi="Times New Roman" w:cs="Times New Roman"/>
          <w:b/>
          <w:color w:val="000000"/>
        </w:rPr>
      </w:pPr>
      <w:r w:rsidRPr="00531C03">
        <w:rPr>
          <w:rFonts w:ascii="Times New Roman" w:hAnsi="Times New Roman" w:cs="Times New Roman"/>
          <w:b/>
          <w:bCs/>
          <w:color w:val="000000"/>
        </w:rPr>
        <w:t>должностей муниципальной службы администрации Красносибирского сельсовета Кочковского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5177A" w:rsidRPr="00531C03" w:rsidRDefault="0025177A" w:rsidP="0025177A">
      <w:pPr>
        <w:shd w:val="clear" w:color="auto" w:fill="FFFFFF"/>
        <w:spacing w:after="225" w:line="252" w:lineRule="atLeast"/>
        <w:rPr>
          <w:rFonts w:ascii="Times New Roman" w:hAnsi="Times New Roman" w:cs="Times New Roman"/>
          <w:color w:val="000000"/>
        </w:rPr>
      </w:pPr>
    </w:p>
    <w:p w:rsidR="0025177A" w:rsidRPr="00531C03" w:rsidRDefault="0025177A" w:rsidP="0025177A">
      <w:pPr>
        <w:ind w:firstLine="709"/>
        <w:jc w:val="both"/>
        <w:rPr>
          <w:rFonts w:ascii="Times New Roman" w:hAnsi="Times New Roman" w:cs="Times New Roman"/>
          <w:i/>
        </w:rPr>
      </w:pPr>
      <w:r w:rsidRPr="00531C03">
        <w:rPr>
          <w:rFonts w:ascii="Times New Roman" w:hAnsi="Times New Roman" w:cs="Times New Roman"/>
        </w:rPr>
        <w:t>1. </w:t>
      </w:r>
      <w:proofErr w:type="gramStart"/>
      <w:r w:rsidRPr="00531C03">
        <w:rPr>
          <w:rFonts w:ascii="Times New Roman" w:hAnsi="Times New Roman" w:cs="Times New Roman"/>
        </w:rPr>
        <w:t>Должности муниципальной службы в администрации Красносибирского сельсовета Кочковского района Новосибирской области</w:t>
      </w:r>
      <w:r w:rsidRPr="00531C03">
        <w:rPr>
          <w:rFonts w:ascii="Times New Roman" w:hAnsi="Times New Roman" w:cs="Times New Roman"/>
          <w:i/>
        </w:rPr>
        <w:t xml:space="preserve">, </w:t>
      </w:r>
      <w:r w:rsidRPr="00531C03">
        <w:rPr>
          <w:rFonts w:ascii="Times New Roman" w:hAnsi="Times New Roman" w:cs="Times New Roman"/>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roofErr w:type="gramEnd"/>
    </w:p>
    <w:p w:rsidR="0025177A" w:rsidRPr="00531C03" w:rsidRDefault="0025177A" w:rsidP="0025177A">
      <w:pPr>
        <w:ind w:firstLine="709"/>
        <w:jc w:val="both"/>
        <w:rPr>
          <w:rFonts w:ascii="Times New Roman" w:hAnsi="Times New Roman" w:cs="Times New Roman"/>
          <w:i/>
        </w:rPr>
      </w:pPr>
      <w:r w:rsidRPr="00531C03">
        <w:rPr>
          <w:rFonts w:ascii="Times New Roman" w:hAnsi="Times New Roman" w:cs="Times New Roman"/>
        </w:rPr>
        <w:t>2. Иные должности муниципальной службы в администрации Красносибирского сельсовета Кочковского района Новосибирской области:</w:t>
      </w:r>
    </w:p>
    <w:p w:rsidR="0025177A" w:rsidRPr="00531C03" w:rsidRDefault="0025177A" w:rsidP="0025177A">
      <w:pPr>
        <w:ind w:firstLine="709"/>
        <w:jc w:val="both"/>
        <w:rPr>
          <w:rFonts w:ascii="Times New Roman" w:hAnsi="Times New Roman" w:cs="Times New Roman"/>
        </w:rPr>
      </w:pPr>
      <w:r w:rsidRPr="00531C03">
        <w:rPr>
          <w:rFonts w:ascii="Times New Roman" w:hAnsi="Times New Roman" w:cs="Times New Roman"/>
        </w:rPr>
        <w:t xml:space="preserve"> 1. Заместитель главы администрации</w:t>
      </w:r>
    </w:p>
    <w:p w:rsidR="0025177A" w:rsidRPr="00531C03" w:rsidRDefault="0025177A" w:rsidP="0025177A">
      <w:pPr>
        <w:jc w:val="both"/>
        <w:rPr>
          <w:rFonts w:ascii="Times New Roman" w:hAnsi="Times New Roman" w:cs="Times New Roman"/>
        </w:rPr>
      </w:pPr>
      <w:r w:rsidRPr="00531C03">
        <w:rPr>
          <w:rFonts w:ascii="Times New Roman" w:hAnsi="Times New Roman" w:cs="Times New Roman"/>
          <w:i/>
        </w:rPr>
        <w:t xml:space="preserve">          </w:t>
      </w:r>
      <w:r w:rsidRPr="00531C03">
        <w:rPr>
          <w:rFonts w:ascii="Times New Roman" w:hAnsi="Times New Roman" w:cs="Times New Roman"/>
        </w:rPr>
        <w:t xml:space="preserve"> 2. Специалист 1 разряда</w:t>
      </w:r>
    </w:p>
    <w:p w:rsidR="0025177A" w:rsidRPr="00531C03" w:rsidRDefault="009217EE" w:rsidP="00BE7BEE">
      <w:pPr>
        <w:jc w:val="both"/>
        <w:rPr>
          <w:rFonts w:ascii="Times New Roman" w:hAnsi="Times New Roman" w:cs="Times New Roman"/>
          <w:b/>
        </w:rPr>
      </w:pPr>
      <w:r w:rsidRPr="00531C03">
        <w:rPr>
          <w:rFonts w:ascii="Times New Roman" w:hAnsi="Times New Roman" w:cs="Times New Roman"/>
          <w:b/>
          <w:color w:val="000000" w:themeColor="text1"/>
        </w:rPr>
        <w:t>РЕШЕНИЕ № 1 ДЕСЯТОЙ СЕССИИ СОВЕТА ДЕПУТАТОВ КРАСНОСИБИРСКОГО  СЕЛЬСОВЕТА  КОЧКОВСКОГО РАЙОНА НОВОСИБИРСКОЙ ОБЛАСТИ (шестого созыва) от 29.12.2021 «</w:t>
      </w:r>
      <w:r w:rsidR="00BE7BEE" w:rsidRPr="00531C03">
        <w:rPr>
          <w:rFonts w:ascii="Times New Roman" w:hAnsi="Times New Roman" w:cs="Times New Roman"/>
          <w:b/>
        </w:rPr>
        <w:t>О бюджете Красносибирского сельсовета Кочковского района Новосибирской области на 2022 год и плановый период 2023 и 2024  годов</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     Совет депутатов Красносибирского сельсовета Кочковского района Новосибирской области </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 xml:space="preserve">     </w:t>
      </w:r>
      <w:r w:rsidRPr="00531C03">
        <w:rPr>
          <w:rFonts w:ascii="Times New Roman" w:hAnsi="Times New Roman" w:cs="Times New Roman"/>
          <w:b/>
        </w:rPr>
        <w:t>РЕШИЛ:</w:t>
      </w:r>
    </w:p>
    <w:p w:rsidR="00BE7BEE" w:rsidRPr="00531C03" w:rsidRDefault="00BE7BEE" w:rsidP="00BE7BEE">
      <w:pPr>
        <w:jc w:val="both"/>
        <w:rPr>
          <w:rFonts w:ascii="Times New Roman" w:hAnsi="Times New Roman" w:cs="Times New Roman"/>
          <w:b/>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1.</w:t>
      </w:r>
      <w:r w:rsidRPr="00531C03">
        <w:rPr>
          <w:rFonts w:ascii="Times New Roman" w:hAnsi="Times New Roman" w:cs="Times New Roman"/>
        </w:rPr>
        <w:t xml:space="preserve"> Утвердить основные характеристики бюджета Красносибирского сельсовета Кочковского района Новосибирской области (далее –  бюджет поселения)  на 2022  год:</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а) прогнозируемый общий объем доходов бюджета поселения в сумме             9 111,73 тыс. руб., в том числе общий объем межбюджетных трансфертов, получаемых из других бюджетов бюджетной системы Российской Федерации, в сумме 7 308,49 тыс. руб.;</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lastRenderedPageBreak/>
        <w:t>б) общий объем расходов бюджета поселения в сумме 9 111,73 тыс. руб.;</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в) дефицит бюджета поселения в сумме 0,0 тыс. руб.</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 xml:space="preserve">    </w:t>
      </w:r>
      <w:r w:rsidRPr="00531C03">
        <w:rPr>
          <w:rFonts w:ascii="Times New Roman" w:hAnsi="Times New Roman" w:cs="Times New Roman"/>
        </w:rPr>
        <w:tab/>
        <w:t>Утвердить основные характеристики бюджета поселения на плановый период 2023 год и на 2024 год:</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а)  прогнозируемый общий объем доходов бюджета поселения на 2023 год в сумме 7 607,19 тыс</w:t>
      </w:r>
      <w:proofErr w:type="gramStart"/>
      <w:r w:rsidRPr="00531C03">
        <w:rPr>
          <w:rFonts w:ascii="Times New Roman" w:hAnsi="Times New Roman" w:cs="Times New Roman"/>
        </w:rPr>
        <w:t>.р</w:t>
      </w:r>
      <w:proofErr w:type="gramEnd"/>
      <w:r w:rsidRPr="00531C03">
        <w:rPr>
          <w:rFonts w:ascii="Times New Roman" w:hAnsi="Times New Roman" w:cs="Times New Roman"/>
        </w:rPr>
        <w:t>уб., в том числе объем межбюджетных трансфертов, получаемых из других бюджетов бюджетной системы Российской Федерации, в сумме 5 642,18  тыс. руб., и на 2024 год в сумме 6 208,5 тыс. руб., в том числе общий объем межбюджетных трансфертов, получаемых из других бюджетов бюджетной системы Российской Федерации, в сумме 4 064,52 тыс. руб.;</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б) общий объем расходов бюджета поселения на 2023 год в сумме 7 607,19 тыс. руб. и на 2024 год в сумме 6 208,5тыс. руб.;</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в) дефицит бюджета поселения на 2023 год в сумме 0,0 тыс. руб., на 2024 год в сумме 0,0 тыс. руб.</w:t>
      </w:r>
    </w:p>
    <w:p w:rsidR="00BE7BEE" w:rsidRPr="00531C03" w:rsidRDefault="00BE7BEE" w:rsidP="00BE7BEE">
      <w:pPr>
        <w:ind w:firstLine="708"/>
        <w:jc w:val="both"/>
        <w:rPr>
          <w:rFonts w:ascii="Times New Roman" w:hAnsi="Times New Roman" w:cs="Times New Roman"/>
        </w:rPr>
      </w:pP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b/>
        </w:rPr>
        <w:t>2.</w:t>
      </w:r>
      <w:r w:rsidRPr="00531C03">
        <w:rPr>
          <w:rFonts w:ascii="Times New Roman" w:hAnsi="Times New Roman" w:cs="Times New Roman"/>
        </w:rPr>
        <w:t xml:space="preserve"> </w:t>
      </w:r>
      <w:proofErr w:type="gramStart"/>
      <w:r w:rsidRPr="00531C03">
        <w:rPr>
          <w:rFonts w:ascii="Times New Roman" w:hAnsi="Times New Roman" w:cs="Times New Roman"/>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2022 год и плановый период 2023 и 2024 годов согласно приложению 1 к настоящему решению.</w:t>
      </w:r>
      <w:proofErr w:type="gramEnd"/>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ab/>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3.</w:t>
      </w:r>
      <w:r w:rsidRPr="00531C03">
        <w:rPr>
          <w:rFonts w:ascii="Times New Roman" w:hAnsi="Times New Roman" w:cs="Times New Roman"/>
        </w:rPr>
        <w:t xml:space="preserve">  Установить в пределах общего объема расходов, установленного п.1 настоящего решения, распределение бюджетных ассигнований:</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 xml:space="preserve">1) по разделам, подразделам, целевым статьям (муниципальным программам и </w:t>
      </w:r>
      <w:proofErr w:type="spellStart"/>
      <w:r w:rsidRPr="00531C03">
        <w:rPr>
          <w:rFonts w:ascii="Times New Roman" w:hAnsi="Times New Roman" w:cs="Times New Roman"/>
        </w:rPr>
        <w:t>непрограммным</w:t>
      </w:r>
      <w:proofErr w:type="spellEnd"/>
      <w:r w:rsidRPr="00531C03">
        <w:rPr>
          <w:rFonts w:ascii="Times New Roman" w:hAnsi="Times New Roman" w:cs="Times New Roman"/>
        </w:rPr>
        <w:t xml:space="preserve"> направлениям деятельности), группам и подгруппам </w:t>
      </w:r>
      <w:proofErr w:type="gramStart"/>
      <w:r w:rsidRPr="00531C03">
        <w:rPr>
          <w:rFonts w:ascii="Times New Roman" w:hAnsi="Times New Roman" w:cs="Times New Roman"/>
        </w:rPr>
        <w:t>видов расходов классификации расходов бюджетов</w:t>
      </w:r>
      <w:proofErr w:type="gramEnd"/>
      <w:r w:rsidRPr="00531C03">
        <w:rPr>
          <w:rFonts w:ascii="Times New Roman" w:hAnsi="Times New Roman" w:cs="Times New Roman"/>
        </w:rPr>
        <w:t>:</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а)  на 2022 год согласно таблице 1 приложения 2 к настоящему решению;</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б) на 2023-2024 годы согласно таблице 2 приложения 2 к настоящему решению;</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4.</w:t>
      </w:r>
      <w:r w:rsidRPr="00531C03">
        <w:rPr>
          <w:rFonts w:ascii="Times New Roman" w:hAnsi="Times New Roman" w:cs="Times New Roman"/>
        </w:rPr>
        <w:t xml:space="preserve">  Утвердить ведомственную структуру расходов бюджета поселения:</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а)  на 2022 год согласно таблице 1 приложения 3 к настоящему решению;</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б) на 2023-2024 годы согласно таблице 2 приложения 3 к настоящему решению.</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 </w:t>
      </w:r>
      <w:r w:rsidRPr="00531C03">
        <w:rPr>
          <w:rFonts w:ascii="Times New Roman" w:hAnsi="Times New Roman" w:cs="Times New Roman"/>
          <w:b/>
        </w:rPr>
        <w:t xml:space="preserve">5. </w:t>
      </w:r>
      <w:r w:rsidRPr="00531C03">
        <w:rPr>
          <w:rFonts w:ascii="Times New Roman" w:hAnsi="Times New Roman" w:cs="Times New Roman"/>
        </w:rPr>
        <w:t>Установить размер резервного фонда администрации Красносибирского сельсовета Кочковского района Новосибирской области на 2022 год в сумме 1,0 тыс. руб., на 2023 - 2024 годов в сумме 0,0 тыс. руб.</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6.</w:t>
      </w:r>
      <w:r w:rsidRPr="00531C03">
        <w:rPr>
          <w:rFonts w:ascii="Times New Roman" w:hAnsi="Times New Roman" w:cs="Times New Roman"/>
        </w:rPr>
        <w:t xml:space="preserve"> Установить общий объем бюджетных ассигнований, направляемых на исполнение публичных нормативных обязательств на 2022 год в сумме 384,07 тыс. руб., на 2023 год в сумме 0,0 тыс. руб. и на 2024 год в сумме 0,0 тыс. руб.</w:t>
      </w:r>
    </w:p>
    <w:p w:rsidR="00BE7BEE" w:rsidRPr="00531C03" w:rsidRDefault="00BE7BEE" w:rsidP="00BE7BEE">
      <w:pPr>
        <w:jc w:val="both"/>
        <w:rPr>
          <w:rFonts w:ascii="Times New Roman" w:hAnsi="Times New Roman" w:cs="Times New Roman"/>
          <w:highlight w:val="yellow"/>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lastRenderedPageBreak/>
        <w:t>7.</w:t>
      </w:r>
      <w:r w:rsidRPr="00531C03">
        <w:rPr>
          <w:rFonts w:ascii="Times New Roman" w:hAnsi="Times New Roman" w:cs="Times New Roman"/>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а)  на 2022 год согласно таблице 1 приложения 4 к настоящему решению.</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ab/>
      </w:r>
      <w:r w:rsidRPr="00531C03">
        <w:rPr>
          <w:rFonts w:ascii="Times New Roman" w:hAnsi="Times New Roman" w:cs="Times New Roman"/>
        </w:rPr>
        <w:t>б)</w:t>
      </w:r>
      <w:r w:rsidRPr="00531C03">
        <w:rPr>
          <w:rFonts w:ascii="Times New Roman" w:hAnsi="Times New Roman" w:cs="Times New Roman"/>
          <w:b/>
        </w:rPr>
        <w:t xml:space="preserve"> </w:t>
      </w:r>
      <w:r w:rsidRPr="00531C03">
        <w:rPr>
          <w:rFonts w:ascii="Times New Roman" w:hAnsi="Times New Roman" w:cs="Times New Roman"/>
        </w:rPr>
        <w:t>на 2023-2024 годы согласно таблице 2 приложения 4 к настоящему решению.</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8. </w:t>
      </w:r>
      <w:proofErr w:type="gramStart"/>
      <w:r w:rsidRPr="00531C03">
        <w:rPr>
          <w:rFonts w:ascii="Times New Roman" w:hAnsi="Times New Roman" w:cs="Times New Roman"/>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2022 год и плановый период 2023 и 2024 годов по соответствующим целевым статьям и виду расходов согласно приложению 3</w:t>
      </w:r>
      <w:proofErr w:type="gramEnd"/>
      <w:r w:rsidRPr="00531C03">
        <w:rPr>
          <w:rFonts w:ascii="Times New Roman" w:hAnsi="Times New Roman" w:cs="Times New Roman"/>
        </w:rPr>
        <w:t xml:space="preserve"> к настоящему решению, в порядке, установленном администрацией Красносибирского сельсовета Кочковского района Новосибирской области.</w:t>
      </w:r>
    </w:p>
    <w:p w:rsidR="00BE7BEE" w:rsidRPr="00531C03" w:rsidRDefault="00BE7BEE" w:rsidP="00BE7BEE">
      <w:pPr>
        <w:jc w:val="both"/>
        <w:rPr>
          <w:rFonts w:ascii="Times New Roman" w:hAnsi="Times New Roman" w:cs="Times New Roman"/>
        </w:rPr>
      </w:pP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b/>
        </w:rPr>
        <w:t>9.</w:t>
      </w:r>
      <w:r w:rsidRPr="00531C03">
        <w:rPr>
          <w:rFonts w:ascii="Times New Roman" w:hAnsi="Times New Roman" w:cs="Times New Roman"/>
        </w:rPr>
        <w:t xml:space="preserve"> </w:t>
      </w:r>
      <w:proofErr w:type="gramStart"/>
      <w:r w:rsidRPr="00531C03">
        <w:rPr>
          <w:rFonts w:ascii="Times New Roman" w:hAnsi="Times New Roman" w:cs="Times New Roman"/>
        </w:rPr>
        <w:t>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roofErr w:type="gramEnd"/>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10.</w:t>
      </w:r>
      <w:r w:rsidRPr="00531C03">
        <w:rPr>
          <w:rFonts w:ascii="Times New Roman" w:hAnsi="Times New Roman" w:cs="Times New Roman"/>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 xml:space="preserve">1) в размере 100 процентов включительно цены договора (муниципального контракта) – по договорам (муниципальным контрактам):   </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а) о предоставлении услуг связи, услуг проживания в гостиницах;</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б) о подписке на печатные издания и об их приобретении;</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в) на получение дополнительного профессионального образования;</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г) о приобретении ави</w:t>
      </w:r>
      <w:proofErr w:type="gramStart"/>
      <w:r w:rsidRPr="00531C03">
        <w:rPr>
          <w:rFonts w:ascii="Times New Roman" w:hAnsi="Times New Roman" w:cs="Times New Roman"/>
        </w:rPr>
        <w:t>а-</w:t>
      </w:r>
      <w:proofErr w:type="gramEnd"/>
      <w:r w:rsidRPr="00531C03">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BE7BEE" w:rsidRPr="00531C03" w:rsidRDefault="00BE7BEE" w:rsidP="00BE7BEE">
      <w:pPr>
        <w:jc w:val="both"/>
        <w:rPr>
          <w:rFonts w:ascii="Times New Roman" w:hAnsi="Times New Roman" w:cs="Times New Roman"/>
        </w:rPr>
      </w:pPr>
      <w:proofErr w:type="spellStart"/>
      <w:r w:rsidRPr="00531C03">
        <w:rPr>
          <w:rFonts w:ascii="Times New Roman" w:hAnsi="Times New Roman" w:cs="Times New Roman"/>
        </w:rPr>
        <w:t>д</w:t>
      </w:r>
      <w:proofErr w:type="spellEnd"/>
      <w:r w:rsidRPr="00531C03">
        <w:rPr>
          <w:rFonts w:ascii="Times New Roman" w:hAnsi="Times New Roman" w:cs="Times New Roman"/>
        </w:rPr>
        <w:t>) страхования;</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е) подлежащим оплате за счет средств, полученных от иной приносящей доход деятельности;</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ж) аренды;</w:t>
      </w:r>
    </w:p>
    <w:p w:rsidR="00BE7BEE" w:rsidRPr="00531C03" w:rsidRDefault="00BE7BEE" w:rsidP="00BE7BEE">
      <w:pPr>
        <w:widowControl w:val="0"/>
        <w:autoSpaceDE w:val="0"/>
        <w:autoSpaceDN w:val="0"/>
        <w:adjustRightInd w:val="0"/>
        <w:jc w:val="both"/>
        <w:rPr>
          <w:rFonts w:ascii="Times New Roman" w:hAnsi="Times New Roman" w:cs="Times New Roman"/>
        </w:rPr>
      </w:pPr>
      <w:proofErr w:type="spellStart"/>
      <w:r w:rsidRPr="00531C03">
        <w:rPr>
          <w:rFonts w:ascii="Times New Roman" w:hAnsi="Times New Roman" w:cs="Times New Roman"/>
        </w:rPr>
        <w:t>з</w:t>
      </w:r>
      <w:proofErr w:type="spellEnd"/>
      <w:r w:rsidRPr="00531C03">
        <w:rPr>
          <w:rFonts w:ascii="Times New Roman" w:hAnsi="Times New Roman" w:cs="Times New Roman"/>
        </w:rPr>
        <w:t xml:space="preserve">) об оплате услуг по </w:t>
      </w:r>
      <w:r w:rsidRPr="00531C03">
        <w:rPr>
          <w:rFonts w:ascii="Times New Roman" w:hAnsi="Times New Roman" w:cs="Times New Roman"/>
          <w:bCs/>
          <w:noProof/>
        </w:rPr>
        <w:t>зачислению денежных средств (социальных выплат и государственных пособий) на счета физических лиц</w:t>
      </w:r>
      <w:r w:rsidRPr="00531C03">
        <w:rPr>
          <w:rFonts w:ascii="Times New Roman" w:hAnsi="Times New Roman" w:cs="Times New Roman"/>
        </w:rPr>
        <w:t>;</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lastRenderedPageBreak/>
        <w:t>к) об оказании услуг, связанных с предоставлением оператором электронной площадки доступа на электронную площадку;</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л) об оказании медицинских услуг по проведению исследований (тестирований) на выявление </w:t>
      </w:r>
      <w:proofErr w:type="spellStart"/>
      <w:r w:rsidRPr="00531C03">
        <w:rPr>
          <w:rFonts w:ascii="Times New Roman" w:hAnsi="Times New Roman" w:cs="Times New Roman"/>
        </w:rPr>
        <w:t>коронавирусной</w:t>
      </w:r>
      <w:proofErr w:type="spellEnd"/>
      <w:r w:rsidRPr="00531C03">
        <w:rPr>
          <w:rFonts w:ascii="Times New Roman" w:hAnsi="Times New Roman" w:cs="Times New Roman"/>
        </w:rPr>
        <w:t xml:space="preserve"> инфекции и (или) определению антител к ней;</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3) в размере 20 процентов включительно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4)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11.</w:t>
      </w:r>
      <w:r w:rsidRPr="00531C03">
        <w:rPr>
          <w:rFonts w:ascii="Times New Roman" w:hAnsi="Times New Roman" w:cs="Times New Roman"/>
        </w:rPr>
        <w:t xml:space="preserve"> </w:t>
      </w:r>
      <w:proofErr w:type="gramStart"/>
      <w:r w:rsidRPr="00531C03">
        <w:rPr>
          <w:rFonts w:ascii="Times New Roman" w:hAnsi="Times New Roman" w:cs="Times New Roman"/>
        </w:rPr>
        <w:t>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 области</w:t>
      </w:r>
      <w:proofErr w:type="gramEnd"/>
      <w:r w:rsidRPr="00531C03">
        <w:rPr>
          <w:rFonts w:ascii="Times New Roman" w:hAnsi="Times New Roman" w:cs="Times New Roman"/>
        </w:rPr>
        <w:t xml:space="preserve"> после принятия соответствующего  нормативного правового акта  Кочковского района Новосибирской области.</w:t>
      </w:r>
    </w:p>
    <w:p w:rsidR="00BE7BEE" w:rsidRPr="00531C03" w:rsidRDefault="00BE7BEE" w:rsidP="00BE7BEE">
      <w:pPr>
        <w:ind w:firstLine="708"/>
        <w:jc w:val="both"/>
        <w:rPr>
          <w:rFonts w:ascii="Times New Roman" w:hAnsi="Times New Roman" w:cs="Times New Roman"/>
        </w:rPr>
      </w:pPr>
      <w:proofErr w:type="gramStart"/>
      <w:r w:rsidRPr="00531C03">
        <w:rPr>
          <w:rFonts w:ascii="Times New Roman" w:hAnsi="Times New Roman" w:cs="Times New Roman"/>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roofErr w:type="gramEnd"/>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rsidR="00BE7BEE" w:rsidRPr="00531C03" w:rsidRDefault="00BE7BEE" w:rsidP="00BE7BEE">
      <w:pPr>
        <w:ind w:firstLine="708"/>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12.</w:t>
      </w:r>
      <w:r w:rsidRPr="00531C03">
        <w:rPr>
          <w:rFonts w:ascii="Times New Roman" w:hAnsi="Times New Roman" w:cs="Times New Roman"/>
        </w:rPr>
        <w:t xml:space="preserve"> </w:t>
      </w:r>
      <w:proofErr w:type="gramStart"/>
      <w:r w:rsidRPr="00531C03">
        <w:rPr>
          <w:rFonts w:ascii="Times New Roman" w:hAnsi="Times New Roman" w:cs="Times New Roman"/>
        </w:rPr>
        <w:t xml:space="preserve">Установить, что средства, поступающие во временное распоряжение муниципальных учреждений Красносибирского сельсовета Кочковского района Новосибирской области, учитываются на лицевых счетах, открытых им в администрации Красносибирского  сельсовета Кочковского района Новосибирской области, в порядке, установленном администрацией Красносибирского сельсовета Кочковского района Новосибирской области, в случае принятия ими соответствующего решения.   </w:t>
      </w:r>
      <w:proofErr w:type="gramEnd"/>
    </w:p>
    <w:p w:rsidR="00BE7BEE" w:rsidRPr="00531C03" w:rsidRDefault="00BE7BEE" w:rsidP="00BE7BEE">
      <w:pPr>
        <w:ind w:firstLine="708"/>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13.</w:t>
      </w:r>
      <w:r w:rsidRPr="00531C03">
        <w:rPr>
          <w:rFonts w:ascii="Times New Roman" w:hAnsi="Times New Roman" w:cs="Times New Roman"/>
        </w:rPr>
        <w:t xml:space="preserve"> Установить, что субвенции из бюджета Кочковского района Новосибирской области на 2022 год в сумме 113,92 тыс. рублей и на 2023-2024 годы в сумме 117,65 тыс. руб. и 121,82 тыс. рублей направляются:</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r>
      <w:proofErr w:type="gramStart"/>
      <w:r w:rsidRPr="00531C03">
        <w:rPr>
          <w:rFonts w:ascii="Times New Roman" w:hAnsi="Times New Roman" w:cs="Times New Roman"/>
        </w:rPr>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w:t>
      </w:r>
      <w:r w:rsidRPr="00531C03">
        <w:rPr>
          <w:rFonts w:ascii="Times New Roman" w:hAnsi="Times New Roman" w:cs="Times New Roman"/>
        </w:rPr>
        <w:lastRenderedPageBreak/>
        <w:t>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531C03">
        <w:rPr>
          <w:rFonts w:ascii="Times New Roman" w:hAnsi="Times New Roman" w:cs="Times New Roman"/>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в сумме 113,81 тыс. руб., на  2023-2024 годы в сумме 117,65 тыс. руб. и 121,82 тыс. руб.;</w:t>
      </w:r>
    </w:p>
    <w:p w:rsidR="00BE7BEE" w:rsidRPr="00531C03" w:rsidRDefault="00BE7BEE" w:rsidP="00BE7BEE">
      <w:pPr>
        <w:ind w:firstLine="708"/>
        <w:jc w:val="both"/>
        <w:rPr>
          <w:rFonts w:ascii="Times New Roman" w:hAnsi="Times New Roman" w:cs="Times New Roman"/>
        </w:rPr>
      </w:pPr>
      <w:proofErr w:type="gramStart"/>
      <w:r w:rsidRPr="00531C03">
        <w:rPr>
          <w:rFonts w:ascii="Times New Roman" w:hAnsi="Times New Roman" w:cs="Times New Roman"/>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2022 год в сумме 0,11 тыс. руб., на 2023-2024 годы субвенции</w:t>
      </w:r>
      <w:proofErr w:type="gramEnd"/>
      <w:r w:rsidRPr="00531C03">
        <w:rPr>
          <w:rFonts w:ascii="Times New Roman" w:hAnsi="Times New Roman" w:cs="Times New Roman"/>
        </w:rPr>
        <w:t xml:space="preserve"> не запланированы.</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color w:val="000000"/>
        </w:rPr>
        <w:t>14.</w:t>
      </w:r>
      <w:r w:rsidRPr="00531C03">
        <w:rPr>
          <w:rFonts w:ascii="Times New Roman" w:hAnsi="Times New Roman" w:cs="Times New Roman"/>
          <w:color w:val="000000"/>
        </w:rPr>
        <w:t xml:space="preserve"> </w:t>
      </w:r>
      <w:r w:rsidRPr="00531C03">
        <w:rPr>
          <w:rFonts w:ascii="Times New Roman" w:hAnsi="Times New Roman" w:cs="Times New Roman"/>
        </w:rPr>
        <w:t xml:space="preserve">Установить, что субсидии из бюджета Кочковского района Новосибирской области на 2022 год в сумме 1 385,2  тыс. руб., на  2023-2024 годы в сумме 1 542,53 тыс. руб. и 1 675,6 тыс. руб. соответственно  направляются: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2022 год в сумме 1 385,2 тыс. руб. направляются на оплату труда работников МКУК «Красносибирское СКО», на 2023-2024 годы средства не запланированы;</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r>
      <w:proofErr w:type="gramStart"/>
      <w:r w:rsidRPr="00531C03">
        <w:rPr>
          <w:rFonts w:ascii="Times New Roman" w:hAnsi="Times New Roman" w:cs="Times New Roman"/>
        </w:rPr>
        <w:t>2)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1 563,42 тыс. руб., на 2023-2024 годы 1 542,53 тыс.. руб. и 1 675,6 тыс. руб. соответственно;</w:t>
      </w:r>
      <w:proofErr w:type="gramEnd"/>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15.</w:t>
      </w:r>
      <w:r w:rsidRPr="00531C03">
        <w:rPr>
          <w:rFonts w:ascii="Times New Roman" w:hAnsi="Times New Roman" w:cs="Times New Roman"/>
        </w:rPr>
        <w:t xml:space="preserve"> Утвердить объем иных межбюджетных трансфертов, передаваемых бюджетам сельских поселений на 2022 год в сумме 2 116,46 тыс. руб., на 2023-2024 годы в сумме 1 542,53 тыс. руб. и 1675,6 тыс. руб. соответственно направляются: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16.</w:t>
      </w:r>
      <w:r w:rsidRPr="00531C03">
        <w:rPr>
          <w:rFonts w:ascii="Times New Roman" w:hAnsi="Times New Roman" w:cs="Times New Roman"/>
        </w:rPr>
        <w:t xml:space="preserve">  Установить, что доля </w:t>
      </w:r>
      <w:proofErr w:type="spellStart"/>
      <w:r w:rsidRPr="00531C03">
        <w:rPr>
          <w:rFonts w:ascii="Times New Roman" w:hAnsi="Times New Roman" w:cs="Times New Roman"/>
        </w:rPr>
        <w:t>софинансирования</w:t>
      </w:r>
      <w:proofErr w:type="spellEnd"/>
      <w:r w:rsidRPr="00531C03">
        <w:rPr>
          <w:rFonts w:ascii="Times New Roman" w:hAnsi="Times New Roman" w:cs="Times New Roman"/>
        </w:rPr>
        <w:t xml:space="preserve"> за счет средств бюджета поселения, расходных обязательств, в целях </w:t>
      </w:r>
      <w:proofErr w:type="spellStart"/>
      <w:r w:rsidRPr="00531C03">
        <w:rPr>
          <w:rFonts w:ascii="Times New Roman" w:hAnsi="Times New Roman" w:cs="Times New Roman"/>
        </w:rPr>
        <w:t>софинансирования</w:t>
      </w:r>
      <w:proofErr w:type="spellEnd"/>
      <w:r w:rsidRPr="00531C03">
        <w:rPr>
          <w:rFonts w:ascii="Times New Roman" w:hAnsi="Times New Roman" w:cs="Times New Roman"/>
        </w:rPr>
        <w:t xml:space="preserve">  которых предоставляются субсидии, составляет не менее 1,4%.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t xml:space="preserve">Установленные в настоящем пункте доли </w:t>
      </w:r>
      <w:proofErr w:type="spellStart"/>
      <w:r w:rsidRPr="00531C03">
        <w:rPr>
          <w:rFonts w:ascii="Times New Roman" w:hAnsi="Times New Roman" w:cs="Times New Roman"/>
        </w:rPr>
        <w:t>софинансирования</w:t>
      </w:r>
      <w:proofErr w:type="spellEnd"/>
      <w:r w:rsidRPr="00531C03">
        <w:rPr>
          <w:rFonts w:ascii="Times New Roman" w:hAnsi="Times New Roman" w:cs="Times New Roman"/>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17.</w:t>
      </w:r>
      <w:r w:rsidRPr="00531C03">
        <w:rPr>
          <w:rFonts w:ascii="Times New Roman" w:hAnsi="Times New Roman" w:cs="Times New Roman"/>
        </w:rPr>
        <w:t xml:space="preserve"> </w:t>
      </w:r>
      <w:proofErr w:type="gramStart"/>
      <w:r w:rsidRPr="00531C03">
        <w:rPr>
          <w:rFonts w:ascii="Times New Roman" w:hAnsi="Times New Roman" w:cs="Times New Roman"/>
        </w:rPr>
        <w:t xml:space="preserve">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w:t>
      </w:r>
      <w:r w:rsidRPr="00531C03">
        <w:rPr>
          <w:rFonts w:ascii="Times New Roman" w:hAnsi="Times New Roman" w:cs="Times New Roman"/>
        </w:rPr>
        <w:lastRenderedPageBreak/>
        <w:t>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w:t>
      </w:r>
      <w:proofErr w:type="gramEnd"/>
      <w:r w:rsidRPr="00531C03">
        <w:rPr>
          <w:rFonts w:ascii="Times New Roman" w:hAnsi="Times New Roman" w:cs="Times New Roman"/>
        </w:rPr>
        <w:t xml:space="preserve"> также соглашениями, заключенными администрацией Красносибирского сельсовета Кочковского района Новосибирской области с областными и районными органами исполнительной власти. </w:t>
      </w:r>
    </w:p>
    <w:p w:rsidR="00BE7BEE" w:rsidRPr="00531C03" w:rsidRDefault="00BE7BEE" w:rsidP="00BE7BEE">
      <w:pPr>
        <w:jc w:val="both"/>
        <w:rPr>
          <w:rFonts w:ascii="Times New Roman" w:hAnsi="Times New Roman" w:cs="Times New Roman"/>
        </w:rPr>
      </w:pP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b/>
        </w:rPr>
        <w:t xml:space="preserve">18. </w:t>
      </w:r>
      <w:r w:rsidRPr="00531C03">
        <w:rPr>
          <w:rFonts w:ascii="Times New Roman" w:hAnsi="Times New Roman" w:cs="Times New Roman"/>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2022 год в сумме 21,4 тыс. руб., на 2023-2024 годы 11,4 тыс. руб. и 0,0 тыс. руб. соответственно  направляются бюджету Кочковского района: </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 xml:space="preserve">1) на осуществления части своих полномочий по составлению проекта бюджета, исполнению бюджета, осуществлению </w:t>
      </w:r>
      <w:proofErr w:type="gramStart"/>
      <w:r w:rsidRPr="00531C03">
        <w:rPr>
          <w:rFonts w:ascii="Times New Roman" w:hAnsi="Times New Roman" w:cs="Times New Roman"/>
        </w:rPr>
        <w:t>контроля за</w:t>
      </w:r>
      <w:proofErr w:type="gramEnd"/>
      <w:r w:rsidRPr="00531C03">
        <w:rPr>
          <w:rFonts w:ascii="Times New Roman" w:hAnsi="Times New Roman" w:cs="Times New Roman"/>
        </w:rPr>
        <w:t xml:space="preserve"> его исполнением, составлению отчета об исполнении бюджета поселения на 2022 год в сумме 10,0 тыс. руб., на 2023-2024 годы - 0,0 тыс. руб.</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t>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2022 год сумме 11,4 тыс. руб., на 2023 -2024 годы 11,4 тыс. руб. и 0,0 тыс. руб. соответственно.</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 xml:space="preserve">19. </w:t>
      </w:r>
      <w:r w:rsidRPr="00531C03">
        <w:rPr>
          <w:rFonts w:ascii="Times New Roman" w:hAnsi="Times New Roman" w:cs="Times New Roman"/>
        </w:rPr>
        <w:t>Утвердить распределение иных межбюджетных трансфертов за счет средств бюджета поселения:</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а)  на 2022 год согласно таблице 1 приложения 5 к настоящему решению;</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б) на 2023-2024 годы согласно таблице 2 приложения 5 к настоящему решению.</w:t>
      </w:r>
    </w:p>
    <w:p w:rsidR="00BE7BEE" w:rsidRPr="00531C03" w:rsidRDefault="00BE7BEE" w:rsidP="00BE7BEE">
      <w:pPr>
        <w:ind w:firstLine="708"/>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 xml:space="preserve">20. </w:t>
      </w:r>
      <w:r w:rsidRPr="00531C03">
        <w:rPr>
          <w:rFonts w:ascii="Times New Roman" w:hAnsi="Times New Roman" w:cs="Times New Roman"/>
        </w:rPr>
        <w:t>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iCs/>
        </w:rPr>
        <w:t>1)  в 2022</w:t>
      </w:r>
      <w:r w:rsidRPr="00531C03">
        <w:rPr>
          <w:rFonts w:ascii="Times New Roman" w:hAnsi="Times New Roman" w:cs="Times New Roman"/>
        </w:rPr>
        <w:t xml:space="preserve"> году согласно таблице 1 приложения 6 к настоящему решению;</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2)  в 2023 – 2024 годах согласно таблице 2 приложения 6 к настоящему решению.</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2022 - 2024 годах не подлежат.   </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21. </w:t>
      </w:r>
      <w:r w:rsidRPr="00531C03">
        <w:rPr>
          <w:rFonts w:ascii="Times New Roman" w:hAnsi="Times New Roman" w:cs="Times New Roman"/>
        </w:rPr>
        <w:t>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 xml:space="preserve">1)  на 2022 год в сумме 2 946,96 тыс. руб.;  </w:t>
      </w:r>
    </w:p>
    <w:p w:rsidR="00BE7BEE" w:rsidRPr="00531C03" w:rsidRDefault="00BE7BEE" w:rsidP="00BE7BEE">
      <w:pPr>
        <w:ind w:firstLine="708"/>
        <w:jc w:val="both"/>
        <w:rPr>
          <w:rFonts w:ascii="Times New Roman" w:hAnsi="Times New Roman" w:cs="Times New Roman"/>
        </w:rPr>
      </w:pPr>
      <w:r w:rsidRPr="00531C03">
        <w:rPr>
          <w:rFonts w:ascii="Times New Roman" w:hAnsi="Times New Roman" w:cs="Times New Roman"/>
        </w:rPr>
        <w:t>2)  на 2023-2024 годы в сумме 2 412,44 тыс. руб. и 2 592,78 тыс. руб. соответственно.</w:t>
      </w:r>
    </w:p>
    <w:p w:rsidR="00BE7BEE" w:rsidRPr="00531C03" w:rsidRDefault="00BE7BEE" w:rsidP="00BE7BEE">
      <w:pPr>
        <w:jc w:val="both"/>
        <w:rPr>
          <w:rFonts w:ascii="Times New Roman" w:hAnsi="Times New Roman" w:cs="Times New Roman"/>
          <w:b/>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22. </w:t>
      </w:r>
      <w:r w:rsidRPr="00531C03">
        <w:rPr>
          <w:rFonts w:ascii="Times New Roman" w:hAnsi="Times New Roman" w:cs="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ab/>
        <w:t>1) на 2022 год согласно таблице 1 приложения 7 к настоящему решению;</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lastRenderedPageBreak/>
        <w:tab/>
        <w:t>2) на 2023-2024 годы согласно таблице 2 приложения 7 к настоящему решению.</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 xml:space="preserve">23. </w:t>
      </w:r>
      <w:r w:rsidRPr="00531C03">
        <w:rPr>
          <w:rFonts w:ascii="Times New Roman" w:hAnsi="Times New Roman" w:cs="Times New Roman"/>
        </w:rPr>
        <w:t xml:space="preserve"> Установить источники финансирования дефицита бюджета поселения:</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iCs/>
        </w:rPr>
        <w:t>1) на 2022</w:t>
      </w:r>
      <w:r w:rsidRPr="00531C03">
        <w:rPr>
          <w:rFonts w:ascii="Times New Roman" w:hAnsi="Times New Roman" w:cs="Times New Roman"/>
        </w:rPr>
        <w:t xml:space="preserve"> год согласно таблице 1 приложения 8 к настоящему решению;</w:t>
      </w:r>
    </w:p>
    <w:p w:rsidR="00BE7BEE" w:rsidRPr="00531C03" w:rsidRDefault="00BE7BEE" w:rsidP="00BE7BEE">
      <w:pPr>
        <w:ind w:firstLine="708"/>
        <w:jc w:val="both"/>
        <w:rPr>
          <w:rFonts w:ascii="Times New Roman" w:hAnsi="Times New Roman" w:cs="Times New Roman"/>
          <w:b/>
        </w:rPr>
      </w:pPr>
      <w:r w:rsidRPr="00531C03">
        <w:rPr>
          <w:rFonts w:ascii="Times New Roman" w:hAnsi="Times New Roman" w:cs="Times New Roman"/>
        </w:rPr>
        <w:t>2) на 2023 – 2024 годы согласно таблице 2 приложения 8 к настоящему решению.</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24.</w:t>
      </w:r>
      <w:r w:rsidRPr="00531C03">
        <w:rPr>
          <w:rFonts w:ascii="Times New Roman" w:hAnsi="Times New Roman" w:cs="Times New Roman"/>
        </w:rPr>
        <w:t xml:space="preserve"> Утвердить Программу муниципальных внутренних заимствований  Красносибирского сельсовета Кочковского района Новосибирской области на 2022 год согласно таблице 1 приложения 9 к настоящему решению, на 2023 - 2024 годы согласно таблице 2 приложения 9 к настоящему решению.  </w:t>
      </w:r>
    </w:p>
    <w:p w:rsidR="00BE7BEE" w:rsidRPr="00531C03" w:rsidRDefault="00BE7BEE" w:rsidP="00BE7BEE">
      <w:pPr>
        <w:jc w:val="both"/>
        <w:rPr>
          <w:rFonts w:ascii="Times New Roman" w:hAnsi="Times New Roman" w:cs="Times New Roman"/>
          <w:b/>
          <w:highlight w:val="yellow"/>
        </w:rPr>
      </w:pP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b/>
        </w:rPr>
        <w:t xml:space="preserve">25. </w:t>
      </w:r>
      <w:proofErr w:type="gramStart"/>
      <w:r w:rsidRPr="00531C03">
        <w:rPr>
          <w:rFonts w:ascii="Times New Roman" w:hAnsi="Times New Roman" w:cs="Times New Roman"/>
        </w:rPr>
        <w:t>Установить верхний предел муниципального внутреннего долга Красносибирского сельсовета Кочковского района Новосибирской области на 1 января 2023 года в сумме 0,0 тыс. рублей, в том числе верхний предел долга по муниципальным гарантиям Красносибирского о сельсовета Кочковского района Новосибирской области в сумме 0,0 тыс. рублей, на 1 января 2024  года в сумме 0,0 тыс. рублей, в том числе верхний предел долга по</w:t>
      </w:r>
      <w:proofErr w:type="gramEnd"/>
      <w:r w:rsidRPr="00531C03">
        <w:rPr>
          <w:rFonts w:ascii="Times New Roman" w:hAnsi="Times New Roman" w:cs="Times New Roman"/>
        </w:rPr>
        <w:t xml:space="preserve"> муниципальным гарантиям Красносибирского сельсовета Кочковского района Новосибирской области  в сумме 0,0 тыс. рублей и на 1 января 2025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ab/>
        <w:t xml:space="preserve">Установить предельный объем муниципального долга Красносибирского сельсовета Кочковского района Новосибирской области на 2022 год в сумме 0,0 тыс. рублей, на 2023 год в сумме 0,0 тыс. рублей, на 2024 год в сумме 0,0 тыс. рублей. </w:t>
      </w:r>
    </w:p>
    <w:p w:rsidR="00BE7BEE" w:rsidRPr="00531C03" w:rsidRDefault="00BE7BEE" w:rsidP="00BE7BEE">
      <w:pPr>
        <w:jc w:val="both"/>
        <w:rPr>
          <w:rFonts w:ascii="Times New Roman" w:hAnsi="Times New Roman" w:cs="Times New Roman"/>
          <w:b/>
        </w:rPr>
      </w:pPr>
      <w:r w:rsidRPr="00531C03">
        <w:rPr>
          <w:rFonts w:ascii="Times New Roman" w:hAnsi="Times New Roman" w:cs="Times New Roman"/>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2022 год в сумме 0,0 тыс. рублей на 2023 год в сумме 0,0 тыс. рублей и на 2024 год в сумме 0,0 тыс. рублей.</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26. </w:t>
      </w:r>
      <w:proofErr w:type="gramStart"/>
      <w:r w:rsidRPr="00531C03">
        <w:rPr>
          <w:rFonts w:ascii="Times New Roman" w:hAnsi="Times New Roman" w:cs="Times New Roman"/>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531C03">
        <w:rPr>
          <w:rFonts w:ascii="Times New Roman" w:hAnsi="Times New Roman" w:cs="Times New Roman"/>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27. </w:t>
      </w:r>
      <w:r w:rsidRPr="00531C03">
        <w:rPr>
          <w:rFonts w:ascii="Times New Roman" w:hAnsi="Times New Roman" w:cs="Times New Roman"/>
        </w:rPr>
        <w:t xml:space="preserve">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sidRPr="00531C03">
        <w:rPr>
          <w:rFonts w:ascii="Times New Roman" w:hAnsi="Times New Roman" w:cs="Times New Roman"/>
        </w:rPr>
        <w:lastRenderedPageBreak/>
        <w:t>муниципального учреждения;</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E7BEE" w:rsidRPr="00531C03" w:rsidRDefault="00BE7BEE" w:rsidP="00BE7BEE">
      <w:pPr>
        <w:widowControl w:val="0"/>
        <w:autoSpaceDE w:val="0"/>
        <w:autoSpaceDN w:val="0"/>
        <w:adjustRightInd w:val="0"/>
        <w:jc w:val="both"/>
        <w:rPr>
          <w:rFonts w:ascii="Times New Roman" w:hAnsi="Times New Roman" w:cs="Times New Roman"/>
        </w:rPr>
      </w:pPr>
      <w:proofErr w:type="gramStart"/>
      <w:r w:rsidRPr="00531C03">
        <w:rPr>
          <w:rFonts w:ascii="Times New Roman" w:hAnsi="Times New Roman" w:cs="Times New Roman"/>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531C03">
        <w:rPr>
          <w:rFonts w:ascii="Times New Roman" w:hAnsi="Times New Roman" w:cs="Times New Roman"/>
        </w:rPr>
        <w:t xml:space="preserve"> </w:t>
      </w:r>
      <w:proofErr w:type="gramStart"/>
      <w:r w:rsidRPr="00531C03">
        <w:rPr>
          <w:rFonts w:ascii="Times New Roman" w:hAnsi="Times New Roman" w:cs="Times New Roman"/>
        </w:rPr>
        <w:t>организациях</w:t>
      </w:r>
      <w:proofErr w:type="gramEnd"/>
      <w:r w:rsidRPr="00531C03">
        <w:rPr>
          <w:rFonts w:ascii="Times New Roman" w:hAnsi="Times New Roman" w:cs="Times New Roman"/>
        </w:rPr>
        <w:t xml:space="preserve">, у индивидуальных предпринимателей и физических лиц по Новосибирской области;  </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BE7BEE" w:rsidRPr="00531C03" w:rsidRDefault="00BE7BEE" w:rsidP="00BE7BEE">
      <w:pPr>
        <w:widowControl w:val="0"/>
        <w:autoSpaceDE w:val="0"/>
        <w:autoSpaceDN w:val="0"/>
        <w:adjustRightInd w:val="0"/>
        <w:jc w:val="both"/>
        <w:rPr>
          <w:rFonts w:ascii="Times New Roman" w:hAnsi="Times New Roman" w:cs="Times New Roman"/>
        </w:rPr>
      </w:pPr>
      <w:proofErr w:type="gramStart"/>
      <w:r w:rsidRPr="00531C03">
        <w:rPr>
          <w:rFonts w:ascii="Times New Roman" w:hAnsi="Times New Roman" w:cs="Times New Roman"/>
        </w:rPr>
        <w:t xml:space="preserve">5) перераспределение бюджетных ассигнований между </w:t>
      </w:r>
      <w:r w:rsidRPr="00531C03">
        <w:rPr>
          <w:rFonts w:ascii="Times New Roman" w:hAnsi="Times New Roman" w:cs="Times New Roman"/>
          <w:iCs/>
        </w:rPr>
        <w:t xml:space="preserve">разделами, подразделами, целевыми статьями и видами расходов классификации расходов бюджетов </w:t>
      </w:r>
      <w:r w:rsidRPr="00531C03">
        <w:rPr>
          <w:rFonts w:ascii="Times New Roman" w:hAnsi="Times New Roman" w:cs="Times New Roman"/>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531C03">
        <w:rPr>
          <w:rFonts w:ascii="Times New Roman" w:hAnsi="Times New Roman" w:cs="Times New Roman"/>
        </w:rPr>
        <w:t xml:space="preserve"> средства бюджета поселения;</w:t>
      </w:r>
    </w:p>
    <w:p w:rsidR="00BE7BEE" w:rsidRPr="00531C03" w:rsidRDefault="00BE7BEE" w:rsidP="00BE7BEE">
      <w:pPr>
        <w:widowControl w:val="0"/>
        <w:autoSpaceDE w:val="0"/>
        <w:autoSpaceDN w:val="0"/>
        <w:adjustRightInd w:val="0"/>
        <w:jc w:val="both"/>
        <w:rPr>
          <w:rFonts w:ascii="Times New Roman" w:hAnsi="Times New Roman" w:cs="Times New Roman"/>
          <w:iCs/>
        </w:rPr>
      </w:pPr>
      <w:r w:rsidRPr="00531C03">
        <w:rPr>
          <w:rFonts w:ascii="Times New Roman" w:hAnsi="Times New Roman" w:cs="Times New Roman"/>
          <w:iCs/>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BE7BEE" w:rsidRPr="00531C03" w:rsidRDefault="00BE7BEE" w:rsidP="00BE7BEE">
      <w:pPr>
        <w:widowControl w:val="0"/>
        <w:autoSpaceDE w:val="0"/>
        <w:autoSpaceDN w:val="0"/>
        <w:adjustRightInd w:val="0"/>
        <w:jc w:val="both"/>
        <w:rPr>
          <w:rFonts w:ascii="Times New Roman" w:hAnsi="Times New Roman" w:cs="Times New Roman"/>
          <w:iCs/>
        </w:rPr>
      </w:pPr>
      <w:r w:rsidRPr="00531C03">
        <w:rPr>
          <w:rFonts w:ascii="Times New Roman" w:hAnsi="Times New Roman" w:cs="Times New Roman"/>
          <w:iCs/>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BE7BEE" w:rsidRPr="00531C03" w:rsidRDefault="00BE7BEE" w:rsidP="00BE7BEE">
      <w:pPr>
        <w:widowControl w:val="0"/>
        <w:autoSpaceDE w:val="0"/>
        <w:autoSpaceDN w:val="0"/>
        <w:adjustRightInd w:val="0"/>
        <w:jc w:val="both"/>
        <w:rPr>
          <w:rFonts w:ascii="Times New Roman" w:hAnsi="Times New Roman" w:cs="Times New Roman"/>
          <w:iCs/>
        </w:rPr>
      </w:pPr>
      <w:proofErr w:type="gramStart"/>
      <w:r w:rsidRPr="00531C03">
        <w:rPr>
          <w:rFonts w:ascii="Times New Roman" w:hAnsi="Times New Roman" w:cs="Times New Roman"/>
          <w:iCs/>
        </w:rPr>
        <w:t>8)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531C03">
        <w:rPr>
          <w:rFonts w:ascii="Times New Roman" w:hAnsi="Times New Roman" w:cs="Times New Roman"/>
          <w:iCs/>
        </w:rPr>
        <w:t>софинансирования</w:t>
      </w:r>
      <w:proofErr w:type="spellEnd"/>
      <w:r w:rsidRPr="00531C03">
        <w:rPr>
          <w:rFonts w:ascii="Times New Roman" w:hAnsi="Times New Roman" w:cs="Times New Roman"/>
          <w:iCs/>
        </w:rPr>
        <w:t>)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w:t>
      </w:r>
      <w:proofErr w:type="gramEnd"/>
      <w:r w:rsidRPr="00531C03">
        <w:rPr>
          <w:rFonts w:ascii="Times New Roman" w:hAnsi="Times New Roman" w:cs="Times New Roman"/>
          <w:iCs/>
        </w:rPr>
        <w:t xml:space="preserve"> областного бюджета и (или) правового акта, определяющего долю </w:t>
      </w:r>
      <w:proofErr w:type="spellStart"/>
      <w:r w:rsidRPr="00531C03">
        <w:rPr>
          <w:rFonts w:ascii="Times New Roman" w:hAnsi="Times New Roman" w:cs="Times New Roman"/>
          <w:iCs/>
        </w:rPr>
        <w:t>софинансирования</w:t>
      </w:r>
      <w:proofErr w:type="spellEnd"/>
      <w:r w:rsidRPr="00531C03">
        <w:rPr>
          <w:rFonts w:ascii="Times New Roman" w:hAnsi="Times New Roman" w:cs="Times New Roman"/>
          <w:iCs/>
        </w:rPr>
        <w:t xml:space="preserve"> расходного обязательства из бюджета поселения;</w:t>
      </w:r>
    </w:p>
    <w:p w:rsidR="00BE7BEE" w:rsidRPr="00531C03" w:rsidRDefault="00BE7BEE" w:rsidP="00BE7BEE">
      <w:pPr>
        <w:widowControl w:val="0"/>
        <w:autoSpaceDE w:val="0"/>
        <w:autoSpaceDN w:val="0"/>
        <w:adjustRightInd w:val="0"/>
        <w:jc w:val="both"/>
        <w:rPr>
          <w:rFonts w:ascii="Times New Roman" w:hAnsi="Times New Roman" w:cs="Times New Roman"/>
          <w:iCs/>
        </w:rPr>
      </w:pPr>
      <w:r w:rsidRPr="00531C03">
        <w:rPr>
          <w:rFonts w:ascii="Times New Roman" w:hAnsi="Times New Roman" w:cs="Times New Roman"/>
          <w:iCs/>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iCs/>
        </w:rPr>
        <w:t xml:space="preserve">10) </w:t>
      </w:r>
      <w:r w:rsidRPr="00531C03">
        <w:rPr>
          <w:rFonts w:ascii="Times New Roman" w:hAnsi="Times New Roman" w:cs="Times New Roman"/>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531C03">
        <w:rPr>
          <w:rFonts w:ascii="Times New Roman" w:hAnsi="Times New Roman" w:cs="Times New Roman"/>
        </w:rPr>
        <w:t>дств в т</w:t>
      </w:r>
      <w:proofErr w:type="gramEnd"/>
      <w:r w:rsidRPr="00531C03">
        <w:rPr>
          <w:rFonts w:ascii="Times New Roman" w:hAnsi="Times New Roman" w:cs="Times New Roman"/>
        </w:rPr>
        <w:t>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BE7BEE" w:rsidRPr="00531C03" w:rsidRDefault="00BE7BEE" w:rsidP="00BE7BEE">
      <w:pPr>
        <w:widowControl w:val="0"/>
        <w:autoSpaceDE w:val="0"/>
        <w:autoSpaceDN w:val="0"/>
        <w:adjustRightInd w:val="0"/>
        <w:jc w:val="both"/>
        <w:rPr>
          <w:rFonts w:ascii="Times New Roman" w:hAnsi="Times New Roman" w:cs="Times New Roman"/>
        </w:rPr>
      </w:pPr>
      <w:r w:rsidRPr="00531C03">
        <w:rPr>
          <w:rFonts w:ascii="Times New Roman" w:hAnsi="Times New Roman" w:cs="Times New Roman"/>
        </w:rPr>
        <w:lastRenderedPageBreak/>
        <w:t>11) 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BE7BEE" w:rsidRPr="00531C03" w:rsidRDefault="00BE7BEE" w:rsidP="00BE7BEE">
      <w:pPr>
        <w:widowControl w:val="0"/>
        <w:autoSpaceDE w:val="0"/>
        <w:autoSpaceDN w:val="0"/>
        <w:adjustRightInd w:val="0"/>
        <w:jc w:val="both"/>
        <w:rPr>
          <w:rFonts w:ascii="Times New Roman" w:hAnsi="Times New Roman" w:cs="Times New Roman"/>
          <w:b/>
          <w:highlight w:val="yellow"/>
        </w:rPr>
      </w:pPr>
      <w:proofErr w:type="gramStart"/>
      <w:r w:rsidRPr="00531C03">
        <w:rPr>
          <w:rFonts w:ascii="Times New Roman" w:hAnsi="Times New Roman" w:cs="Times New Roman"/>
        </w:rPr>
        <w:t xml:space="preserve">12) перераспределение бюджетных ассигнований дорожного фонда Красносибирского сельсовета Кочковского района Новосибирской области между разделами, подразделами,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органами местного самоуправления о предоставлении средств из районного бюджета и (или) правового акта, определяющего долю </w:t>
      </w:r>
      <w:proofErr w:type="spellStart"/>
      <w:r w:rsidRPr="00531C03">
        <w:rPr>
          <w:rFonts w:ascii="Times New Roman" w:hAnsi="Times New Roman" w:cs="Times New Roman"/>
        </w:rPr>
        <w:t>софинансирования</w:t>
      </w:r>
      <w:proofErr w:type="spellEnd"/>
      <w:r w:rsidRPr="00531C03">
        <w:rPr>
          <w:rFonts w:ascii="Times New Roman" w:hAnsi="Times New Roman" w:cs="Times New Roman"/>
        </w:rPr>
        <w:t xml:space="preserve"> расходного обязательства из районного бюджета.</w:t>
      </w:r>
      <w:proofErr w:type="gramEnd"/>
    </w:p>
    <w:p w:rsidR="00BE7BEE" w:rsidRPr="00531C03" w:rsidRDefault="00BE7BEE" w:rsidP="00BE7BEE">
      <w:pPr>
        <w:widowControl w:val="0"/>
        <w:autoSpaceDE w:val="0"/>
        <w:autoSpaceDN w:val="0"/>
        <w:adjustRightInd w:val="0"/>
        <w:jc w:val="both"/>
        <w:rPr>
          <w:rFonts w:ascii="Times New Roman" w:hAnsi="Times New Roman" w:cs="Times New Roman"/>
          <w:iCs/>
          <w:highlight w:val="yellow"/>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28.  </w:t>
      </w:r>
      <w:r w:rsidRPr="00531C03">
        <w:rPr>
          <w:rFonts w:ascii="Times New Roman" w:hAnsi="Times New Roman" w:cs="Times New Roman"/>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roofErr w:type="gramStart"/>
      <w:r w:rsidRPr="00531C03">
        <w:rPr>
          <w:rFonts w:ascii="Times New Roman" w:hAnsi="Times New Roman" w:cs="Times New Roman"/>
        </w:rPr>
        <w:t xml:space="preserve"> .</w:t>
      </w:r>
      <w:proofErr w:type="gramEnd"/>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b/>
        </w:rPr>
        <w:t xml:space="preserve"> 29.</w:t>
      </w:r>
      <w:r w:rsidRPr="00531C03">
        <w:rPr>
          <w:rFonts w:ascii="Times New Roman" w:hAnsi="Times New Roman" w:cs="Times New Roman"/>
        </w:rPr>
        <w:t xml:space="preserve">  Настоящее решение вступает в силу с 1 января 2022 года.</w:t>
      </w: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Глава Красносибирского сельсовета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А.В. </w:t>
      </w:r>
      <w:proofErr w:type="spellStart"/>
      <w:r w:rsidRPr="00531C03">
        <w:rPr>
          <w:rFonts w:ascii="Times New Roman" w:hAnsi="Times New Roman" w:cs="Times New Roman"/>
        </w:rPr>
        <w:t>Непейвода</w:t>
      </w:r>
      <w:proofErr w:type="spellEnd"/>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Председатель Совета депутатов</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Красносибирского сельсовета Кочковского района </w:t>
      </w:r>
    </w:p>
    <w:p w:rsidR="00BE7BEE" w:rsidRPr="00531C03" w:rsidRDefault="00BE7BEE" w:rsidP="00BE7BEE">
      <w:pPr>
        <w:jc w:val="both"/>
        <w:rPr>
          <w:rFonts w:ascii="Times New Roman" w:hAnsi="Times New Roman" w:cs="Times New Roman"/>
        </w:rPr>
      </w:pPr>
      <w:r w:rsidRPr="00531C03">
        <w:rPr>
          <w:rFonts w:ascii="Times New Roman" w:hAnsi="Times New Roman" w:cs="Times New Roman"/>
        </w:rPr>
        <w:t xml:space="preserve">Новосибирской области                                                                       В.В. Абрамов                                      </w:t>
      </w:r>
    </w:p>
    <w:p w:rsidR="00BE7BEE" w:rsidRPr="00531C03" w:rsidRDefault="00BE7BEE" w:rsidP="00BE7BEE">
      <w:pPr>
        <w:rPr>
          <w:rFonts w:ascii="Times New Roman" w:hAnsi="Times New Roman" w:cs="Times New Roman"/>
        </w:rPr>
        <w:sectPr w:rsidR="00BE7BEE" w:rsidRPr="00531C03" w:rsidSect="0029311C">
          <w:pgSz w:w="11906" w:h="16838"/>
          <w:pgMar w:top="1135" w:right="567" w:bottom="709" w:left="1134" w:header="709" w:footer="709" w:gutter="0"/>
          <w:cols w:space="708"/>
          <w:docGrid w:linePitch="360"/>
        </w:sectPr>
      </w:pP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lastRenderedPageBreak/>
        <w:t>Приложение 1</w:t>
      </w: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t xml:space="preserve">к решению десятой сессии </w:t>
      </w: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t xml:space="preserve"> от 29.12.2021 № 1</w:t>
      </w:r>
    </w:p>
    <w:p w:rsidR="00BE7BEE" w:rsidRPr="00531C03" w:rsidRDefault="00BE7BEE" w:rsidP="00BE7BEE">
      <w:pPr>
        <w:jc w:val="right"/>
        <w:rPr>
          <w:rFonts w:ascii="Times New Roman" w:hAnsi="Times New Roman" w:cs="Times New Roman"/>
        </w:rPr>
      </w:pPr>
    </w:p>
    <w:p w:rsidR="00BE7BEE" w:rsidRPr="00531C03" w:rsidRDefault="00BE7BEE" w:rsidP="00BE7BEE">
      <w:pPr>
        <w:jc w:val="center"/>
        <w:rPr>
          <w:rFonts w:ascii="Times New Roman" w:hAnsi="Times New Roman" w:cs="Times New Roman"/>
          <w:b/>
          <w:bCs/>
        </w:rPr>
      </w:pPr>
      <w:r w:rsidRPr="00531C03">
        <w:rPr>
          <w:rFonts w:ascii="Times New Roman" w:hAnsi="Times New Roman" w:cs="Times New Roman"/>
          <w:b/>
          <w:bCs/>
        </w:rPr>
        <w:t xml:space="preserve">Нормативы распределения доходов между бюджетом Красносибирского сельсовета Кочковского района Новосибирской </w:t>
      </w:r>
      <w:proofErr w:type="gramStart"/>
      <w:r w:rsidRPr="00531C03">
        <w:rPr>
          <w:rFonts w:ascii="Times New Roman" w:hAnsi="Times New Roman" w:cs="Times New Roman"/>
          <w:b/>
          <w:bCs/>
        </w:rPr>
        <w:t>области</w:t>
      </w:r>
      <w:proofErr w:type="gramEnd"/>
      <w:r w:rsidRPr="00531C03">
        <w:rPr>
          <w:rFonts w:ascii="Times New Roman" w:hAnsi="Times New Roman" w:cs="Times New Roman"/>
          <w:b/>
          <w:bCs/>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2022 год  и плановый период 2023 и 2024 годов</w:t>
      </w:r>
    </w:p>
    <w:p w:rsidR="00BE7BEE" w:rsidRPr="00531C03" w:rsidRDefault="00BE7BEE" w:rsidP="00BE7BEE">
      <w:pPr>
        <w:jc w:val="center"/>
        <w:rPr>
          <w:rFonts w:ascii="Times New Roman" w:hAnsi="Times New Roman" w:cs="Times New Roman"/>
          <w:b/>
          <w:bCs/>
        </w:rPr>
      </w:pPr>
    </w:p>
    <w:p w:rsidR="00BE7BEE" w:rsidRPr="00531C03" w:rsidRDefault="00BE7BEE" w:rsidP="00BE7BEE">
      <w:pPr>
        <w:jc w:val="right"/>
        <w:rPr>
          <w:rFonts w:ascii="Times New Roman" w:hAnsi="Times New Roman" w:cs="Times New Roman"/>
        </w:rPr>
      </w:pPr>
      <w:r w:rsidRPr="00531C03">
        <w:rPr>
          <w:rFonts w:ascii="Times New Roman" w:hAnsi="Times New Roman" w:cs="Times New Roman"/>
        </w:rPr>
        <w:t xml:space="preserve">                                                                                                                   таблица 1</w:t>
      </w:r>
    </w:p>
    <w:p w:rsidR="00BE7BEE" w:rsidRPr="00531C03" w:rsidRDefault="00BE7BEE" w:rsidP="00BE7BEE">
      <w:pPr>
        <w:jc w:val="right"/>
        <w:rPr>
          <w:rFonts w:ascii="Times New Roman" w:hAnsi="Times New Roman" w:cs="Times New Roman"/>
        </w:rPr>
      </w:pPr>
    </w:p>
    <w:tbl>
      <w:tblPr>
        <w:tblW w:w="10206" w:type="dxa"/>
        <w:tblInd w:w="108" w:type="dxa"/>
        <w:tblLayout w:type="fixed"/>
        <w:tblLook w:val="04A0"/>
      </w:tblPr>
      <w:tblGrid>
        <w:gridCol w:w="8222"/>
        <w:gridCol w:w="1984"/>
      </w:tblGrid>
      <w:tr w:rsidR="00BE7BEE" w:rsidRPr="00531C03" w:rsidTr="0029311C">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7BEE" w:rsidRPr="00531C03" w:rsidRDefault="00BE7BEE" w:rsidP="0029311C">
            <w:pPr>
              <w:jc w:val="center"/>
              <w:rPr>
                <w:rFonts w:ascii="Times New Roman" w:hAnsi="Times New Roman" w:cs="Times New Roman"/>
                <w:color w:val="000000"/>
              </w:rPr>
            </w:pPr>
            <w:bookmarkStart w:id="4" w:name="RANGE!A14:C18"/>
            <w:r w:rsidRPr="00531C03">
              <w:rPr>
                <w:rFonts w:ascii="Times New Roman" w:hAnsi="Times New Roman" w:cs="Times New Roman"/>
                <w:color w:val="000000"/>
              </w:rPr>
              <w:t>Наименование вида доходов</w:t>
            </w:r>
            <w:bookmarkEnd w:id="4"/>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 xml:space="preserve">Нормативы отчислений в бюджет Красносибирского сельсовета </w:t>
            </w:r>
          </w:p>
        </w:tc>
      </w:tr>
      <w:tr w:rsidR="00BE7BEE" w:rsidRPr="00531C03" w:rsidTr="0029311C">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100,0%</w:t>
            </w:r>
          </w:p>
        </w:tc>
      </w:tr>
      <w:tr w:rsidR="00BE7BEE" w:rsidRPr="00531C03" w:rsidTr="0029311C">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pStyle w:val="ConsPlusNonformat"/>
              <w:widowControl/>
              <w:jc w:val="both"/>
              <w:rPr>
                <w:rFonts w:ascii="Times New Roman" w:hAnsi="Times New Roman" w:cs="Times New Roman"/>
                <w:sz w:val="22"/>
                <w:szCs w:val="22"/>
              </w:rPr>
            </w:pPr>
            <w:proofErr w:type="gramStart"/>
            <w:r w:rsidRPr="00531C03">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100,0%</w:t>
            </w:r>
          </w:p>
        </w:tc>
      </w:tr>
      <w:tr w:rsidR="00BE7BEE" w:rsidRPr="00531C03" w:rsidTr="0029311C">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pStyle w:val="ConsPlusNonformat"/>
              <w:widowControl/>
              <w:jc w:val="both"/>
              <w:rPr>
                <w:rFonts w:ascii="Times New Roman" w:hAnsi="Times New Roman" w:cs="Times New Roman"/>
                <w:sz w:val="22"/>
                <w:szCs w:val="22"/>
              </w:rPr>
            </w:pPr>
            <w:r w:rsidRPr="00531C03">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100,0%</w:t>
            </w:r>
          </w:p>
        </w:tc>
      </w:tr>
      <w:tr w:rsidR="00BE7BEE" w:rsidRPr="00531C03" w:rsidTr="0029311C">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eastAsiaTheme="minorHAns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100,0%</w:t>
            </w:r>
          </w:p>
        </w:tc>
      </w:tr>
      <w:tr w:rsidR="00BE7BEE" w:rsidRPr="00531C03" w:rsidTr="0029311C">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100,0%</w:t>
            </w:r>
          </w:p>
        </w:tc>
      </w:tr>
      <w:tr w:rsidR="00BE7BEE" w:rsidRPr="00531C03" w:rsidTr="0029311C">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pStyle w:val="ConsPlusNonformat"/>
              <w:widowControl/>
              <w:jc w:val="both"/>
              <w:rPr>
                <w:rFonts w:ascii="Times New Roman" w:hAnsi="Times New Roman" w:cs="Times New Roman"/>
                <w:sz w:val="22"/>
                <w:szCs w:val="22"/>
              </w:rPr>
            </w:pPr>
            <w:r w:rsidRPr="00531C03">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100,0%</w:t>
            </w:r>
          </w:p>
        </w:tc>
      </w:tr>
      <w:tr w:rsidR="00BE7BEE" w:rsidRPr="00531C03" w:rsidTr="0029311C">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pStyle w:val="ConsPlusNonformat"/>
              <w:widowControl/>
              <w:jc w:val="both"/>
              <w:rPr>
                <w:rFonts w:ascii="Times New Roman" w:hAnsi="Times New Roman" w:cs="Times New Roman"/>
                <w:sz w:val="22"/>
                <w:szCs w:val="22"/>
              </w:rPr>
            </w:pPr>
            <w:r w:rsidRPr="00531C03">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100,0%</w:t>
            </w:r>
          </w:p>
        </w:tc>
      </w:tr>
      <w:tr w:rsidR="00BE7BEE" w:rsidRPr="00531C03" w:rsidTr="0029311C">
        <w:trPr>
          <w:trHeight w:val="570"/>
        </w:trPr>
        <w:tc>
          <w:tcPr>
            <w:tcW w:w="8222" w:type="dxa"/>
            <w:tcBorders>
              <w:top w:val="nil"/>
              <w:left w:val="single" w:sz="4" w:space="0" w:color="000000"/>
              <w:bottom w:val="single" w:sz="4" w:space="0" w:color="000000"/>
              <w:right w:val="single" w:sz="4" w:space="0" w:color="000000"/>
            </w:tcBorders>
            <w:shd w:val="clear" w:color="auto" w:fill="auto"/>
            <w:hideMark/>
          </w:tcPr>
          <w:p w:rsidR="00BE7BEE" w:rsidRPr="00531C03" w:rsidRDefault="00BE7BEE" w:rsidP="0029311C">
            <w:pPr>
              <w:pStyle w:val="ConsPlusNonformat"/>
              <w:widowControl/>
              <w:jc w:val="both"/>
              <w:rPr>
                <w:rFonts w:ascii="Times New Roman" w:hAnsi="Times New Roman" w:cs="Times New Roman"/>
                <w:sz w:val="22"/>
                <w:szCs w:val="22"/>
              </w:rPr>
            </w:pPr>
            <w:r w:rsidRPr="00531C03">
              <w:rPr>
                <w:rFonts w:ascii="Times New Roman" w:hAnsi="Times New Roman" w:cs="Times New Roman"/>
                <w:sz w:val="22"/>
                <w:szCs w:val="22"/>
              </w:rPr>
              <w:t xml:space="preserve">Субсидии бюджетам сельских поселений на </w:t>
            </w:r>
            <w:proofErr w:type="spellStart"/>
            <w:r w:rsidRPr="00531C03">
              <w:rPr>
                <w:rFonts w:ascii="Times New Roman" w:hAnsi="Times New Roman" w:cs="Times New Roman"/>
                <w:sz w:val="22"/>
                <w:szCs w:val="22"/>
              </w:rPr>
              <w:t>софинансирование</w:t>
            </w:r>
            <w:proofErr w:type="spellEnd"/>
            <w:r w:rsidRPr="00531C03">
              <w:rPr>
                <w:rFonts w:ascii="Times New Roman" w:hAnsi="Times New Roman" w:cs="Times New Roman"/>
                <w:sz w:val="22"/>
                <w:szCs w:val="22"/>
              </w:rPr>
              <w:t xml:space="preserve"> капитальных вложений в объекты муниципальной собственности</w:t>
            </w:r>
          </w:p>
        </w:tc>
        <w:tc>
          <w:tcPr>
            <w:tcW w:w="1984" w:type="dxa"/>
            <w:tcBorders>
              <w:top w:val="nil"/>
              <w:left w:val="nil"/>
              <w:bottom w:val="single" w:sz="4" w:space="0" w:color="000000"/>
              <w:right w:val="single" w:sz="4" w:space="0" w:color="000000"/>
            </w:tcBorders>
            <w:shd w:val="clear" w:color="auto" w:fill="auto"/>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100,0%</w:t>
            </w:r>
          </w:p>
        </w:tc>
      </w:tr>
    </w:tbl>
    <w:p w:rsidR="00BE7BEE" w:rsidRPr="00531C03" w:rsidRDefault="00BE7BEE" w:rsidP="00BE7BEE">
      <w:pPr>
        <w:tabs>
          <w:tab w:val="left" w:pos="2428"/>
        </w:tabs>
        <w:jc w:val="right"/>
        <w:rPr>
          <w:rFonts w:ascii="Times New Roman" w:hAnsi="Times New Roman" w:cs="Times New Roman"/>
        </w:rPr>
      </w:pPr>
    </w:p>
    <w:p w:rsidR="00BE7BEE" w:rsidRPr="00531C03" w:rsidRDefault="00BE7BEE" w:rsidP="00BE7BEE">
      <w:pPr>
        <w:jc w:val="center"/>
        <w:rPr>
          <w:rFonts w:ascii="Times New Roman" w:hAnsi="Times New Roman" w:cs="Times New Roman"/>
          <w:b/>
        </w:rPr>
      </w:pPr>
    </w:p>
    <w:p w:rsidR="00BE7BEE" w:rsidRPr="00531C03" w:rsidRDefault="00BE7BEE" w:rsidP="00BE7BEE">
      <w:pPr>
        <w:jc w:val="center"/>
        <w:rPr>
          <w:rFonts w:ascii="Times New Roman" w:hAnsi="Times New Roman" w:cs="Times New Roman"/>
          <w:b/>
        </w:rPr>
      </w:pPr>
    </w:p>
    <w:p w:rsidR="00BE7BEE" w:rsidRPr="00531C03" w:rsidRDefault="00BE7BEE" w:rsidP="00BE7BEE">
      <w:pPr>
        <w:jc w:val="center"/>
        <w:rPr>
          <w:rFonts w:ascii="Times New Roman" w:hAnsi="Times New Roman" w:cs="Times New Roman"/>
          <w:b/>
        </w:rPr>
      </w:pPr>
    </w:p>
    <w:p w:rsidR="00BE7BEE" w:rsidRPr="00531C03" w:rsidRDefault="00BE7BEE" w:rsidP="00BE7BEE">
      <w:pPr>
        <w:tabs>
          <w:tab w:val="left" w:pos="1875"/>
        </w:tabs>
        <w:jc w:val="center"/>
        <w:rPr>
          <w:rFonts w:ascii="Times New Roman" w:hAnsi="Times New Roman" w:cs="Times New Roman"/>
          <w:b/>
          <w:bCs/>
        </w:rPr>
      </w:pPr>
      <w:r w:rsidRPr="00531C03">
        <w:rPr>
          <w:rFonts w:ascii="Times New Roman" w:hAnsi="Times New Roman" w:cs="Times New Roman"/>
          <w:b/>
          <w:bCs/>
        </w:rPr>
        <w:t>Доходы бюджета Красносибирского сельсовета Кочковского района Новосибирской области на 2022 год</w:t>
      </w:r>
    </w:p>
    <w:p w:rsidR="00BE7BEE" w:rsidRPr="00531C03" w:rsidRDefault="00BE7BEE" w:rsidP="00BE7BEE">
      <w:pPr>
        <w:tabs>
          <w:tab w:val="left" w:pos="8760"/>
        </w:tabs>
        <w:jc w:val="center"/>
        <w:rPr>
          <w:rFonts w:ascii="Times New Roman" w:hAnsi="Times New Roman" w:cs="Times New Roman"/>
        </w:rPr>
      </w:pPr>
      <w:r w:rsidRPr="00531C03">
        <w:rPr>
          <w:rFonts w:ascii="Times New Roman" w:hAnsi="Times New Roman" w:cs="Times New Roman"/>
        </w:rPr>
        <w:t xml:space="preserve">                                                                                                                                                  таблица 3</w:t>
      </w:r>
    </w:p>
    <w:p w:rsidR="00BE7BEE" w:rsidRPr="00531C03" w:rsidRDefault="00BE7BEE" w:rsidP="00BE7BEE">
      <w:pPr>
        <w:tabs>
          <w:tab w:val="left" w:pos="8760"/>
        </w:tabs>
        <w:rPr>
          <w:rFonts w:ascii="Times New Roman" w:hAnsi="Times New Roman" w:cs="Times New Roman"/>
        </w:rPr>
      </w:pPr>
      <w:r w:rsidRPr="00531C03">
        <w:rPr>
          <w:rFonts w:ascii="Times New Roman" w:hAnsi="Times New Roman" w:cs="Times New Roman"/>
        </w:rPr>
        <w:t xml:space="preserve">                                                                                                                                                 </w:t>
      </w:r>
    </w:p>
    <w:p w:rsidR="00BE7BEE" w:rsidRPr="00531C03" w:rsidRDefault="00BE7BEE" w:rsidP="00BE7BEE">
      <w:pPr>
        <w:tabs>
          <w:tab w:val="left" w:pos="8475"/>
        </w:tabs>
        <w:jc w:val="center"/>
        <w:rPr>
          <w:rFonts w:ascii="Times New Roman" w:hAnsi="Times New Roman" w:cs="Times New Roman"/>
        </w:rPr>
      </w:pPr>
      <w:r w:rsidRPr="00531C03">
        <w:rPr>
          <w:rFonts w:ascii="Times New Roman" w:hAnsi="Times New Roman" w:cs="Times New Roman"/>
        </w:rPr>
        <w:t xml:space="preserve">                                                                                                                                        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387"/>
        <w:gridCol w:w="1417"/>
      </w:tblGrid>
      <w:tr w:rsidR="00BE7BEE" w:rsidRPr="00531C03" w:rsidTr="0029311C">
        <w:tc>
          <w:tcPr>
            <w:tcW w:w="3085"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Код бюджетной классификации Российской Федерации</w:t>
            </w:r>
          </w:p>
        </w:tc>
        <w:tc>
          <w:tcPr>
            <w:tcW w:w="5387"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417"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СУММА</w:t>
            </w:r>
          </w:p>
        </w:tc>
      </w:tr>
      <w:tr w:rsidR="00BE7BEE" w:rsidRPr="00531C03" w:rsidTr="0029311C">
        <w:tc>
          <w:tcPr>
            <w:tcW w:w="3085"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1 00 00000 00 0000 000</w:t>
            </w:r>
          </w:p>
        </w:tc>
        <w:tc>
          <w:tcPr>
            <w:tcW w:w="5387"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Налоговые и неналоговые доходы</w:t>
            </w:r>
          </w:p>
        </w:tc>
        <w:tc>
          <w:tcPr>
            <w:tcW w:w="1417"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1 803,24</w:t>
            </w:r>
          </w:p>
        </w:tc>
      </w:tr>
      <w:tr w:rsidR="00BE7BEE" w:rsidRPr="00531C03" w:rsidTr="0029311C">
        <w:trPr>
          <w:trHeight w:val="365"/>
        </w:trPr>
        <w:tc>
          <w:tcPr>
            <w:tcW w:w="3085"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2 00 00000 00 0000 000</w:t>
            </w:r>
          </w:p>
        </w:tc>
        <w:tc>
          <w:tcPr>
            <w:tcW w:w="5387"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Безвозмездные поступления</w:t>
            </w:r>
          </w:p>
        </w:tc>
        <w:tc>
          <w:tcPr>
            <w:tcW w:w="1417"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t>7 308,49</w:t>
            </w:r>
          </w:p>
        </w:tc>
      </w:tr>
      <w:tr w:rsidR="00BE7BEE" w:rsidRPr="00531C03" w:rsidTr="0029311C">
        <w:trPr>
          <w:trHeight w:val="399"/>
        </w:trPr>
        <w:tc>
          <w:tcPr>
            <w:tcW w:w="3085" w:type="dxa"/>
            <w:vAlign w:val="center"/>
          </w:tcPr>
          <w:p w:rsidR="00BE7BEE" w:rsidRPr="00531C03" w:rsidRDefault="00BE7BEE" w:rsidP="0029311C">
            <w:pPr>
              <w:pStyle w:val="5"/>
              <w:spacing w:before="0" w:after="0"/>
              <w:jc w:val="center"/>
              <w:rPr>
                <w:b w:val="0"/>
                <w:bCs w:val="0"/>
                <w:i w:val="0"/>
                <w:iCs w:val="0"/>
                <w:sz w:val="22"/>
                <w:szCs w:val="22"/>
                <w:highlight w:val="yellow"/>
              </w:rPr>
            </w:pPr>
          </w:p>
        </w:tc>
        <w:tc>
          <w:tcPr>
            <w:tcW w:w="5387" w:type="dxa"/>
            <w:vAlign w:val="center"/>
          </w:tcPr>
          <w:p w:rsidR="00BE7BEE" w:rsidRPr="00531C03" w:rsidRDefault="00BE7BEE" w:rsidP="0029311C">
            <w:pPr>
              <w:pStyle w:val="5"/>
              <w:spacing w:before="0" w:after="0"/>
              <w:jc w:val="center"/>
              <w:rPr>
                <w:i w:val="0"/>
                <w:iCs w:val="0"/>
                <w:sz w:val="22"/>
                <w:szCs w:val="22"/>
              </w:rPr>
            </w:pPr>
            <w:r w:rsidRPr="00531C03">
              <w:rPr>
                <w:i w:val="0"/>
                <w:iCs w:val="0"/>
                <w:sz w:val="22"/>
                <w:szCs w:val="22"/>
              </w:rPr>
              <w:t>ВСЕГО доходов</w:t>
            </w:r>
          </w:p>
        </w:tc>
        <w:tc>
          <w:tcPr>
            <w:tcW w:w="1417" w:type="dxa"/>
            <w:vAlign w:val="center"/>
          </w:tcPr>
          <w:p w:rsidR="00BE7BEE" w:rsidRPr="00531C03" w:rsidRDefault="00BE7BEE" w:rsidP="0029311C">
            <w:pPr>
              <w:pStyle w:val="5"/>
              <w:spacing w:before="0" w:after="0"/>
              <w:jc w:val="center"/>
              <w:rPr>
                <w:i w:val="0"/>
                <w:iCs w:val="0"/>
                <w:sz w:val="22"/>
                <w:szCs w:val="22"/>
                <w:highlight w:val="yellow"/>
              </w:rPr>
            </w:pPr>
            <w:r w:rsidRPr="00531C03">
              <w:rPr>
                <w:i w:val="0"/>
                <w:iCs w:val="0"/>
                <w:sz w:val="22"/>
                <w:szCs w:val="22"/>
              </w:rPr>
              <w:t>9 111,73</w:t>
            </w:r>
          </w:p>
        </w:tc>
      </w:tr>
    </w:tbl>
    <w:p w:rsidR="00BE7BEE" w:rsidRPr="00531C03" w:rsidRDefault="00BE7BEE" w:rsidP="00BE7BEE">
      <w:pPr>
        <w:ind w:left="7380"/>
        <w:jc w:val="right"/>
        <w:rPr>
          <w:rFonts w:ascii="Times New Roman" w:hAnsi="Times New Roman" w:cs="Times New Roman"/>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08"/>
        <w:gridCol w:w="1417"/>
      </w:tblGrid>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БК</w:t>
            </w:r>
          </w:p>
        </w:tc>
        <w:tc>
          <w:tcPr>
            <w:tcW w:w="5408"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Наименование показателя</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СУММА</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 xml:space="preserve">1 01 02010 01 0000 110 </w:t>
            </w:r>
          </w:p>
          <w:p w:rsidR="00BE7BEE" w:rsidRPr="00531C03" w:rsidRDefault="00BE7BEE" w:rsidP="0029311C">
            <w:pPr>
              <w:rPr>
                <w:rFonts w:ascii="Times New Roman" w:hAnsi="Times New Roman" w:cs="Times New Roman"/>
              </w:rPr>
            </w:pP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798,6</w:t>
            </w:r>
          </w:p>
          <w:p w:rsidR="00BE7BEE" w:rsidRPr="00531C03" w:rsidRDefault="00BE7BEE" w:rsidP="0029311C">
            <w:pPr>
              <w:jc w:val="center"/>
              <w:rPr>
                <w:rFonts w:ascii="Times New Roman" w:hAnsi="Times New Roman" w:cs="Times New Roman"/>
              </w:rPr>
            </w:pP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1 03 0223001 0000 110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380,24</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1 03 0224001 0000 110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моторные масла для дизельных и (или) карбюраторных (</w:t>
            </w:r>
            <w:proofErr w:type="spellStart"/>
            <w:r w:rsidRPr="00531C03">
              <w:rPr>
                <w:rFonts w:ascii="Times New Roman" w:hAnsi="Times New Roman" w:cs="Times New Roman"/>
              </w:rPr>
              <w:t>инжекторных</w:t>
            </w:r>
            <w:proofErr w:type="spellEnd"/>
            <w:r w:rsidRPr="00531C03">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t>2,05</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1 03 0225001 0000 110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510,11</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1 03 02260 01 0000 110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Доходы от уплаты акцизов на прямогонный бензин, подлежащие распределению между бюджетами </w:t>
            </w:r>
            <w:r w:rsidRPr="00531C03">
              <w:rPr>
                <w:rFonts w:ascii="Times New Roman" w:hAnsi="Times New Roman" w:cs="Times New Roman"/>
              </w:rPr>
              <w:lastRenderedPageBreak/>
              <w:t>субъектов РФ и местными бюджетами с учетом установленных дифференцированных нормативов отчислений в местные бюджеты</w:t>
            </w:r>
          </w:p>
        </w:tc>
        <w:tc>
          <w:tcPr>
            <w:tcW w:w="1417"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lastRenderedPageBreak/>
              <w:t>-61,86</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lastRenderedPageBreak/>
              <w:t>1 06 01030 10 0000 110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71,0</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1 06 06033 10 0000 110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7" w:type="dxa"/>
          </w:tcPr>
          <w:p w:rsidR="00BE7BEE" w:rsidRPr="00531C03" w:rsidRDefault="00BE7BEE" w:rsidP="0029311C">
            <w:pPr>
              <w:jc w:val="center"/>
              <w:rPr>
                <w:rFonts w:ascii="Times New Roman" w:hAnsi="Times New Roman" w:cs="Times New Roman"/>
              </w:rPr>
            </w:pP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1 06 06043 10 0000 110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7"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t>50,1</w:t>
            </w: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1 08 0402001 0000 110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w:t>
            </w:r>
          </w:p>
        </w:tc>
      </w:tr>
      <w:tr w:rsidR="00BE7BEE" w:rsidRPr="00531C03" w:rsidTr="0029311C">
        <w:tc>
          <w:tcPr>
            <w:tcW w:w="3064" w:type="dxa"/>
          </w:tcPr>
          <w:p w:rsidR="00BE7BEE" w:rsidRPr="00531C03" w:rsidRDefault="00BE7BEE" w:rsidP="0029311C">
            <w:pPr>
              <w:rPr>
                <w:rFonts w:ascii="Times New Roman" w:hAnsi="Times New Roman" w:cs="Times New Roman"/>
                <w:highlight w:val="yellow"/>
              </w:rPr>
            </w:pPr>
          </w:p>
        </w:tc>
        <w:tc>
          <w:tcPr>
            <w:tcW w:w="5408"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ИТОГО налоговых доходов</w:t>
            </w:r>
          </w:p>
        </w:tc>
        <w:tc>
          <w:tcPr>
            <w:tcW w:w="1417"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1750,24</w:t>
            </w:r>
          </w:p>
        </w:tc>
      </w:tr>
      <w:tr w:rsidR="00BE7BEE" w:rsidRPr="00531C03" w:rsidTr="0029311C">
        <w:tc>
          <w:tcPr>
            <w:tcW w:w="3064" w:type="dxa"/>
          </w:tcPr>
          <w:p w:rsidR="00BE7BEE" w:rsidRPr="00531C03" w:rsidRDefault="00BE7BEE" w:rsidP="0029311C">
            <w:pPr>
              <w:rPr>
                <w:rFonts w:ascii="Times New Roman" w:hAnsi="Times New Roman" w:cs="Times New Roman"/>
                <w:highlight w:val="yellow"/>
              </w:rPr>
            </w:pPr>
          </w:p>
        </w:tc>
        <w:tc>
          <w:tcPr>
            <w:tcW w:w="5408"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Неналоговые доходы</w:t>
            </w:r>
          </w:p>
        </w:tc>
        <w:tc>
          <w:tcPr>
            <w:tcW w:w="1417" w:type="dxa"/>
          </w:tcPr>
          <w:p w:rsidR="00BE7BEE" w:rsidRPr="00531C03" w:rsidRDefault="00BE7BEE" w:rsidP="0029311C">
            <w:pPr>
              <w:jc w:val="center"/>
              <w:rPr>
                <w:rFonts w:ascii="Times New Roman" w:hAnsi="Times New Roman" w:cs="Times New Roman"/>
                <w:b/>
                <w:bCs/>
                <w:i/>
                <w:iCs/>
              </w:rPr>
            </w:pPr>
          </w:p>
        </w:tc>
      </w:tr>
      <w:tr w:rsidR="00BE7BEE" w:rsidRPr="00531C03" w:rsidTr="0029311C">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1 11 05035 100000 120</w:t>
            </w:r>
          </w:p>
        </w:tc>
        <w:tc>
          <w:tcPr>
            <w:tcW w:w="5408"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48,0</w:t>
            </w:r>
          </w:p>
        </w:tc>
      </w:tr>
      <w:tr w:rsidR="00BE7BEE" w:rsidRPr="00531C03" w:rsidTr="0029311C">
        <w:trPr>
          <w:trHeight w:val="687"/>
        </w:trPr>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1 13 01995 10 0000 130</w:t>
            </w:r>
          </w:p>
        </w:tc>
        <w:tc>
          <w:tcPr>
            <w:tcW w:w="5408"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17"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5,0</w:t>
            </w:r>
          </w:p>
        </w:tc>
      </w:tr>
      <w:tr w:rsidR="00BE7BEE" w:rsidRPr="00531C03" w:rsidTr="0029311C">
        <w:trPr>
          <w:trHeight w:val="687"/>
        </w:trPr>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1 14 02053 10 0000 410</w:t>
            </w:r>
          </w:p>
        </w:tc>
        <w:tc>
          <w:tcPr>
            <w:tcW w:w="5408"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0</w:t>
            </w:r>
          </w:p>
        </w:tc>
      </w:tr>
      <w:tr w:rsidR="00BE7BEE" w:rsidRPr="00531C03" w:rsidTr="0029311C">
        <w:trPr>
          <w:trHeight w:val="239"/>
        </w:trPr>
        <w:tc>
          <w:tcPr>
            <w:tcW w:w="3064" w:type="dxa"/>
          </w:tcPr>
          <w:p w:rsidR="00BE7BEE" w:rsidRPr="00531C03" w:rsidRDefault="00BE7BEE" w:rsidP="0029311C">
            <w:pPr>
              <w:rPr>
                <w:rFonts w:ascii="Times New Roman" w:hAnsi="Times New Roman" w:cs="Times New Roman"/>
                <w:highlight w:val="yellow"/>
              </w:rPr>
            </w:pPr>
          </w:p>
        </w:tc>
        <w:tc>
          <w:tcPr>
            <w:tcW w:w="5408"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ИТОГО неналоговых доходов</w:t>
            </w:r>
          </w:p>
        </w:tc>
        <w:tc>
          <w:tcPr>
            <w:tcW w:w="1417"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53,0</w:t>
            </w:r>
          </w:p>
        </w:tc>
      </w:tr>
      <w:tr w:rsidR="00BE7BEE" w:rsidRPr="00531C03" w:rsidTr="0029311C">
        <w:tc>
          <w:tcPr>
            <w:tcW w:w="3064" w:type="dxa"/>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rPr>
              <w:t>2 02 15001 10 0000 150</w:t>
            </w:r>
          </w:p>
        </w:tc>
        <w:tc>
          <w:tcPr>
            <w:tcW w:w="5408" w:type="dxa"/>
          </w:tcPr>
          <w:p w:rsidR="00BE7BEE" w:rsidRPr="00531C03" w:rsidRDefault="00BE7BEE" w:rsidP="0029311C">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Дотации бюджетам сельских поселений на выравнивание бюджетной обеспеченности</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3692,9</w:t>
            </w:r>
          </w:p>
          <w:p w:rsidR="00BE7BEE" w:rsidRPr="00531C03" w:rsidRDefault="00BE7BEE" w:rsidP="0029311C">
            <w:pPr>
              <w:jc w:val="center"/>
              <w:rPr>
                <w:rFonts w:ascii="Times New Roman" w:hAnsi="Times New Roman" w:cs="Times New Roman"/>
                <w:highlight w:val="yellow"/>
              </w:rPr>
            </w:pPr>
          </w:p>
        </w:tc>
      </w:tr>
      <w:tr w:rsidR="00BE7BEE" w:rsidRPr="00531C03" w:rsidTr="0029311C">
        <w:trPr>
          <w:trHeight w:val="465"/>
        </w:trPr>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2 02 30024 10 0000 150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0,11</w:t>
            </w:r>
          </w:p>
        </w:tc>
      </w:tr>
      <w:tr w:rsidR="00BE7BEE" w:rsidRPr="00531C03" w:rsidTr="0029311C">
        <w:trPr>
          <w:trHeight w:val="317"/>
        </w:trPr>
        <w:tc>
          <w:tcPr>
            <w:tcW w:w="3064"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2 02 35118 10 0000 150</w:t>
            </w:r>
          </w:p>
        </w:tc>
        <w:tc>
          <w:tcPr>
            <w:tcW w:w="5408"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Субвенции бюджетам сельских поселений на </w:t>
            </w:r>
            <w:r w:rsidRPr="00531C03">
              <w:rPr>
                <w:rFonts w:ascii="Times New Roman" w:hAnsi="Times New Roman" w:cs="Times New Roman"/>
              </w:rPr>
              <w:lastRenderedPageBreak/>
              <w:t>осуществление первичного воинского учета, на территориях где отсутствуют военные комиссариаты</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lastRenderedPageBreak/>
              <w:t>113,81</w:t>
            </w:r>
          </w:p>
        </w:tc>
      </w:tr>
      <w:tr w:rsidR="00BE7BEE" w:rsidRPr="00531C03" w:rsidTr="0029311C">
        <w:trPr>
          <w:trHeight w:val="317"/>
        </w:trPr>
        <w:tc>
          <w:tcPr>
            <w:tcW w:w="3064" w:type="dxa"/>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rPr>
              <w:lastRenderedPageBreak/>
              <w:t>2 02 29999 10 0000 150</w:t>
            </w:r>
          </w:p>
        </w:tc>
        <w:tc>
          <w:tcPr>
            <w:tcW w:w="5408" w:type="dxa"/>
          </w:tcPr>
          <w:p w:rsidR="00BE7BEE" w:rsidRPr="00531C03" w:rsidRDefault="00BE7BEE" w:rsidP="0029311C">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Прочие субсидии бюджетам сельских поселений</w:t>
            </w:r>
          </w:p>
        </w:tc>
        <w:tc>
          <w:tcPr>
            <w:tcW w:w="1417"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t>1 385,2</w:t>
            </w:r>
          </w:p>
        </w:tc>
      </w:tr>
      <w:tr w:rsidR="00BE7BEE" w:rsidRPr="00531C03" w:rsidTr="0029311C">
        <w:trPr>
          <w:trHeight w:val="317"/>
        </w:trPr>
        <w:tc>
          <w:tcPr>
            <w:tcW w:w="3064" w:type="dxa"/>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rPr>
              <w:t>2 02 49999 10 0000 150</w:t>
            </w:r>
          </w:p>
        </w:tc>
        <w:tc>
          <w:tcPr>
            <w:tcW w:w="5408" w:type="dxa"/>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Прочие межбюджетные трансферты, передаваемые бюджетам сельских поселений  </w:t>
            </w:r>
          </w:p>
        </w:tc>
        <w:tc>
          <w:tcPr>
            <w:tcW w:w="1417"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2116,47</w:t>
            </w:r>
          </w:p>
        </w:tc>
      </w:tr>
      <w:tr w:rsidR="00BE7BEE" w:rsidRPr="00531C03" w:rsidTr="0029311C">
        <w:tc>
          <w:tcPr>
            <w:tcW w:w="3064" w:type="dxa"/>
          </w:tcPr>
          <w:p w:rsidR="00BE7BEE" w:rsidRPr="00531C03" w:rsidRDefault="00BE7BEE" w:rsidP="0029311C">
            <w:pPr>
              <w:rPr>
                <w:rFonts w:ascii="Times New Roman" w:hAnsi="Times New Roman" w:cs="Times New Roman"/>
                <w:highlight w:val="yellow"/>
              </w:rPr>
            </w:pPr>
          </w:p>
        </w:tc>
        <w:tc>
          <w:tcPr>
            <w:tcW w:w="5408" w:type="dxa"/>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ИТОГО безвозмездных поступлений</w:t>
            </w:r>
          </w:p>
        </w:tc>
        <w:tc>
          <w:tcPr>
            <w:tcW w:w="1417" w:type="dxa"/>
          </w:tcPr>
          <w:p w:rsidR="00BE7BEE" w:rsidRPr="00531C03" w:rsidRDefault="00BE7BEE" w:rsidP="0029311C">
            <w:pPr>
              <w:jc w:val="center"/>
              <w:rPr>
                <w:rFonts w:ascii="Times New Roman" w:hAnsi="Times New Roman" w:cs="Times New Roman"/>
                <w:b/>
                <w:bCs/>
                <w:i/>
              </w:rPr>
            </w:pPr>
            <w:r w:rsidRPr="00531C03">
              <w:rPr>
                <w:rFonts w:ascii="Times New Roman" w:hAnsi="Times New Roman" w:cs="Times New Roman"/>
                <w:b/>
                <w:bCs/>
                <w:i/>
              </w:rPr>
              <w:t>7308,49</w:t>
            </w:r>
          </w:p>
        </w:tc>
      </w:tr>
      <w:tr w:rsidR="00BE7BEE" w:rsidRPr="00531C03" w:rsidTr="0029311C">
        <w:tc>
          <w:tcPr>
            <w:tcW w:w="3064" w:type="dxa"/>
          </w:tcPr>
          <w:p w:rsidR="00BE7BEE" w:rsidRPr="00531C03" w:rsidRDefault="00BE7BEE" w:rsidP="0029311C">
            <w:pPr>
              <w:rPr>
                <w:rFonts w:ascii="Times New Roman" w:hAnsi="Times New Roman" w:cs="Times New Roman"/>
              </w:rPr>
            </w:pPr>
          </w:p>
        </w:tc>
        <w:tc>
          <w:tcPr>
            <w:tcW w:w="5408" w:type="dxa"/>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ВСЕГО доходов</w:t>
            </w:r>
          </w:p>
        </w:tc>
        <w:tc>
          <w:tcPr>
            <w:tcW w:w="1417" w:type="dxa"/>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9 111,73</w:t>
            </w:r>
          </w:p>
        </w:tc>
      </w:tr>
    </w:tbl>
    <w:p w:rsidR="00BE7BEE" w:rsidRPr="00531C03" w:rsidRDefault="00BE7BEE" w:rsidP="003128F3">
      <w:pPr>
        <w:rPr>
          <w:rFonts w:ascii="Times New Roman" w:hAnsi="Times New Roman" w:cs="Times New Roman"/>
          <w:b/>
        </w:rPr>
      </w:pPr>
    </w:p>
    <w:p w:rsidR="00BE7BEE" w:rsidRPr="00531C03" w:rsidRDefault="00BE7BEE" w:rsidP="00BE7BEE">
      <w:pPr>
        <w:tabs>
          <w:tab w:val="left" w:pos="1875"/>
        </w:tabs>
        <w:jc w:val="center"/>
        <w:rPr>
          <w:rFonts w:ascii="Times New Roman" w:hAnsi="Times New Roman" w:cs="Times New Roman"/>
          <w:b/>
          <w:bCs/>
        </w:rPr>
      </w:pPr>
      <w:r w:rsidRPr="00531C03">
        <w:rPr>
          <w:rFonts w:ascii="Times New Roman" w:hAnsi="Times New Roman" w:cs="Times New Roman"/>
          <w:b/>
          <w:bCs/>
        </w:rPr>
        <w:t>Доходы бюджета Красносибирского сельсовета Кочковского района Новосибирской области на плановый период 2023-2024 годов</w:t>
      </w:r>
    </w:p>
    <w:p w:rsidR="00BE7BEE" w:rsidRPr="00531C03" w:rsidRDefault="00BE7BEE" w:rsidP="00BE7BEE">
      <w:pPr>
        <w:tabs>
          <w:tab w:val="left" w:pos="8760"/>
        </w:tabs>
        <w:jc w:val="right"/>
        <w:rPr>
          <w:rFonts w:ascii="Times New Roman" w:hAnsi="Times New Roman" w:cs="Times New Roman"/>
        </w:rPr>
      </w:pPr>
      <w:r w:rsidRPr="00531C03">
        <w:rPr>
          <w:rFonts w:ascii="Times New Roman" w:hAnsi="Times New Roman" w:cs="Times New Roman"/>
        </w:rPr>
        <w:t>таблица 4</w:t>
      </w:r>
    </w:p>
    <w:p w:rsidR="00BE7BEE" w:rsidRPr="00531C03" w:rsidRDefault="00BE7BEE" w:rsidP="00BE7BEE">
      <w:pPr>
        <w:tabs>
          <w:tab w:val="left" w:pos="8760"/>
        </w:tabs>
        <w:rPr>
          <w:rFonts w:ascii="Times New Roman" w:hAnsi="Times New Roman" w:cs="Times New Roman"/>
          <w:highlight w:val="yellow"/>
        </w:rPr>
      </w:pPr>
    </w:p>
    <w:p w:rsidR="00BE7BEE" w:rsidRPr="00531C03" w:rsidRDefault="00BE7BEE" w:rsidP="00BE7BEE">
      <w:pPr>
        <w:tabs>
          <w:tab w:val="left" w:pos="8475"/>
        </w:tabs>
        <w:jc w:val="right"/>
        <w:rPr>
          <w:rFonts w:ascii="Times New Roman" w:hAnsi="Times New Roman" w:cs="Times New Roman"/>
        </w:rPr>
      </w:pPr>
      <w:r w:rsidRPr="00531C03">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4109"/>
        <w:gridCol w:w="1458"/>
        <w:gridCol w:w="1380"/>
      </w:tblGrid>
      <w:tr w:rsidR="00BE7BEE" w:rsidRPr="00531C03" w:rsidTr="0029311C">
        <w:tc>
          <w:tcPr>
            <w:tcW w:w="2971" w:type="dxa"/>
            <w:vMerge w:val="restart"/>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Код бюджетной классификации Российской Федерации</w:t>
            </w:r>
          </w:p>
        </w:tc>
        <w:tc>
          <w:tcPr>
            <w:tcW w:w="4233" w:type="dxa"/>
            <w:vMerge w:val="restart"/>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2898" w:type="dxa"/>
            <w:gridSpan w:val="2"/>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Плановый период</w:t>
            </w:r>
          </w:p>
        </w:tc>
      </w:tr>
      <w:tr w:rsidR="00BE7BEE" w:rsidRPr="00531C03" w:rsidTr="0029311C">
        <w:trPr>
          <w:trHeight w:val="343"/>
        </w:trPr>
        <w:tc>
          <w:tcPr>
            <w:tcW w:w="2971" w:type="dxa"/>
            <w:vMerge/>
          </w:tcPr>
          <w:p w:rsidR="00BE7BEE" w:rsidRPr="00531C03" w:rsidRDefault="00BE7BEE" w:rsidP="0029311C">
            <w:pPr>
              <w:pStyle w:val="5"/>
              <w:spacing w:before="0" w:after="0"/>
              <w:jc w:val="center"/>
              <w:rPr>
                <w:b w:val="0"/>
                <w:bCs w:val="0"/>
                <w:i w:val="0"/>
                <w:iCs w:val="0"/>
                <w:sz w:val="22"/>
                <w:szCs w:val="22"/>
              </w:rPr>
            </w:pPr>
          </w:p>
        </w:tc>
        <w:tc>
          <w:tcPr>
            <w:tcW w:w="4233" w:type="dxa"/>
            <w:vMerge/>
          </w:tcPr>
          <w:p w:rsidR="00BE7BEE" w:rsidRPr="00531C03" w:rsidRDefault="00BE7BEE" w:rsidP="0029311C">
            <w:pPr>
              <w:pStyle w:val="5"/>
              <w:spacing w:before="0" w:after="0"/>
              <w:jc w:val="center"/>
              <w:rPr>
                <w:b w:val="0"/>
                <w:bCs w:val="0"/>
                <w:i w:val="0"/>
                <w:iCs w:val="0"/>
                <w:sz w:val="22"/>
                <w:szCs w:val="22"/>
              </w:rPr>
            </w:pPr>
          </w:p>
        </w:tc>
        <w:tc>
          <w:tcPr>
            <w:tcW w:w="1490" w:type="dxa"/>
          </w:tcPr>
          <w:p w:rsidR="00BE7BEE" w:rsidRPr="00531C03" w:rsidRDefault="00BE7BEE" w:rsidP="0029311C">
            <w:pPr>
              <w:pStyle w:val="5"/>
              <w:spacing w:before="0" w:after="0"/>
              <w:jc w:val="center"/>
              <w:rPr>
                <w:b w:val="0"/>
                <w:bCs w:val="0"/>
                <w:i w:val="0"/>
                <w:iCs w:val="0"/>
                <w:sz w:val="22"/>
                <w:szCs w:val="22"/>
              </w:rPr>
            </w:pPr>
          </w:p>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2023 год</w:t>
            </w:r>
          </w:p>
        </w:tc>
        <w:tc>
          <w:tcPr>
            <w:tcW w:w="1408" w:type="dxa"/>
          </w:tcPr>
          <w:p w:rsidR="00BE7BEE" w:rsidRPr="00531C03" w:rsidRDefault="00BE7BEE" w:rsidP="0029311C">
            <w:pPr>
              <w:pStyle w:val="5"/>
              <w:spacing w:before="0" w:after="0"/>
              <w:jc w:val="center"/>
              <w:rPr>
                <w:b w:val="0"/>
                <w:bCs w:val="0"/>
                <w:i w:val="0"/>
                <w:iCs w:val="0"/>
                <w:sz w:val="22"/>
                <w:szCs w:val="22"/>
              </w:rPr>
            </w:pPr>
          </w:p>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2024 год</w:t>
            </w:r>
          </w:p>
        </w:tc>
      </w:tr>
      <w:tr w:rsidR="00BE7BEE" w:rsidRPr="00531C03" w:rsidTr="0029311C">
        <w:tc>
          <w:tcPr>
            <w:tcW w:w="2971"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1 00 00000 00 0000 000</w:t>
            </w:r>
          </w:p>
        </w:tc>
        <w:tc>
          <w:tcPr>
            <w:tcW w:w="4233" w:type="dxa"/>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Налоговые и неналоговые доходы</w:t>
            </w:r>
          </w:p>
        </w:tc>
        <w:tc>
          <w:tcPr>
            <w:tcW w:w="1490"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1 965,01</w:t>
            </w:r>
          </w:p>
        </w:tc>
        <w:tc>
          <w:tcPr>
            <w:tcW w:w="1408" w:type="dxa"/>
          </w:tcPr>
          <w:p w:rsidR="00BE7BEE" w:rsidRPr="00531C03" w:rsidRDefault="00BE7BEE" w:rsidP="0029311C">
            <w:pPr>
              <w:pStyle w:val="5"/>
              <w:spacing w:before="0" w:after="0"/>
              <w:jc w:val="center"/>
              <w:rPr>
                <w:b w:val="0"/>
                <w:bCs w:val="0"/>
                <w:i w:val="0"/>
                <w:iCs w:val="0"/>
                <w:sz w:val="22"/>
                <w:szCs w:val="22"/>
              </w:rPr>
            </w:pPr>
            <w:r w:rsidRPr="00531C03">
              <w:rPr>
                <w:b w:val="0"/>
                <w:bCs w:val="0"/>
                <w:i w:val="0"/>
                <w:iCs w:val="0"/>
                <w:sz w:val="22"/>
                <w:szCs w:val="22"/>
              </w:rPr>
              <w:t>2 143,98</w:t>
            </w:r>
          </w:p>
        </w:tc>
      </w:tr>
      <w:tr w:rsidR="00BE7BEE" w:rsidRPr="00531C03" w:rsidTr="0029311C">
        <w:trPr>
          <w:trHeight w:val="370"/>
        </w:trPr>
        <w:tc>
          <w:tcPr>
            <w:tcW w:w="2971" w:type="dxa"/>
            <w:vAlign w:val="center"/>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2 00 00000 00 0000 000</w:t>
            </w:r>
          </w:p>
        </w:tc>
        <w:tc>
          <w:tcPr>
            <w:tcW w:w="4233" w:type="dxa"/>
            <w:vAlign w:val="center"/>
          </w:tcPr>
          <w:p w:rsidR="00BE7BEE" w:rsidRPr="00531C03" w:rsidRDefault="00BE7BEE" w:rsidP="0029311C">
            <w:pPr>
              <w:pStyle w:val="5"/>
              <w:spacing w:before="0" w:after="0"/>
              <w:rPr>
                <w:b w:val="0"/>
                <w:bCs w:val="0"/>
                <w:i w:val="0"/>
                <w:iCs w:val="0"/>
                <w:sz w:val="22"/>
                <w:szCs w:val="22"/>
              </w:rPr>
            </w:pPr>
            <w:r w:rsidRPr="00531C03">
              <w:rPr>
                <w:b w:val="0"/>
                <w:bCs w:val="0"/>
                <w:i w:val="0"/>
                <w:iCs w:val="0"/>
                <w:sz w:val="22"/>
                <w:szCs w:val="22"/>
              </w:rPr>
              <w:t>Безвозмездные поступления</w:t>
            </w:r>
          </w:p>
        </w:tc>
        <w:tc>
          <w:tcPr>
            <w:tcW w:w="1490" w:type="dxa"/>
            <w:vAlign w:val="center"/>
          </w:tcPr>
          <w:p w:rsidR="00BE7BEE" w:rsidRPr="00531C03" w:rsidRDefault="00BE7BEE" w:rsidP="0029311C">
            <w:pPr>
              <w:jc w:val="center"/>
              <w:rPr>
                <w:rFonts w:ascii="Times New Roman" w:hAnsi="Times New Roman" w:cs="Times New Roman"/>
              </w:rPr>
            </w:pPr>
          </w:p>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5 642,18</w:t>
            </w:r>
          </w:p>
          <w:p w:rsidR="00BE7BEE" w:rsidRPr="00531C03" w:rsidRDefault="00BE7BEE" w:rsidP="0029311C">
            <w:pPr>
              <w:jc w:val="center"/>
              <w:rPr>
                <w:rFonts w:ascii="Times New Roman" w:hAnsi="Times New Roman" w:cs="Times New Roman"/>
              </w:rPr>
            </w:pPr>
          </w:p>
        </w:tc>
        <w:tc>
          <w:tcPr>
            <w:tcW w:w="1408" w:type="dxa"/>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4 064,52</w:t>
            </w:r>
          </w:p>
        </w:tc>
      </w:tr>
      <w:tr w:rsidR="00BE7BEE" w:rsidRPr="00531C03" w:rsidTr="0029311C">
        <w:trPr>
          <w:trHeight w:val="399"/>
        </w:trPr>
        <w:tc>
          <w:tcPr>
            <w:tcW w:w="2971" w:type="dxa"/>
          </w:tcPr>
          <w:p w:rsidR="00BE7BEE" w:rsidRPr="00531C03" w:rsidRDefault="00BE7BEE" w:rsidP="0029311C">
            <w:pPr>
              <w:pStyle w:val="5"/>
              <w:spacing w:before="0" w:after="0"/>
              <w:rPr>
                <w:b w:val="0"/>
                <w:bCs w:val="0"/>
                <w:i w:val="0"/>
                <w:iCs w:val="0"/>
                <w:sz w:val="22"/>
                <w:szCs w:val="22"/>
                <w:highlight w:val="yellow"/>
              </w:rPr>
            </w:pPr>
          </w:p>
        </w:tc>
        <w:tc>
          <w:tcPr>
            <w:tcW w:w="4233" w:type="dxa"/>
          </w:tcPr>
          <w:p w:rsidR="00BE7BEE" w:rsidRPr="00531C03" w:rsidRDefault="00BE7BEE" w:rsidP="0029311C">
            <w:pPr>
              <w:pStyle w:val="5"/>
              <w:spacing w:before="0" w:after="0"/>
              <w:rPr>
                <w:i w:val="0"/>
                <w:iCs w:val="0"/>
                <w:sz w:val="22"/>
                <w:szCs w:val="22"/>
              </w:rPr>
            </w:pPr>
            <w:r w:rsidRPr="00531C03">
              <w:rPr>
                <w:i w:val="0"/>
                <w:iCs w:val="0"/>
                <w:sz w:val="22"/>
                <w:szCs w:val="22"/>
              </w:rPr>
              <w:t>ВСЕГО доходов</w:t>
            </w:r>
          </w:p>
        </w:tc>
        <w:tc>
          <w:tcPr>
            <w:tcW w:w="1490" w:type="dxa"/>
          </w:tcPr>
          <w:p w:rsidR="00BE7BEE" w:rsidRPr="00531C03" w:rsidRDefault="00BE7BEE" w:rsidP="0029311C">
            <w:pPr>
              <w:pStyle w:val="5"/>
              <w:spacing w:before="0" w:after="0"/>
              <w:jc w:val="center"/>
              <w:rPr>
                <w:i w:val="0"/>
                <w:iCs w:val="0"/>
                <w:sz w:val="22"/>
                <w:szCs w:val="22"/>
              </w:rPr>
            </w:pPr>
            <w:r w:rsidRPr="00531C03">
              <w:rPr>
                <w:i w:val="0"/>
                <w:iCs w:val="0"/>
                <w:sz w:val="22"/>
                <w:szCs w:val="22"/>
              </w:rPr>
              <w:t>7 607,19</w:t>
            </w:r>
          </w:p>
        </w:tc>
        <w:tc>
          <w:tcPr>
            <w:tcW w:w="1408" w:type="dxa"/>
          </w:tcPr>
          <w:p w:rsidR="00BE7BEE" w:rsidRPr="00531C03" w:rsidRDefault="00BE7BEE" w:rsidP="0029311C">
            <w:pPr>
              <w:pStyle w:val="5"/>
              <w:spacing w:before="0" w:after="0"/>
              <w:jc w:val="center"/>
              <w:rPr>
                <w:i w:val="0"/>
                <w:iCs w:val="0"/>
                <w:sz w:val="22"/>
                <w:szCs w:val="22"/>
              </w:rPr>
            </w:pPr>
            <w:r w:rsidRPr="00531C03">
              <w:rPr>
                <w:i w:val="0"/>
                <w:iCs w:val="0"/>
                <w:sz w:val="22"/>
                <w:szCs w:val="22"/>
              </w:rPr>
              <w:t>6 208,5</w:t>
            </w:r>
          </w:p>
        </w:tc>
      </w:tr>
    </w:tbl>
    <w:p w:rsidR="00BE7BEE" w:rsidRPr="00531C03" w:rsidRDefault="00BE7BEE" w:rsidP="00BE7BEE">
      <w:pPr>
        <w:ind w:left="7380"/>
        <w:jc w:val="right"/>
        <w:rPr>
          <w:rFonts w:ascii="Times New Roman" w:hAnsi="Times New Roman" w:cs="Times New Roman"/>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БК</w:t>
            </w:r>
          </w:p>
        </w:tc>
        <w:tc>
          <w:tcPr>
            <w:tcW w:w="4286"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Наименование показателя</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СУММА</w:t>
            </w:r>
          </w:p>
        </w:tc>
        <w:tc>
          <w:tcPr>
            <w:tcW w:w="1420" w:type="dxa"/>
          </w:tcPr>
          <w:p w:rsidR="00BE7BEE" w:rsidRPr="00531C03" w:rsidRDefault="00BE7BEE" w:rsidP="0029311C">
            <w:pPr>
              <w:jc w:val="center"/>
              <w:rPr>
                <w:rFonts w:ascii="Times New Roman" w:hAnsi="Times New Roman" w:cs="Times New Roman"/>
              </w:rPr>
            </w:pP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 xml:space="preserve">1 01 02010 01 0000 110 </w:t>
            </w:r>
          </w:p>
          <w:p w:rsidR="00BE7BEE" w:rsidRPr="00531C03" w:rsidRDefault="00BE7BEE" w:rsidP="0029311C">
            <w:pPr>
              <w:rPr>
                <w:rFonts w:ascii="Times New Roman" w:hAnsi="Times New Roman" w:cs="Times New Roman"/>
              </w:rPr>
            </w:pP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900,0</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1008,8</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1 03 0223001 0000 110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397,35</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419,33</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1 03 0224001 0000 110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Доходы от уплаты акцизов на моторные масла для дизельных и (или) </w:t>
            </w:r>
            <w:r w:rsidRPr="00531C03">
              <w:rPr>
                <w:rFonts w:ascii="Times New Roman" w:hAnsi="Times New Roman" w:cs="Times New Roman"/>
              </w:rPr>
              <w:lastRenderedPageBreak/>
              <w:t>карбюраторных (</w:t>
            </w:r>
            <w:proofErr w:type="spellStart"/>
            <w:r w:rsidRPr="00531C03">
              <w:rPr>
                <w:rFonts w:ascii="Times New Roman" w:hAnsi="Times New Roman" w:cs="Times New Roman"/>
              </w:rPr>
              <w:t>инжекторных</w:t>
            </w:r>
            <w:proofErr w:type="spellEnd"/>
            <w:r w:rsidRPr="00531C03">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lastRenderedPageBreak/>
              <w:t>1,99</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2,13</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lastRenderedPageBreak/>
              <w:t>1 03 0225001 0000 110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533,17</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565,44</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1 030226001 0000 110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-62,6</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-69,72</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1 06 01030 10 0000 110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86,7</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104,0</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106 06033 10 0000 110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w:t>
            </w:r>
          </w:p>
        </w:tc>
        <w:tc>
          <w:tcPr>
            <w:tcW w:w="1420" w:type="dxa"/>
          </w:tcPr>
          <w:p w:rsidR="00BE7BEE" w:rsidRPr="00531C03" w:rsidRDefault="00BE7BEE" w:rsidP="0029311C">
            <w:pPr>
              <w:jc w:val="center"/>
              <w:rPr>
                <w:rFonts w:ascii="Times New Roman" w:hAnsi="Times New Roman" w:cs="Times New Roman"/>
                <w:highlight w:val="yellow"/>
              </w:rPr>
            </w:pPr>
            <w:r w:rsidRPr="00531C03">
              <w:rPr>
                <w:rFonts w:ascii="Times New Roman" w:hAnsi="Times New Roman" w:cs="Times New Roman"/>
              </w:rPr>
              <w:t>0</w:t>
            </w:r>
          </w:p>
        </w:tc>
      </w:tr>
      <w:tr w:rsidR="00BE7BEE" w:rsidRPr="00531C03" w:rsidTr="0029311C">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106 06043 10 0000 110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55,4</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61,0</w:t>
            </w:r>
          </w:p>
        </w:tc>
      </w:tr>
      <w:tr w:rsidR="00BE7BEE" w:rsidRPr="00531C03" w:rsidTr="0029311C">
        <w:tc>
          <w:tcPr>
            <w:tcW w:w="2881" w:type="dxa"/>
          </w:tcPr>
          <w:p w:rsidR="00BE7BEE" w:rsidRPr="00531C03" w:rsidRDefault="00BE7BEE" w:rsidP="0029311C">
            <w:pPr>
              <w:rPr>
                <w:rFonts w:ascii="Times New Roman" w:hAnsi="Times New Roman" w:cs="Times New Roman"/>
                <w:highlight w:val="yellow"/>
              </w:rPr>
            </w:pPr>
          </w:p>
        </w:tc>
        <w:tc>
          <w:tcPr>
            <w:tcW w:w="4286"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ИТОГО налоговых доходов</w:t>
            </w:r>
          </w:p>
        </w:tc>
        <w:tc>
          <w:tcPr>
            <w:tcW w:w="1515"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1 912,01</w:t>
            </w:r>
          </w:p>
        </w:tc>
        <w:tc>
          <w:tcPr>
            <w:tcW w:w="1420"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2 090,98</w:t>
            </w:r>
          </w:p>
        </w:tc>
      </w:tr>
      <w:tr w:rsidR="00BE7BEE" w:rsidRPr="00531C03" w:rsidTr="0029311C">
        <w:tc>
          <w:tcPr>
            <w:tcW w:w="2881" w:type="dxa"/>
          </w:tcPr>
          <w:p w:rsidR="00BE7BEE" w:rsidRPr="00531C03" w:rsidRDefault="00BE7BEE" w:rsidP="0029311C">
            <w:pPr>
              <w:rPr>
                <w:rFonts w:ascii="Times New Roman" w:hAnsi="Times New Roman" w:cs="Times New Roman"/>
                <w:highlight w:val="yellow"/>
              </w:rPr>
            </w:pPr>
          </w:p>
        </w:tc>
        <w:tc>
          <w:tcPr>
            <w:tcW w:w="4286"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Неналоговые доходы</w:t>
            </w:r>
          </w:p>
        </w:tc>
        <w:tc>
          <w:tcPr>
            <w:tcW w:w="1515" w:type="dxa"/>
          </w:tcPr>
          <w:p w:rsidR="00BE7BEE" w:rsidRPr="00531C03" w:rsidRDefault="00BE7BEE" w:rsidP="0029311C">
            <w:pPr>
              <w:jc w:val="center"/>
              <w:rPr>
                <w:rFonts w:ascii="Times New Roman" w:hAnsi="Times New Roman" w:cs="Times New Roman"/>
                <w:b/>
                <w:bCs/>
                <w:i/>
                <w:iCs/>
              </w:rPr>
            </w:pPr>
          </w:p>
        </w:tc>
        <w:tc>
          <w:tcPr>
            <w:tcW w:w="1420" w:type="dxa"/>
          </w:tcPr>
          <w:p w:rsidR="00BE7BEE" w:rsidRPr="00531C03" w:rsidRDefault="00BE7BEE" w:rsidP="0029311C">
            <w:pPr>
              <w:jc w:val="center"/>
              <w:rPr>
                <w:rFonts w:ascii="Times New Roman" w:hAnsi="Times New Roman" w:cs="Times New Roman"/>
                <w:b/>
                <w:bCs/>
                <w:i/>
                <w:iCs/>
              </w:rPr>
            </w:pPr>
          </w:p>
        </w:tc>
      </w:tr>
      <w:tr w:rsidR="00BE7BEE" w:rsidRPr="00531C03" w:rsidTr="0029311C">
        <w:trPr>
          <w:trHeight w:val="687"/>
        </w:trPr>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111 05035 100000 120</w:t>
            </w:r>
          </w:p>
        </w:tc>
        <w:tc>
          <w:tcPr>
            <w:tcW w:w="4286"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48,0</w:t>
            </w:r>
          </w:p>
        </w:tc>
        <w:tc>
          <w:tcPr>
            <w:tcW w:w="1420"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48,0</w:t>
            </w:r>
          </w:p>
        </w:tc>
      </w:tr>
      <w:tr w:rsidR="00BE7BEE" w:rsidRPr="00531C03" w:rsidTr="0029311C">
        <w:trPr>
          <w:trHeight w:val="687"/>
        </w:trPr>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113 01995 10 0000 130</w:t>
            </w:r>
          </w:p>
        </w:tc>
        <w:tc>
          <w:tcPr>
            <w:tcW w:w="4286"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 xml:space="preserve">Прочие доходы от оказания платных услуг (работ) получателями средств бюджетов </w:t>
            </w:r>
            <w:r w:rsidRPr="00531C03">
              <w:rPr>
                <w:rFonts w:ascii="Times New Roman" w:hAnsi="Times New Roman" w:cs="Times New Roman"/>
              </w:rPr>
              <w:lastRenderedPageBreak/>
              <w:t>сельских поселений</w:t>
            </w:r>
          </w:p>
        </w:tc>
        <w:tc>
          <w:tcPr>
            <w:tcW w:w="1515"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lastRenderedPageBreak/>
              <w:t>5,0</w:t>
            </w:r>
          </w:p>
        </w:tc>
        <w:tc>
          <w:tcPr>
            <w:tcW w:w="1420" w:type="dxa"/>
          </w:tcPr>
          <w:p w:rsidR="00BE7BEE" w:rsidRPr="00531C03" w:rsidRDefault="00BE7BEE" w:rsidP="0029311C">
            <w:pPr>
              <w:jc w:val="center"/>
              <w:rPr>
                <w:rFonts w:ascii="Times New Roman" w:hAnsi="Times New Roman" w:cs="Times New Roman"/>
                <w:iCs/>
              </w:rPr>
            </w:pPr>
            <w:r w:rsidRPr="00531C03">
              <w:rPr>
                <w:rFonts w:ascii="Times New Roman" w:hAnsi="Times New Roman" w:cs="Times New Roman"/>
                <w:iCs/>
              </w:rPr>
              <w:t>5,0</w:t>
            </w:r>
          </w:p>
        </w:tc>
      </w:tr>
      <w:tr w:rsidR="00BE7BEE" w:rsidRPr="00531C03" w:rsidTr="0029311C">
        <w:tc>
          <w:tcPr>
            <w:tcW w:w="2881" w:type="dxa"/>
          </w:tcPr>
          <w:p w:rsidR="00BE7BEE" w:rsidRPr="00531C03" w:rsidRDefault="00BE7BEE" w:rsidP="0029311C">
            <w:pPr>
              <w:rPr>
                <w:rFonts w:ascii="Times New Roman" w:hAnsi="Times New Roman" w:cs="Times New Roman"/>
                <w:highlight w:val="yellow"/>
              </w:rPr>
            </w:pPr>
          </w:p>
        </w:tc>
        <w:tc>
          <w:tcPr>
            <w:tcW w:w="4286" w:type="dxa"/>
          </w:tcPr>
          <w:p w:rsidR="00BE7BEE" w:rsidRPr="00531C03" w:rsidRDefault="00BE7BEE" w:rsidP="0029311C">
            <w:pPr>
              <w:rPr>
                <w:rFonts w:ascii="Times New Roman" w:hAnsi="Times New Roman" w:cs="Times New Roman"/>
                <w:b/>
                <w:bCs/>
                <w:i/>
                <w:iCs/>
              </w:rPr>
            </w:pPr>
            <w:r w:rsidRPr="00531C03">
              <w:rPr>
                <w:rFonts w:ascii="Times New Roman" w:hAnsi="Times New Roman" w:cs="Times New Roman"/>
                <w:b/>
                <w:bCs/>
                <w:i/>
                <w:iCs/>
              </w:rPr>
              <w:t>ИТОГО неналоговых доходов</w:t>
            </w:r>
          </w:p>
        </w:tc>
        <w:tc>
          <w:tcPr>
            <w:tcW w:w="1515"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53,0</w:t>
            </w:r>
          </w:p>
        </w:tc>
        <w:tc>
          <w:tcPr>
            <w:tcW w:w="1420" w:type="dxa"/>
          </w:tcPr>
          <w:p w:rsidR="00BE7BEE" w:rsidRPr="00531C03" w:rsidRDefault="00BE7BEE" w:rsidP="0029311C">
            <w:pPr>
              <w:jc w:val="center"/>
              <w:rPr>
                <w:rFonts w:ascii="Times New Roman" w:hAnsi="Times New Roman" w:cs="Times New Roman"/>
                <w:b/>
                <w:bCs/>
                <w:i/>
                <w:iCs/>
              </w:rPr>
            </w:pPr>
            <w:r w:rsidRPr="00531C03">
              <w:rPr>
                <w:rFonts w:ascii="Times New Roman" w:hAnsi="Times New Roman" w:cs="Times New Roman"/>
                <w:b/>
                <w:bCs/>
                <w:i/>
                <w:iCs/>
              </w:rPr>
              <w:t>53,0</w:t>
            </w:r>
          </w:p>
        </w:tc>
      </w:tr>
      <w:tr w:rsidR="00BE7BEE" w:rsidRPr="00531C03" w:rsidTr="0029311C">
        <w:trPr>
          <w:trHeight w:val="465"/>
        </w:trPr>
        <w:tc>
          <w:tcPr>
            <w:tcW w:w="2881" w:type="dxa"/>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rPr>
              <w:t>2 02 15001 10 0000 150</w:t>
            </w:r>
          </w:p>
        </w:tc>
        <w:tc>
          <w:tcPr>
            <w:tcW w:w="4286" w:type="dxa"/>
          </w:tcPr>
          <w:p w:rsidR="00BE7BEE" w:rsidRPr="00531C03" w:rsidRDefault="00BE7BEE" w:rsidP="0029311C">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Дотации бюджетам сельских поселений на выравнивание бюджетной обеспеченности</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3982,0</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2267,1</w:t>
            </w:r>
          </w:p>
        </w:tc>
      </w:tr>
      <w:tr w:rsidR="00BE7BEE" w:rsidRPr="00531C03" w:rsidTr="0029311C">
        <w:trPr>
          <w:trHeight w:val="465"/>
        </w:trPr>
        <w:tc>
          <w:tcPr>
            <w:tcW w:w="2881" w:type="dxa"/>
          </w:tcPr>
          <w:p w:rsidR="00BE7BEE" w:rsidRPr="00531C03" w:rsidRDefault="00BE7BEE" w:rsidP="0029311C">
            <w:pPr>
              <w:rPr>
                <w:rFonts w:ascii="Times New Roman" w:hAnsi="Times New Roman" w:cs="Times New Roman"/>
              </w:rPr>
            </w:pPr>
            <w:r w:rsidRPr="00531C03">
              <w:rPr>
                <w:rFonts w:ascii="Times New Roman" w:hAnsi="Times New Roman" w:cs="Times New Roman"/>
              </w:rPr>
              <w:t>2 02 35118 10 0000 150</w:t>
            </w:r>
          </w:p>
        </w:tc>
        <w:tc>
          <w:tcPr>
            <w:tcW w:w="4286" w:type="dxa"/>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117,65</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121,82</w:t>
            </w:r>
          </w:p>
        </w:tc>
      </w:tr>
      <w:tr w:rsidR="00BE7BEE" w:rsidRPr="00531C03" w:rsidTr="0029311C">
        <w:tc>
          <w:tcPr>
            <w:tcW w:w="2881" w:type="dxa"/>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rPr>
              <w:t>2 02 29999 10 0000 150</w:t>
            </w:r>
          </w:p>
        </w:tc>
        <w:tc>
          <w:tcPr>
            <w:tcW w:w="4286" w:type="dxa"/>
          </w:tcPr>
          <w:p w:rsidR="00BE7BEE" w:rsidRPr="00531C03" w:rsidRDefault="00BE7BEE" w:rsidP="0029311C">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Прочие субсидии бюджетам сельских поселений</w:t>
            </w:r>
          </w:p>
        </w:tc>
        <w:tc>
          <w:tcPr>
            <w:tcW w:w="1515"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1542,53</w:t>
            </w:r>
          </w:p>
        </w:tc>
        <w:tc>
          <w:tcPr>
            <w:tcW w:w="1420"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1675,6</w:t>
            </w:r>
          </w:p>
        </w:tc>
      </w:tr>
      <w:tr w:rsidR="00BE7BEE" w:rsidRPr="00531C03" w:rsidTr="0029311C">
        <w:trPr>
          <w:trHeight w:val="215"/>
        </w:trPr>
        <w:tc>
          <w:tcPr>
            <w:tcW w:w="2881" w:type="dxa"/>
          </w:tcPr>
          <w:p w:rsidR="00BE7BEE" w:rsidRPr="00531C03" w:rsidRDefault="00BE7BEE" w:rsidP="0029311C">
            <w:pPr>
              <w:rPr>
                <w:rFonts w:ascii="Times New Roman" w:hAnsi="Times New Roman" w:cs="Times New Roman"/>
                <w:highlight w:val="yellow"/>
              </w:rPr>
            </w:pPr>
          </w:p>
        </w:tc>
        <w:tc>
          <w:tcPr>
            <w:tcW w:w="4286" w:type="dxa"/>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ИТОГО безвозмездных поступлений</w:t>
            </w:r>
          </w:p>
        </w:tc>
        <w:tc>
          <w:tcPr>
            <w:tcW w:w="1515" w:type="dxa"/>
          </w:tcPr>
          <w:p w:rsidR="00BE7BEE" w:rsidRPr="00531C03" w:rsidRDefault="00BE7BEE" w:rsidP="0029311C">
            <w:pPr>
              <w:jc w:val="center"/>
              <w:rPr>
                <w:rFonts w:ascii="Times New Roman" w:hAnsi="Times New Roman" w:cs="Times New Roman"/>
                <w:b/>
                <w:bCs/>
                <w:i/>
              </w:rPr>
            </w:pPr>
            <w:r w:rsidRPr="00531C03">
              <w:rPr>
                <w:rFonts w:ascii="Times New Roman" w:hAnsi="Times New Roman" w:cs="Times New Roman"/>
                <w:b/>
                <w:bCs/>
                <w:i/>
              </w:rPr>
              <w:t>5 642,18</w:t>
            </w:r>
          </w:p>
        </w:tc>
        <w:tc>
          <w:tcPr>
            <w:tcW w:w="1420" w:type="dxa"/>
          </w:tcPr>
          <w:p w:rsidR="00BE7BEE" w:rsidRPr="00531C03" w:rsidRDefault="00BE7BEE" w:rsidP="0029311C">
            <w:pPr>
              <w:jc w:val="center"/>
              <w:rPr>
                <w:rFonts w:ascii="Times New Roman" w:hAnsi="Times New Roman" w:cs="Times New Roman"/>
                <w:b/>
                <w:bCs/>
                <w:i/>
              </w:rPr>
            </w:pPr>
            <w:r w:rsidRPr="00531C03">
              <w:rPr>
                <w:rFonts w:ascii="Times New Roman" w:hAnsi="Times New Roman" w:cs="Times New Roman"/>
                <w:b/>
                <w:bCs/>
                <w:i/>
              </w:rPr>
              <w:t>4 064,52</w:t>
            </w:r>
          </w:p>
        </w:tc>
      </w:tr>
      <w:tr w:rsidR="00BE7BEE" w:rsidRPr="00531C03" w:rsidTr="0029311C">
        <w:trPr>
          <w:trHeight w:val="333"/>
        </w:trPr>
        <w:tc>
          <w:tcPr>
            <w:tcW w:w="2881" w:type="dxa"/>
          </w:tcPr>
          <w:p w:rsidR="00BE7BEE" w:rsidRPr="00531C03" w:rsidRDefault="00BE7BEE" w:rsidP="0029311C">
            <w:pPr>
              <w:rPr>
                <w:rFonts w:ascii="Times New Roman" w:hAnsi="Times New Roman" w:cs="Times New Roman"/>
              </w:rPr>
            </w:pPr>
          </w:p>
        </w:tc>
        <w:tc>
          <w:tcPr>
            <w:tcW w:w="4286" w:type="dxa"/>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ВСЕГО доходов</w:t>
            </w:r>
          </w:p>
        </w:tc>
        <w:tc>
          <w:tcPr>
            <w:tcW w:w="1515" w:type="dxa"/>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7 607,19</w:t>
            </w:r>
          </w:p>
        </w:tc>
        <w:tc>
          <w:tcPr>
            <w:tcW w:w="1420" w:type="dxa"/>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6 208,5</w:t>
            </w:r>
          </w:p>
        </w:tc>
      </w:tr>
    </w:tbl>
    <w:p w:rsidR="00BE7BEE" w:rsidRPr="00531C03" w:rsidRDefault="00BE7BEE" w:rsidP="003128F3">
      <w:pPr>
        <w:rPr>
          <w:rFonts w:ascii="Times New Roman" w:hAnsi="Times New Roman" w:cs="Times New Roman"/>
          <w:b/>
        </w:rPr>
      </w:pPr>
    </w:p>
    <w:p w:rsidR="00BE7BEE" w:rsidRPr="00531C03" w:rsidRDefault="00BE7BEE" w:rsidP="00BE7BEE">
      <w:pPr>
        <w:jc w:val="center"/>
        <w:rPr>
          <w:rFonts w:ascii="Times New Roman" w:hAnsi="Times New Roman" w:cs="Times New Roman"/>
          <w:b/>
        </w:rPr>
      </w:pPr>
    </w:p>
    <w:p w:rsidR="00BE7BEE" w:rsidRPr="00531C03" w:rsidRDefault="00BE7BEE" w:rsidP="00BE7BEE">
      <w:pPr>
        <w:tabs>
          <w:tab w:val="left" w:pos="10348"/>
          <w:tab w:val="left" w:pos="10915"/>
        </w:tabs>
        <w:ind w:right="425"/>
        <w:jc w:val="right"/>
        <w:rPr>
          <w:rFonts w:ascii="Times New Roman" w:hAnsi="Times New Roman" w:cs="Times New Roman"/>
          <w:b/>
        </w:rPr>
      </w:pPr>
      <w:r w:rsidRPr="00531C03">
        <w:rPr>
          <w:rFonts w:ascii="Times New Roman" w:hAnsi="Times New Roman" w:cs="Times New Roman"/>
        </w:rPr>
        <w:t xml:space="preserve">   Приложение  2</w:t>
      </w:r>
    </w:p>
    <w:tbl>
      <w:tblPr>
        <w:tblW w:w="10221" w:type="dxa"/>
        <w:tblInd w:w="93" w:type="dxa"/>
        <w:tblLayout w:type="fixed"/>
        <w:tblLook w:val="04A0"/>
      </w:tblPr>
      <w:tblGrid>
        <w:gridCol w:w="10221"/>
      </w:tblGrid>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от 29.12.2021 № 1</w:t>
            </w:r>
          </w:p>
          <w:p w:rsidR="00BE7BEE" w:rsidRPr="00531C03" w:rsidRDefault="00BE7BEE" w:rsidP="0029311C">
            <w:pPr>
              <w:jc w:val="right"/>
              <w:rPr>
                <w:rFonts w:ascii="Times New Roman" w:hAnsi="Times New Roman" w:cs="Times New Roman"/>
              </w:rPr>
            </w:pP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p>
        </w:tc>
      </w:tr>
      <w:tr w:rsidR="00BE7BEE" w:rsidRPr="00531C03" w:rsidTr="0029311C">
        <w:trPr>
          <w:trHeight w:val="2145"/>
        </w:trPr>
        <w:tc>
          <w:tcPr>
            <w:tcW w:w="10221" w:type="dxa"/>
            <w:tcBorders>
              <w:top w:val="nil"/>
              <w:left w:val="nil"/>
              <w:bottom w:val="nil"/>
              <w:right w:val="nil"/>
            </w:tcBorders>
            <w:shd w:val="clear" w:color="auto" w:fill="auto"/>
            <w:vAlign w:val="center"/>
            <w:hideMark/>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31C03">
              <w:rPr>
                <w:rFonts w:ascii="Times New Roman" w:hAnsi="Times New Roman" w:cs="Times New Roman"/>
                <w:b/>
                <w:bCs/>
              </w:rPr>
              <w:t>ВИДОВ РАСХОДОВ КЛАССИФИКАЦИИ РАСХОДОВ БЮДЖЕТА</w:t>
            </w:r>
            <w:proofErr w:type="gramEnd"/>
            <w:r w:rsidRPr="00531C03">
              <w:rPr>
                <w:rFonts w:ascii="Times New Roman" w:hAnsi="Times New Roman" w:cs="Times New Roman"/>
                <w:b/>
                <w:bCs/>
              </w:rPr>
              <w:t xml:space="preserve"> КРАСНОСИБИРСКОГО  СЕЛЬСОВЕТА КОЧКОВСКОГО РАЙОНА НОВОСИБИРСКОЙ ОБЛАСТИ НА 2022 ГОД И ПЛАНОВЫЙ ПЕРИОД  </w:t>
            </w:r>
          </w:p>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2023-2024 ГОДОВ</w:t>
            </w:r>
          </w:p>
        </w:tc>
      </w:tr>
      <w:tr w:rsidR="00BE7BEE" w:rsidRPr="00531C03" w:rsidTr="0029311C">
        <w:trPr>
          <w:trHeight w:val="255"/>
        </w:trPr>
        <w:tc>
          <w:tcPr>
            <w:tcW w:w="10221" w:type="dxa"/>
            <w:tcBorders>
              <w:top w:val="nil"/>
              <w:left w:val="nil"/>
              <w:bottom w:val="nil"/>
              <w:right w:val="nil"/>
            </w:tcBorders>
            <w:shd w:val="clear" w:color="auto" w:fill="auto"/>
            <w:noWrap/>
            <w:vAlign w:val="bottom"/>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Таблица 1</w:t>
            </w:r>
          </w:p>
          <w:p w:rsidR="00BE7BEE" w:rsidRPr="00531C03" w:rsidRDefault="00BE7BEE" w:rsidP="0029311C">
            <w:pPr>
              <w:jc w:val="right"/>
              <w:rPr>
                <w:rFonts w:ascii="Times New Roman" w:hAnsi="Times New Roman" w:cs="Times New Roman"/>
              </w:rPr>
            </w:pPr>
          </w:p>
        </w:tc>
      </w:tr>
      <w:tr w:rsidR="00BE7BEE" w:rsidRPr="00531C03" w:rsidTr="0029311C">
        <w:trPr>
          <w:trHeight w:val="1395"/>
        </w:trPr>
        <w:tc>
          <w:tcPr>
            <w:tcW w:w="10221" w:type="dxa"/>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531C03">
              <w:rPr>
                <w:rFonts w:ascii="Times New Roman" w:hAnsi="Times New Roman" w:cs="Times New Roman"/>
                <w:b/>
                <w:bCs/>
              </w:rPr>
              <w:t>непрограммным</w:t>
            </w:r>
            <w:proofErr w:type="spellEnd"/>
            <w:r w:rsidRPr="00531C03">
              <w:rPr>
                <w:rFonts w:ascii="Times New Roman" w:hAnsi="Times New Roman" w:cs="Times New Roman"/>
                <w:b/>
                <w:bCs/>
              </w:rPr>
              <w:t xml:space="preserve">  направлениям деятельности) группам и подгруппам </w:t>
            </w:r>
            <w:proofErr w:type="gramStart"/>
            <w:r w:rsidRPr="00531C03">
              <w:rPr>
                <w:rFonts w:ascii="Times New Roman" w:hAnsi="Times New Roman" w:cs="Times New Roman"/>
                <w:b/>
                <w:bCs/>
              </w:rPr>
              <w:t>видов расходов классификации расходов бюджета</w:t>
            </w:r>
            <w:proofErr w:type="gramEnd"/>
            <w:r w:rsidRPr="00531C03">
              <w:rPr>
                <w:rFonts w:ascii="Times New Roman" w:hAnsi="Times New Roman" w:cs="Times New Roman"/>
                <w:b/>
                <w:bCs/>
              </w:rPr>
              <w:t xml:space="preserve"> </w:t>
            </w:r>
            <w:r w:rsidRPr="00531C03">
              <w:rPr>
                <w:rFonts w:ascii="Times New Roman" w:hAnsi="Times New Roman" w:cs="Times New Roman"/>
                <w:b/>
              </w:rPr>
              <w:t>Красносибирского</w:t>
            </w:r>
            <w:r w:rsidRPr="00531C03">
              <w:rPr>
                <w:rFonts w:ascii="Times New Roman" w:hAnsi="Times New Roman" w:cs="Times New Roman"/>
                <w:b/>
                <w:bCs/>
              </w:rPr>
              <w:t xml:space="preserve"> сельсовета Кочковского района Новосибирской области  на 2022 год                                                                                                       </w:t>
            </w:r>
          </w:p>
          <w:p w:rsidR="00BE7BEE" w:rsidRPr="00531C03" w:rsidRDefault="00BE7BEE" w:rsidP="0029311C">
            <w:pPr>
              <w:jc w:val="right"/>
              <w:rPr>
                <w:rFonts w:ascii="Times New Roman" w:hAnsi="Times New Roman" w:cs="Times New Roman"/>
                <w:bCs/>
              </w:rPr>
            </w:pPr>
            <w:r w:rsidRPr="00531C03">
              <w:rPr>
                <w:rFonts w:ascii="Times New Roman" w:hAnsi="Times New Roman" w:cs="Times New Roman"/>
                <w:b/>
                <w:bCs/>
              </w:rPr>
              <w:t xml:space="preserve">      </w:t>
            </w:r>
          </w:p>
          <w:p w:rsidR="00BE7BEE" w:rsidRPr="00531C03" w:rsidRDefault="00BE7BEE" w:rsidP="0029311C">
            <w:pPr>
              <w:tabs>
                <w:tab w:val="left" w:pos="1155"/>
              </w:tabs>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tbl>
            <w:tblPr>
              <w:tblW w:w="10105" w:type="dxa"/>
              <w:tblLayout w:type="fixed"/>
              <w:tblCellMar>
                <w:left w:w="30" w:type="dxa"/>
                <w:right w:w="30" w:type="dxa"/>
              </w:tblCellMar>
              <w:tblLook w:val="0000"/>
            </w:tblPr>
            <w:tblGrid>
              <w:gridCol w:w="6521"/>
              <w:gridCol w:w="566"/>
              <w:gridCol w:w="1440"/>
              <w:gridCol w:w="499"/>
              <w:gridCol w:w="1079"/>
            </w:tblGrid>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lastRenderedPageBreak/>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сумма</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2877,25</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r>
            <w:tr w:rsidR="00BE7BEE" w:rsidRPr="00531C03" w:rsidTr="0029311C">
              <w:trPr>
                <w:trHeight w:val="35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276"/>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826"/>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2082,21</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2082,21</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2082,1</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1605,45</w:t>
                  </w:r>
                </w:p>
              </w:tc>
            </w:tr>
            <w:tr w:rsidR="00BE7BEE" w:rsidRPr="00531C03" w:rsidTr="0029311C">
              <w:trPr>
                <w:trHeight w:val="132"/>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1605,45</w:t>
                  </w:r>
                </w:p>
              </w:tc>
            </w:tr>
            <w:tr w:rsidR="00BE7BEE" w:rsidRPr="00531C03" w:rsidTr="0029311C">
              <w:trPr>
                <w:trHeight w:val="49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454,55</w:t>
                  </w:r>
                </w:p>
              </w:tc>
            </w:tr>
            <w:tr w:rsidR="00BE7BEE" w:rsidRPr="00531C03" w:rsidTr="0029311C">
              <w:trPr>
                <w:trHeight w:val="49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454,55</w:t>
                  </w:r>
                </w:p>
              </w:tc>
            </w:tr>
            <w:tr w:rsidR="00BE7BEE" w:rsidRPr="00531C03" w:rsidTr="0029311C">
              <w:trPr>
                <w:trHeight w:val="27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BE7BEE" w:rsidRPr="00531C03" w:rsidTr="0029311C">
              <w:trPr>
                <w:trHeight w:val="26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BE7BEE" w:rsidRPr="00531C03" w:rsidTr="0029311C">
              <w:trPr>
                <w:trHeight w:val="26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r>
            <w:tr w:rsidR="00BE7BEE" w:rsidRPr="00531C03" w:rsidTr="0029311C">
              <w:trPr>
                <w:trHeight w:val="26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r>
            <w:tr w:rsidR="00BE7BEE" w:rsidRPr="00531C03" w:rsidTr="0029311C">
              <w:trPr>
                <w:trHeight w:val="26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26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Закупка товаров, работ и услуг для государственных </w:t>
                  </w:r>
                  <w:r w:rsidRPr="00531C03">
                    <w:rPr>
                      <w:rFonts w:ascii="Times New Roman" w:hAnsi="Times New Roman" w:cs="Times New Roman"/>
                      <w:color w:val="000000"/>
                    </w:rPr>
                    <w:lastRenderedPageBreak/>
                    <w:t>(муниципальных)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26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61"/>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392"/>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4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870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113,81</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235"/>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направления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235"/>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235"/>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106,38</w:t>
                  </w:r>
                </w:p>
              </w:tc>
            </w:tr>
            <w:tr w:rsidR="00BE7BEE" w:rsidRPr="00531C03" w:rsidTr="0029311C">
              <w:trPr>
                <w:trHeight w:val="235"/>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106,38</w:t>
                  </w:r>
                </w:p>
              </w:tc>
            </w:tr>
            <w:tr w:rsidR="00BE7BEE" w:rsidRPr="00531C03" w:rsidTr="0029311C">
              <w:trPr>
                <w:trHeight w:val="235"/>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7,43</w:t>
                  </w:r>
                </w:p>
              </w:tc>
            </w:tr>
            <w:tr w:rsidR="00BE7BEE" w:rsidRPr="00531C03" w:rsidTr="0029311C">
              <w:trPr>
                <w:trHeight w:val="235"/>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7,43</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11,6</w:t>
                  </w:r>
                </w:p>
              </w:tc>
            </w:tr>
            <w:tr w:rsidR="00BE7BEE" w:rsidRPr="00531C03" w:rsidTr="0029311C">
              <w:trPr>
                <w:trHeight w:val="41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12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5959EE">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20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w:t>
                  </w:r>
                </w:p>
              </w:tc>
            </w:tr>
            <w:tr w:rsidR="00BE7BEE" w:rsidRPr="00531C03" w:rsidTr="0029311C">
              <w:trPr>
                <w:trHeight w:val="49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w:t>
                  </w:r>
                  <w:r w:rsidRPr="00531C03">
                    <w:rPr>
                      <w:rFonts w:ascii="Times New Roman" w:hAnsi="Times New Roman" w:cs="Times New Roman"/>
                    </w:rPr>
                    <w:t>Профилактика правонарушений в Красносибирском сельсовете Кочковского района Новосибирской области на 2019 -2023 годы"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w:t>
                  </w:r>
                </w:p>
              </w:tc>
            </w:tr>
            <w:tr w:rsidR="00BE7BEE" w:rsidRPr="00531C03" w:rsidTr="0029311C">
              <w:trPr>
                <w:trHeight w:val="509"/>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2019 - 2023 годы" </w:t>
                  </w:r>
                  <w:r w:rsidRPr="00531C03">
                    <w:rPr>
                      <w:rFonts w:ascii="Times New Roman" w:hAnsi="Times New Roman" w:cs="Times New Roman"/>
                      <w:color w:val="000000"/>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169"/>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1"/>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25"/>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2947,5</w:t>
                  </w:r>
                </w:p>
              </w:tc>
            </w:tr>
            <w:tr w:rsidR="00BE7BEE" w:rsidRPr="00531C03" w:rsidTr="0029311C">
              <w:trPr>
                <w:trHeight w:val="260"/>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2947,0</w:t>
                  </w:r>
                </w:p>
              </w:tc>
            </w:tr>
            <w:tr w:rsidR="00BE7BEE" w:rsidRPr="00531C03" w:rsidTr="0029311C">
              <w:trPr>
                <w:trHeight w:val="509"/>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2947,0</w:t>
                  </w:r>
                </w:p>
                <w:p w:rsidR="00BE7BEE" w:rsidRPr="00531C03" w:rsidRDefault="00BE7BEE" w:rsidP="0029311C">
                  <w:pPr>
                    <w:autoSpaceDE w:val="0"/>
                    <w:autoSpaceDN w:val="0"/>
                    <w:adjustRightInd w:val="0"/>
                    <w:jc w:val="center"/>
                    <w:rPr>
                      <w:rFonts w:ascii="Times New Roman" w:hAnsi="Times New Roman" w:cs="Times New Roman"/>
                      <w:color w:val="000000"/>
                    </w:rPr>
                  </w:pPr>
                </w:p>
              </w:tc>
            </w:tr>
            <w:tr w:rsidR="00BE7BEE" w:rsidRPr="00531C03" w:rsidTr="0029311C">
              <w:trPr>
                <w:trHeight w:val="509"/>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 xml:space="preserve">614,9  </w:t>
                  </w:r>
                </w:p>
              </w:tc>
            </w:tr>
            <w:tr w:rsidR="00BE7BEE" w:rsidRPr="00531C03" w:rsidTr="0029311C">
              <w:trPr>
                <w:trHeight w:val="509"/>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614,9</w:t>
                  </w:r>
                </w:p>
              </w:tc>
            </w:tr>
            <w:tr w:rsidR="00BE7BEE" w:rsidRPr="00531C03" w:rsidTr="0029311C">
              <w:trPr>
                <w:trHeight w:val="509"/>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614,9</w:t>
                  </w:r>
                </w:p>
              </w:tc>
            </w:tr>
            <w:tr w:rsidR="00BE7BEE" w:rsidRPr="00531C03" w:rsidTr="0029311C">
              <w:trPr>
                <w:trHeight w:val="269"/>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509"/>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509"/>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2116,46</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2116,46</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2116,64</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Муниципальные программы поселений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Иные закупки товаров, работ и услуг для обеспечения  </w:t>
                  </w:r>
                  <w:r w:rsidRPr="00531C03">
                    <w:rPr>
                      <w:rFonts w:ascii="Times New Roman" w:hAnsi="Times New Roman" w:cs="Times New Roman"/>
                      <w:color w:val="000000"/>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lastRenderedPageBreak/>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239,43</w:t>
                  </w:r>
                </w:p>
              </w:tc>
            </w:tr>
            <w:tr w:rsidR="00BE7BEE" w:rsidRPr="00531C03" w:rsidTr="0029311C">
              <w:trPr>
                <w:trHeight w:val="28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4"/>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 xml:space="preserve">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4"/>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8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238,43</w:t>
                  </w:r>
                </w:p>
              </w:tc>
            </w:tr>
            <w:tr w:rsidR="00BE7BEE" w:rsidRPr="00531C03" w:rsidTr="0029311C">
              <w:trPr>
                <w:trHeight w:val="28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8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8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Организация и содержание мест захоронения</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84"/>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30"/>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2538,07</w:t>
                  </w:r>
                </w:p>
              </w:tc>
            </w:tr>
            <w:tr w:rsidR="00BE7BEE" w:rsidRPr="00531C03" w:rsidTr="0029311C">
              <w:trPr>
                <w:trHeight w:val="230"/>
              </w:trPr>
              <w:tc>
                <w:tcPr>
                  <w:tcW w:w="652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lastRenderedPageBreak/>
                    <w:t>Культура</w:t>
                  </w:r>
                </w:p>
              </w:tc>
              <w:tc>
                <w:tcPr>
                  <w:tcW w:w="566"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2538,07</w:t>
                  </w:r>
                </w:p>
              </w:tc>
            </w:tr>
            <w:tr w:rsidR="00BE7BEE" w:rsidRPr="00531C03" w:rsidTr="0029311C">
              <w:trPr>
                <w:trHeight w:val="224"/>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2538,07</w:t>
                  </w:r>
                </w:p>
              </w:tc>
            </w:tr>
            <w:tr w:rsidR="00BE7BEE" w:rsidRPr="00531C03" w:rsidTr="0029311C">
              <w:trPr>
                <w:trHeight w:val="186"/>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2538,07</w:t>
                  </w:r>
                </w:p>
              </w:tc>
            </w:tr>
            <w:tr w:rsidR="00BE7BEE" w:rsidRPr="00531C03" w:rsidTr="0029311C">
              <w:trPr>
                <w:trHeight w:val="186"/>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1152,87</w:t>
                  </w:r>
                </w:p>
              </w:tc>
            </w:tr>
            <w:tr w:rsidR="00BE7BEE" w:rsidRPr="00531C03" w:rsidTr="0029311C">
              <w:trPr>
                <w:trHeight w:val="186"/>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748,29</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748,29</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388,28</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388,28</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16,3</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16,3</w:t>
                  </w:r>
                </w:p>
              </w:tc>
            </w:tr>
            <w:tr w:rsidR="00BE7BEE" w:rsidRPr="00531C03" w:rsidTr="0029311C">
              <w:trPr>
                <w:trHeight w:val="247"/>
              </w:trPr>
              <w:tc>
                <w:tcPr>
                  <w:tcW w:w="652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2022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07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1385,2</w:t>
                  </w:r>
                </w:p>
              </w:tc>
            </w:tr>
            <w:tr w:rsidR="00BE7BEE" w:rsidRPr="00531C03" w:rsidTr="0029311C">
              <w:trPr>
                <w:trHeight w:val="247"/>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1385,2</w:t>
                  </w:r>
                </w:p>
              </w:tc>
            </w:tr>
            <w:tr w:rsidR="00BE7BEE" w:rsidRPr="00531C03" w:rsidTr="0029311C">
              <w:trPr>
                <w:trHeight w:val="247"/>
              </w:trPr>
              <w:tc>
                <w:tcPr>
                  <w:tcW w:w="652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w:t>
                  </w:r>
                </w:p>
              </w:tc>
              <w:tc>
                <w:tcPr>
                  <w:tcW w:w="107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1385,2</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
                      <w:bCs/>
                    </w:rPr>
                  </w:pPr>
                  <w:r w:rsidRPr="00531C03">
                    <w:rPr>
                      <w:rFonts w:ascii="Times New Roman" w:hAnsi="Times New Roman" w:cs="Times New Roman"/>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384,07</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rPr>
                  </w:pPr>
                  <w:r w:rsidRPr="00531C03">
                    <w:rPr>
                      <w:rFonts w:ascii="Times New Roman" w:hAnsi="Times New Roman" w:cs="Times New Roman"/>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Cs/>
                    </w:rPr>
                  </w:pPr>
                  <w:r w:rsidRPr="00531C03">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lastRenderedPageBreak/>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300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90"/>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310</w:t>
                  </w: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652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07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9111,73</w:t>
                  </w:r>
                </w:p>
              </w:tc>
            </w:tr>
          </w:tbl>
          <w:p w:rsidR="00BE7BEE" w:rsidRPr="00531C03" w:rsidRDefault="00BE7BEE" w:rsidP="0029311C">
            <w:pPr>
              <w:jc w:val="right"/>
              <w:rPr>
                <w:rFonts w:ascii="Times New Roman" w:hAnsi="Times New Roman" w:cs="Times New Roman"/>
                <w:bCs/>
              </w:rPr>
            </w:pPr>
          </w:p>
          <w:p w:rsidR="00BE7BEE" w:rsidRPr="00531C03" w:rsidRDefault="00BE7BEE" w:rsidP="0029311C">
            <w:pPr>
              <w:jc w:val="right"/>
              <w:rPr>
                <w:rFonts w:ascii="Times New Roman" w:hAnsi="Times New Roman" w:cs="Times New Roman"/>
                <w:bCs/>
              </w:rPr>
            </w:pPr>
          </w:p>
          <w:p w:rsidR="00BE7BEE" w:rsidRPr="00531C03" w:rsidRDefault="00BE7BEE" w:rsidP="003128F3">
            <w:pPr>
              <w:rPr>
                <w:rFonts w:ascii="Times New Roman" w:hAnsi="Times New Roman" w:cs="Times New Roman"/>
                <w:bCs/>
              </w:rPr>
            </w:pPr>
          </w:p>
          <w:p w:rsidR="00BE7BEE" w:rsidRPr="00531C03" w:rsidRDefault="00BE7BEE" w:rsidP="0029311C">
            <w:pPr>
              <w:jc w:val="right"/>
              <w:rPr>
                <w:rFonts w:ascii="Times New Roman" w:hAnsi="Times New Roman" w:cs="Times New Roman"/>
                <w:bCs/>
              </w:rPr>
            </w:pPr>
          </w:p>
          <w:p w:rsidR="00BE7BEE" w:rsidRPr="00531C03" w:rsidRDefault="00BE7BEE" w:rsidP="0029311C">
            <w:pPr>
              <w:jc w:val="right"/>
              <w:rPr>
                <w:rFonts w:ascii="Times New Roman" w:hAnsi="Times New Roman" w:cs="Times New Roman"/>
                <w:bCs/>
              </w:rPr>
            </w:pPr>
            <w:r w:rsidRPr="00531C03">
              <w:rPr>
                <w:rFonts w:ascii="Times New Roman" w:hAnsi="Times New Roman" w:cs="Times New Roman"/>
                <w:bCs/>
              </w:rPr>
              <w:t xml:space="preserve">Таблица 2 </w:t>
            </w:r>
          </w:p>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531C03">
              <w:rPr>
                <w:rFonts w:ascii="Times New Roman" w:hAnsi="Times New Roman" w:cs="Times New Roman"/>
                <w:b/>
                <w:bCs/>
              </w:rPr>
              <w:t>непрограммным</w:t>
            </w:r>
            <w:proofErr w:type="spellEnd"/>
            <w:r w:rsidRPr="00531C03">
              <w:rPr>
                <w:rFonts w:ascii="Times New Roman" w:hAnsi="Times New Roman" w:cs="Times New Roman"/>
                <w:b/>
                <w:bCs/>
              </w:rPr>
              <w:t xml:space="preserve">  направлениям деятельности) группам и подгруппам </w:t>
            </w:r>
            <w:proofErr w:type="gramStart"/>
            <w:r w:rsidRPr="00531C03">
              <w:rPr>
                <w:rFonts w:ascii="Times New Roman" w:hAnsi="Times New Roman" w:cs="Times New Roman"/>
                <w:b/>
                <w:bCs/>
              </w:rPr>
              <w:t>видов расходов классификации расходов бюджета</w:t>
            </w:r>
            <w:proofErr w:type="gramEnd"/>
            <w:r w:rsidRPr="00531C03">
              <w:rPr>
                <w:rFonts w:ascii="Times New Roman" w:hAnsi="Times New Roman" w:cs="Times New Roman"/>
                <w:b/>
                <w:bCs/>
              </w:rPr>
              <w:t xml:space="preserve"> Красносибирского сельсовета Кочковского района Новосибирской области  на плановый период </w:t>
            </w:r>
          </w:p>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2023 - 2024  годов</w:t>
            </w:r>
          </w:p>
          <w:p w:rsidR="00BE7BEE" w:rsidRPr="00531C03" w:rsidRDefault="00BE7BEE" w:rsidP="0029311C">
            <w:pPr>
              <w:jc w:val="center"/>
              <w:rPr>
                <w:rFonts w:ascii="Times New Roman" w:hAnsi="Times New Roman" w:cs="Times New Roman"/>
                <w:bCs/>
              </w:rPr>
            </w:pPr>
          </w:p>
          <w:p w:rsidR="00BE7BEE" w:rsidRPr="00531C03" w:rsidRDefault="00BE7BEE" w:rsidP="0029311C">
            <w:pPr>
              <w:tabs>
                <w:tab w:val="left" w:pos="1155"/>
              </w:tabs>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p w:rsidR="00BE7BEE" w:rsidRPr="00531C03" w:rsidRDefault="00BE7BEE" w:rsidP="0029311C">
            <w:pPr>
              <w:tabs>
                <w:tab w:val="left" w:pos="1155"/>
              </w:tabs>
              <w:jc w:val="right"/>
              <w:rPr>
                <w:rFonts w:ascii="Times New Roman" w:hAnsi="Times New Roman" w:cs="Times New Roman"/>
              </w:rPr>
            </w:pPr>
          </w:p>
          <w:tbl>
            <w:tblPr>
              <w:tblW w:w="10096" w:type="dxa"/>
              <w:tblLayout w:type="fixed"/>
              <w:tblCellMar>
                <w:left w:w="30" w:type="dxa"/>
                <w:right w:w="30" w:type="dxa"/>
              </w:tblCellMar>
              <w:tblLook w:val="0000"/>
            </w:tblPr>
            <w:tblGrid>
              <w:gridCol w:w="5368"/>
              <w:gridCol w:w="564"/>
              <w:gridCol w:w="1440"/>
              <w:gridCol w:w="497"/>
              <w:gridCol w:w="1145"/>
              <w:gridCol w:w="1082"/>
            </w:tblGrid>
            <w:tr w:rsidR="00BE7BEE" w:rsidRPr="00531C03" w:rsidTr="0029311C">
              <w:trPr>
                <w:trHeight w:val="247"/>
              </w:trPr>
              <w:tc>
                <w:tcPr>
                  <w:tcW w:w="5368"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Наименование расходов</w:t>
                  </w:r>
                </w:p>
              </w:tc>
              <w:tc>
                <w:tcPr>
                  <w:tcW w:w="564"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97"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2227" w:type="dxa"/>
                  <w:gridSpan w:val="2"/>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Плановый период</w:t>
                  </w:r>
                </w:p>
              </w:tc>
            </w:tr>
            <w:tr w:rsidR="00BE7BEE" w:rsidRPr="00531C03" w:rsidTr="0029311C">
              <w:trPr>
                <w:trHeight w:val="247"/>
              </w:trPr>
              <w:tc>
                <w:tcPr>
                  <w:tcW w:w="5368"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564"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2023 год</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2024 год</w:t>
                  </w:r>
                </w:p>
              </w:tc>
            </w:tr>
            <w:tr w:rsidR="00BE7BEE" w:rsidRPr="00531C03" w:rsidTr="0029311C">
              <w:trPr>
                <w:trHeight w:val="247"/>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2706,49</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1303,62</w:t>
                  </w:r>
                </w:p>
              </w:tc>
            </w:tr>
            <w:tr w:rsidR="00BE7BEE" w:rsidRPr="00531C03" w:rsidTr="0029311C">
              <w:trPr>
                <w:trHeight w:val="49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r>
            <w:tr w:rsidR="00BE7BEE" w:rsidRPr="00531C03" w:rsidTr="0029311C">
              <w:trPr>
                <w:trHeight w:val="357"/>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276"/>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16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531C03">
                    <w:rPr>
                      <w:rFonts w:ascii="Times New Roman" w:hAnsi="Times New Roman" w:cs="Times New Roman"/>
                      <w:color w:val="000000"/>
                    </w:rPr>
                    <w:lastRenderedPageBreak/>
                    <w:t>Федерации,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lastRenderedPageBreak/>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1659,35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1659,35</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246,0</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246,0</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
                      <w:bCs/>
                      <w:color w:val="000000"/>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117,65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121,82</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117,65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lastRenderedPageBreak/>
                    <w:t>Непрограммные</w:t>
                  </w:r>
                  <w:proofErr w:type="spellEnd"/>
                  <w:r w:rsidRPr="00531C03">
                    <w:rPr>
                      <w:rFonts w:ascii="Times New Roman" w:hAnsi="Times New Roman" w:cs="Times New Roman"/>
                      <w:color w:val="000000"/>
                    </w:rPr>
                    <w:t xml:space="preserve"> направления областного бюджета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117,65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110,65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121,79</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121,79</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0,03</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3,85</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0,03</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2,0</w:t>
                  </w:r>
                </w:p>
              </w:tc>
            </w:tr>
            <w:tr w:rsidR="00BE7BEE" w:rsidRPr="00531C03" w:rsidTr="0029311C">
              <w:trPr>
                <w:trHeight w:val="235"/>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4"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45"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w:t>
                  </w:r>
                  <w:r w:rsidRPr="00531C03">
                    <w:rPr>
                      <w:rFonts w:ascii="Times New Roman" w:hAnsi="Times New Roman" w:cs="Times New Roman"/>
                    </w:rPr>
                    <w:t>Профилактика правонарушений в Красносибирском сельсовете Кочковского района Новосибирской области на 2019 -</w:t>
                  </w:r>
                  <w:r w:rsidRPr="00531C03">
                    <w:rPr>
                      <w:rFonts w:ascii="Times New Roman" w:hAnsi="Times New Roman" w:cs="Times New Roman"/>
                    </w:rPr>
                    <w:lastRenderedPageBreak/>
                    <w:t>2023 годы"</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lastRenderedPageBreak/>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73.3.00.00000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lastRenderedPageBreak/>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2019 - 2023 годы" </w:t>
                  </w:r>
                  <w:r w:rsidRPr="00531C03">
                    <w:rPr>
                      <w:rFonts w:ascii="Times New Roman" w:hAnsi="Times New Roman" w:cs="Times New Roman"/>
                      <w:color w:val="000000"/>
                    </w:rPr>
                    <w:t>за счет средств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180"/>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2412,94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2593,28</w:t>
                  </w:r>
                </w:p>
              </w:tc>
            </w:tr>
            <w:tr w:rsidR="00BE7BEE" w:rsidRPr="00531C03" w:rsidTr="0029311C">
              <w:trPr>
                <w:trHeight w:val="260"/>
              </w:trPr>
              <w:tc>
                <w:tcPr>
                  <w:tcW w:w="536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2412,44</w:t>
                  </w:r>
                </w:p>
              </w:tc>
              <w:tc>
                <w:tcPr>
                  <w:tcW w:w="1082"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2592,78</w:t>
                  </w:r>
                </w:p>
              </w:tc>
            </w:tr>
            <w:tr w:rsidR="00BE7BEE" w:rsidRPr="00531C03" w:rsidTr="0029311C">
              <w:trPr>
                <w:trHeight w:val="509"/>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2412,44</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2592,78</w:t>
                  </w:r>
                </w:p>
              </w:tc>
            </w:tr>
            <w:tr w:rsidR="00BE7BEE" w:rsidRPr="00531C03" w:rsidTr="0029311C">
              <w:trPr>
                <w:trHeight w:val="509"/>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509"/>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27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132"/>
              </w:trPr>
              <w:tc>
                <w:tcPr>
                  <w:tcW w:w="5368"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7"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82"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509"/>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27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Закупка товаров, работ и услуг для государственных (муниципальных) нужд Закупка товаров, работ и услуг </w:t>
                  </w:r>
                  <w:r w:rsidRPr="00531C03">
                    <w:rPr>
                      <w:rFonts w:ascii="Times New Roman" w:hAnsi="Times New Roman" w:cs="Times New Roman"/>
                      <w:color w:val="000000"/>
                    </w:rPr>
                    <w:lastRenderedPageBreak/>
                    <w:t>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Муниципальные программы поселений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Жилищное хозяйство</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 xml:space="preserve">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0"/>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2367,11</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b/>
                    </w:rPr>
                  </w:pPr>
                  <w:r w:rsidRPr="00531C03">
                    <w:rPr>
                      <w:rFonts w:ascii="Times New Roman" w:hAnsi="Times New Roman" w:cs="Times New Roman"/>
                      <w:b/>
                      <w:bCs/>
                      <w:color w:val="000000"/>
                    </w:rPr>
                    <w:t>2186,78</w:t>
                  </w:r>
                </w:p>
              </w:tc>
            </w:tr>
            <w:tr w:rsidR="00BE7BEE" w:rsidRPr="00531C03" w:rsidTr="0029311C">
              <w:trPr>
                <w:trHeight w:val="230"/>
              </w:trPr>
              <w:tc>
                <w:tcPr>
                  <w:tcW w:w="536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Культура</w:t>
                  </w:r>
                </w:p>
              </w:tc>
              <w:tc>
                <w:tcPr>
                  <w:tcW w:w="564"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2367,11</w:t>
                  </w:r>
                </w:p>
              </w:tc>
              <w:tc>
                <w:tcPr>
                  <w:tcW w:w="1082"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224"/>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w:t>
                  </w:r>
                  <w:r w:rsidRPr="00531C03">
                    <w:rPr>
                      <w:rFonts w:ascii="Times New Roman" w:hAnsi="Times New Roman" w:cs="Times New Roman"/>
                    </w:rPr>
                    <w:lastRenderedPageBreak/>
                    <w:t xml:space="preserve">района Новосибирской области  </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hAnsi="Times New Roman" w:cs="Times New Roman"/>
                    </w:rPr>
                    <w:lastRenderedPageBreak/>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2299,85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2119,52</w:t>
                  </w:r>
                </w:p>
              </w:tc>
            </w:tr>
            <w:tr w:rsidR="00BE7BEE" w:rsidRPr="00531C03" w:rsidTr="0029311C">
              <w:trPr>
                <w:trHeight w:val="186"/>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2299,85</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2119,52</w:t>
                  </w:r>
                </w:p>
              </w:tc>
            </w:tr>
            <w:tr w:rsidR="00BE7BEE" w:rsidRPr="00531C03" w:rsidTr="0029311C">
              <w:trPr>
                <w:trHeight w:val="186"/>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50,96</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50,96</w:t>
                  </w:r>
                </w:p>
              </w:tc>
            </w:tr>
            <w:tr w:rsidR="00BE7BEE" w:rsidRPr="00531C03" w:rsidTr="0029311C">
              <w:trPr>
                <w:trHeight w:val="247"/>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50,96</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50,96</w:t>
                  </w:r>
                </w:p>
              </w:tc>
            </w:tr>
            <w:tr w:rsidR="00BE7BEE" w:rsidRPr="00531C03" w:rsidTr="0029311C">
              <w:trPr>
                <w:trHeight w:val="247"/>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r>
            <w:tr w:rsidR="00BE7BEE" w:rsidRPr="00531C03" w:rsidTr="0029311C">
              <w:trPr>
                <w:trHeight w:val="247"/>
              </w:trPr>
              <w:tc>
                <w:tcPr>
                  <w:tcW w:w="536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14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c>
                <w:tcPr>
                  <w:tcW w:w="1082"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r>
            <w:tr w:rsidR="00BE7BEE" w:rsidRPr="00531C03" w:rsidTr="0029311C">
              <w:trPr>
                <w:trHeight w:val="247"/>
              </w:trPr>
              <w:tc>
                <w:tcPr>
                  <w:tcW w:w="536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Всего расходов</w:t>
                  </w:r>
                </w:p>
              </w:tc>
              <w:tc>
                <w:tcPr>
                  <w:tcW w:w="564"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145"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7 607,19</w:t>
                  </w:r>
                </w:p>
              </w:tc>
              <w:tc>
                <w:tcPr>
                  <w:tcW w:w="1082"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6 208,5</w:t>
                  </w:r>
                </w:p>
              </w:tc>
            </w:tr>
          </w:tbl>
          <w:p w:rsidR="00BE7BEE" w:rsidRPr="00531C03" w:rsidRDefault="00BE7BEE" w:rsidP="0029311C">
            <w:pPr>
              <w:jc w:val="right"/>
              <w:rPr>
                <w:rFonts w:ascii="Times New Roman" w:hAnsi="Times New Roman" w:cs="Times New Roman"/>
              </w:rPr>
            </w:pPr>
          </w:p>
          <w:p w:rsidR="00BE7BEE" w:rsidRPr="00531C03" w:rsidRDefault="00BE7BEE" w:rsidP="0029311C">
            <w:pPr>
              <w:jc w:val="right"/>
              <w:rPr>
                <w:rFonts w:ascii="Times New Roman" w:hAnsi="Times New Roman" w:cs="Times New Roman"/>
              </w:rPr>
            </w:pPr>
          </w:p>
          <w:p w:rsidR="00BE7BEE" w:rsidRPr="00531C03" w:rsidRDefault="00BE7BEE" w:rsidP="003128F3">
            <w:pPr>
              <w:jc w:val="center"/>
              <w:rPr>
                <w:rFonts w:ascii="Times New Roman" w:hAnsi="Times New Roman" w:cs="Times New Roman"/>
              </w:rPr>
            </w:pPr>
            <w:r w:rsidRPr="00531C03">
              <w:rPr>
                <w:rFonts w:ascii="Times New Roman" w:hAnsi="Times New Roman" w:cs="Times New Roman"/>
              </w:rPr>
              <w:t xml:space="preserve">                                                                                                 </w:t>
            </w:r>
            <w:r w:rsidR="003128F3" w:rsidRPr="00531C03">
              <w:rPr>
                <w:rFonts w:ascii="Times New Roman" w:hAnsi="Times New Roman" w:cs="Times New Roman"/>
              </w:rPr>
              <w:t xml:space="preserve">                         </w:t>
            </w:r>
          </w:p>
          <w:p w:rsidR="00BE7BEE" w:rsidRPr="00531C03" w:rsidRDefault="00BE7BEE" w:rsidP="0029311C">
            <w:pPr>
              <w:jc w:val="center"/>
              <w:rPr>
                <w:rFonts w:ascii="Times New Roman" w:hAnsi="Times New Roman" w:cs="Times New Roman"/>
              </w:rPr>
            </w:pPr>
          </w:p>
          <w:p w:rsidR="00BE7BEE" w:rsidRPr="00531C03" w:rsidRDefault="00BE7BEE" w:rsidP="0029311C">
            <w:pPr>
              <w:jc w:val="right"/>
              <w:rPr>
                <w:rFonts w:ascii="Times New Roman" w:hAnsi="Times New Roman" w:cs="Times New Roman"/>
                <w:b/>
              </w:rPr>
            </w:pPr>
            <w:r w:rsidRPr="00531C03">
              <w:rPr>
                <w:rFonts w:ascii="Times New Roman" w:hAnsi="Times New Roman" w:cs="Times New Roman"/>
              </w:rPr>
              <w:t xml:space="preserve">         Приложение  3</w:t>
            </w:r>
          </w:p>
          <w:tbl>
            <w:tblPr>
              <w:tblW w:w="10020" w:type="dxa"/>
              <w:tblInd w:w="93" w:type="dxa"/>
              <w:tblLayout w:type="fixed"/>
              <w:tblLook w:val="04A0"/>
            </w:tblPr>
            <w:tblGrid>
              <w:gridCol w:w="10020"/>
            </w:tblGrid>
            <w:tr w:rsidR="00BE7BEE" w:rsidRPr="00531C03" w:rsidTr="0029311C">
              <w:trPr>
                <w:trHeight w:val="255"/>
              </w:trPr>
              <w:tc>
                <w:tcPr>
                  <w:tcW w:w="10020"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020"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020"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020" w:type="dxa"/>
                  <w:tcBorders>
                    <w:top w:val="nil"/>
                    <w:left w:val="nil"/>
                    <w:bottom w:val="nil"/>
                    <w:right w:val="nil"/>
                  </w:tcBorders>
                  <w:shd w:val="clear" w:color="auto" w:fill="auto"/>
                  <w:noWrap/>
                  <w:hideMark/>
                </w:tcPr>
                <w:p w:rsidR="00BE7BEE" w:rsidRPr="00531C03" w:rsidRDefault="00BE7BEE" w:rsidP="0029311C">
                  <w:pPr>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29311C">
            <w:pPr>
              <w:tabs>
                <w:tab w:val="left" w:pos="2096"/>
              </w:tabs>
              <w:ind w:left="-1440" w:firstLine="1440"/>
              <w:rPr>
                <w:rFonts w:ascii="Times New Roman" w:hAnsi="Times New Roman" w:cs="Times New Roman"/>
              </w:rPr>
            </w:pPr>
            <w:r w:rsidRPr="00531C03">
              <w:rPr>
                <w:rFonts w:ascii="Times New Roman" w:hAnsi="Times New Roman" w:cs="Times New Roman"/>
              </w:rPr>
              <w:t xml:space="preserve">                                                                                                                                                                                             </w:t>
            </w:r>
          </w:p>
          <w:p w:rsidR="00BE7BEE" w:rsidRPr="00531C03" w:rsidRDefault="00BE7BEE" w:rsidP="0029311C">
            <w:pPr>
              <w:tabs>
                <w:tab w:val="left" w:pos="2096"/>
              </w:tabs>
              <w:ind w:left="-1440" w:firstLine="1440"/>
              <w:jc w:val="right"/>
              <w:rPr>
                <w:rFonts w:ascii="Times New Roman" w:hAnsi="Times New Roman" w:cs="Times New Roman"/>
              </w:rPr>
            </w:pPr>
            <w:r w:rsidRPr="00531C03">
              <w:rPr>
                <w:rFonts w:ascii="Times New Roman" w:hAnsi="Times New Roman" w:cs="Times New Roman"/>
              </w:rPr>
              <w:t xml:space="preserve">     таблица 1</w:t>
            </w:r>
          </w:p>
          <w:p w:rsidR="00BE7BEE" w:rsidRPr="00531C03" w:rsidRDefault="00BE7BEE" w:rsidP="0029311C">
            <w:pPr>
              <w:tabs>
                <w:tab w:val="left" w:pos="2096"/>
              </w:tabs>
              <w:ind w:left="-1440" w:firstLine="1440"/>
              <w:jc w:val="right"/>
              <w:rPr>
                <w:rFonts w:ascii="Times New Roman" w:hAnsi="Times New Roman" w:cs="Times New Roman"/>
              </w:rPr>
            </w:pPr>
          </w:p>
          <w:p w:rsidR="00BE7BEE" w:rsidRPr="00531C03" w:rsidRDefault="00BE7BEE" w:rsidP="0029311C">
            <w:pPr>
              <w:tabs>
                <w:tab w:val="left" w:pos="2096"/>
              </w:tabs>
              <w:ind w:left="-1440" w:firstLine="1440"/>
              <w:jc w:val="both"/>
              <w:rPr>
                <w:rFonts w:ascii="Times New Roman" w:hAnsi="Times New Roman" w:cs="Times New Roman"/>
                <w:b/>
                <w:bCs/>
              </w:rPr>
            </w:pPr>
            <w:r w:rsidRPr="00531C03">
              <w:rPr>
                <w:rFonts w:ascii="Times New Roman" w:hAnsi="Times New Roman" w:cs="Times New Roman"/>
                <w:b/>
                <w:bCs/>
              </w:rPr>
              <w:lastRenderedPageBreak/>
              <w:t xml:space="preserve">              Ведомственная структура расходов бюджета Красносибирского                   сельсовет                          сельсовета Кочковского района Новосибирской области</w:t>
            </w:r>
          </w:p>
          <w:p w:rsidR="00BE7BEE" w:rsidRPr="00531C03" w:rsidRDefault="00BE7BEE" w:rsidP="0029311C">
            <w:pPr>
              <w:tabs>
                <w:tab w:val="left" w:pos="2096"/>
              </w:tabs>
              <w:ind w:left="-1440" w:firstLine="1440"/>
              <w:jc w:val="both"/>
              <w:rPr>
                <w:rFonts w:ascii="Times New Roman" w:hAnsi="Times New Roman" w:cs="Times New Roman"/>
                <w:b/>
                <w:bCs/>
              </w:rPr>
            </w:pPr>
            <w:r w:rsidRPr="00531C03">
              <w:rPr>
                <w:rFonts w:ascii="Times New Roman" w:hAnsi="Times New Roman" w:cs="Times New Roman"/>
                <w:b/>
                <w:bCs/>
              </w:rPr>
              <w:t xml:space="preserve">                                                               на 2022 год</w:t>
            </w:r>
          </w:p>
          <w:p w:rsidR="00BE7BEE" w:rsidRPr="00531C03" w:rsidRDefault="00BE7BEE" w:rsidP="0029311C">
            <w:pPr>
              <w:tabs>
                <w:tab w:val="left" w:pos="1155"/>
              </w:tabs>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tbl>
            <w:tblPr>
              <w:tblW w:w="10105" w:type="dxa"/>
              <w:tblLayout w:type="fixed"/>
              <w:tblCellMar>
                <w:left w:w="30" w:type="dxa"/>
                <w:right w:w="30" w:type="dxa"/>
              </w:tblCellMar>
              <w:tblLook w:val="0000"/>
            </w:tblPr>
            <w:tblGrid>
              <w:gridCol w:w="5711"/>
              <w:gridCol w:w="560"/>
              <w:gridCol w:w="567"/>
              <w:gridCol w:w="1558"/>
              <w:gridCol w:w="480"/>
              <w:gridCol w:w="1229"/>
            </w:tblGrid>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Наименование расходов</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сумма</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2877,25</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r>
            <w:tr w:rsidR="00BE7BEE" w:rsidRPr="00531C03" w:rsidTr="0029311C">
              <w:trPr>
                <w:trHeight w:val="35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276"/>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2082,21</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2082,21</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2082,1</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1605,45</w:t>
                  </w:r>
                </w:p>
              </w:tc>
            </w:tr>
            <w:tr w:rsidR="00BE7BEE" w:rsidRPr="00531C03" w:rsidTr="0029311C">
              <w:trPr>
                <w:trHeight w:val="533"/>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1605,45</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454,55</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454,55</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 xml:space="preserve">Иные межбюджетные трансферты    </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BE7BEE" w:rsidRPr="00531C03" w:rsidTr="0029311C">
              <w:trPr>
                <w:trHeight w:val="132"/>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r>
            <w:tr w:rsidR="00BE7BEE" w:rsidRPr="00531C03" w:rsidTr="0029311C">
              <w:trPr>
                <w:trHeight w:val="264"/>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r>
            <w:tr w:rsidR="00BE7BEE" w:rsidRPr="00531C03" w:rsidTr="0029311C">
              <w:trPr>
                <w:trHeight w:val="274"/>
              </w:trPr>
              <w:tc>
                <w:tcPr>
                  <w:tcW w:w="571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6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68"/>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BE7BEE" w:rsidRPr="00531C03" w:rsidTr="0029311C">
              <w:trPr>
                <w:trHeight w:val="24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фонды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9"/>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61"/>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Резервные фонды поселений  </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120"/>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средства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870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w:t>
                  </w:r>
                </w:p>
              </w:tc>
            </w:tr>
            <w:tr w:rsidR="00BE7BEE" w:rsidRPr="00531C03" w:rsidTr="0029311C">
              <w:trPr>
                <w:trHeight w:val="235"/>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
                      <w:bCs/>
                      <w:color w:val="000000"/>
                    </w:rPr>
                    <w:t>НАЦИОНАЛЬНАЯ ОБОРОНА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113,81</w:t>
                  </w:r>
                </w:p>
              </w:tc>
            </w:tr>
            <w:tr w:rsidR="00BE7BEE" w:rsidRPr="00531C03" w:rsidTr="0029311C">
              <w:trPr>
                <w:trHeight w:val="20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12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lastRenderedPageBreak/>
                    <w:t>Непрограммные</w:t>
                  </w:r>
                  <w:proofErr w:type="spellEnd"/>
                  <w:r w:rsidRPr="00531C03">
                    <w:rPr>
                      <w:rFonts w:ascii="Times New Roman" w:hAnsi="Times New Roman" w:cs="Times New Roman"/>
                      <w:color w:val="000000"/>
                    </w:rPr>
                    <w:t xml:space="preserve"> направления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1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113,81</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106,38</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106,38</w:t>
                  </w:r>
                </w:p>
              </w:tc>
            </w:tr>
            <w:tr w:rsidR="00BE7BEE" w:rsidRPr="00531C03" w:rsidTr="0029311C">
              <w:trPr>
                <w:trHeight w:val="204"/>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7,43</w:t>
                  </w:r>
                </w:p>
              </w:tc>
            </w:tr>
            <w:tr w:rsidR="00BE7BEE" w:rsidRPr="00531C03" w:rsidTr="0029311C">
              <w:trPr>
                <w:trHeight w:val="494"/>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7,43</w:t>
                  </w:r>
                </w:p>
              </w:tc>
            </w:tr>
            <w:tr w:rsidR="00BE7BEE" w:rsidRPr="00531C03" w:rsidTr="0029311C">
              <w:trPr>
                <w:trHeight w:val="50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11,6</w:t>
                  </w:r>
                </w:p>
              </w:tc>
            </w:tr>
            <w:tr w:rsidR="00BE7BEE" w:rsidRPr="00531C03" w:rsidTr="0029311C">
              <w:trPr>
                <w:trHeight w:val="50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50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73.0.05.00000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16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281"/>
              </w:trPr>
              <w:tc>
                <w:tcPr>
                  <w:tcW w:w="5711"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58"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229"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25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10,6</w:t>
                  </w:r>
                </w:p>
              </w:tc>
            </w:tr>
            <w:tr w:rsidR="00BE7BEE" w:rsidRPr="00531C03" w:rsidTr="0029311C">
              <w:trPr>
                <w:trHeight w:val="308"/>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w:t>
                  </w:r>
                </w:p>
              </w:tc>
            </w:tr>
            <w:tr w:rsidR="00BE7BEE" w:rsidRPr="00531C03" w:rsidTr="0029311C">
              <w:trPr>
                <w:trHeight w:val="260"/>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w:t>
                  </w:r>
                  <w:r w:rsidRPr="00531C03">
                    <w:rPr>
                      <w:rFonts w:ascii="Times New Roman" w:hAnsi="Times New Roman" w:cs="Times New Roman"/>
                    </w:rPr>
                    <w:t xml:space="preserve">Профилактика правонарушений в Красносибирском сельсовете Кочковского района Новосибирской области на 2019 -2023 </w:t>
                  </w:r>
                  <w:r w:rsidRPr="00531C03">
                    <w:rPr>
                      <w:rFonts w:ascii="Times New Roman" w:hAnsi="Times New Roman" w:cs="Times New Roman"/>
                    </w:rPr>
                    <w:lastRenderedPageBreak/>
                    <w:t>годы"</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73.3.00.00000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w:t>
                  </w:r>
                </w:p>
              </w:tc>
            </w:tr>
            <w:tr w:rsidR="00BE7BEE" w:rsidRPr="00531C03" w:rsidTr="0029311C">
              <w:trPr>
                <w:trHeight w:val="50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lastRenderedPageBreak/>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2019 - 2023 годы" </w:t>
                  </w:r>
                  <w:r w:rsidRPr="00531C03">
                    <w:rPr>
                      <w:rFonts w:ascii="Times New Roman" w:hAnsi="Times New Roman" w:cs="Times New Roman"/>
                      <w:color w:val="000000"/>
                    </w:rPr>
                    <w:t>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141"/>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73"/>
              </w:trPr>
              <w:tc>
                <w:tcPr>
                  <w:tcW w:w="571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5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168"/>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2947,5</w:t>
                  </w:r>
                </w:p>
              </w:tc>
            </w:tr>
            <w:tr w:rsidR="00BE7BEE" w:rsidRPr="00531C03" w:rsidTr="0029311C">
              <w:trPr>
                <w:trHeight w:val="272"/>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Дорожное хозяйство (дорожные фонды)</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2947,0</w:t>
                  </w:r>
                </w:p>
              </w:tc>
            </w:tr>
            <w:tr w:rsidR="00BE7BEE" w:rsidRPr="00531C03" w:rsidTr="0029311C">
              <w:trPr>
                <w:trHeight w:val="509"/>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2947,0</w:t>
                  </w:r>
                </w:p>
                <w:p w:rsidR="00BE7BEE" w:rsidRPr="00531C03" w:rsidRDefault="00BE7BEE" w:rsidP="0029311C">
                  <w:pPr>
                    <w:autoSpaceDE w:val="0"/>
                    <w:autoSpaceDN w:val="0"/>
                    <w:adjustRightInd w:val="0"/>
                    <w:jc w:val="center"/>
                    <w:rPr>
                      <w:rFonts w:ascii="Times New Roman" w:hAnsi="Times New Roman" w:cs="Times New Roman"/>
                      <w:color w:val="000000"/>
                    </w:rPr>
                  </w:pPr>
                </w:p>
              </w:tc>
            </w:tr>
            <w:tr w:rsidR="00BE7BEE" w:rsidRPr="00531C03" w:rsidTr="0029311C">
              <w:trPr>
                <w:trHeight w:val="99"/>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 xml:space="preserve">614,9  </w:t>
                  </w:r>
                </w:p>
              </w:tc>
            </w:tr>
            <w:tr w:rsidR="00BE7BEE" w:rsidRPr="00531C03" w:rsidTr="0029311C">
              <w:trPr>
                <w:trHeight w:val="218"/>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614,9</w:t>
                  </w:r>
                </w:p>
              </w:tc>
            </w:tr>
            <w:tr w:rsidR="00BE7BEE" w:rsidRPr="00531C03" w:rsidTr="0029311C">
              <w:trPr>
                <w:trHeight w:val="218"/>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614,9</w:t>
                  </w:r>
                </w:p>
              </w:tc>
            </w:tr>
            <w:tr w:rsidR="00BE7BEE" w:rsidRPr="00531C03" w:rsidTr="0029311C">
              <w:trPr>
                <w:trHeight w:val="218"/>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2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215,64</w:t>
                  </w:r>
                </w:p>
              </w:tc>
            </w:tr>
            <w:tr w:rsidR="00BE7BEE" w:rsidRPr="00531C03" w:rsidTr="0029311C">
              <w:trPr>
                <w:trHeight w:val="2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2116,46</w:t>
                  </w:r>
                </w:p>
              </w:tc>
            </w:tr>
            <w:tr w:rsidR="00BE7BEE" w:rsidRPr="00531C03" w:rsidTr="0029311C">
              <w:trPr>
                <w:trHeight w:val="2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Закупка товаров, работ и услуг для государственных (муниципальных) нужд Закупка товаров, работ и услуг для </w:t>
                  </w:r>
                  <w:r w:rsidRPr="00531C03">
                    <w:rPr>
                      <w:rFonts w:ascii="Times New Roman" w:hAnsi="Times New Roman" w:cs="Times New Roman"/>
                      <w:color w:val="000000"/>
                    </w:rPr>
                    <w:lastRenderedPageBreak/>
                    <w:t>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2116,46</w:t>
                  </w:r>
                </w:p>
              </w:tc>
            </w:tr>
            <w:tr w:rsidR="00BE7BEE" w:rsidRPr="00531C03" w:rsidTr="0029311C">
              <w:trPr>
                <w:trHeight w:val="2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2116,64</w:t>
                  </w:r>
                </w:p>
              </w:tc>
            </w:tr>
            <w:tr w:rsidR="00BE7BEE" w:rsidRPr="00531C03" w:rsidTr="0029311C">
              <w:trPr>
                <w:trHeight w:val="28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61"/>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Муниципальные программы поселений Кочковского района Новосибирской области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494"/>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308"/>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30"/>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30"/>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24"/>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ЖИЛИЩНО-КОММУНАЛЬНОЕ ХОЗЯЙСТВО</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239,43</w:t>
                  </w:r>
                </w:p>
              </w:tc>
            </w:tr>
            <w:tr w:rsidR="00BE7BEE" w:rsidRPr="00531C03" w:rsidTr="0029311C">
              <w:trPr>
                <w:trHeight w:val="186"/>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Жилищное хозяйство</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 xml:space="preserve">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47"/>
              </w:trPr>
              <w:tc>
                <w:tcPr>
                  <w:tcW w:w="571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Благоустройство</w:t>
                  </w:r>
                </w:p>
              </w:tc>
              <w:tc>
                <w:tcPr>
                  <w:tcW w:w="56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8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238,43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Уличное освещение</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Организация и содержание мест захоронения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Cs/>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Cs/>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70.0.00.45030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30,0</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58,43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2538,07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Культура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2538,07</w:t>
                  </w:r>
                </w:p>
              </w:tc>
            </w:tr>
            <w:tr w:rsidR="00BE7BEE" w:rsidRPr="00531C03" w:rsidTr="0029311C">
              <w:trPr>
                <w:trHeight w:val="247"/>
              </w:trPr>
              <w:tc>
                <w:tcPr>
                  <w:tcW w:w="571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района Новосибирской области  </w:t>
                  </w:r>
                </w:p>
              </w:tc>
              <w:tc>
                <w:tcPr>
                  <w:tcW w:w="56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558"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8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2538,07</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2538,07</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1152,87</w:t>
                  </w:r>
                </w:p>
              </w:tc>
            </w:tr>
            <w:tr w:rsidR="00BE7BEE" w:rsidRPr="00531C03" w:rsidTr="0029311C">
              <w:trPr>
                <w:trHeight w:val="247"/>
              </w:trPr>
              <w:tc>
                <w:tcPr>
                  <w:tcW w:w="571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22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748,29</w:t>
                  </w:r>
                </w:p>
              </w:tc>
            </w:tr>
            <w:tr w:rsidR="00BE7BEE" w:rsidRPr="00531C03" w:rsidTr="0029311C">
              <w:trPr>
                <w:trHeight w:val="247"/>
              </w:trPr>
              <w:tc>
                <w:tcPr>
                  <w:tcW w:w="571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22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748,29</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proofErr w:type="gramStart"/>
                  <w:r w:rsidRPr="00531C03">
                    <w:rPr>
                      <w:rFonts w:ascii="Times New Roman" w:hAnsi="Times New Roman" w:cs="Times New Roman"/>
                      <w:color w:val="000000"/>
                    </w:rPr>
                    <w:t>388,28(9</w:t>
                  </w:r>
                  <w:proofErr w:type="gramEnd"/>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388,28</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16,3</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2022 год"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1385,2</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1385,2</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1385,2</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
                      <w:bCs/>
                    </w:rPr>
                  </w:pPr>
                  <w:r w:rsidRPr="00531C03">
                    <w:rPr>
                      <w:rFonts w:ascii="Times New Roman" w:hAnsi="Times New Roman" w:cs="Times New Roman"/>
                      <w:b/>
                      <w:bCs/>
                    </w:rPr>
                    <w:t>Социальная политика</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r w:rsidRPr="00531C03">
                    <w:rPr>
                      <w:rFonts w:ascii="Times New Roman" w:hAnsi="Times New Roman" w:cs="Times New Roman"/>
                      <w:b/>
                      <w:bCs/>
                    </w:rPr>
                    <w:t>1000</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bCs/>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rPr>
                  </w:pPr>
                  <w:r w:rsidRPr="00531C03">
                    <w:rPr>
                      <w:rFonts w:ascii="Times New Roman" w:hAnsi="Times New Roman" w:cs="Times New Roman"/>
                      <w:bCs/>
                    </w:rPr>
                    <w:t>Пенсионное обеспечение</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Cs/>
                    </w:rPr>
                  </w:pPr>
                  <w:r w:rsidRPr="00531C03">
                    <w:rPr>
                      <w:rFonts w:ascii="Times New Roman" w:hAnsi="Times New Roman" w:cs="Times New Roman"/>
                      <w:bCs/>
                    </w:rPr>
                    <w:t>1001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t>Доплаты к пенсиям муниципальных служащих</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color w:val="000000"/>
                    </w:rPr>
                    <w:t>Социальное обеспечение и иные выплаты населению</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300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color w:val="000000"/>
                    </w:rPr>
                    <w:t>Публичные нормативные социальные выплаты гражданам</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310</w:t>
                  </w: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384,07</w:t>
                  </w:r>
                </w:p>
              </w:tc>
            </w:tr>
            <w:tr w:rsidR="00BE7BEE" w:rsidRPr="00531C03" w:rsidTr="0029311C">
              <w:trPr>
                <w:trHeight w:val="247"/>
              </w:trPr>
              <w:tc>
                <w:tcPr>
                  <w:tcW w:w="571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Всего расходов</w:t>
                  </w:r>
                </w:p>
              </w:tc>
              <w:tc>
                <w:tcPr>
                  <w:tcW w:w="56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558"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9111,73</w:t>
                  </w:r>
                </w:p>
              </w:tc>
            </w:tr>
          </w:tbl>
          <w:p w:rsidR="00BE7BEE" w:rsidRPr="00531C03" w:rsidRDefault="00BE7BEE" w:rsidP="003128F3">
            <w:pPr>
              <w:tabs>
                <w:tab w:val="left" w:pos="1155"/>
              </w:tabs>
              <w:rPr>
                <w:rFonts w:ascii="Times New Roman" w:hAnsi="Times New Roman" w:cs="Times New Roman"/>
                <w:b/>
                <w:bCs/>
              </w:rPr>
            </w:pP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bCs/>
        </w:rPr>
      </w:pPr>
      <w:r w:rsidRPr="00531C03">
        <w:rPr>
          <w:rFonts w:ascii="Times New Roman" w:hAnsi="Times New Roman" w:cs="Times New Roman"/>
          <w:bCs/>
        </w:rPr>
        <w:t xml:space="preserve">Таблица 2 </w:t>
      </w:r>
    </w:p>
    <w:p w:rsidR="00BE7BEE" w:rsidRPr="00531C03" w:rsidRDefault="00BE7BEE" w:rsidP="00BE7BEE">
      <w:pPr>
        <w:jc w:val="center"/>
        <w:rPr>
          <w:rFonts w:ascii="Times New Roman" w:hAnsi="Times New Roman" w:cs="Times New Roman"/>
          <w:b/>
          <w:bCs/>
        </w:rPr>
      </w:pPr>
      <w:r w:rsidRPr="00531C03">
        <w:rPr>
          <w:rFonts w:ascii="Times New Roman" w:hAnsi="Times New Roman" w:cs="Times New Roman"/>
          <w:b/>
          <w:bCs/>
        </w:rPr>
        <w:t>Ведомственная структура расходов бюджета Красносибирского                                                                             сельсовета Кочковского района Новосибирской области</w:t>
      </w:r>
    </w:p>
    <w:p w:rsidR="00BE7BEE" w:rsidRPr="00531C03" w:rsidRDefault="00BE7BEE" w:rsidP="00BE7BEE">
      <w:pPr>
        <w:ind w:left="-1440" w:firstLine="1440"/>
        <w:rPr>
          <w:rFonts w:ascii="Times New Roman" w:hAnsi="Times New Roman" w:cs="Times New Roman"/>
          <w:b/>
          <w:bCs/>
        </w:rPr>
      </w:pPr>
      <w:r w:rsidRPr="00531C03">
        <w:rPr>
          <w:rFonts w:ascii="Times New Roman" w:hAnsi="Times New Roman" w:cs="Times New Roman"/>
          <w:b/>
          <w:bCs/>
        </w:rPr>
        <w:t xml:space="preserve">                                       на плановый период 2023 - 2024  годов</w:t>
      </w:r>
    </w:p>
    <w:p w:rsidR="00BE7BEE" w:rsidRPr="00531C03" w:rsidRDefault="00BE7BEE" w:rsidP="00BE7BEE">
      <w:pPr>
        <w:tabs>
          <w:tab w:val="left" w:pos="1155"/>
        </w:tabs>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p w:rsidR="00BE7BEE" w:rsidRPr="00531C03" w:rsidRDefault="00BE7BEE" w:rsidP="00BE7BEE">
      <w:pPr>
        <w:tabs>
          <w:tab w:val="left" w:pos="1155"/>
        </w:tabs>
        <w:jc w:val="right"/>
        <w:rPr>
          <w:rFonts w:ascii="Times New Roman" w:hAnsi="Times New Roman" w:cs="Times New Roman"/>
        </w:rPr>
      </w:pPr>
    </w:p>
    <w:tbl>
      <w:tblPr>
        <w:tblW w:w="10265" w:type="dxa"/>
        <w:tblCellMar>
          <w:left w:w="30" w:type="dxa"/>
          <w:right w:w="30" w:type="dxa"/>
        </w:tblCellMar>
        <w:tblLook w:val="0000"/>
      </w:tblPr>
      <w:tblGrid>
        <w:gridCol w:w="5115"/>
        <w:gridCol w:w="499"/>
        <w:gridCol w:w="561"/>
        <w:gridCol w:w="1440"/>
        <w:gridCol w:w="495"/>
        <w:gridCol w:w="1105"/>
        <w:gridCol w:w="1050"/>
      </w:tblGrid>
      <w:tr w:rsidR="00BE7BEE" w:rsidRPr="00531C03" w:rsidTr="0029311C">
        <w:trPr>
          <w:trHeight w:val="247"/>
        </w:trPr>
        <w:tc>
          <w:tcPr>
            <w:tcW w:w="5115"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Наименование расходов</w:t>
            </w:r>
          </w:p>
        </w:tc>
        <w:tc>
          <w:tcPr>
            <w:tcW w:w="499" w:type="dxa"/>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561"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95" w:type="dxa"/>
            <w:vMerge w:val="restart"/>
            <w:tcBorders>
              <w:top w:val="single" w:sz="6" w:space="0" w:color="auto"/>
              <w:left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2155" w:type="dxa"/>
            <w:gridSpan w:val="2"/>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Плановый период</w:t>
            </w:r>
          </w:p>
        </w:tc>
      </w:tr>
      <w:tr w:rsidR="00BE7BEE" w:rsidRPr="00531C03" w:rsidTr="0029311C">
        <w:trPr>
          <w:trHeight w:val="247"/>
        </w:trPr>
        <w:tc>
          <w:tcPr>
            <w:tcW w:w="5115"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9" w:type="dxa"/>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561"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vMerge/>
            <w:tcBorders>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2023 год</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2024 год</w:t>
            </w:r>
          </w:p>
        </w:tc>
      </w:tr>
      <w:tr w:rsidR="00BE7BEE" w:rsidRPr="00531C03" w:rsidTr="0029311C">
        <w:trPr>
          <w:trHeight w:val="247"/>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lastRenderedPageBreak/>
              <w:t>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2706,49</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1303,62</w:t>
            </w:r>
          </w:p>
        </w:tc>
      </w:tr>
      <w:tr w:rsidR="00BE7BEE" w:rsidRPr="00531C03" w:rsidTr="0029311C">
        <w:trPr>
          <w:trHeight w:val="49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776,44</w:t>
            </w:r>
          </w:p>
        </w:tc>
      </w:tr>
      <w:tr w:rsidR="00BE7BEE" w:rsidRPr="00531C03" w:rsidTr="0029311C">
        <w:trPr>
          <w:trHeight w:val="357"/>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276"/>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49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776,44</w:t>
            </w:r>
          </w:p>
        </w:tc>
      </w:tr>
      <w:tr w:rsidR="00BE7BEE" w:rsidRPr="00531C03" w:rsidTr="0029311C">
        <w:trPr>
          <w:trHeight w:val="16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1917,45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1659,35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1659,35</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527,19</w:t>
            </w:r>
          </w:p>
        </w:tc>
      </w:tr>
      <w:tr w:rsidR="00BE7BEE" w:rsidRPr="00531C03" w:rsidTr="0029311C">
        <w:trPr>
          <w:trHeight w:val="164"/>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246,0</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246,0</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lastRenderedPageBreak/>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41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16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
                <w:bCs/>
                <w:color w:val="000000"/>
              </w:rPr>
              <w:t>НАЦИОНАЛЬНАЯ ОБОРОНА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117,65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121,82</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117,65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направления областного бюджета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117,65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110,65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121,82</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121,79</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113,8</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121,79</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0,03</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3,85</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0,03</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2,0</w:t>
            </w:r>
          </w:p>
        </w:tc>
      </w:tr>
      <w:tr w:rsidR="00BE7BEE" w:rsidRPr="00531C03" w:rsidTr="0029311C">
        <w:trPr>
          <w:trHeight w:val="235"/>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 xml:space="preserve">Муниципальная программа "Защита населения на территории Красносибирского сельсовета </w:t>
            </w:r>
            <w:r w:rsidRPr="00531C03">
              <w:rPr>
                <w:rFonts w:ascii="Times New Roman" w:hAnsi="Times New Roman" w:cs="Times New Roman"/>
              </w:rPr>
              <w:lastRenderedPageBreak/>
              <w:t>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lastRenderedPageBreak/>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lastRenderedPageBreak/>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499"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44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5"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05"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4"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w:t>
            </w:r>
            <w:r w:rsidRPr="00531C03">
              <w:rPr>
                <w:rFonts w:ascii="Times New Roman" w:hAnsi="Times New Roman" w:cs="Times New Roman"/>
              </w:rPr>
              <w:t>Профилактика правонарушений в Красносибирском сельсовете Кочковского района Новосибирской области на 2019 -2023 годы"</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73.3.00.00000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2019 - 2023 годы" </w:t>
            </w:r>
            <w:r w:rsidRPr="00531C03">
              <w:rPr>
                <w:rFonts w:ascii="Times New Roman" w:hAnsi="Times New Roman" w:cs="Times New Roman"/>
                <w:color w:val="000000"/>
              </w:rPr>
              <w:t>за счет средств местного бюджета.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235"/>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1,0</w:t>
            </w:r>
          </w:p>
        </w:tc>
      </w:tr>
      <w:tr w:rsidR="00BE7BEE" w:rsidRPr="00531C03" w:rsidTr="0029311C">
        <w:trPr>
          <w:trHeight w:val="180"/>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2412,94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2593,28</w:t>
            </w:r>
          </w:p>
        </w:tc>
      </w:tr>
      <w:tr w:rsidR="00BE7BEE" w:rsidRPr="00531C03" w:rsidTr="0029311C">
        <w:trPr>
          <w:trHeight w:val="260"/>
        </w:trPr>
        <w:tc>
          <w:tcPr>
            <w:tcW w:w="511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Дорожное хозяйство (дорожные фонды)</w:t>
            </w:r>
          </w:p>
        </w:tc>
        <w:tc>
          <w:tcPr>
            <w:tcW w:w="499"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2412,44</w:t>
            </w:r>
          </w:p>
        </w:tc>
        <w:tc>
          <w:tcPr>
            <w:tcW w:w="1050" w:type="dxa"/>
            <w:tcBorders>
              <w:top w:val="single" w:sz="6" w:space="0" w:color="auto"/>
              <w:left w:val="single" w:sz="6" w:space="0" w:color="auto"/>
              <w:bottom w:val="single" w:sz="6"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2592,78</w:t>
            </w:r>
          </w:p>
        </w:tc>
      </w:tr>
      <w:tr w:rsidR="00BE7BEE" w:rsidRPr="00531C03" w:rsidTr="0029311C">
        <w:trPr>
          <w:trHeight w:val="509"/>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2412,44</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2592,78</w:t>
            </w:r>
          </w:p>
        </w:tc>
      </w:tr>
      <w:tr w:rsidR="00BE7BEE" w:rsidRPr="00531C03" w:rsidTr="0029311C">
        <w:trPr>
          <w:trHeight w:val="509"/>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w:t>
            </w:r>
            <w:r w:rsidRPr="00531C03">
              <w:rPr>
                <w:rFonts w:ascii="Times New Roman" w:hAnsi="Times New Roman" w:cs="Times New Roman"/>
                <w:color w:val="000000"/>
              </w:rPr>
              <w:lastRenderedPageBreak/>
              <w:t>Красносибирского сельсовета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lastRenderedPageBreak/>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509"/>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27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854,48</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900,38</w:t>
            </w:r>
          </w:p>
        </w:tc>
      </w:tr>
      <w:tr w:rsidR="00BE7BEE" w:rsidRPr="00531C03" w:rsidTr="0029311C">
        <w:trPr>
          <w:trHeight w:val="132"/>
        </w:trPr>
        <w:tc>
          <w:tcPr>
            <w:tcW w:w="5115"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499"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5"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50" w:type="dxa"/>
            <w:tcBorders>
              <w:top w:val="single" w:sz="4"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269"/>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27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16,8</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1542,53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1675,6</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Муниципальные программы поселений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0,5</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ЖИЛИЩНО-КОММУНАЛЬНОЕ ХОЗЯЙСТВО</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Жилищное хозяйство</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 xml:space="preserve">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18"/>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BE7BEE" w:rsidRPr="00531C03" w:rsidTr="0029311C">
        <w:trPr>
          <w:trHeight w:val="230"/>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
                <w:bCs/>
                <w:color w:val="000000"/>
              </w:rPr>
            </w:pP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2367,11</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b/>
              </w:rPr>
            </w:pPr>
            <w:r w:rsidRPr="00531C03">
              <w:rPr>
                <w:rFonts w:ascii="Times New Roman" w:hAnsi="Times New Roman" w:cs="Times New Roman"/>
                <w:b/>
                <w:bCs/>
                <w:color w:val="000000"/>
              </w:rPr>
              <w:t>2186,78</w:t>
            </w:r>
          </w:p>
        </w:tc>
      </w:tr>
      <w:tr w:rsidR="00BE7BEE" w:rsidRPr="00531C03" w:rsidTr="0029311C">
        <w:trPr>
          <w:trHeight w:val="230"/>
        </w:trPr>
        <w:tc>
          <w:tcPr>
            <w:tcW w:w="511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Культура</w:t>
            </w:r>
          </w:p>
        </w:tc>
        <w:tc>
          <w:tcPr>
            <w:tcW w:w="499"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49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2367,11</w:t>
            </w:r>
          </w:p>
        </w:tc>
        <w:tc>
          <w:tcPr>
            <w:tcW w:w="1050" w:type="dxa"/>
            <w:tcBorders>
              <w:top w:val="single" w:sz="6" w:space="0" w:color="auto"/>
              <w:left w:val="single" w:sz="6" w:space="0" w:color="auto"/>
              <w:bottom w:val="single" w:sz="4" w:space="0" w:color="auto"/>
              <w:right w:val="single" w:sz="6"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224"/>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района Новосибирской области  </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rPr>
            </w:pPr>
            <w:r w:rsidRPr="00531C03">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2367,11</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2186,78</w:t>
            </w:r>
          </w:p>
        </w:tc>
      </w:tr>
      <w:tr w:rsidR="00BE7BEE" w:rsidRPr="00531C03" w:rsidTr="0029311C">
        <w:trPr>
          <w:trHeight w:val="18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531C03">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lastRenderedPageBreak/>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2299,85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bCs/>
                <w:color w:val="000000"/>
              </w:rPr>
              <w:t>2119,52</w:t>
            </w:r>
          </w:p>
        </w:tc>
      </w:tr>
      <w:tr w:rsidR="00BE7BEE" w:rsidRPr="00531C03" w:rsidTr="0029311C">
        <w:trPr>
          <w:trHeight w:val="18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Расходы на выплаты персоналу казенных учреждений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2299,85</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2119,52</w:t>
            </w:r>
          </w:p>
        </w:tc>
      </w:tr>
      <w:tr w:rsidR="00BE7BEE" w:rsidRPr="00531C03" w:rsidTr="0029311C">
        <w:trPr>
          <w:trHeight w:val="186"/>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50,96</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50,96</w:t>
            </w:r>
          </w:p>
        </w:tc>
      </w:tr>
      <w:tr w:rsidR="00BE7BEE" w:rsidRPr="00531C03" w:rsidTr="0029311C">
        <w:trPr>
          <w:trHeight w:val="247"/>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50,96</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50,96</w:t>
            </w:r>
          </w:p>
        </w:tc>
      </w:tr>
      <w:tr w:rsidR="00BE7BEE" w:rsidRPr="00531C03" w:rsidTr="0029311C">
        <w:trPr>
          <w:trHeight w:val="247"/>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r>
      <w:tr w:rsidR="00BE7BEE" w:rsidRPr="00531C03" w:rsidTr="0029311C">
        <w:trPr>
          <w:trHeight w:val="247"/>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color w:val="000000"/>
              </w:rPr>
              <w:t>78.0.05.00801</w:t>
            </w: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16,3</w:t>
            </w:r>
          </w:p>
        </w:tc>
      </w:tr>
      <w:tr w:rsidR="00BE7BEE" w:rsidRPr="00531C03" w:rsidTr="0029311C">
        <w:trPr>
          <w:trHeight w:val="247"/>
        </w:trPr>
        <w:tc>
          <w:tcPr>
            <w:tcW w:w="511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Всего расходов</w:t>
            </w:r>
          </w:p>
        </w:tc>
        <w:tc>
          <w:tcPr>
            <w:tcW w:w="499"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b/>
              </w:rPr>
            </w:pPr>
            <w:r w:rsidRPr="00531C03">
              <w:rPr>
                <w:rFonts w:ascii="Times New Roman" w:hAnsi="Times New Roman" w:cs="Times New Roman"/>
                <w:b/>
                <w:color w:val="000000"/>
              </w:rPr>
              <w:t>194</w:t>
            </w:r>
          </w:p>
        </w:tc>
        <w:tc>
          <w:tcPr>
            <w:tcW w:w="561"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49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right"/>
              <w:rPr>
                <w:rFonts w:ascii="Times New Roman" w:hAnsi="Times New Roman" w:cs="Times New Roman"/>
                <w:b/>
                <w:bCs/>
                <w:color w:val="000000"/>
              </w:rPr>
            </w:pPr>
          </w:p>
        </w:tc>
        <w:tc>
          <w:tcPr>
            <w:tcW w:w="1105"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7 607,19</w:t>
            </w:r>
          </w:p>
        </w:tc>
        <w:tc>
          <w:tcPr>
            <w:tcW w:w="1050" w:type="dxa"/>
            <w:tcBorders>
              <w:top w:val="single" w:sz="4" w:space="0" w:color="auto"/>
              <w:left w:val="single" w:sz="4" w:space="0" w:color="auto"/>
              <w:bottom w:val="single" w:sz="4" w:space="0" w:color="auto"/>
              <w:right w:val="single" w:sz="4" w:space="0" w:color="auto"/>
            </w:tcBorders>
          </w:tcPr>
          <w:p w:rsidR="00BE7BEE" w:rsidRPr="00531C03" w:rsidRDefault="00BE7BEE" w:rsidP="0029311C">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6 208,5</w:t>
            </w:r>
          </w:p>
        </w:tc>
      </w:tr>
    </w:tbl>
    <w:p w:rsidR="00BE7BEE" w:rsidRPr="00531C03" w:rsidRDefault="00BE7BEE" w:rsidP="00BE7BEE">
      <w:pPr>
        <w:jc w:val="right"/>
        <w:rPr>
          <w:rFonts w:ascii="Times New Roman" w:hAnsi="Times New Roman" w:cs="Times New Roman"/>
        </w:rPr>
      </w:pPr>
    </w:p>
    <w:p w:rsidR="00BE7BEE" w:rsidRPr="00531C03" w:rsidRDefault="00BE7BEE" w:rsidP="003128F3">
      <w:pPr>
        <w:rPr>
          <w:rFonts w:ascii="Times New Roman" w:hAnsi="Times New Roman" w:cs="Times New Roman"/>
        </w:rPr>
      </w:pPr>
    </w:p>
    <w:p w:rsidR="00BE7BEE" w:rsidRPr="00531C03" w:rsidRDefault="00BE7BEE" w:rsidP="00BE7BEE">
      <w:pPr>
        <w:ind w:right="282"/>
        <w:jc w:val="right"/>
        <w:rPr>
          <w:rFonts w:ascii="Times New Roman" w:hAnsi="Times New Roman" w:cs="Times New Roman"/>
          <w:b/>
        </w:rPr>
      </w:pPr>
      <w:r w:rsidRPr="00531C03">
        <w:rPr>
          <w:rFonts w:ascii="Times New Roman" w:hAnsi="Times New Roman" w:cs="Times New Roman"/>
        </w:rPr>
        <w:t xml:space="preserve">  Приложение 4</w:t>
      </w:r>
    </w:p>
    <w:tbl>
      <w:tblPr>
        <w:tblW w:w="10221" w:type="dxa"/>
        <w:tblInd w:w="93" w:type="dxa"/>
        <w:tblLayout w:type="fixed"/>
        <w:tblLook w:val="04A0"/>
      </w:tblPr>
      <w:tblGrid>
        <w:gridCol w:w="10221"/>
      </w:tblGrid>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250"/>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Распределение бюджетных ассигнований на исполнение  публичных нормативных обязательств на   2022 год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и плановый период 2023-2024 годов</w:t>
      </w: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таблица 1</w:t>
      </w: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Распределение  бюджетных ассигнований  на исполнение публичных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нормативных обязательств на 2022 год</w:t>
      </w:r>
    </w:p>
    <w:p w:rsidR="00BE7BEE" w:rsidRPr="00531C03" w:rsidRDefault="00BE7BEE" w:rsidP="00BE7BEE">
      <w:pPr>
        <w:pStyle w:val="a5"/>
        <w:jc w:val="center"/>
        <w:rPr>
          <w:rFonts w:ascii="Times New Roman" w:hAnsi="Times New Roman" w:cs="Times New Roman"/>
        </w:rPr>
      </w:pPr>
    </w:p>
    <w:p w:rsidR="00BE7BEE" w:rsidRPr="00531C03" w:rsidRDefault="00BE7BEE" w:rsidP="00BE7BEE">
      <w:pPr>
        <w:pStyle w:val="a5"/>
        <w:rPr>
          <w:rFonts w:ascii="Times New Roman" w:hAnsi="Times New Roman" w:cs="Times New Roman"/>
        </w:rPr>
      </w:pPr>
      <w:r w:rsidRPr="00531C03">
        <w:rPr>
          <w:rFonts w:ascii="Times New Roman" w:hAnsi="Times New Roman" w:cs="Times New Roman"/>
        </w:rPr>
        <w:t xml:space="preserve">                                                                                                                                        тыс. рублей.</w:t>
      </w:r>
    </w:p>
    <w:tbl>
      <w:tblPr>
        <w:tblStyle w:val="a4"/>
        <w:tblW w:w="9468" w:type="dxa"/>
        <w:tblLook w:val="01E0"/>
      </w:tblPr>
      <w:tblGrid>
        <w:gridCol w:w="3801"/>
        <w:gridCol w:w="948"/>
        <w:gridCol w:w="926"/>
        <w:gridCol w:w="1596"/>
        <w:gridCol w:w="917"/>
        <w:gridCol w:w="1280"/>
      </w:tblGrid>
      <w:tr w:rsidR="00BE7BEE" w:rsidRPr="00531C03" w:rsidTr="0029311C">
        <w:tc>
          <w:tcPr>
            <w:tcW w:w="3801" w:type="dxa"/>
            <w:vMerge w:val="restart"/>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 xml:space="preserve">        Наименование </w:t>
            </w:r>
          </w:p>
        </w:tc>
        <w:tc>
          <w:tcPr>
            <w:tcW w:w="4387" w:type="dxa"/>
            <w:gridSpan w:val="4"/>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Код бюджетной классификации</w:t>
            </w:r>
          </w:p>
        </w:tc>
        <w:tc>
          <w:tcPr>
            <w:tcW w:w="1280" w:type="dxa"/>
            <w:vMerge w:val="restart"/>
            <w:shd w:val="clear" w:color="auto" w:fill="auto"/>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2022 год</w:t>
            </w:r>
          </w:p>
        </w:tc>
      </w:tr>
      <w:tr w:rsidR="00BE7BEE" w:rsidRPr="00531C03" w:rsidTr="0029311C">
        <w:tc>
          <w:tcPr>
            <w:tcW w:w="3801" w:type="dxa"/>
            <w:vMerge/>
          </w:tcPr>
          <w:p w:rsidR="00BE7BEE" w:rsidRPr="00531C03" w:rsidRDefault="00BE7BEE" w:rsidP="0029311C">
            <w:pPr>
              <w:pStyle w:val="a5"/>
              <w:rPr>
                <w:rFonts w:ascii="Times New Roman" w:hAnsi="Times New Roman" w:cs="Times New Roman"/>
              </w:rPr>
            </w:pPr>
          </w:p>
        </w:tc>
        <w:tc>
          <w:tcPr>
            <w:tcW w:w="948"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КВСР</w:t>
            </w:r>
          </w:p>
        </w:tc>
        <w:tc>
          <w:tcPr>
            <w:tcW w:w="926"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РЗ, ПЗ</w:t>
            </w:r>
          </w:p>
        </w:tc>
        <w:tc>
          <w:tcPr>
            <w:tcW w:w="1596"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КЦСР</w:t>
            </w:r>
          </w:p>
        </w:tc>
        <w:tc>
          <w:tcPr>
            <w:tcW w:w="91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КВР</w:t>
            </w:r>
          </w:p>
        </w:tc>
        <w:tc>
          <w:tcPr>
            <w:tcW w:w="1280" w:type="dxa"/>
            <w:vMerge/>
          </w:tcPr>
          <w:p w:rsidR="00BE7BEE" w:rsidRPr="00531C03" w:rsidRDefault="00BE7BEE" w:rsidP="0029311C">
            <w:pPr>
              <w:pStyle w:val="a5"/>
              <w:rPr>
                <w:rFonts w:ascii="Times New Roman" w:hAnsi="Times New Roman" w:cs="Times New Roman"/>
              </w:rPr>
            </w:pPr>
          </w:p>
        </w:tc>
      </w:tr>
      <w:tr w:rsidR="00BE7BEE" w:rsidRPr="00531C03" w:rsidTr="0029311C">
        <w:tc>
          <w:tcPr>
            <w:tcW w:w="3801"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color w:val="000000"/>
              </w:rPr>
              <w:t>Публичные нормативные социальные выплаты гражданам</w:t>
            </w:r>
          </w:p>
        </w:tc>
        <w:tc>
          <w:tcPr>
            <w:tcW w:w="948"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194</w:t>
            </w:r>
          </w:p>
        </w:tc>
        <w:tc>
          <w:tcPr>
            <w:tcW w:w="926"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1001</w:t>
            </w:r>
          </w:p>
        </w:tc>
        <w:tc>
          <w:tcPr>
            <w:tcW w:w="1596"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70.0.00.10010</w:t>
            </w:r>
          </w:p>
        </w:tc>
        <w:tc>
          <w:tcPr>
            <w:tcW w:w="917"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310</w:t>
            </w:r>
          </w:p>
        </w:tc>
        <w:tc>
          <w:tcPr>
            <w:tcW w:w="1280" w:type="dxa"/>
          </w:tcPr>
          <w:p w:rsidR="00BE7BEE" w:rsidRPr="00531C03" w:rsidRDefault="00BE7BEE" w:rsidP="0029311C">
            <w:pPr>
              <w:pStyle w:val="a5"/>
              <w:jc w:val="right"/>
              <w:rPr>
                <w:rFonts w:ascii="Times New Roman" w:hAnsi="Times New Roman" w:cs="Times New Roman"/>
              </w:rPr>
            </w:pPr>
          </w:p>
          <w:p w:rsidR="00BE7BEE" w:rsidRPr="00531C03" w:rsidRDefault="00BE7BEE" w:rsidP="0029311C">
            <w:pPr>
              <w:pStyle w:val="a5"/>
              <w:jc w:val="right"/>
              <w:rPr>
                <w:rFonts w:ascii="Times New Roman" w:hAnsi="Times New Roman" w:cs="Times New Roman"/>
              </w:rPr>
            </w:pPr>
            <w:r w:rsidRPr="00531C03">
              <w:rPr>
                <w:rFonts w:ascii="Times New Roman" w:hAnsi="Times New Roman" w:cs="Times New Roman"/>
              </w:rPr>
              <w:t>384,07</w:t>
            </w:r>
          </w:p>
        </w:tc>
      </w:tr>
      <w:tr w:rsidR="00BE7BEE" w:rsidRPr="00531C03" w:rsidTr="0029311C">
        <w:tc>
          <w:tcPr>
            <w:tcW w:w="3801"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ВСЕГО</w:t>
            </w:r>
          </w:p>
        </w:tc>
        <w:tc>
          <w:tcPr>
            <w:tcW w:w="948" w:type="dxa"/>
          </w:tcPr>
          <w:p w:rsidR="00BE7BEE" w:rsidRPr="00531C03" w:rsidRDefault="00BE7BEE" w:rsidP="0029311C">
            <w:pPr>
              <w:pStyle w:val="a5"/>
              <w:rPr>
                <w:rFonts w:ascii="Times New Roman" w:hAnsi="Times New Roman" w:cs="Times New Roman"/>
              </w:rPr>
            </w:pPr>
          </w:p>
        </w:tc>
        <w:tc>
          <w:tcPr>
            <w:tcW w:w="926" w:type="dxa"/>
          </w:tcPr>
          <w:p w:rsidR="00BE7BEE" w:rsidRPr="00531C03" w:rsidRDefault="00BE7BEE" w:rsidP="0029311C">
            <w:pPr>
              <w:pStyle w:val="a5"/>
              <w:rPr>
                <w:rFonts w:ascii="Times New Roman" w:hAnsi="Times New Roman" w:cs="Times New Roman"/>
              </w:rPr>
            </w:pPr>
          </w:p>
        </w:tc>
        <w:tc>
          <w:tcPr>
            <w:tcW w:w="1596" w:type="dxa"/>
          </w:tcPr>
          <w:p w:rsidR="00BE7BEE" w:rsidRPr="00531C03" w:rsidRDefault="00BE7BEE" w:rsidP="0029311C">
            <w:pPr>
              <w:pStyle w:val="a5"/>
              <w:rPr>
                <w:rFonts w:ascii="Times New Roman" w:hAnsi="Times New Roman" w:cs="Times New Roman"/>
              </w:rPr>
            </w:pPr>
          </w:p>
        </w:tc>
        <w:tc>
          <w:tcPr>
            <w:tcW w:w="917" w:type="dxa"/>
          </w:tcPr>
          <w:p w:rsidR="00BE7BEE" w:rsidRPr="00531C03" w:rsidRDefault="00BE7BEE" w:rsidP="0029311C">
            <w:pPr>
              <w:pStyle w:val="a5"/>
              <w:rPr>
                <w:rFonts w:ascii="Times New Roman" w:hAnsi="Times New Roman" w:cs="Times New Roman"/>
              </w:rPr>
            </w:pPr>
          </w:p>
        </w:tc>
        <w:tc>
          <w:tcPr>
            <w:tcW w:w="1280" w:type="dxa"/>
          </w:tcPr>
          <w:p w:rsidR="00BE7BEE" w:rsidRPr="00531C03" w:rsidRDefault="00BE7BEE" w:rsidP="0029311C">
            <w:pPr>
              <w:pStyle w:val="a5"/>
              <w:jc w:val="right"/>
              <w:rPr>
                <w:rFonts w:ascii="Times New Roman" w:hAnsi="Times New Roman" w:cs="Times New Roman"/>
                <w:b/>
              </w:rPr>
            </w:pPr>
            <w:r w:rsidRPr="00531C03">
              <w:rPr>
                <w:rFonts w:ascii="Times New Roman" w:hAnsi="Times New Roman" w:cs="Times New Roman"/>
                <w:b/>
              </w:rPr>
              <w:t>384,07</w:t>
            </w:r>
          </w:p>
        </w:tc>
      </w:tr>
    </w:tbl>
    <w:p w:rsidR="00BE7BEE" w:rsidRPr="00531C03" w:rsidRDefault="00BE7BEE" w:rsidP="00BE7BEE">
      <w:pPr>
        <w:pStyle w:val="a5"/>
        <w:rPr>
          <w:rFonts w:ascii="Times New Roman" w:hAnsi="Times New Roman" w:cs="Times New Roman"/>
        </w:rPr>
      </w:pPr>
    </w:p>
    <w:p w:rsidR="00BE7BEE" w:rsidRPr="00531C03" w:rsidRDefault="00BE7BEE" w:rsidP="00BE7BEE">
      <w:pPr>
        <w:pStyle w:val="a5"/>
        <w:rPr>
          <w:rFonts w:ascii="Times New Roman" w:hAnsi="Times New Roman" w:cs="Times New Roman"/>
        </w:rPr>
      </w:pPr>
    </w:p>
    <w:p w:rsidR="00BE7BEE" w:rsidRPr="00531C03" w:rsidRDefault="00BE7BEE" w:rsidP="00BE7BEE">
      <w:pPr>
        <w:pStyle w:val="a5"/>
        <w:rPr>
          <w:rFonts w:ascii="Times New Roman" w:hAnsi="Times New Roman" w:cs="Times New Roman"/>
        </w:rPr>
      </w:pPr>
    </w:p>
    <w:p w:rsidR="00BE7BEE" w:rsidRPr="00531C03" w:rsidRDefault="00BE7BEE" w:rsidP="003128F3">
      <w:pPr>
        <w:pStyle w:val="a5"/>
        <w:jc w:val="center"/>
        <w:rPr>
          <w:rFonts w:ascii="Times New Roman" w:hAnsi="Times New Roman" w:cs="Times New Roman"/>
          <w:bCs/>
        </w:rPr>
      </w:pPr>
    </w:p>
    <w:p w:rsidR="00BE7BEE" w:rsidRPr="00531C03" w:rsidRDefault="00BE7BEE" w:rsidP="00BE7BEE">
      <w:pPr>
        <w:tabs>
          <w:tab w:val="left" w:pos="2096"/>
        </w:tabs>
        <w:ind w:left="-1440" w:firstLine="1440"/>
        <w:jc w:val="center"/>
        <w:rPr>
          <w:rFonts w:ascii="Times New Roman" w:hAnsi="Times New Roman" w:cs="Times New Roman"/>
          <w:bCs/>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lastRenderedPageBreak/>
        <w:t>таблица 2</w:t>
      </w:r>
    </w:p>
    <w:p w:rsidR="00BE7BEE" w:rsidRPr="00531C03" w:rsidRDefault="00BE7BEE" w:rsidP="00BE7BEE">
      <w:pPr>
        <w:pStyle w:val="a5"/>
        <w:rPr>
          <w:rFonts w:ascii="Times New Roman" w:hAnsi="Times New Roman" w:cs="Times New Roman"/>
          <w:highlight w:val="green"/>
        </w:rPr>
      </w:pPr>
    </w:p>
    <w:p w:rsidR="00BE7BEE" w:rsidRPr="00531C03" w:rsidRDefault="00BE7BEE" w:rsidP="00BE7BEE">
      <w:pPr>
        <w:pStyle w:val="a5"/>
        <w:rPr>
          <w:rFonts w:ascii="Times New Roman" w:hAnsi="Times New Roman" w:cs="Times New Roman"/>
          <w:highlight w:val="green"/>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Распределение  бюджетных ассигнований  на исполнение публичных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нормативных обязательств на плановый период 2023-2024 годов</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rPr>
          <w:rFonts w:ascii="Times New Roman" w:hAnsi="Times New Roman" w:cs="Times New Roman"/>
        </w:rPr>
      </w:pPr>
      <w:r w:rsidRPr="00531C03">
        <w:rPr>
          <w:rFonts w:ascii="Times New Roman" w:hAnsi="Times New Roman" w:cs="Times New Roman"/>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BE7BEE" w:rsidRPr="00531C03" w:rsidTr="0029311C">
        <w:tc>
          <w:tcPr>
            <w:tcW w:w="3163" w:type="dxa"/>
            <w:vMerge w:val="restart"/>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 xml:space="preserve">        Наименование </w:t>
            </w:r>
          </w:p>
        </w:tc>
        <w:tc>
          <w:tcPr>
            <w:tcW w:w="4387" w:type="dxa"/>
            <w:gridSpan w:val="4"/>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Код бюджетной классификации</w:t>
            </w:r>
          </w:p>
        </w:tc>
        <w:tc>
          <w:tcPr>
            <w:tcW w:w="2560" w:type="dxa"/>
            <w:gridSpan w:val="2"/>
            <w:shd w:val="clear" w:color="auto" w:fill="auto"/>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Плановый период</w:t>
            </w:r>
          </w:p>
        </w:tc>
      </w:tr>
      <w:tr w:rsidR="00BE7BEE" w:rsidRPr="00531C03" w:rsidTr="0029311C">
        <w:tc>
          <w:tcPr>
            <w:tcW w:w="3163" w:type="dxa"/>
            <w:vMerge/>
          </w:tcPr>
          <w:p w:rsidR="00BE7BEE" w:rsidRPr="00531C03" w:rsidRDefault="00BE7BEE" w:rsidP="0029311C">
            <w:pPr>
              <w:pStyle w:val="a5"/>
              <w:rPr>
                <w:rFonts w:ascii="Times New Roman" w:hAnsi="Times New Roman" w:cs="Times New Roman"/>
              </w:rPr>
            </w:pPr>
          </w:p>
        </w:tc>
        <w:tc>
          <w:tcPr>
            <w:tcW w:w="948"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КВСР</w:t>
            </w:r>
          </w:p>
        </w:tc>
        <w:tc>
          <w:tcPr>
            <w:tcW w:w="926"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РЗ, ПЗ</w:t>
            </w:r>
          </w:p>
        </w:tc>
        <w:tc>
          <w:tcPr>
            <w:tcW w:w="1596"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КЦСР</w:t>
            </w:r>
          </w:p>
        </w:tc>
        <w:tc>
          <w:tcPr>
            <w:tcW w:w="91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КВР</w:t>
            </w:r>
          </w:p>
        </w:tc>
        <w:tc>
          <w:tcPr>
            <w:tcW w:w="1280" w:type="dxa"/>
            <w:shd w:val="clear" w:color="auto" w:fill="auto"/>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2023 год</w:t>
            </w:r>
          </w:p>
        </w:tc>
        <w:tc>
          <w:tcPr>
            <w:tcW w:w="1280"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2024 год</w:t>
            </w:r>
          </w:p>
        </w:tc>
      </w:tr>
      <w:tr w:rsidR="00BE7BEE" w:rsidRPr="00531C03" w:rsidTr="0029311C">
        <w:tc>
          <w:tcPr>
            <w:tcW w:w="3163"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Публичные нормативные социальные выплаты гражданам</w:t>
            </w:r>
          </w:p>
        </w:tc>
        <w:tc>
          <w:tcPr>
            <w:tcW w:w="948"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194</w:t>
            </w:r>
          </w:p>
        </w:tc>
        <w:tc>
          <w:tcPr>
            <w:tcW w:w="926"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1001</w:t>
            </w:r>
          </w:p>
        </w:tc>
        <w:tc>
          <w:tcPr>
            <w:tcW w:w="1596"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70.0.00.10010</w:t>
            </w:r>
          </w:p>
        </w:tc>
        <w:tc>
          <w:tcPr>
            <w:tcW w:w="917" w:type="dxa"/>
          </w:tcPr>
          <w:p w:rsidR="00BE7BEE" w:rsidRPr="00531C03" w:rsidRDefault="00BE7BEE" w:rsidP="0029311C">
            <w:pPr>
              <w:pStyle w:val="a5"/>
              <w:rPr>
                <w:rFonts w:ascii="Times New Roman" w:hAnsi="Times New Roman" w:cs="Times New Roman"/>
              </w:rPr>
            </w:pPr>
          </w:p>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310</w:t>
            </w:r>
          </w:p>
        </w:tc>
        <w:tc>
          <w:tcPr>
            <w:tcW w:w="1280" w:type="dxa"/>
          </w:tcPr>
          <w:p w:rsidR="00BE7BEE" w:rsidRPr="00531C03" w:rsidRDefault="00BE7BEE" w:rsidP="0029311C">
            <w:pPr>
              <w:pStyle w:val="a5"/>
              <w:jc w:val="right"/>
              <w:rPr>
                <w:rFonts w:ascii="Times New Roman" w:hAnsi="Times New Roman" w:cs="Times New Roman"/>
              </w:rPr>
            </w:pPr>
          </w:p>
          <w:p w:rsidR="00BE7BEE" w:rsidRPr="00531C03" w:rsidRDefault="00BE7BEE" w:rsidP="0029311C">
            <w:pPr>
              <w:pStyle w:val="a5"/>
              <w:jc w:val="right"/>
              <w:rPr>
                <w:rFonts w:ascii="Times New Roman" w:hAnsi="Times New Roman" w:cs="Times New Roman"/>
              </w:rPr>
            </w:pPr>
            <w:r w:rsidRPr="00531C03">
              <w:rPr>
                <w:rFonts w:ascii="Times New Roman" w:hAnsi="Times New Roman" w:cs="Times New Roman"/>
              </w:rPr>
              <w:t>0,0</w:t>
            </w:r>
          </w:p>
        </w:tc>
        <w:tc>
          <w:tcPr>
            <w:tcW w:w="1280" w:type="dxa"/>
          </w:tcPr>
          <w:p w:rsidR="00BE7BEE" w:rsidRPr="00531C03" w:rsidRDefault="00BE7BEE" w:rsidP="0029311C">
            <w:pPr>
              <w:pStyle w:val="a5"/>
              <w:jc w:val="right"/>
              <w:rPr>
                <w:rFonts w:ascii="Times New Roman" w:hAnsi="Times New Roman" w:cs="Times New Roman"/>
              </w:rPr>
            </w:pPr>
          </w:p>
          <w:p w:rsidR="00BE7BEE" w:rsidRPr="00531C03" w:rsidRDefault="00BE7BEE" w:rsidP="0029311C">
            <w:pPr>
              <w:pStyle w:val="a5"/>
              <w:jc w:val="right"/>
              <w:rPr>
                <w:rFonts w:ascii="Times New Roman" w:hAnsi="Times New Roman" w:cs="Times New Roman"/>
              </w:rPr>
            </w:pPr>
            <w:r w:rsidRPr="00531C03">
              <w:rPr>
                <w:rFonts w:ascii="Times New Roman" w:hAnsi="Times New Roman" w:cs="Times New Roman"/>
              </w:rPr>
              <w:t>0,0</w:t>
            </w:r>
          </w:p>
        </w:tc>
      </w:tr>
      <w:tr w:rsidR="00BE7BEE" w:rsidRPr="00531C03" w:rsidTr="0029311C">
        <w:tc>
          <w:tcPr>
            <w:tcW w:w="3163"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ВСЕГО</w:t>
            </w:r>
          </w:p>
        </w:tc>
        <w:tc>
          <w:tcPr>
            <w:tcW w:w="948" w:type="dxa"/>
          </w:tcPr>
          <w:p w:rsidR="00BE7BEE" w:rsidRPr="00531C03" w:rsidRDefault="00BE7BEE" w:rsidP="0029311C">
            <w:pPr>
              <w:pStyle w:val="a5"/>
              <w:rPr>
                <w:rFonts w:ascii="Times New Roman" w:hAnsi="Times New Roman" w:cs="Times New Roman"/>
              </w:rPr>
            </w:pPr>
          </w:p>
        </w:tc>
        <w:tc>
          <w:tcPr>
            <w:tcW w:w="926" w:type="dxa"/>
          </w:tcPr>
          <w:p w:rsidR="00BE7BEE" w:rsidRPr="00531C03" w:rsidRDefault="00BE7BEE" w:rsidP="0029311C">
            <w:pPr>
              <w:pStyle w:val="a5"/>
              <w:rPr>
                <w:rFonts w:ascii="Times New Roman" w:hAnsi="Times New Roman" w:cs="Times New Roman"/>
              </w:rPr>
            </w:pPr>
          </w:p>
        </w:tc>
        <w:tc>
          <w:tcPr>
            <w:tcW w:w="1596" w:type="dxa"/>
          </w:tcPr>
          <w:p w:rsidR="00BE7BEE" w:rsidRPr="00531C03" w:rsidRDefault="00BE7BEE" w:rsidP="0029311C">
            <w:pPr>
              <w:pStyle w:val="a5"/>
              <w:rPr>
                <w:rFonts w:ascii="Times New Roman" w:hAnsi="Times New Roman" w:cs="Times New Roman"/>
              </w:rPr>
            </w:pPr>
          </w:p>
        </w:tc>
        <w:tc>
          <w:tcPr>
            <w:tcW w:w="917" w:type="dxa"/>
          </w:tcPr>
          <w:p w:rsidR="00BE7BEE" w:rsidRPr="00531C03" w:rsidRDefault="00BE7BEE" w:rsidP="0029311C">
            <w:pPr>
              <w:pStyle w:val="a5"/>
              <w:rPr>
                <w:rFonts w:ascii="Times New Roman" w:hAnsi="Times New Roman" w:cs="Times New Roman"/>
              </w:rPr>
            </w:pPr>
          </w:p>
        </w:tc>
        <w:tc>
          <w:tcPr>
            <w:tcW w:w="1280" w:type="dxa"/>
          </w:tcPr>
          <w:p w:rsidR="00BE7BEE" w:rsidRPr="00531C03" w:rsidRDefault="00BE7BEE" w:rsidP="0029311C">
            <w:pPr>
              <w:pStyle w:val="a5"/>
              <w:jc w:val="right"/>
              <w:rPr>
                <w:rFonts w:ascii="Times New Roman" w:hAnsi="Times New Roman" w:cs="Times New Roman"/>
                <w:b/>
              </w:rPr>
            </w:pPr>
            <w:r w:rsidRPr="00531C03">
              <w:rPr>
                <w:rFonts w:ascii="Times New Roman" w:hAnsi="Times New Roman" w:cs="Times New Roman"/>
                <w:b/>
              </w:rPr>
              <w:t>0,0</w:t>
            </w:r>
          </w:p>
        </w:tc>
        <w:tc>
          <w:tcPr>
            <w:tcW w:w="1280" w:type="dxa"/>
          </w:tcPr>
          <w:p w:rsidR="00BE7BEE" w:rsidRPr="00531C03" w:rsidRDefault="00BE7BEE" w:rsidP="0029311C">
            <w:pPr>
              <w:pStyle w:val="a5"/>
              <w:jc w:val="right"/>
              <w:rPr>
                <w:rFonts w:ascii="Times New Roman" w:hAnsi="Times New Roman" w:cs="Times New Roman"/>
                <w:b/>
              </w:rPr>
            </w:pPr>
            <w:r w:rsidRPr="00531C03">
              <w:rPr>
                <w:rFonts w:ascii="Times New Roman" w:hAnsi="Times New Roman" w:cs="Times New Roman"/>
                <w:b/>
              </w:rPr>
              <w:t>0,0</w:t>
            </w:r>
          </w:p>
        </w:tc>
      </w:tr>
    </w:tbl>
    <w:p w:rsidR="00BE7BEE" w:rsidRPr="00531C03" w:rsidRDefault="00BE7BEE" w:rsidP="003128F3">
      <w:pPr>
        <w:rPr>
          <w:rFonts w:ascii="Times New Roman" w:hAnsi="Times New Roman" w:cs="Times New Roman"/>
        </w:rPr>
      </w:pPr>
    </w:p>
    <w:p w:rsidR="00BE7BEE" w:rsidRPr="00531C03" w:rsidRDefault="00BE7BEE" w:rsidP="00BE7BEE">
      <w:pPr>
        <w:ind w:right="282"/>
        <w:jc w:val="right"/>
        <w:rPr>
          <w:rFonts w:ascii="Times New Roman" w:hAnsi="Times New Roman" w:cs="Times New Roman"/>
          <w:b/>
        </w:rPr>
      </w:pPr>
      <w:r w:rsidRPr="00531C03">
        <w:rPr>
          <w:rFonts w:ascii="Times New Roman" w:hAnsi="Times New Roman" w:cs="Times New Roman"/>
        </w:rPr>
        <w:t>Приложение 5</w:t>
      </w:r>
    </w:p>
    <w:tbl>
      <w:tblPr>
        <w:tblW w:w="10221" w:type="dxa"/>
        <w:tblInd w:w="93" w:type="dxa"/>
        <w:tblLayout w:type="fixed"/>
        <w:tblLook w:val="04A0"/>
      </w:tblPr>
      <w:tblGrid>
        <w:gridCol w:w="10221"/>
      </w:tblGrid>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BE7BEE">
      <w:pPr>
        <w:pStyle w:val="13"/>
        <w:jc w:val="center"/>
        <w:rPr>
          <w:rFonts w:ascii="Times New Roman" w:hAnsi="Times New Roman" w:cs="Times New Roman"/>
          <w:b/>
        </w:rPr>
      </w:pPr>
      <w:r w:rsidRPr="00531C03">
        <w:rPr>
          <w:rFonts w:ascii="Times New Roman" w:hAnsi="Times New Roman" w:cs="Times New Roman"/>
          <w:b/>
        </w:rPr>
        <w:t xml:space="preserve">Межбюджетные трансферты,  предоставляемые из бюджета поселения в бюджет Кочковского района Новосибирской области </w:t>
      </w:r>
    </w:p>
    <w:p w:rsidR="00BE7BEE" w:rsidRPr="00531C03" w:rsidRDefault="00BE7BEE" w:rsidP="00BE7BEE">
      <w:pPr>
        <w:pStyle w:val="13"/>
        <w:jc w:val="right"/>
        <w:rPr>
          <w:rFonts w:ascii="Times New Roman" w:hAnsi="Times New Roman" w:cs="Times New Roman"/>
        </w:rPr>
      </w:pPr>
      <w:r w:rsidRPr="00531C03">
        <w:rPr>
          <w:rFonts w:ascii="Times New Roman" w:hAnsi="Times New Roman" w:cs="Times New Roman"/>
        </w:rPr>
        <w:t>таблица 1</w:t>
      </w:r>
    </w:p>
    <w:p w:rsidR="00BE7BEE" w:rsidRPr="00531C03" w:rsidRDefault="00BE7BEE" w:rsidP="00BE7BEE">
      <w:pPr>
        <w:pStyle w:val="13"/>
        <w:jc w:val="right"/>
        <w:rPr>
          <w:rFonts w:ascii="Times New Roman" w:hAnsi="Times New Roman" w:cs="Times New Roman"/>
        </w:rPr>
      </w:pPr>
    </w:p>
    <w:p w:rsidR="00BE7BEE" w:rsidRPr="00531C03" w:rsidRDefault="00BE7BEE" w:rsidP="00BE7BEE">
      <w:pPr>
        <w:pStyle w:val="13"/>
        <w:jc w:val="center"/>
        <w:rPr>
          <w:rFonts w:ascii="Times New Roman" w:hAnsi="Times New Roman" w:cs="Times New Roman"/>
          <w:b/>
        </w:rPr>
      </w:pPr>
      <w:r w:rsidRPr="00531C03">
        <w:rPr>
          <w:rFonts w:ascii="Times New Roman" w:hAnsi="Times New Roman" w:cs="Times New Roman"/>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531C03">
        <w:rPr>
          <w:rFonts w:ascii="Times New Roman" w:hAnsi="Times New Roman" w:cs="Times New Roman"/>
          <w:b/>
          <w:bCs/>
          <w:color w:val="000000"/>
        </w:rPr>
        <w:t xml:space="preserve"> на  2022 год</w:t>
      </w:r>
    </w:p>
    <w:p w:rsidR="00BE7BEE" w:rsidRPr="00531C03" w:rsidRDefault="00BE7BEE" w:rsidP="00BE7BEE">
      <w:pPr>
        <w:pStyle w:val="13"/>
        <w:jc w:val="right"/>
        <w:rPr>
          <w:rFonts w:ascii="Times New Roman" w:hAnsi="Times New Roman" w:cs="Times New Roman"/>
          <w:highlight w:val="yellow"/>
        </w:rPr>
      </w:pPr>
    </w:p>
    <w:p w:rsidR="00BE7BEE" w:rsidRPr="00531C03" w:rsidRDefault="00BE7BEE" w:rsidP="00BE7BEE">
      <w:pPr>
        <w:pStyle w:val="13"/>
        <w:jc w:val="right"/>
        <w:rPr>
          <w:rFonts w:ascii="Times New Roman" w:hAnsi="Times New Roman" w:cs="Times New Roman"/>
        </w:rPr>
      </w:pPr>
      <w:r w:rsidRPr="00531C03">
        <w:rPr>
          <w:rFonts w:ascii="Times New Roman" w:hAnsi="Times New Roman" w:cs="Times New Roman"/>
        </w:rPr>
        <w:t>тыс. рублей</w:t>
      </w:r>
    </w:p>
    <w:p w:rsidR="00BE7BEE" w:rsidRPr="00531C03" w:rsidRDefault="00BE7BEE" w:rsidP="00BE7BEE">
      <w:pPr>
        <w:pStyle w:val="13"/>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804"/>
        <w:gridCol w:w="4168"/>
      </w:tblGrid>
      <w:tr w:rsidR="00BE7BEE" w:rsidRPr="00531C03" w:rsidTr="0029311C">
        <w:tc>
          <w:tcPr>
            <w:tcW w:w="908"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 xml:space="preserve">№ </w:t>
            </w:r>
            <w:proofErr w:type="spellStart"/>
            <w:proofErr w:type="gramStart"/>
            <w:r w:rsidRPr="00531C03">
              <w:rPr>
                <w:rFonts w:ascii="Times New Roman" w:hAnsi="Times New Roman" w:cs="Times New Roman"/>
              </w:rPr>
              <w:t>п</w:t>
            </w:r>
            <w:proofErr w:type="spellEnd"/>
            <w:proofErr w:type="gramEnd"/>
            <w:r w:rsidRPr="00531C03">
              <w:rPr>
                <w:rFonts w:ascii="Times New Roman" w:hAnsi="Times New Roman" w:cs="Times New Roman"/>
              </w:rPr>
              <w:t>/</w:t>
            </w:r>
            <w:proofErr w:type="spellStart"/>
            <w:r w:rsidRPr="00531C03">
              <w:rPr>
                <w:rFonts w:ascii="Times New Roman" w:hAnsi="Times New Roman" w:cs="Times New Roman"/>
              </w:rPr>
              <w:t>п</w:t>
            </w:r>
            <w:proofErr w:type="spellEnd"/>
          </w:p>
        </w:tc>
        <w:tc>
          <w:tcPr>
            <w:tcW w:w="5012" w:type="dxa"/>
          </w:tcPr>
          <w:p w:rsidR="00BE7BEE" w:rsidRPr="00531C03" w:rsidRDefault="00BE7BEE" w:rsidP="0029311C">
            <w:pPr>
              <w:pStyle w:val="13"/>
              <w:rPr>
                <w:rFonts w:ascii="Times New Roman" w:hAnsi="Times New Roman" w:cs="Times New Roman"/>
                <w:b/>
              </w:rPr>
            </w:pPr>
            <w:r w:rsidRPr="00531C03">
              <w:rPr>
                <w:rFonts w:ascii="Times New Roman" w:hAnsi="Times New Roman" w:cs="Times New Roman"/>
                <w:b/>
              </w:rPr>
              <w:t>Наименование с/совета</w:t>
            </w:r>
          </w:p>
          <w:p w:rsidR="00BE7BEE" w:rsidRPr="00531C03" w:rsidRDefault="00BE7BEE" w:rsidP="0029311C">
            <w:pPr>
              <w:pStyle w:val="13"/>
              <w:rPr>
                <w:rFonts w:ascii="Times New Roman" w:hAnsi="Times New Roman" w:cs="Times New Roman"/>
                <w:b/>
              </w:rPr>
            </w:pPr>
          </w:p>
        </w:tc>
        <w:tc>
          <w:tcPr>
            <w:tcW w:w="4394"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Сумма на 2022  год</w:t>
            </w:r>
          </w:p>
        </w:tc>
      </w:tr>
      <w:tr w:rsidR="00BE7BEE" w:rsidRPr="00531C03" w:rsidTr="0029311C">
        <w:tc>
          <w:tcPr>
            <w:tcW w:w="908"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1.</w:t>
            </w:r>
          </w:p>
        </w:tc>
        <w:tc>
          <w:tcPr>
            <w:tcW w:w="5012"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 xml:space="preserve">Полномочия по составлению проекта бюджета, исполнению бюджета </w:t>
            </w:r>
          </w:p>
        </w:tc>
        <w:tc>
          <w:tcPr>
            <w:tcW w:w="4394" w:type="dxa"/>
          </w:tcPr>
          <w:p w:rsidR="00BE7BEE" w:rsidRPr="00531C03" w:rsidRDefault="00BE7BEE" w:rsidP="0029311C">
            <w:pPr>
              <w:pStyle w:val="13"/>
              <w:jc w:val="center"/>
              <w:rPr>
                <w:rFonts w:ascii="Times New Roman" w:hAnsi="Times New Roman" w:cs="Times New Roman"/>
              </w:rPr>
            </w:pPr>
            <w:r w:rsidRPr="00531C03">
              <w:rPr>
                <w:rFonts w:ascii="Times New Roman" w:hAnsi="Times New Roman" w:cs="Times New Roman"/>
              </w:rPr>
              <w:t>10,0</w:t>
            </w:r>
          </w:p>
        </w:tc>
      </w:tr>
      <w:tr w:rsidR="00BE7BEE" w:rsidRPr="00531C03" w:rsidTr="0029311C">
        <w:tc>
          <w:tcPr>
            <w:tcW w:w="908"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2.</w:t>
            </w:r>
          </w:p>
        </w:tc>
        <w:tc>
          <w:tcPr>
            <w:tcW w:w="5012"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передача внешнего муниципального финансового контроля</w:t>
            </w:r>
          </w:p>
        </w:tc>
        <w:tc>
          <w:tcPr>
            <w:tcW w:w="4394" w:type="dxa"/>
          </w:tcPr>
          <w:p w:rsidR="00BE7BEE" w:rsidRPr="00531C03" w:rsidRDefault="00BE7BEE" w:rsidP="0029311C">
            <w:pPr>
              <w:pStyle w:val="13"/>
              <w:jc w:val="center"/>
              <w:rPr>
                <w:rFonts w:ascii="Times New Roman" w:hAnsi="Times New Roman" w:cs="Times New Roman"/>
              </w:rPr>
            </w:pPr>
            <w:r w:rsidRPr="00531C03">
              <w:rPr>
                <w:rFonts w:ascii="Times New Roman" w:hAnsi="Times New Roman" w:cs="Times New Roman"/>
              </w:rPr>
              <w:t>11,4</w:t>
            </w:r>
          </w:p>
        </w:tc>
      </w:tr>
      <w:tr w:rsidR="00BE7BEE" w:rsidRPr="00531C03" w:rsidTr="0029311C">
        <w:tc>
          <w:tcPr>
            <w:tcW w:w="908" w:type="dxa"/>
          </w:tcPr>
          <w:p w:rsidR="00BE7BEE" w:rsidRPr="00531C03" w:rsidRDefault="00BE7BEE" w:rsidP="0029311C">
            <w:pPr>
              <w:pStyle w:val="13"/>
              <w:rPr>
                <w:rFonts w:ascii="Times New Roman" w:hAnsi="Times New Roman" w:cs="Times New Roman"/>
                <w:b/>
              </w:rPr>
            </w:pPr>
          </w:p>
        </w:tc>
        <w:tc>
          <w:tcPr>
            <w:tcW w:w="5012" w:type="dxa"/>
          </w:tcPr>
          <w:p w:rsidR="00BE7BEE" w:rsidRPr="00531C03" w:rsidRDefault="00BE7BEE" w:rsidP="0029311C">
            <w:pPr>
              <w:pStyle w:val="13"/>
              <w:rPr>
                <w:rFonts w:ascii="Times New Roman" w:hAnsi="Times New Roman" w:cs="Times New Roman"/>
                <w:b/>
              </w:rPr>
            </w:pPr>
            <w:r w:rsidRPr="00531C03">
              <w:rPr>
                <w:rFonts w:ascii="Times New Roman" w:hAnsi="Times New Roman" w:cs="Times New Roman"/>
                <w:b/>
              </w:rPr>
              <w:t>ИТОГО:</w:t>
            </w:r>
          </w:p>
        </w:tc>
        <w:tc>
          <w:tcPr>
            <w:tcW w:w="4394"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21,4</w:t>
            </w:r>
          </w:p>
        </w:tc>
      </w:tr>
    </w:tbl>
    <w:p w:rsidR="00BE7BEE" w:rsidRPr="00531C03" w:rsidRDefault="00BE7BEE" w:rsidP="00BE7BEE">
      <w:pPr>
        <w:pStyle w:val="13"/>
        <w:rPr>
          <w:rFonts w:ascii="Times New Roman" w:hAnsi="Times New Roman" w:cs="Times New Roman"/>
          <w:b/>
          <w:highlight w:val="yellow"/>
        </w:rPr>
      </w:pP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a5"/>
        <w:jc w:val="right"/>
        <w:rPr>
          <w:rFonts w:ascii="Times New Roman" w:hAnsi="Times New Roman" w:cs="Times New Roman"/>
          <w:highlight w:val="yellow"/>
        </w:rPr>
      </w:pPr>
    </w:p>
    <w:p w:rsidR="00BE7BEE" w:rsidRPr="00531C03" w:rsidRDefault="00BE7BEE" w:rsidP="00BE7BEE">
      <w:pPr>
        <w:pStyle w:val="13"/>
        <w:jc w:val="right"/>
        <w:rPr>
          <w:rFonts w:ascii="Times New Roman" w:hAnsi="Times New Roman" w:cs="Times New Roman"/>
        </w:rPr>
      </w:pPr>
      <w:r w:rsidRPr="00531C03">
        <w:rPr>
          <w:rFonts w:ascii="Times New Roman" w:hAnsi="Times New Roman" w:cs="Times New Roman"/>
        </w:rPr>
        <w:t>таблица 2</w:t>
      </w:r>
    </w:p>
    <w:p w:rsidR="00BE7BEE" w:rsidRPr="00531C03" w:rsidRDefault="00BE7BEE" w:rsidP="00BE7BEE">
      <w:pPr>
        <w:pStyle w:val="13"/>
        <w:jc w:val="right"/>
        <w:rPr>
          <w:rFonts w:ascii="Times New Roman" w:hAnsi="Times New Roman" w:cs="Times New Roman"/>
        </w:rPr>
      </w:pPr>
    </w:p>
    <w:p w:rsidR="00BE7BEE" w:rsidRPr="00531C03" w:rsidRDefault="00BE7BEE" w:rsidP="00BE7BEE">
      <w:pPr>
        <w:pStyle w:val="13"/>
        <w:jc w:val="center"/>
        <w:rPr>
          <w:rFonts w:ascii="Times New Roman" w:hAnsi="Times New Roman" w:cs="Times New Roman"/>
          <w:b/>
          <w:bCs/>
          <w:color w:val="000000"/>
        </w:rPr>
      </w:pPr>
      <w:r w:rsidRPr="00531C03">
        <w:rPr>
          <w:rFonts w:ascii="Times New Roman" w:hAnsi="Times New Roman" w:cs="Times New Roman"/>
          <w:b/>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531C03">
        <w:rPr>
          <w:rFonts w:ascii="Times New Roman" w:hAnsi="Times New Roman" w:cs="Times New Roman"/>
          <w:b/>
          <w:bCs/>
          <w:color w:val="000000"/>
        </w:rPr>
        <w:t xml:space="preserve"> на  2023 - 2024 годы</w:t>
      </w:r>
    </w:p>
    <w:p w:rsidR="00BE7BEE" w:rsidRPr="00531C03" w:rsidRDefault="00BE7BEE" w:rsidP="00BE7BEE">
      <w:pPr>
        <w:pStyle w:val="13"/>
        <w:jc w:val="center"/>
        <w:rPr>
          <w:rFonts w:ascii="Times New Roman" w:hAnsi="Times New Roman" w:cs="Times New Roman"/>
        </w:rPr>
      </w:pPr>
    </w:p>
    <w:p w:rsidR="00BE7BEE" w:rsidRPr="00531C03" w:rsidRDefault="00BE7BEE" w:rsidP="00BE7BEE">
      <w:pPr>
        <w:pStyle w:val="13"/>
        <w:jc w:val="right"/>
        <w:rPr>
          <w:rFonts w:ascii="Times New Roman" w:hAnsi="Times New Roman" w:cs="Times New Roman"/>
        </w:rPr>
      </w:pPr>
      <w:r w:rsidRPr="00531C03">
        <w:rPr>
          <w:rFonts w:ascii="Times New Roman" w:hAnsi="Times New Roman" w:cs="Times New Roman"/>
        </w:rPr>
        <w:t xml:space="preserve"> тыс. рублей</w:t>
      </w:r>
    </w:p>
    <w:p w:rsidR="00BE7BEE" w:rsidRPr="00531C03" w:rsidRDefault="00BE7BEE" w:rsidP="00BE7BEE">
      <w:pPr>
        <w:pStyle w:val="13"/>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4856"/>
        <w:gridCol w:w="2055"/>
        <w:gridCol w:w="2055"/>
      </w:tblGrid>
      <w:tr w:rsidR="00BE7BEE" w:rsidRPr="00531C03" w:rsidTr="0029311C">
        <w:tc>
          <w:tcPr>
            <w:tcW w:w="908" w:type="dxa"/>
            <w:vMerge w:val="restart"/>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 xml:space="preserve">№ </w:t>
            </w:r>
            <w:proofErr w:type="spellStart"/>
            <w:proofErr w:type="gramStart"/>
            <w:r w:rsidRPr="00531C03">
              <w:rPr>
                <w:rFonts w:ascii="Times New Roman" w:hAnsi="Times New Roman" w:cs="Times New Roman"/>
              </w:rPr>
              <w:t>п</w:t>
            </w:r>
            <w:proofErr w:type="spellEnd"/>
            <w:proofErr w:type="gramEnd"/>
            <w:r w:rsidRPr="00531C03">
              <w:rPr>
                <w:rFonts w:ascii="Times New Roman" w:hAnsi="Times New Roman" w:cs="Times New Roman"/>
              </w:rPr>
              <w:t>/</w:t>
            </w:r>
            <w:proofErr w:type="spellStart"/>
            <w:r w:rsidRPr="00531C03">
              <w:rPr>
                <w:rFonts w:ascii="Times New Roman" w:hAnsi="Times New Roman" w:cs="Times New Roman"/>
              </w:rPr>
              <w:t>п</w:t>
            </w:r>
            <w:proofErr w:type="spellEnd"/>
          </w:p>
        </w:tc>
        <w:tc>
          <w:tcPr>
            <w:tcW w:w="5012" w:type="dxa"/>
            <w:vMerge w:val="restart"/>
          </w:tcPr>
          <w:p w:rsidR="00BE7BEE" w:rsidRPr="00531C03" w:rsidRDefault="00BE7BEE" w:rsidP="0029311C">
            <w:pPr>
              <w:pStyle w:val="13"/>
              <w:rPr>
                <w:rFonts w:ascii="Times New Roman" w:hAnsi="Times New Roman" w:cs="Times New Roman"/>
                <w:b/>
              </w:rPr>
            </w:pPr>
            <w:r w:rsidRPr="00531C03">
              <w:rPr>
                <w:rFonts w:ascii="Times New Roman" w:hAnsi="Times New Roman" w:cs="Times New Roman"/>
                <w:b/>
              </w:rPr>
              <w:t>Наименование с/совета</w:t>
            </w:r>
          </w:p>
          <w:p w:rsidR="00BE7BEE" w:rsidRPr="00531C03" w:rsidRDefault="00BE7BEE" w:rsidP="0029311C">
            <w:pPr>
              <w:pStyle w:val="13"/>
              <w:rPr>
                <w:rFonts w:ascii="Times New Roman" w:hAnsi="Times New Roman" w:cs="Times New Roman"/>
                <w:b/>
              </w:rPr>
            </w:pPr>
          </w:p>
        </w:tc>
        <w:tc>
          <w:tcPr>
            <w:tcW w:w="4252" w:type="dxa"/>
            <w:gridSpan w:val="2"/>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lastRenderedPageBreak/>
              <w:t>Плановый период</w:t>
            </w:r>
          </w:p>
        </w:tc>
      </w:tr>
      <w:tr w:rsidR="00BE7BEE" w:rsidRPr="00531C03" w:rsidTr="0029311C">
        <w:tc>
          <w:tcPr>
            <w:tcW w:w="908" w:type="dxa"/>
            <w:vMerge/>
          </w:tcPr>
          <w:p w:rsidR="00BE7BEE" w:rsidRPr="00531C03" w:rsidRDefault="00BE7BEE" w:rsidP="0029311C">
            <w:pPr>
              <w:pStyle w:val="13"/>
              <w:rPr>
                <w:rFonts w:ascii="Times New Roman" w:hAnsi="Times New Roman" w:cs="Times New Roman"/>
              </w:rPr>
            </w:pPr>
          </w:p>
        </w:tc>
        <w:tc>
          <w:tcPr>
            <w:tcW w:w="5012" w:type="dxa"/>
            <w:vMerge/>
          </w:tcPr>
          <w:p w:rsidR="00BE7BEE" w:rsidRPr="00531C03" w:rsidRDefault="00BE7BEE" w:rsidP="0029311C">
            <w:pPr>
              <w:pStyle w:val="13"/>
              <w:rPr>
                <w:rFonts w:ascii="Times New Roman" w:hAnsi="Times New Roman" w:cs="Times New Roman"/>
                <w:b/>
              </w:rPr>
            </w:pPr>
          </w:p>
        </w:tc>
        <w:tc>
          <w:tcPr>
            <w:tcW w:w="2126"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2023 год</w:t>
            </w:r>
          </w:p>
        </w:tc>
        <w:tc>
          <w:tcPr>
            <w:tcW w:w="2126"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2024 год</w:t>
            </w:r>
          </w:p>
        </w:tc>
      </w:tr>
      <w:tr w:rsidR="00BE7BEE" w:rsidRPr="00531C03" w:rsidTr="0029311C">
        <w:tc>
          <w:tcPr>
            <w:tcW w:w="908"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lastRenderedPageBreak/>
              <w:t>1.</w:t>
            </w:r>
          </w:p>
        </w:tc>
        <w:tc>
          <w:tcPr>
            <w:tcW w:w="5012" w:type="dxa"/>
          </w:tcPr>
          <w:p w:rsidR="00BE7BEE" w:rsidRPr="00531C03" w:rsidRDefault="00BE7BEE" w:rsidP="0029311C">
            <w:pPr>
              <w:pStyle w:val="13"/>
              <w:rPr>
                <w:rFonts w:ascii="Times New Roman" w:hAnsi="Times New Roman" w:cs="Times New Roman"/>
              </w:rPr>
            </w:pPr>
            <w:r w:rsidRPr="00531C03">
              <w:rPr>
                <w:rFonts w:ascii="Times New Roman" w:hAnsi="Times New Roman" w:cs="Times New Roman"/>
              </w:rPr>
              <w:t>передача внешнего муниципального финансового контроля</w:t>
            </w:r>
          </w:p>
        </w:tc>
        <w:tc>
          <w:tcPr>
            <w:tcW w:w="2126" w:type="dxa"/>
          </w:tcPr>
          <w:p w:rsidR="00BE7BEE" w:rsidRPr="00531C03" w:rsidRDefault="00BE7BEE" w:rsidP="0029311C">
            <w:pPr>
              <w:pStyle w:val="13"/>
              <w:jc w:val="center"/>
              <w:rPr>
                <w:rFonts w:ascii="Times New Roman" w:hAnsi="Times New Roman" w:cs="Times New Roman"/>
              </w:rPr>
            </w:pPr>
            <w:r w:rsidRPr="00531C03">
              <w:rPr>
                <w:rFonts w:ascii="Times New Roman" w:hAnsi="Times New Roman" w:cs="Times New Roman"/>
              </w:rPr>
              <w:t>11,4</w:t>
            </w:r>
          </w:p>
        </w:tc>
        <w:tc>
          <w:tcPr>
            <w:tcW w:w="2126" w:type="dxa"/>
          </w:tcPr>
          <w:p w:rsidR="00BE7BEE" w:rsidRPr="00531C03" w:rsidRDefault="00BE7BEE" w:rsidP="0029311C">
            <w:pPr>
              <w:pStyle w:val="13"/>
              <w:jc w:val="center"/>
              <w:rPr>
                <w:rFonts w:ascii="Times New Roman" w:hAnsi="Times New Roman" w:cs="Times New Roman"/>
              </w:rPr>
            </w:pPr>
            <w:r w:rsidRPr="00531C03">
              <w:rPr>
                <w:rFonts w:ascii="Times New Roman" w:hAnsi="Times New Roman" w:cs="Times New Roman"/>
              </w:rPr>
              <w:t>-</w:t>
            </w:r>
          </w:p>
        </w:tc>
      </w:tr>
      <w:tr w:rsidR="00BE7BEE" w:rsidRPr="00531C03" w:rsidTr="0029311C">
        <w:tc>
          <w:tcPr>
            <w:tcW w:w="908" w:type="dxa"/>
          </w:tcPr>
          <w:p w:rsidR="00BE7BEE" w:rsidRPr="00531C03" w:rsidRDefault="00BE7BEE" w:rsidP="0029311C">
            <w:pPr>
              <w:pStyle w:val="13"/>
              <w:rPr>
                <w:rFonts w:ascii="Times New Roman" w:hAnsi="Times New Roman" w:cs="Times New Roman"/>
                <w:b/>
              </w:rPr>
            </w:pPr>
          </w:p>
        </w:tc>
        <w:tc>
          <w:tcPr>
            <w:tcW w:w="5012" w:type="dxa"/>
          </w:tcPr>
          <w:p w:rsidR="00BE7BEE" w:rsidRPr="00531C03" w:rsidRDefault="00BE7BEE" w:rsidP="0029311C">
            <w:pPr>
              <w:pStyle w:val="13"/>
              <w:rPr>
                <w:rFonts w:ascii="Times New Roman" w:hAnsi="Times New Roman" w:cs="Times New Roman"/>
                <w:b/>
              </w:rPr>
            </w:pPr>
            <w:r w:rsidRPr="00531C03">
              <w:rPr>
                <w:rFonts w:ascii="Times New Roman" w:hAnsi="Times New Roman" w:cs="Times New Roman"/>
                <w:b/>
              </w:rPr>
              <w:t>ИТОГО:</w:t>
            </w:r>
          </w:p>
        </w:tc>
        <w:tc>
          <w:tcPr>
            <w:tcW w:w="2126"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11,4</w:t>
            </w:r>
          </w:p>
        </w:tc>
        <w:tc>
          <w:tcPr>
            <w:tcW w:w="2126" w:type="dxa"/>
          </w:tcPr>
          <w:p w:rsidR="00BE7BEE" w:rsidRPr="00531C03" w:rsidRDefault="00BE7BEE" w:rsidP="0029311C">
            <w:pPr>
              <w:pStyle w:val="13"/>
              <w:jc w:val="center"/>
              <w:rPr>
                <w:rFonts w:ascii="Times New Roman" w:hAnsi="Times New Roman" w:cs="Times New Roman"/>
                <w:b/>
              </w:rPr>
            </w:pPr>
            <w:r w:rsidRPr="00531C03">
              <w:rPr>
                <w:rFonts w:ascii="Times New Roman" w:hAnsi="Times New Roman" w:cs="Times New Roman"/>
                <w:b/>
              </w:rPr>
              <w:t>-</w:t>
            </w:r>
          </w:p>
        </w:tc>
      </w:tr>
    </w:tbl>
    <w:p w:rsidR="00BE7BEE" w:rsidRPr="00531C03" w:rsidRDefault="00BE7BEE" w:rsidP="003128F3">
      <w:pPr>
        <w:rPr>
          <w:rFonts w:ascii="Times New Roman" w:hAnsi="Times New Roman" w:cs="Times New Roman"/>
        </w:rPr>
      </w:pPr>
    </w:p>
    <w:p w:rsidR="003128F3" w:rsidRPr="00531C03" w:rsidRDefault="003128F3" w:rsidP="003128F3">
      <w:pPr>
        <w:rPr>
          <w:rFonts w:ascii="Times New Roman" w:hAnsi="Times New Roman" w:cs="Times New Roman"/>
        </w:rPr>
      </w:pPr>
    </w:p>
    <w:p w:rsidR="00BE7BEE" w:rsidRPr="00531C03" w:rsidRDefault="00BE7BEE" w:rsidP="00BE7BEE">
      <w:pPr>
        <w:ind w:right="282"/>
        <w:jc w:val="right"/>
        <w:rPr>
          <w:rFonts w:ascii="Times New Roman" w:hAnsi="Times New Roman" w:cs="Times New Roman"/>
          <w:b/>
        </w:rPr>
      </w:pPr>
      <w:r w:rsidRPr="00531C03">
        <w:rPr>
          <w:rFonts w:ascii="Times New Roman" w:hAnsi="Times New Roman" w:cs="Times New Roman"/>
        </w:rPr>
        <w:t>Приложение 6</w:t>
      </w:r>
    </w:p>
    <w:tbl>
      <w:tblPr>
        <w:tblW w:w="10221" w:type="dxa"/>
        <w:tblInd w:w="93" w:type="dxa"/>
        <w:tblLayout w:type="fixed"/>
        <w:tblLook w:val="04A0"/>
      </w:tblPr>
      <w:tblGrid>
        <w:gridCol w:w="10221"/>
      </w:tblGrid>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221"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jc w:val="right"/>
        <w:rPr>
          <w:rFonts w:ascii="Times New Roman" w:hAnsi="Times New Roman" w:cs="Times New Roman"/>
        </w:rPr>
      </w:pPr>
    </w:p>
    <w:tbl>
      <w:tblPr>
        <w:tblW w:w="10456" w:type="dxa"/>
        <w:tblLook w:val="04A0"/>
      </w:tblPr>
      <w:tblGrid>
        <w:gridCol w:w="93"/>
        <w:gridCol w:w="5650"/>
        <w:gridCol w:w="24"/>
        <w:gridCol w:w="316"/>
        <w:gridCol w:w="21"/>
        <w:gridCol w:w="383"/>
        <w:gridCol w:w="425"/>
        <w:gridCol w:w="317"/>
        <w:gridCol w:w="269"/>
        <w:gridCol w:w="427"/>
        <w:gridCol w:w="158"/>
        <w:gridCol w:w="120"/>
        <w:gridCol w:w="638"/>
        <w:gridCol w:w="481"/>
        <w:gridCol w:w="620"/>
        <w:gridCol w:w="105"/>
        <w:gridCol w:w="409"/>
      </w:tblGrid>
      <w:tr w:rsidR="00BE7BEE" w:rsidRPr="00531C03" w:rsidTr="0029311C">
        <w:trPr>
          <w:gridAfter w:val="1"/>
          <w:wAfter w:w="409" w:type="dxa"/>
          <w:trHeight w:val="722"/>
        </w:trPr>
        <w:tc>
          <w:tcPr>
            <w:tcW w:w="10047" w:type="dxa"/>
            <w:gridSpan w:val="16"/>
            <w:tcBorders>
              <w:top w:val="nil"/>
              <w:left w:val="nil"/>
              <w:bottom w:val="nil"/>
              <w:right w:val="nil"/>
            </w:tcBorders>
            <w:shd w:val="clear" w:color="auto" w:fill="auto"/>
            <w:hideMark/>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2022 году и плановом периоде</w:t>
            </w:r>
          </w:p>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 xml:space="preserve"> 2023-2024 годов</w:t>
            </w:r>
          </w:p>
        </w:tc>
      </w:tr>
      <w:tr w:rsidR="00BE7BEE" w:rsidRPr="00531C03" w:rsidTr="0029311C">
        <w:trPr>
          <w:gridAfter w:val="1"/>
          <w:wAfter w:w="409" w:type="dxa"/>
          <w:trHeight w:val="438"/>
        </w:trPr>
        <w:tc>
          <w:tcPr>
            <w:tcW w:w="6083" w:type="dxa"/>
            <w:gridSpan w:val="4"/>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rPr>
            </w:pPr>
          </w:p>
        </w:tc>
        <w:tc>
          <w:tcPr>
            <w:tcW w:w="1415" w:type="dxa"/>
            <w:gridSpan w:val="5"/>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color w:val="000000"/>
              </w:rPr>
            </w:pPr>
          </w:p>
        </w:tc>
        <w:tc>
          <w:tcPr>
            <w:tcW w:w="705" w:type="dxa"/>
            <w:gridSpan w:val="3"/>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color w:val="000000"/>
              </w:rPr>
            </w:pPr>
          </w:p>
        </w:tc>
        <w:tc>
          <w:tcPr>
            <w:tcW w:w="1844" w:type="dxa"/>
            <w:gridSpan w:val="4"/>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 xml:space="preserve">         Таблица 1</w:t>
            </w:r>
          </w:p>
          <w:p w:rsidR="00BE7BEE" w:rsidRPr="00531C03" w:rsidRDefault="00BE7BEE" w:rsidP="0029311C">
            <w:pPr>
              <w:jc w:val="center"/>
              <w:rPr>
                <w:rFonts w:ascii="Times New Roman" w:hAnsi="Times New Roman" w:cs="Times New Roman"/>
                <w:bCs/>
                <w:color w:val="000000"/>
              </w:rPr>
            </w:pPr>
          </w:p>
        </w:tc>
      </w:tr>
      <w:tr w:rsidR="00BE7BEE" w:rsidRPr="00531C03" w:rsidTr="0029311C">
        <w:trPr>
          <w:gridAfter w:val="1"/>
          <w:wAfter w:w="409" w:type="dxa"/>
          <w:trHeight w:val="848"/>
        </w:trPr>
        <w:tc>
          <w:tcPr>
            <w:tcW w:w="10047" w:type="dxa"/>
            <w:gridSpan w:val="16"/>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2022 году</w:t>
            </w:r>
          </w:p>
        </w:tc>
      </w:tr>
      <w:tr w:rsidR="00BE7BEE" w:rsidRPr="00531C03" w:rsidTr="0029311C">
        <w:trPr>
          <w:gridAfter w:val="1"/>
          <w:wAfter w:w="409" w:type="dxa"/>
          <w:trHeight w:val="547"/>
        </w:trPr>
        <w:tc>
          <w:tcPr>
            <w:tcW w:w="5743" w:type="dxa"/>
            <w:gridSpan w:val="2"/>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green"/>
              </w:rPr>
            </w:pPr>
          </w:p>
        </w:tc>
        <w:tc>
          <w:tcPr>
            <w:tcW w:w="1755" w:type="dxa"/>
            <w:gridSpan w:val="7"/>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green"/>
              </w:rPr>
            </w:pPr>
          </w:p>
        </w:tc>
        <w:tc>
          <w:tcPr>
            <w:tcW w:w="705" w:type="dxa"/>
            <w:gridSpan w:val="3"/>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green"/>
              </w:rPr>
            </w:pPr>
          </w:p>
        </w:tc>
        <w:tc>
          <w:tcPr>
            <w:tcW w:w="1844" w:type="dxa"/>
            <w:gridSpan w:val="4"/>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rPr>
            </w:pPr>
            <w:r w:rsidRPr="00531C03">
              <w:rPr>
                <w:rFonts w:ascii="Times New Roman" w:hAnsi="Times New Roman" w:cs="Times New Roman"/>
              </w:rPr>
              <w:t>тыс. рублей</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rPr>
                <w:rFonts w:ascii="Times New Roman" w:hAnsi="Times New Roman" w:cs="Times New Roman"/>
              </w:rPr>
            </w:pPr>
            <w:r w:rsidRPr="00531C03">
              <w:rPr>
                <w:rFonts w:ascii="Times New Roman" w:hAnsi="Times New Roman" w:cs="Times New Roman"/>
              </w:rPr>
              <w:t>Наименование программы</w:t>
            </w:r>
          </w:p>
        </w:tc>
        <w:tc>
          <w:tcPr>
            <w:tcW w:w="1929"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rPr>
                <w:rFonts w:ascii="Times New Roman" w:hAnsi="Times New Roman" w:cs="Times New Roman"/>
              </w:rPr>
            </w:pPr>
            <w:r w:rsidRPr="00531C03">
              <w:rPr>
                <w:rFonts w:ascii="Times New Roman" w:hAnsi="Times New Roman" w:cs="Times New Roman"/>
              </w:rPr>
              <w:t>КЦСР</w:t>
            </w:r>
          </w:p>
        </w:tc>
        <w:tc>
          <w:tcPr>
            <w:tcW w:w="1432" w:type="dxa"/>
            <w:gridSpan w:val="4"/>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Сумма</w:t>
            </w:r>
          </w:p>
          <w:p w:rsidR="00BE7BEE" w:rsidRPr="00531C03" w:rsidRDefault="00BE7BEE" w:rsidP="0029311C">
            <w:pPr>
              <w:rPr>
                <w:rFonts w:ascii="Times New Roman" w:hAnsi="Times New Roman" w:cs="Times New Roman"/>
              </w:rPr>
            </w:pP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bCs/>
                <w:color w:val="000000"/>
                <w:highlight w:val="yellow"/>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09.0.79.00412</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0,5</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bCs/>
                <w:color w:val="000000"/>
              </w:rPr>
              <w:t>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19.0.79.04120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rPr>
              <w:t>73.0.05.00309</w:t>
            </w:r>
          </w:p>
          <w:p w:rsidR="00BE7BEE" w:rsidRPr="00531C03" w:rsidRDefault="00BE7BEE" w:rsidP="0029311C">
            <w:pPr>
              <w:jc w:val="center"/>
              <w:rPr>
                <w:rFonts w:ascii="Times New Roman" w:hAnsi="Times New Roman" w:cs="Times New Roman"/>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10,6</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lastRenderedPageBreak/>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531C03">
              <w:rPr>
                <w:rFonts w:ascii="Times New Roman" w:hAnsi="Times New Roman" w:cs="Times New Roman"/>
                <w:color w:val="000000"/>
              </w:rPr>
              <w:t>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center"/>
              <w:rPr>
                <w:rFonts w:ascii="Times New Roman" w:hAnsi="Times New Roman" w:cs="Times New Roman"/>
              </w:rPr>
            </w:pPr>
          </w:p>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rPr>
              <w:t>73.3.05.03140</w:t>
            </w:r>
          </w:p>
          <w:p w:rsidR="00BE7BEE" w:rsidRPr="00531C03" w:rsidRDefault="00BE7BEE" w:rsidP="0029311C">
            <w:pPr>
              <w:jc w:val="center"/>
              <w:rPr>
                <w:rFonts w:ascii="Times New Roman" w:hAnsi="Times New Roman" w:cs="Times New Roman"/>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both"/>
              <w:rPr>
                <w:rFonts w:ascii="Times New Roman" w:hAnsi="Times New Roman" w:cs="Times New Roman"/>
                <w:highlight w:val="green"/>
              </w:rPr>
            </w:pPr>
            <w:r w:rsidRPr="00531C03">
              <w:rPr>
                <w:rFonts w:ascii="Times New Roman" w:hAnsi="Times New Roman" w:cs="Times New Roman"/>
                <w:color w:val="000000"/>
              </w:rPr>
              <w:t>Расходы на реализацию муниципальной программы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highlight w:val="green"/>
              </w:rPr>
            </w:pPr>
            <w:r w:rsidRPr="00531C03">
              <w:rPr>
                <w:rFonts w:ascii="Times New Roman" w:hAnsi="Times New Roman" w:cs="Times New Roman"/>
              </w:rPr>
              <w:t>74.0.05.00000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2947,0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w:t>
            </w:r>
            <w:r w:rsidRPr="00531C03">
              <w:rPr>
                <w:rFonts w:ascii="Times New Roman" w:hAnsi="Times New Roman" w:cs="Times New Roman"/>
              </w:rPr>
              <w:t>униципальной программы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78.0.05.00000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2538,07</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6912" w:type="dxa"/>
            <w:gridSpan w:val="7"/>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b/>
              </w:rPr>
            </w:pPr>
            <w:r w:rsidRPr="00531C03">
              <w:rPr>
                <w:rFonts w:ascii="Times New Roman" w:hAnsi="Times New Roman" w:cs="Times New Roman"/>
                <w:b/>
              </w:rPr>
              <w:t>ИТОГО</w:t>
            </w:r>
          </w:p>
        </w:tc>
        <w:tc>
          <w:tcPr>
            <w:tcW w:w="1929"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autoSpaceDE w:val="0"/>
              <w:autoSpaceDN w:val="0"/>
              <w:adjustRightInd w:val="0"/>
              <w:jc w:val="center"/>
              <w:rPr>
                <w:rFonts w:ascii="Times New Roman" w:hAnsi="Times New Roman" w:cs="Times New Roman"/>
                <w:b/>
                <w:color w:val="000000"/>
              </w:rPr>
            </w:pPr>
          </w:p>
        </w:tc>
        <w:tc>
          <w:tcPr>
            <w:tcW w:w="1432" w:type="dxa"/>
            <w:gridSpan w:val="4"/>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5 498,17</w:t>
            </w:r>
          </w:p>
        </w:tc>
      </w:tr>
      <w:tr w:rsidR="00BE7BEE" w:rsidRPr="00531C03" w:rsidTr="0029311C">
        <w:trPr>
          <w:gridBefore w:val="1"/>
          <w:gridAfter w:val="2"/>
          <w:wBefore w:w="93" w:type="dxa"/>
          <w:wAfter w:w="514" w:type="dxa"/>
          <w:trHeight w:val="244"/>
        </w:trPr>
        <w:tc>
          <w:tcPr>
            <w:tcW w:w="6011" w:type="dxa"/>
            <w:gridSpan w:val="4"/>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rPr>
            </w:pPr>
          </w:p>
        </w:tc>
        <w:tc>
          <w:tcPr>
            <w:tcW w:w="1125" w:type="dxa"/>
            <w:gridSpan w:val="3"/>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color w:val="000000"/>
              </w:rPr>
            </w:pPr>
          </w:p>
        </w:tc>
        <w:tc>
          <w:tcPr>
            <w:tcW w:w="696" w:type="dxa"/>
            <w:gridSpan w:val="2"/>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color w:val="000000"/>
              </w:rPr>
            </w:pPr>
          </w:p>
        </w:tc>
        <w:tc>
          <w:tcPr>
            <w:tcW w:w="2017" w:type="dxa"/>
            <w:gridSpan w:val="5"/>
            <w:tcBorders>
              <w:top w:val="nil"/>
              <w:left w:val="nil"/>
              <w:bottom w:val="nil"/>
              <w:right w:val="nil"/>
            </w:tcBorders>
            <w:shd w:val="clear" w:color="auto" w:fill="auto"/>
            <w:vAlign w:val="bottom"/>
            <w:hideMark/>
          </w:tcPr>
          <w:p w:rsidR="00BE7BEE" w:rsidRPr="00531C03" w:rsidRDefault="00BE7BEE" w:rsidP="003128F3">
            <w:pPr>
              <w:jc w:val="center"/>
              <w:rPr>
                <w:rFonts w:ascii="Times New Roman" w:hAnsi="Times New Roman" w:cs="Times New Roman"/>
                <w:bCs/>
                <w:color w:val="000000"/>
              </w:rPr>
            </w:pPr>
            <w:r w:rsidRPr="00531C03">
              <w:rPr>
                <w:rFonts w:ascii="Times New Roman" w:hAnsi="Times New Roman" w:cs="Times New Roman"/>
                <w:bCs/>
                <w:color w:val="000000"/>
              </w:rPr>
              <w:t xml:space="preserve">        </w:t>
            </w:r>
          </w:p>
          <w:p w:rsidR="00BE7BEE" w:rsidRPr="00531C03" w:rsidRDefault="00BE7BEE" w:rsidP="0029311C">
            <w:pPr>
              <w:jc w:val="center"/>
              <w:rPr>
                <w:rFonts w:ascii="Times New Roman" w:hAnsi="Times New Roman" w:cs="Times New Roman"/>
                <w:bCs/>
                <w:color w:val="000000"/>
              </w:rPr>
            </w:pPr>
            <w:r w:rsidRPr="00531C03">
              <w:rPr>
                <w:rFonts w:ascii="Times New Roman" w:hAnsi="Times New Roman" w:cs="Times New Roman"/>
                <w:bCs/>
                <w:color w:val="000000"/>
              </w:rPr>
              <w:t xml:space="preserve"> Таблица 2</w:t>
            </w:r>
          </w:p>
          <w:p w:rsidR="00BE7BEE" w:rsidRPr="00531C03" w:rsidRDefault="00BE7BEE" w:rsidP="0029311C">
            <w:pPr>
              <w:jc w:val="center"/>
              <w:rPr>
                <w:rFonts w:ascii="Times New Roman" w:hAnsi="Times New Roman" w:cs="Times New Roman"/>
                <w:bCs/>
                <w:color w:val="000000"/>
              </w:rPr>
            </w:pPr>
          </w:p>
        </w:tc>
      </w:tr>
      <w:tr w:rsidR="00BE7BEE" w:rsidRPr="00531C03" w:rsidTr="0029311C">
        <w:trPr>
          <w:gridBefore w:val="1"/>
          <w:gridAfter w:val="2"/>
          <w:wBefore w:w="93" w:type="dxa"/>
          <w:wAfter w:w="514" w:type="dxa"/>
          <w:trHeight w:val="473"/>
        </w:trPr>
        <w:tc>
          <w:tcPr>
            <w:tcW w:w="9849" w:type="dxa"/>
            <w:gridSpan w:val="14"/>
            <w:tcBorders>
              <w:top w:val="nil"/>
              <w:left w:val="nil"/>
              <w:bottom w:val="nil"/>
              <w:right w:val="nil"/>
            </w:tcBorders>
            <w:shd w:val="clear" w:color="auto" w:fill="auto"/>
            <w:vAlign w:val="bottom"/>
            <w:hideMark/>
          </w:tcPr>
          <w:p w:rsidR="00BE7BEE" w:rsidRPr="00531C03" w:rsidRDefault="00BE7BEE" w:rsidP="0029311C">
            <w:pPr>
              <w:jc w:val="center"/>
              <w:rPr>
                <w:rFonts w:ascii="Times New Roman" w:hAnsi="Times New Roman" w:cs="Times New Roman"/>
                <w:b/>
                <w:bCs/>
              </w:rPr>
            </w:pPr>
            <w:r w:rsidRPr="00531C03">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2023-2024 годов</w:t>
            </w:r>
          </w:p>
        </w:tc>
      </w:tr>
      <w:tr w:rsidR="00BE7BEE" w:rsidRPr="00531C03" w:rsidTr="0029311C">
        <w:trPr>
          <w:gridBefore w:val="1"/>
          <w:gridAfter w:val="2"/>
          <w:wBefore w:w="93" w:type="dxa"/>
          <w:wAfter w:w="514" w:type="dxa"/>
          <w:trHeight w:val="305"/>
        </w:trPr>
        <w:tc>
          <w:tcPr>
            <w:tcW w:w="5674" w:type="dxa"/>
            <w:gridSpan w:val="2"/>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yellow"/>
              </w:rPr>
            </w:pPr>
          </w:p>
        </w:tc>
        <w:tc>
          <w:tcPr>
            <w:tcW w:w="1462" w:type="dxa"/>
            <w:gridSpan w:val="5"/>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yellow"/>
              </w:rPr>
            </w:pPr>
          </w:p>
        </w:tc>
        <w:tc>
          <w:tcPr>
            <w:tcW w:w="696" w:type="dxa"/>
            <w:gridSpan w:val="2"/>
            <w:tcBorders>
              <w:top w:val="nil"/>
              <w:left w:val="nil"/>
              <w:bottom w:val="nil"/>
              <w:right w:val="nil"/>
            </w:tcBorders>
            <w:shd w:val="clear" w:color="auto" w:fill="auto"/>
            <w:noWrap/>
            <w:vAlign w:val="bottom"/>
            <w:hideMark/>
          </w:tcPr>
          <w:p w:rsidR="00BE7BEE" w:rsidRPr="00531C03" w:rsidRDefault="00BE7BEE" w:rsidP="0029311C">
            <w:pPr>
              <w:rPr>
                <w:rFonts w:ascii="Times New Roman" w:hAnsi="Times New Roman" w:cs="Times New Roman"/>
                <w:highlight w:val="yellow"/>
              </w:rPr>
            </w:pPr>
            <w:r w:rsidRPr="00531C03">
              <w:rPr>
                <w:rFonts w:ascii="Times New Roman" w:hAnsi="Times New Roman" w:cs="Times New Roman"/>
                <w:highlight w:val="yellow"/>
              </w:rPr>
              <w:t xml:space="preserve">      </w:t>
            </w:r>
          </w:p>
        </w:tc>
        <w:tc>
          <w:tcPr>
            <w:tcW w:w="2017" w:type="dxa"/>
            <w:gridSpan w:val="5"/>
            <w:tcBorders>
              <w:top w:val="nil"/>
              <w:left w:val="nil"/>
              <w:bottom w:val="nil"/>
              <w:right w:val="nil"/>
            </w:tcBorders>
            <w:shd w:val="clear" w:color="auto" w:fill="auto"/>
            <w:noWrap/>
            <w:vAlign w:val="bottom"/>
            <w:hideMark/>
          </w:tcPr>
          <w:p w:rsidR="00BE7BEE" w:rsidRPr="00531C03" w:rsidRDefault="00BE7BEE" w:rsidP="0029311C">
            <w:pPr>
              <w:ind w:right="-403"/>
              <w:rPr>
                <w:rFonts w:ascii="Times New Roman" w:hAnsi="Times New Roman" w:cs="Times New Roman"/>
              </w:rPr>
            </w:pPr>
            <w:r w:rsidRPr="00531C03">
              <w:rPr>
                <w:rFonts w:ascii="Times New Roman" w:hAnsi="Times New Roman" w:cs="Times New Roman"/>
              </w:rPr>
              <w:t xml:space="preserve">        тыс. рублей</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val="restart"/>
            <w:tcBorders>
              <w:top w:val="single" w:sz="4" w:space="0" w:color="auto"/>
              <w:left w:val="single" w:sz="4" w:space="0" w:color="auto"/>
              <w:right w:val="single" w:sz="4" w:space="0" w:color="auto"/>
            </w:tcBorders>
            <w:hideMark/>
          </w:tcPr>
          <w:p w:rsidR="00BE7BEE" w:rsidRPr="00531C03" w:rsidRDefault="00BE7BEE" w:rsidP="0029311C">
            <w:pPr>
              <w:rPr>
                <w:rFonts w:ascii="Times New Roman" w:hAnsi="Times New Roman" w:cs="Times New Roman"/>
              </w:rPr>
            </w:pPr>
            <w:r w:rsidRPr="00531C03">
              <w:rPr>
                <w:rFonts w:ascii="Times New Roman" w:hAnsi="Times New Roman" w:cs="Times New Roman"/>
              </w:rPr>
              <w:t>Наименование программы</w:t>
            </w:r>
          </w:p>
        </w:tc>
        <w:tc>
          <w:tcPr>
            <w:tcW w:w="1596" w:type="dxa"/>
            <w:gridSpan w:val="5"/>
            <w:vMerge w:val="restart"/>
            <w:tcBorders>
              <w:top w:val="single" w:sz="4" w:space="0" w:color="auto"/>
              <w:left w:val="single" w:sz="4" w:space="0" w:color="auto"/>
              <w:right w:val="single" w:sz="4" w:space="0" w:color="auto"/>
            </w:tcBorders>
            <w:hideMark/>
          </w:tcPr>
          <w:p w:rsidR="00BE7BEE" w:rsidRPr="00531C03" w:rsidRDefault="00BE7BEE" w:rsidP="0029311C">
            <w:pPr>
              <w:rPr>
                <w:rFonts w:ascii="Times New Roman" w:hAnsi="Times New Roman" w:cs="Times New Roman"/>
              </w:rPr>
            </w:pPr>
            <w:r w:rsidRPr="00531C03">
              <w:rPr>
                <w:rFonts w:ascii="Times New Roman" w:hAnsi="Times New Roman" w:cs="Times New Roman"/>
              </w:rPr>
              <w:t>КЦСР</w:t>
            </w:r>
          </w:p>
        </w:tc>
        <w:tc>
          <w:tcPr>
            <w:tcW w:w="2373" w:type="dxa"/>
            <w:gridSpan w:val="6"/>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Плановый период</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tcBorders>
              <w:left w:val="single" w:sz="4" w:space="0" w:color="auto"/>
              <w:bottom w:val="single" w:sz="4" w:space="0" w:color="auto"/>
              <w:right w:val="single" w:sz="4" w:space="0" w:color="auto"/>
            </w:tcBorders>
            <w:hideMark/>
          </w:tcPr>
          <w:p w:rsidR="00BE7BEE" w:rsidRPr="00531C03" w:rsidRDefault="00BE7BEE" w:rsidP="0029311C">
            <w:pPr>
              <w:rPr>
                <w:rFonts w:ascii="Times New Roman" w:hAnsi="Times New Roman" w:cs="Times New Roman"/>
              </w:rPr>
            </w:pPr>
          </w:p>
        </w:tc>
        <w:tc>
          <w:tcPr>
            <w:tcW w:w="1596" w:type="dxa"/>
            <w:gridSpan w:val="5"/>
            <w:vMerge/>
            <w:tcBorders>
              <w:left w:val="single" w:sz="4" w:space="0" w:color="auto"/>
              <w:bottom w:val="single" w:sz="4" w:space="0" w:color="auto"/>
              <w:right w:val="single" w:sz="4" w:space="0" w:color="auto"/>
            </w:tcBorders>
            <w:hideMark/>
          </w:tcPr>
          <w:p w:rsidR="00BE7BEE" w:rsidRPr="00531C03" w:rsidRDefault="00BE7BEE" w:rsidP="0029311C">
            <w:pPr>
              <w:rPr>
                <w:rFonts w:ascii="Times New Roman" w:hAnsi="Times New Roman" w:cs="Times New Roman"/>
              </w:rPr>
            </w:pPr>
          </w:p>
        </w:tc>
        <w:tc>
          <w:tcPr>
            <w:tcW w:w="1239" w:type="dxa"/>
            <w:gridSpan w:val="3"/>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2023 год</w:t>
            </w:r>
          </w:p>
        </w:tc>
        <w:tc>
          <w:tcPr>
            <w:tcW w:w="1134" w:type="dxa"/>
            <w:gridSpan w:val="3"/>
            <w:tcBorders>
              <w:top w:val="single" w:sz="4" w:space="0" w:color="auto"/>
              <w:left w:val="single" w:sz="4" w:space="0" w:color="auto"/>
              <w:bottom w:val="single" w:sz="4" w:space="0" w:color="auto"/>
              <w:right w:val="single" w:sz="4" w:space="0" w:color="auto"/>
            </w:tcBorders>
          </w:tcPr>
          <w:p w:rsidR="00BE7BEE" w:rsidRPr="00531C03" w:rsidRDefault="00BE7BEE" w:rsidP="0029311C">
            <w:pPr>
              <w:rPr>
                <w:rFonts w:ascii="Times New Roman" w:hAnsi="Times New Roman" w:cs="Times New Roman"/>
              </w:rPr>
            </w:pPr>
            <w:r w:rsidRPr="00531C03">
              <w:rPr>
                <w:rFonts w:ascii="Times New Roman" w:hAnsi="Times New Roman" w:cs="Times New Roman"/>
              </w:rPr>
              <w:t>2024 год</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bCs/>
                <w:color w:val="000000"/>
                <w:highlight w:val="yellow"/>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09.0.79.00412</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0,5</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color w:val="000000"/>
              </w:rPr>
            </w:pPr>
            <w:r w:rsidRPr="00531C03">
              <w:rPr>
                <w:rFonts w:ascii="Times New Roman" w:hAnsi="Times New Roman" w:cs="Times New Roman"/>
                <w:bCs/>
                <w:color w:val="000000"/>
              </w:rPr>
              <w:t>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19.0.79.04120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rPr>
              <w:t>73.0.05.00309</w:t>
            </w:r>
          </w:p>
          <w:p w:rsidR="00BE7BEE" w:rsidRPr="00531C03" w:rsidRDefault="00BE7BEE" w:rsidP="0029311C">
            <w:pPr>
              <w:jc w:val="center"/>
              <w:rPr>
                <w:rFonts w:ascii="Times New Roman" w:hAnsi="Times New Roman" w:cs="Times New Roman"/>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531C03">
              <w:rPr>
                <w:rFonts w:ascii="Times New Roman" w:hAnsi="Times New Roman" w:cs="Times New Roman"/>
                <w:color w:val="000000"/>
              </w:rPr>
              <w:lastRenderedPageBreak/>
              <w:t>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center"/>
              <w:rPr>
                <w:rFonts w:ascii="Times New Roman" w:hAnsi="Times New Roman" w:cs="Times New Roman"/>
              </w:rPr>
            </w:pPr>
          </w:p>
          <w:p w:rsidR="00BE7BEE" w:rsidRPr="00531C03" w:rsidRDefault="00BE7BEE" w:rsidP="0029311C">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rPr>
              <w:t>73.3.05.03140</w:t>
            </w:r>
          </w:p>
          <w:p w:rsidR="00BE7BEE" w:rsidRPr="00531C03" w:rsidRDefault="00BE7BEE" w:rsidP="0029311C">
            <w:pPr>
              <w:jc w:val="center"/>
              <w:rPr>
                <w:rFonts w:ascii="Times New Roman" w:hAnsi="Times New Roman" w:cs="Times New Roman"/>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lastRenderedPageBreak/>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1,0</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both"/>
              <w:rPr>
                <w:rFonts w:ascii="Times New Roman" w:hAnsi="Times New Roman" w:cs="Times New Roman"/>
                <w:highlight w:val="green"/>
              </w:rPr>
            </w:pPr>
            <w:r w:rsidRPr="00531C03">
              <w:rPr>
                <w:rFonts w:ascii="Times New Roman" w:hAnsi="Times New Roman" w:cs="Times New Roman"/>
                <w:color w:val="000000"/>
              </w:rPr>
              <w:lastRenderedPageBreak/>
              <w:t>Расходы на реализацию муниципальной программы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highlight w:val="green"/>
              </w:rPr>
            </w:pPr>
            <w:r w:rsidRPr="00531C03">
              <w:rPr>
                <w:rFonts w:ascii="Times New Roman" w:hAnsi="Times New Roman" w:cs="Times New Roman"/>
              </w:rPr>
              <w:t>74.0.05.00000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2412,94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2593,28</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w:t>
            </w:r>
            <w:r w:rsidRPr="00531C03">
              <w:rPr>
                <w:rFonts w:ascii="Times New Roman" w:hAnsi="Times New Roman" w:cs="Times New Roman"/>
              </w:rPr>
              <w:t>униципальной программы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78.0.05.00000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2367,11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2186,78</w:t>
            </w:r>
          </w:p>
        </w:tc>
      </w:tr>
      <w:tr w:rsidR="00BE7BEE" w:rsidRPr="00531C03" w:rsidTr="00293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BE7BEE" w:rsidRPr="00531C03" w:rsidRDefault="00BE7BEE" w:rsidP="0029311C">
            <w:pPr>
              <w:jc w:val="both"/>
              <w:rPr>
                <w:rFonts w:ascii="Times New Roman" w:hAnsi="Times New Roman" w:cs="Times New Roman"/>
                <w:b/>
              </w:rPr>
            </w:pPr>
            <w:r w:rsidRPr="00531C03">
              <w:rPr>
                <w:rFonts w:ascii="Times New Roman" w:hAnsi="Times New Roman" w:cs="Times New Roman"/>
                <w:b/>
              </w:rPr>
              <w:t>ИТОГО</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BE7BEE" w:rsidRPr="00531C03" w:rsidRDefault="00BE7BEE" w:rsidP="0029311C">
            <w:pPr>
              <w:jc w:val="center"/>
              <w:rPr>
                <w:rFonts w:ascii="Times New Roman" w:hAnsi="Times New Roman" w:cs="Times New Roman"/>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b/>
              </w:rPr>
            </w:pPr>
            <w:r w:rsidRPr="00531C03">
              <w:rPr>
                <w:rFonts w:ascii="Times New Roman" w:hAnsi="Times New Roman" w:cs="Times New Roman"/>
                <w:b/>
              </w:rPr>
              <w:t>4 783,55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E7BEE" w:rsidRPr="00531C03" w:rsidRDefault="00BE7BEE" w:rsidP="0029311C">
            <w:pPr>
              <w:jc w:val="center"/>
              <w:rPr>
                <w:rFonts w:ascii="Times New Roman" w:hAnsi="Times New Roman" w:cs="Times New Roman"/>
                <w:b/>
              </w:rPr>
            </w:pPr>
            <w:r w:rsidRPr="00531C03">
              <w:rPr>
                <w:rFonts w:ascii="Times New Roman" w:hAnsi="Times New Roman" w:cs="Times New Roman"/>
                <w:b/>
              </w:rPr>
              <w:t>4 783,56</w:t>
            </w:r>
          </w:p>
        </w:tc>
      </w:tr>
    </w:tbl>
    <w:p w:rsidR="00BE7BEE" w:rsidRPr="00531C03" w:rsidRDefault="00BE7BEE" w:rsidP="003128F3">
      <w:pPr>
        <w:rPr>
          <w:rFonts w:ascii="Times New Roman" w:hAnsi="Times New Roman" w:cs="Times New Roman"/>
        </w:rPr>
      </w:pPr>
    </w:p>
    <w:p w:rsidR="00BE7BEE" w:rsidRPr="00531C03" w:rsidRDefault="00BE7BEE" w:rsidP="00BE7BEE">
      <w:pPr>
        <w:ind w:right="142"/>
        <w:jc w:val="right"/>
        <w:rPr>
          <w:rFonts w:ascii="Times New Roman" w:hAnsi="Times New Roman" w:cs="Times New Roman"/>
          <w:b/>
        </w:rPr>
      </w:pPr>
      <w:r w:rsidRPr="00531C03">
        <w:rPr>
          <w:rFonts w:ascii="Times New Roman" w:hAnsi="Times New Roman" w:cs="Times New Roman"/>
        </w:rPr>
        <w:t>Приложение 7</w:t>
      </w:r>
    </w:p>
    <w:tbl>
      <w:tblPr>
        <w:tblW w:w="10363" w:type="dxa"/>
        <w:tblInd w:w="93" w:type="dxa"/>
        <w:tblLayout w:type="fixed"/>
        <w:tblLook w:val="04A0"/>
      </w:tblPr>
      <w:tblGrid>
        <w:gridCol w:w="10363"/>
      </w:tblGrid>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2022 год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 и плановый период  2023 – 2024 годов</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Таблица 1</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2022 год </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BE7BEE" w:rsidRPr="00531C03" w:rsidTr="0029311C">
        <w:tc>
          <w:tcPr>
            <w:tcW w:w="5353"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rPr>
              <w:t>Наименование программы</w:t>
            </w:r>
          </w:p>
        </w:tc>
        <w:tc>
          <w:tcPr>
            <w:tcW w:w="127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Р. </w:t>
            </w:r>
            <w:proofErr w:type="spellStart"/>
            <w:r w:rsidRPr="00531C03">
              <w:rPr>
                <w:rFonts w:ascii="Times New Roman" w:hAnsi="Times New Roman" w:cs="Times New Roman"/>
              </w:rPr>
              <w:t>Прз</w:t>
            </w:r>
            <w:proofErr w:type="spellEnd"/>
            <w:r w:rsidRPr="00531C03">
              <w:rPr>
                <w:rFonts w:ascii="Times New Roman" w:hAnsi="Times New Roman" w:cs="Times New Roman"/>
              </w:rPr>
              <w:t>.</w:t>
            </w:r>
          </w:p>
        </w:tc>
        <w:tc>
          <w:tcPr>
            <w:tcW w:w="1984"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КЦСР</w:t>
            </w:r>
          </w:p>
        </w:tc>
        <w:tc>
          <w:tcPr>
            <w:tcW w:w="1388"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Сумма</w:t>
            </w:r>
          </w:p>
        </w:tc>
      </w:tr>
      <w:tr w:rsidR="00BE7BEE" w:rsidRPr="00531C03" w:rsidTr="0029311C">
        <w:tc>
          <w:tcPr>
            <w:tcW w:w="5353"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127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0409</w:t>
            </w:r>
          </w:p>
        </w:tc>
        <w:tc>
          <w:tcPr>
            <w:tcW w:w="1984"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74.0.05.04090</w:t>
            </w:r>
          </w:p>
        </w:tc>
        <w:tc>
          <w:tcPr>
            <w:tcW w:w="1388"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614,9</w:t>
            </w:r>
          </w:p>
        </w:tc>
      </w:tr>
      <w:tr w:rsidR="00BE7BEE" w:rsidRPr="00531C03" w:rsidTr="0029311C">
        <w:tc>
          <w:tcPr>
            <w:tcW w:w="5353"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531C03">
              <w:rPr>
                <w:rFonts w:ascii="Times New Roman" w:hAnsi="Times New Roman" w:cs="Times New Roman"/>
                <w:color w:val="000000"/>
              </w:rPr>
              <w:t>софинансирования</w:t>
            </w:r>
            <w:proofErr w:type="spellEnd"/>
            <w:r w:rsidRPr="00531C03">
              <w:rPr>
                <w:rFonts w:ascii="Times New Roman" w:hAnsi="Times New Roman" w:cs="Times New Roman"/>
                <w:color w:val="000000"/>
              </w:rPr>
              <w:t xml:space="preserve"> за счет средств </w:t>
            </w:r>
            <w:r w:rsidRPr="00531C03">
              <w:rPr>
                <w:rFonts w:ascii="Times New Roman" w:hAnsi="Times New Roman" w:cs="Times New Roman"/>
                <w:color w:val="000000"/>
              </w:rPr>
              <w:lastRenderedPageBreak/>
              <w:t>местного бюджета</w:t>
            </w:r>
          </w:p>
        </w:tc>
        <w:tc>
          <w:tcPr>
            <w:tcW w:w="127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lastRenderedPageBreak/>
              <w:t>0409</w:t>
            </w:r>
          </w:p>
        </w:tc>
        <w:tc>
          <w:tcPr>
            <w:tcW w:w="1984"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74.0.05.04099</w:t>
            </w:r>
          </w:p>
        </w:tc>
        <w:tc>
          <w:tcPr>
            <w:tcW w:w="1388"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215,64</w:t>
            </w:r>
          </w:p>
        </w:tc>
      </w:tr>
      <w:tr w:rsidR="00BE7BEE" w:rsidRPr="00531C03" w:rsidTr="0029311C">
        <w:tc>
          <w:tcPr>
            <w:tcW w:w="5353"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lastRenderedPageBreak/>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127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0409</w:t>
            </w:r>
          </w:p>
        </w:tc>
        <w:tc>
          <w:tcPr>
            <w:tcW w:w="1984"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74.0.05.70760</w:t>
            </w:r>
          </w:p>
        </w:tc>
        <w:tc>
          <w:tcPr>
            <w:tcW w:w="1388"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2116,46</w:t>
            </w:r>
          </w:p>
        </w:tc>
      </w:tr>
      <w:tr w:rsidR="00BE7BEE" w:rsidRPr="00531C03" w:rsidTr="0029311C">
        <w:tc>
          <w:tcPr>
            <w:tcW w:w="5353" w:type="dxa"/>
          </w:tcPr>
          <w:p w:rsidR="00BE7BEE" w:rsidRPr="00531C03" w:rsidRDefault="00BE7BEE" w:rsidP="0029311C">
            <w:pPr>
              <w:pStyle w:val="a5"/>
              <w:jc w:val="both"/>
              <w:rPr>
                <w:rFonts w:ascii="Times New Roman" w:hAnsi="Times New Roman" w:cs="Times New Roman"/>
                <w:b/>
              </w:rPr>
            </w:pPr>
            <w:r w:rsidRPr="00531C03">
              <w:rPr>
                <w:rFonts w:ascii="Times New Roman" w:hAnsi="Times New Roman" w:cs="Times New Roman"/>
                <w:b/>
              </w:rPr>
              <w:t>ИТОГО</w:t>
            </w:r>
          </w:p>
        </w:tc>
        <w:tc>
          <w:tcPr>
            <w:tcW w:w="1276" w:type="dxa"/>
          </w:tcPr>
          <w:p w:rsidR="00BE7BEE" w:rsidRPr="00531C03" w:rsidRDefault="00BE7BEE" w:rsidP="0029311C">
            <w:pPr>
              <w:pStyle w:val="a5"/>
              <w:jc w:val="center"/>
              <w:rPr>
                <w:rFonts w:ascii="Times New Roman" w:hAnsi="Times New Roman" w:cs="Times New Roman"/>
                <w:b/>
              </w:rPr>
            </w:pPr>
          </w:p>
        </w:tc>
        <w:tc>
          <w:tcPr>
            <w:tcW w:w="1984" w:type="dxa"/>
          </w:tcPr>
          <w:p w:rsidR="00BE7BEE" w:rsidRPr="00531C03" w:rsidRDefault="00BE7BEE" w:rsidP="0029311C">
            <w:pPr>
              <w:pStyle w:val="a5"/>
              <w:jc w:val="center"/>
              <w:rPr>
                <w:rFonts w:ascii="Times New Roman" w:hAnsi="Times New Roman" w:cs="Times New Roman"/>
                <w:b/>
              </w:rPr>
            </w:pPr>
          </w:p>
        </w:tc>
        <w:tc>
          <w:tcPr>
            <w:tcW w:w="1388"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2 947,0</w:t>
            </w:r>
          </w:p>
        </w:tc>
      </w:tr>
    </w:tbl>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Таблица 2</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Распределение муниципального дорожного фонда Красносибирского сельсовета Кочковского района  Новосибирской области</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 на 2023-2024 годы </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2"/>
        <w:gridCol w:w="846"/>
        <w:gridCol w:w="1596"/>
        <w:gridCol w:w="1363"/>
        <w:gridCol w:w="13"/>
        <w:gridCol w:w="1351"/>
      </w:tblGrid>
      <w:tr w:rsidR="00BE7BEE" w:rsidRPr="00531C03" w:rsidTr="0029311C">
        <w:trPr>
          <w:trHeight w:val="276"/>
        </w:trPr>
        <w:tc>
          <w:tcPr>
            <w:tcW w:w="5252" w:type="dxa"/>
            <w:vMerge w:val="restart"/>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rPr>
              <w:t>Наименование программы</w:t>
            </w:r>
          </w:p>
        </w:tc>
        <w:tc>
          <w:tcPr>
            <w:tcW w:w="846" w:type="dxa"/>
            <w:vMerge w:val="restart"/>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Р. </w:t>
            </w:r>
            <w:proofErr w:type="spellStart"/>
            <w:r w:rsidRPr="00531C03">
              <w:rPr>
                <w:rFonts w:ascii="Times New Roman" w:hAnsi="Times New Roman" w:cs="Times New Roman"/>
              </w:rPr>
              <w:t>Прз</w:t>
            </w:r>
            <w:proofErr w:type="spellEnd"/>
            <w:r w:rsidRPr="00531C03">
              <w:rPr>
                <w:rFonts w:ascii="Times New Roman" w:hAnsi="Times New Roman" w:cs="Times New Roman"/>
              </w:rPr>
              <w:t>.</w:t>
            </w:r>
          </w:p>
        </w:tc>
        <w:tc>
          <w:tcPr>
            <w:tcW w:w="1596" w:type="dxa"/>
            <w:vMerge w:val="restart"/>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КЦСР</w:t>
            </w:r>
          </w:p>
        </w:tc>
        <w:tc>
          <w:tcPr>
            <w:tcW w:w="2727" w:type="dxa"/>
            <w:gridSpan w:val="3"/>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Плановый период</w:t>
            </w:r>
          </w:p>
        </w:tc>
      </w:tr>
      <w:tr w:rsidR="00BE7BEE" w:rsidRPr="00531C03" w:rsidTr="0029311C">
        <w:trPr>
          <w:trHeight w:val="276"/>
        </w:trPr>
        <w:tc>
          <w:tcPr>
            <w:tcW w:w="5252" w:type="dxa"/>
            <w:vMerge/>
          </w:tcPr>
          <w:p w:rsidR="00BE7BEE" w:rsidRPr="00531C03" w:rsidRDefault="00BE7BEE" w:rsidP="0029311C">
            <w:pPr>
              <w:pStyle w:val="a5"/>
              <w:jc w:val="both"/>
              <w:rPr>
                <w:rFonts w:ascii="Times New Roman" w:hAnsi="Times New Roman" w:cs="Times New Roman"/>
              </w:rPr>
            </w:pPr>
          </w:p>
        </w:tc>
        <w:tc>
          <w:tcPr>
            <w:tcW w:w="846" w:type="dxa"/>
            <w:vMerge/>
          </w:tcPr>
          <w:p w:rsidR="00BE7BEE" w:rsidRPr="00531C03" w:rsidRDefault="00BE7BEE" w:rsidP="0029311C">
            <w:pPr>
              <w:pStyle w:val="a5"/>
              <w:jc w:val="center"/>
              <w:rPr>
                <w:rFonts w:ascii="Times New Roman" w:hAnsi="Times New Roman" w:cs="Times New Roman"/>
              </w:rPr>
            </w:pPr>
          </w:p>
        </w:tc>
        <w:tc>
          <w:tcPr>
            <w:tcW w:w="1596" w:type="dxa"/>
            <w:vMerge/>
          </w:tcPr>
          <w:p w:rsidR="00BE7BEE" w:rsidRPr="00531C03" w:rsidRDefault="00BE7BEE" w:rsidP="0029311C">
            <w:pPr>
              <w:pStyle w:val="a5"/>
              <w:jc w:val="center"/>
              <w:rPr>
                <w:rFonts w:ascii="Times New Roman" w:hAnsi="Times New Roman" w:cs="Times New Roman"/>
              </w:rPr>
            </w:pPr>
          </w:p>
        </w:tc>
        <w:tc>
          <w:tcPr>
            <w:tcW w:w="136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2023 год</w:t>
            </w:r>
          </w:p>
        </w:tc>
        <w:tc>
          <w:tcPr>
            <w:tcW w:w="1364" w:type="dxa"/>
            <w:gridSpan w:val="2"/>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2024 год</w:t>
            </w:r>
          </w:p>
        </w:tc>
      </w:tr>
      <w:tr w:rsidR="00BE7BEE" w:rsidRPr="00531C03" w:rsidTr="0029311C">
        <w:tc>
          <w:tcPr>
            <w:tcW w:w="5252"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84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0409</w:t>
            </w:r>
          </w:p>
        </w:tc>
        <w:tc>
          <w:tcPr>
            <w:tcW w:w="159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74.0.05.04090</w:t>
            </w:r>
          </w:p>
        </w:tc>
        <w:tc>
          <w:tcPr>
            <w:tcW w:w="1376" w:type="dxa"/>
            <w:gridSpan w:val="2"/>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854,48</w:t>
            </w:r>
          </w:p>
        </w:tc>
        <w:tc>
          <w:tcPr>
            <w:tcW w:w="1351"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900,38</w:t>
            </w:r>
          </w:p>
        </w:tc>
      </w:tr>
      <w:tr w:rsidR="00BE7BEE" w:rsidRPr="00531C03" w:rsidTr="0029311C">
        <w:tc>
          <w:tcPr>
            <w:tcW w:w="5252"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531C03">
              <w:rPr>
                <w:rFonts w:ascii="Times New Roman" w:hAnsi="Times New Roman" w:cs="Times New Roman"/>
                <w:color w:val="000000"/>
              </w:rPr>
              <w:t>софинансирования</w:t>
            </w:r>
            <w:proofErr w:type="spellEnd"/>
            <w:r w:rsidRPr="00531C03">
              <w:rPr>
                <w:rFonts w:ascii="Times New Roman" w:hAnsi="Times New Roman" w:cs="Times New Roman"/>
                <w:color w:val="000000"/>
              </w:rPr>
              <w:t xml:space="preserve"> за счет средств местного бюджета</w:t>
            </w:r>
          </w:p>
        </w:tc>
        <w:tc>
          <w:tcPr>
            <w:tcW w:w="84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0409</w:t>
            </w:r>
          </w:p>
        </w:tc>
        <w:tc>
          <w:tcPr>
            <w:tcW w:w="159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74.0.05.04099</w:t>
            </w:r>
          </w:p>
        </w:tc>
        <w:tc>
          <w:tcPr>
            <w:tcW w:w="1376" w:type="dxa"/>
            <w:gridSpan w:val="2"/>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15,43</w:t>
            </w:r>
          </w:p>
        </w:tc>
        <w:tc>
          <w:tcPr>
            <w:tcW w:w="1351"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16,8</w:t>
            </w:r>
          </w:p>
        </w:tc>
      </w:tr>
      <w:tr w:rsidR="00BE7BEE" w:rsidRPr="00531C03" w:rsidTr="0029311C">
        <w:tc>
          <w:tcPr>
            <w:tcW w:w="5252" w:type="dxa"/>
          </w:tcPr>
          <w:p w:rsidR="00BE7BEE" w:rsidRPr="00531C03" w:rsidRDefault="00BE7BEE" w:rsidP="0029311C">
            <w:pPr>
              <w:pStyle w:val="a5"/>
              <w:jc w:val="both"/>
              <w:rPr>
                <w:rFonts w:ascii="Times New Roman" w:hAnsi="Times New Roman" w:cs="Times New Roman"/>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84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0409</w:t>
            </w:r>
          </w:p>
        </w:tc>
        <w:tc>
          <w:tcPr>
            <w:tcW w:w="1596"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74.0.05.70760</w:t>
            </w:r>
          </w:p>
        </w:tc>
        <w:tc>
          <w:tcPr>
            <w:tcW w:w="1376" w:type="dxa"/>
            <w:gridSpan w:val="2"/>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1542,53</w:t>
            </w:r>
          </w:p>
        </w:tc>
        <w:tc>
          <w:tcPr>
            <w:tcW w:w="1351"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1675,6</w:t>
            </w:r>
          </w:p>
        </w:tc>
      </w:tr>
      <w:tr w:rsidR="00BE7BEE" w:rsidRPr="00531C03" w:rsidTr="0029311C">
        <w:tc>
          <w:tcPr>
            <w:tcW w:w="5252" w:type="dxa"/>
          </w:tcPr>
          <w:p w:rsidR="00BE7BEE" w:rsidRPr="00531C03" w:rsidRDefault="00BE7BEE" w:rsidP="0029311C">
            <w:pPr>
              <w:pStyle w:val="a5"/>
              <w:jc w:val="both"/>
              <w:rPr>
                <w:rFonts w:ascii="Times New Roman" w:hAnsi="Times New Roman" w:cs="Times New Roman"/>
                <w:b/>
              </w:rPr>
            </w:pPr>
            <w:r w:rsidRPr="00531C03">
              <w:rPr>
                <w:rFonts w:ascii="Times New Roman" w:hAnsi="Times New Roman" w:cs="Times New Roman"/>
                <w:b/>
              </w:rPr>
              <w:t>ИТОГО</w:t>
            </w:r>
          </w:p>
        </w:tc>
        <w:tc>
          <w:tcPr>
            <w:tcW w:w="846" w:type="dxa"/>
          </w:tcPr>
          <w:p w:rsidR="00BE7BEE" w:rsidRPr="00531C03" w:rsidRDefault="00BE7BEE" w:rsidP="0029311C">
            <w:pPr>
              <w:pStyle w:val="a5"/>
              <w:jc w:val="center"/>
              <w:rPr>
                <w:rFonts w:ascii="Times New Roman" w:hAnsi="Times New Roman" w:cs="Times New Roman"/>
                <w:b/>
              </w:rPr>
            </w:pPr>
          </w:p>
        </w:tc>
        <w:tc>
          <w:tcPr>
            <w:tcW w:w="1596" w:type="dxa"/>
          </w:tcPr>
          <w:p w:rsidR="00BE7BEE" w:rsidRPr="00531C03" w:rsidRDefault="00BE7BEE" w:rsidP="0029311C">
            <w:pPr>
              <w:pStyle w:val="a5"/>
              <w:jc w:val="center"/>
              <w:rPr>
                <w:rFonts w:ascii="Times New Roman" w:hAnsi="Times New Roman" w:cs="Times New Roman"/>
                <w:b/>
              </w:rPr>
            </w:pPr>
          </w:p>
        </w:tc>
        <w:tc>
          <w:tcPr>
            <w:tcW w:w="1376" w:type="dxa"/>
            <w:gridSpan w:val="2"/>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2 367,11</w:t>
            </w:r>
          </w:p>
        </w:tc>
        <w:tc>
          <w:tcPr>
            <w:tcW w:w="1351"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2 186,78</w:t>
            </w:r>
          </w:p>
        </w:tc>
      </w:tr>
    </w:tbl>
    <w:p w:rsidR="00BE7BEE" w:rsidRPr="00531C03" w:rsidRDefault="00BE7BEE" w:rsidP="003128F3">
      <w:pPr>
        <w:rPr>
          <w:rFonts w:ascii="Times New Roman" w:hAnsi="Times New Roman" w:cs="Times New Roman"/>
        </w:rPr>
      </w:pPr>
    </w:p>
    <w:p w:rsidR="00BE7BEE" w:rsidRPr="00531C03" w:rsidRDefault="00BE7BEE" w:rsidP="00BE7BEE">
      <w:pPr>
        <w:ind w:right="142"/>
        <w:jc w:val="right"/>
        <w:rPr>
          <w:rFonts w:ascii="Times New Roman" w:hAnsi="Times New Roman" w:cs="Times New Roman"/>
          <w:b/>
        </w:rPr>
      </w:pPr>
      <w:r w:rsidRPr="00531C03">
        <w:rPr>
          <w:rFonts w:ascii="Times New Roman" w:hAnsi="Times New Roman" w:cs="Times New Roman"/>
        </w:rPr>
        <w:t>Приложение 8</w:t>
      </w:r>
    </w:p>
    <w:tbl>
      <w:tblPr>
        <w:tblW w:w="10363" w:type="dxa"/>
        <w:tblInd w:w="93" w:type="dxa"/>
        <w:tblLayout w:type="fixed"/>
        <w:tblLook w:val="04A0"/>
      </w:tblPr>
      <w:tblGrid>
        <w:gridCol w:w="10363"/>
      </w:tblGrid>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363"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Источники финансирования дефицита бюджета </w:t>
      </w:r>
      <w:r w:rsidRPr="00531C03">
        <w:rPr>
          <w:rFonts w:ascii="Times New Roman" w:hAnsi="Times New Roman" w:cs="Times New Roman"/>
          <w:b/>
          <w:bCs/>
        </w:rPr>
        <w:t>Красносибирского</w:t>
      </w:r>
      <w:r w:rsidRPr="00531C03">
        <w:rPr>
          <w:rFonts w:ascii="Times New Roman" w:hAnsi="Times New Roman" w:cs="Times New Roman"/>
          <w:b/>
        </w:rPr>
        <w:t xml:space="preserve"> сельсовета Кочковского района  Новосибирской области на 2022 год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 и плановый период  2023 – 2024 годов</w:t>
      </w: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таблица 1</w:t>
      </w:r>
    </w:p>
    <w:p w:rsidR="00BE7BEE" w:rsidRPr="00531C03" w:rsidRDefault="00BE7BEE" w:rsidP="00BE7BEE">
      <w:pPr>
        <w:pStyle w:val="a5"/>
        <w:jc w:val="right"/>
        <w:rPr>
          <w:rFonts w:ascii="Times New Roman" w:hAnsi="Times New Roman" w:cs="Times New Roman"/>
          <w:highlight w:val="green"/>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Источники финансирования дефицита районного  бюджета на 2022 год</w:t>
      </w:r>
    </w:p>
    <w:p w:rsidR="00BE7BEE" w:rsidRPr="00531C03" w:rsidRDefault="00BE7BEE" w:rsidP="00BE7BEE">
      <w:pPr>
        <w:pStyle w:val="a5"/>
        <w:jc w:val="center"/>
        <w:rPr>
          <w:rFonts w:ascii="Times New Roman" w:hAnsi="Times New Roman" w:cs="Times New Roman"/>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ab/>
        <w:t xml:space="preserve">                                    </w:t>
      </w:r>
      <w:r w:rsidRPr="00531C03">
        <w:rPr>
          <w:rFonts w:ascii="Times New Roman" w:hAnsi="Times New Roman" w:cs="Times New Roman"/>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543"/>
      </w:tblGrid>
      <w:tr w:rsidR="00BE7BEE" w:rsidRPr="00531C03" w:rsidTr="0029311C">
        <w:trPr>
          <w:trHeight w:val="1026"/>
        </w:trPr>
        <w:tc>
          <w:tcPr>
            <w:tcW w:w="2943"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Код</w:t>
            </w:r>
          </w:p>
        </w:tc>
        <w:tc>
          <w:tcPr>
            <w:tcW w:w="5812"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543" w:type="dxa"/>
          </w:tcPr>
          <w:p w:rsidR="00BE7BEE" w:rsidRPr="00531C03" w:rsidRDefault="00BE7BEE" w:rsidP="0029311C">
            <w:pPr>
              <w:pStyle w:val="a5"/>
              <w:rPr>
                <w:rFonts w:ascii="Times New Roman" w:hAnsi="Times New Roman" w:cs="Times New Roman"/>
                <w:b/>
              </w:rPr>
            </w:pPr>
          </w:p>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2022 год</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 xml:space="preserve">01 00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812"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Источники внутреннего финансирования дефицита бюджета, в том числе:</w:t>
            </w:r>
          </w:p>
        </w:tc>
        <w:tc>
          <w:tcPr>
            <w:tcW w:w="154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 xml:space="preserve">01 05 00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812"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Изменение остатков средств на счетах по учету  средств бюджета</w:t>
            </w:r>
          </w:p>
        </w:tc>
        <w:tc>
          <w:tcPr>
            <w:tcW w:w="154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остатков средств бюджета</w:t>
            </w:r>
          </w:p>
        </w:tc>
        <w:tc>
          <w:tcPr>
            <w:tcW w:w="15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rPr>
          <w:trHeight w:val="58"/>
        </w:trPr>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прочих остатков средств бюджета</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01 05 02 01 00 0000 510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прочих остатков денежных средств  бюджетов</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01 05 02 01 10 0000 510</w:t>
            </w:r>
          </w:p>
        </w:tc>
        <w:tc>
          <w:tcPr>
            <w:tcW w:w="5812" w:type="dxa"/>
          </w:tcPr>
          <w:p w:rsidR="00BE7BEE" w:rsidRPr="00531C03" w:rsidRDefault="00BE7BEE" w:rsidP="0029311C">
            <w:pPr>
              <w:pStyle w:val="ad"/>
              <w:spacing w:after="0" w:line="240" w:lineRule="auto"/>
              <w:ind w:left="0"/>
              <w:jc w:val="both"/>
              <w:rPr>
                <w:rFonts w:ascii="Times New Roman" w:hAnsi="Times New Roman"/>
              </w:rPr>
            </w:pPr>
            <w:r w:rsidRPr="00531C03">
              <w:rPr>
                <w:rFonts w:ascii="Times New Roman" w:hAnsi="Times New Roman"/>
              </w:rPr>
              <w:t xml:space="preserve">Увеличение прочих остатков денежных средств  бюджетов сельских поселений </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остатков средств бюджета</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прочих остатков средств бюджетов</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01 05 02 01 00 0000 610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прочих остатков денежных средств  бюджетов</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r w:rsidR="00BE7BEE" w:rsidRPr="00531C03" w:rsidTr="0029311C">
        <w:tc>
          <w:tcPr>
            <w:tcW w:w="294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01 05 02 01 10 0000 610</w:t>
            </w:r>
          </w:p>
        </w:tc>
        <w:tc>
          <w:tcPr>
            <w:tcW w:w="5812"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 xml:space="preserve">Уменьшение прочих остатков денежных средств  бюджетов сельских поселений </w:t>
            </w:r>
          </w:p>
        </w:tc>
        <w:tc>
          <w:tcPr>
            <w:tcW w:w="1543" w:type="dxa"/>
          </w:tcPr>
          <w:p w:rsidR="00BE7BEE" w:rsidRPr="00531C03" w:rsidRDefault="00BE7BEE" w:rsidP="0029311C">
            <w:pPr>
              <w:jc w:val="center"/>
              <w:rPr>
                <w:rFonts w:ascii="Times New Roman" w:hAnsi="Times New Roman" w:cs="Times New Roman"/>
              </w:rPr>
            </w:pPr>
            <w:r w:rsidRPr="00531C03">
              <w:rPr>
                <w:rFonts w:ascii="Times New Roman" w:hAnsi="Times New Roman" w:cs="Times New Roman"/>
              </w:rPr>
              <w:t>9 111,73</w:t>
            </w:r>
          </w:p>
        </w:tc>
      </w:tr>
    </w:tbl>
    <w:p w:rsidR="00BE7BEE" w:rsidRPr="00531C03" w:rsidRDefault="00BE7BEE" w:rsidP="00BE7BEE">
      <w:pPr>
        <w:pStyle w:val="a5"/>
        <w:jc w:val="center"/>
        <w:rPr>
          <w:rFonts w:ascii="Times New Roman" w:hAnsi="Times New Roman" w:cs="Times New Roman"/>
          <w:b/>
          <w:highlight w:val="green"/>
        </w:rPr>
      </w:pPr>
    </w:p>
    <w:p w:rsidR="00BE7BEE" w:rsidRPr="00531C03" w:rsidRDefault="00BE7BEE" w:rsidP="003128F3">
      <w:pPr>
        <w:pStyle w:val="a5"/>
        <w:rPr>
          <w:rFonts w:ascii="Times New Roman" w:hAnsi="Times New Roman" w:cs="Times New Roman"/>
          <w:b/>
          <w:highlight w:val="green"/>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таблица 2</w:t>
      </w:r>
    </w:p>
    <w:p w:rsidR="00BE7BEE" w:rsidRPr="00531C03" w:rsidRDefault="00BE7BEE" w:rsidP="00BE7BEE">
      <w:pPr>
        <w:pStyle w:val="a5"/>
        <w:jc w:val="right"/>
        <w:rPr>
          <w:rFonts w:ascii="Times New Roman" w:hAnsi="Times New Roman" w:cs="Times New Roman"/>
        </w:rPr>
      </w:pP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 xml:space="preserve">Источники финансирования дефицита районного  бюджета </w:t>
      </w:r>
    </w:p>
    <w:p w:rsidR="00BE7BEE" w:rsidRPr="00531C03" w:rsidRDefault="00BE7BEE" w:rsidP="00BE7BEE">
      <w:pPr>
        <w:pStyle w:val="a5"/>
        <w:jc w:val="center"/>
        <w:rPr>
          <w:rFonts w:ascii="Times New Roman" w:hAnsi="Times New Roman" w:cs="Times New Roman"/>
          <w:b/>
        </w:rPr>
      </w:pPr>
      <w:r w:rsidRPr="00531C03">
        <w:rPr>
          <w:rFonts w:ascii="Times New Roman" w:hAnsi="Times New Roman" w:cs="Times New Roman"/>
          <w:b/>
        </w:rPr>
        <w:t>на плановый период 2023 -2024 годов</w:t>
      </w:r>
    </w:p>
    <w:p w:rsidR="00BE7BEE" w:rsidRPr="00531C03" w:rsidRDefault="00BE7BEE" w:rsidP="00BE7BEE">
      <w:pPr>
        <w:pStyle w:val="a5"/>
        <w:jc w:val="center"/>
        <w:rPr>
          <w:rFonts w:ascii="Times New Roman" w:hAnsi="Times New Roman" w:cs="Times New Roman"/>
          <w:b/>
        </w:rPr>
      </w:pPr>
    </w:p>
    <w:p w:rsidR="00BE7BEE" w:rsidRPr="00531C03" w:rsidRDefault="00BE7BEE" w:rsidP="00BE7BEE">
      <w:pPr>
        <w:pStyle w:val="a5"/>
        <w:jc w:val="right"/>
        <w:rPr>
          <w:rFonts w:ascii="Times New Roman" w:hAnsi="Times New Roman" w:cs="Times New Roman"/>
        </w:rPr>
      </w:pPr>
      <w:r w:rsidRPr="00531C03">
        <w:rPr>
          <w:rFonts w:ascii="Times New Roman" w:hAnsi="Times New Roman" w:cs="Times New Roman"/>
        </w:rPr>
        <w:tab/>
        <w:t xml:space="preserve">                                    </w:t>
      </w:r>
      <w:r w:rsidRPr="00531C03">
        <w:rPr>
          <w:rFonts w:ascii="Times New Roman" w:hAnsi="Times New Roman" w:cs="Times New Roman"/>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BE7BEE" w:rsidRPr="00531C03" w:rsidTr="0029311C">
        <w:trPr>
          <w:trHeight w:val="516"/>
        </w:trPr>
        <w:tc>
          <w:tcPr>
            <w:tcW w:w="2629" w:type="dxa"/>
            <w:vMerge w:val="restart"/>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Код</w:t>
            </w:r>
          </w:p>
        </w:tc>
        <w:tc>
          <w:tcPr>
            <w:tcW w:w="5167" w:type="dxa"/>
            <w:vMerge w:val="restart"/>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2625" w:type="dxa"/>
            <w:gridSpan w:val="2"/>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Плановый период</w:t>
            </w:r>
          </w:p>
        </w:tc>
      </w:tr>
      <w:tr w:rsidR="00BE7BEE" w:rsidRPr="00531C03" w:rsidTr="0029311C">
        <w:trPr>
          <w:trHeight w:val="516"/>
        </w:trPr>
        <w:tc>
          <w:tcPr>
            <w:tcW w:w="2629" w:type="dxa"/>
            <w:vMerge/>
          </w:tcPr>
          <w:p w:rsidR="00BE7BEE" w:rsidRPr="00531C03" w:rsidRDefault="00BE7BEE" w:rsidP="0029311C">
            <w:pPr>
              <w:pStyle w:val="a5"/>
              <w:rPr>
                <w:rFonts w:ascii="Times New Roman" w:hAnsi="Times New Roman" w:cs="Times New Roman"/>
                <w:b/>
              </w:rPr>
            </w:pPr>
          </w:p>
        </w:tc>
        <w:tc>
          <w:tcPr>
            <w:tcW w:w="5167" w:type="dxa"/>
            <w:vMerge/>
          </w:tcPr>
          <w:p w:rsidR="00BE7BEE" w:rsidRPr="00531C03" w:rsidRDefault="00BE7BEE" w:rsidP="0029311C">
            <w:pPr>
              <w:pStyle w:val="a5"/>
              <w:rPr>
                <w:rFonts w:ascii="Times New Roman" w:hAnsi="Times New Roman" w:cs="Times New Roman"/>
                <w:b/>
              </w:rPr>
            </w:pPr>
          </w:p>
        </w:tc>
        <w:tc>
          <w:tcPr>
            <w:tcW w:w="1352"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2023 год</w:t>
            </w:r>
          </w:p>
        </w:tc>
        <w:tc>
          <w:tcPr>
            <w:tcW w:w="1273"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2024 год</w:t>
            </w:r>
          </w:p>
        </w:tc>
      </w:tr>
      <w:tr w:rsidR="00BE7BEE" w:rsidRPr="00531C03" w:rsidTr="0029311C">
        <w:tc>
          <w:tcPr>
            <w:tcW w:w="2629"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 xml:space="preserve">01 00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167"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Источники внутреннего финансирования дефицита бюджета, в том числе:</w:t>
            </w:r>
          </w:p>
        </w:tc>
        <w:tc>
          <w:tcPr>
            <w:tcW w:w="1352"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c>
          <w:tcPr>
            <w:tcW w:w="127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 xml:space="preserve">01 05 00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167" w:type="dxa"/>
          </w:tcPr>
          <w:p w:rsidR="00BE7BEE" w:rsidRPr="00531C03" w:rsidRDefault="00BE7BEE" w:rsidP="0029311C">
            <w:pPr>
              <w:pStyle w:val="a5"/>
              <w:rPr>
                <w:rFonts w:ascii="Times New Roman" w:hAnsi="Times New Roman" w:cs="Times New Roman"/>
                <w:b/>
              </w:rPr>
            </w:pPr>
            <w:r w:rsidRPr="00531C03">
              <w:rPr>
                <w:rFonts w:ascii="Times New Roman" w:hAnsi="Times New Roman" w:cs="Times New Roman"/>
                <w:b/>
              </w:rPr>
              <w:t>Изменение остатков средств на счетах по учету  средств бюджета</w:t>
            </w:r>
          </w:p>
        </w:tc>
        <w:tc>
          <w:tcPr>
            <w:tcW w:w="1352"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c>
          <w:tcPr>
            <w:tcW w:w="1273" w:type="dxa"/>
          </w:tcPr>
          <w:p w:rsidR="00BE7BEE" w:rsidRPr="00531C03" w:rsidRDefault="00BE7BEE" w:rsidP="0029311C">
            <w:pPr>
              <w:pStyle w:val="a5"/>
              <w:jc w:val="center"/>
              <w:rPr>
                <w:rFonts w:ascii="Times New Roman" w:hAnsi="Times New Roman" w:cs="Times New Roman"/>
                <w:b/>
              </w:rPr>
            </w:pPr>
            <w:r w:rsidRPr="00531C03">
              <w:rPr>
                <w:rFonts w:ascii="Times New Roman" w:hAnsi="Times New Roman" w:cs="Times New Roman"/>
                <w:b/>
              </w:rPr>
              <w:t>0,0</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остатков средств бюджета</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прочих остатков средств бюджета</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01 05 02 01 00 0000 510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Увеличение прочих остатков денежных средств  бюджетов</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01 05 02 01 10 0000 510</w:t>
            </w:r>
          </w:p>
        </w:tc>
        <w:tc>
          <w:tcPr>
            <w:tcW w:w="5167" w:type="dxa"/>
          </w:tcPr>
          <w:p w:rsidR="00BE7BEE" w:rsidRPr="00531C03" w:rsidRDefault="00BE7BEE" w:rsidP="0029311C">
            <w:pPr>
              <w:pStyle w:val="ad"/>
              <w:spacing w:after="0" w:line="240" w:lineRule="auto"/>
              <w:ind w:left="0"/>
              <w:jc w:val="both"/>
              <w:rPr>
                <w:rFonts w:ascii="Times New Roman" w:hAnsi="Times New Roman"/>
              </w:rPr>
            </w:pPr>
            <w:r w:rsidRPr="00531C03">
              <w:rPr>
                <w:rFonts w:ascii="Times New Roman" w:hAnsi="Times New Roman"/>
              </w:rPr>
              <w:t xml:space="preserve">Увеличение прочих остатков денежных средств  бюджетов сельских поселений </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остатков средств бюджета</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прочих остатков средств бюджетов</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01 05 02 01 00 0000 610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 xml:space="preserve">Уменьшение прочих остатков денежных средств  </w:t>
            </w:r>
            <w:r w:rsidRPr="00531C03">
              <w:rPr>
                <w:rFonts w:ascii="Times New Roman" w:hAnsi="Times New Roman" w:cs="Times New Roman"/>
              </w:rPr>
              <w:lastRenderedPageBreak/>
              <w:t>бюджетов</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lastRenderedPageBreak/>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r w:rsidR="00BE7BEE" w:rsidRPr="00531C03" w:rsidTr="0029311C">
        <w:tc>
          <w:tcPr>
            <w:tcW w:w="2629"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lastRenderedPageBreak/>
              <w:t>01 05 02 01 10 0000 610</w:t>
            </w:r>
          </w:p>
        </w:tc>
        <w:tc>
          <w:tcPr>
            <w:tcW w:w="5167" w:type="dxa"/>
          </w:tcPr>
          <w:p w:rsidR="00BE7BEE" w:rsidRPr="00531C03" w:rsidRDefault="00BE7BEE" w:rsidP="0029311C">
            <w:pPr>
              <w:pStyle w:val="a5"/>
              <w:rPr>
                <w:rFonts w:ascii="Times New Roman" w:hAnsi="Times New Roman" w:cs="Times New Roman"/>
              </w:rPr>
            </w:pPr>
            <w:r w:rsidRPr="00531C03">
              <w:rPr>
                <w:rFonts w:ascii="Times New Roman" w:hAnsi="Times New Roman" w:cs="Times New Roman"/>
              </w:rPr>
              <w:t>Уменьшение прочих остатков денежных средств  бюджетов сельских поселений</w:t>
            </w:r>
          </w:p>
        </w:tc>
        <w:tc>
          <w:tcPr>
            <w:tcW w:w="1352"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7 607,19</w:t>
            </w:r>
          </w:p>
        </w:tc>
        <w:tc>
          <w:tcPr>
            <w:tcW w:w="1273" w:type="dxa"/>
          </w:tcPr>
          <w:p w:rsidR="00BE7BEE" w:rsidRPr="00531C03" w:rsidRDefault="00BE7BEE" w:rsidP="0029311C">
            <w:pPr>
              <w:pStyle w:val="a5"/>
              <w:jc w:val="center"/>
              <w:rPr>
                <w:rFonts w:ascii="Times New Roman" w:hAnsi="Times New Roman" w:cs="Times New Roman"/>
              </w:rPr>
            </w:pPr>
            <w:r w:rsidRPr="00531C03">
              <w:rPr>
                <w:rFonts w:ascii="Times New Roman" w:hAnsi="Times New Roman" w:cs="Times New Roman"/>
              </w:rPr>
              <w:t>6 208,5</w:t>
            </w:r>
          </w:p>
        </w:tc>
      </w:tr>
    </w:tbl>
    <w:p w:rsidR="00BE7BEE" w:rsidRPr="00531C03" w:rsidRDefault="00BE7BEE" w:rsidP="00BE7BEE">
      <w:pPr>
        <w:jc w:val="right"/>
        <w:rPr>
          <w:rFonts w:ascii="Times New Roman" w:hAnsi="Times New Roman" w:cs="Times New Roman"/>
        </w:rPr>
      </w:pPr>
    </w:p>
    <w:p w:rsidR="00BE7BEE" w:rsidRPr="00531C03" w:rsidRDefault="00BE7BEE" w:rsidP="00BE7BEE">
      <w:pPr>
        <w:jc w:val="right"/>
        <w:rPr>
          <w:rFonts w:ascii="Times New Roman" w:hAnsi="Times New Roman" w:cs="Times New Roman"/>
        </w:rPr>
      </w:pPr>
    </w:p>
    <w:p w:rsidR="00BE7BEE" w:rsidRPr="00531C03" w:rsidRDefault="00BE7BEE" w:rsidP="003128F3">
      <w:pPr>
        <w:rPr>
          <w:rFonts w:ascii="Times New Roman" w:hAnsi="Times New Roman" w:cs="Times New Roman"/>
        </w:rPr>
      </w:pPr>
    </w:p>
    <w:p w:rsidR="00BE7BEE" w:rsidRPr="00531C03" w:rsidRDefault="00BE7BEE" w:rsidP="00BE7BEE">
      <w:pPr>
        <w:ind w:right="142"/>
        <w:jc w:val="right"/>
        <w:rPr>
          <w:rFonts w:ascii="Times New Roman" w:hAnsi="Times New Roman" w:cs="Times New Roman"/>
          <w:b/>
        </w:rPr>
      </w:pPr>
      <w:r w:rsidRPr="00531C03">
        <w:rPr>
          <w:rFonts w:ascii="Times New Roman" w:hAnsi="Times New Roman" w:cs="Times New Roman"/>
        </w:rPr>
        <w:t>Приложение 8</w:t>
      </w:r>
    </w:p>
    <w:tbl>
      <w:tblPr>
        <w:tblW w:w="10080" w:type="dxa"/>
        <w:tblInd w:w="93" w:type="dxa"/>
        <w:tblLayout w:type="fixed"/>
        <w:tblLook w:val="04A0"/>
      </w:tblPr>
      <w:tblGrid>
        <w:gridCol w:w="10080"/>
      </w:tblGrid>
      <w:tr w:rsidR="00BE7BEE" w:rsidRPr="00531C03" w:rsidTr="0029311C">
        <w:trPr>
          <w:trHeight w:val="255"/>
        </w:trPr>
        <w:tc>
          <w:tcPr>
            <w:tcW w:w="10080"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к решению десятой сессии </w:t>
            </w:r>
          </w:p>
        </w:tc>
      </w:tr>
      <w:tr w:rsidR="00BE7BEE" w:rsidRPr="00531C03" w:rsidTr="0029311C">
        <w:trPr>
          <w:trHeight w:val="255"/>
        </w:trPr>
        <w:tc>
          <w:tcPr>
            <w:tcW w:w="10080"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Совета депутатов Красносибирского сельсовета</w:t>
            </w:r>
          </w:p>
        </w:tc>
      </w:tr>
      <w:tr w:rsidR="00BE7BEE" w:rsidRPr="00531C03" w:rsidTr="0029311C">
        <w:trPr>
          <w:trHeight w:val="255"/>
        </w:trPr>
        <w:tc>
          <w:tcPr>
            <w:tcW w:w="10080"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Кочковского района Новосибирской области</w:t>
            </w:r>
          </w:p>
        </w:tc>
      </w:tr>
      <w:tr w:rsidR="00BE7BEE" w:rsidRPr="00531C03" w:rsidTr="0029311C">
        <w:trPr>
          <w:trHeight w:val="255"/>
        </w:trPr>
        <w:tc>
          <w:tcPr>
            <w:tcW w:w="10080" w:type="dxa"/>
            <w:tcBorders>
              <w:top w:val="nil"/>
              <w:left w:val="nil"/>
              <w:bottom w:val="nil"/>
              <w:right w:val="nil"/>
            </w:tcBorders>
            <w:shd w:val="clear" w:color="auto" w:fill="auto"/>
            <w:noWrap/>
            <w:hideMark/>
          </w:tcPr>
          <w:p w:rsidR="00BE7BEE" w:rsidRPr="00531C03" w:rsidRDefault="00BE7BEE" w:rsidP="0029311C">
            <w:pPr>
              <w:ind w:right="-108"/>
              <w:jc w:val="right"/>
              <w:rPr>
                <w:rFonts w:ascii="Times New Roman" w:hAnsi="Times New Roman" w:cs="Times New Roman"/>
              </w:rPr>
            </w:pPr>
            <w:r w:rsidRPr="00531C03">
              <w:rPr>
                <w:rFonts w:ascii="Times New Roman" w:hAnsi="Times New Roman" w:cs="Times New Roman"/>
              </w:rPr>
              <w:t xml:space="preserve">от 29.12.2021 № 1  </w:t>
            </w:r>
          </w:p>
        </w:tc>
      </w:tr>
    </w:tbl>
    <w:p w:rsidR="00BE7BEE" w:rsidRPr="00531C03" w:rsidRDefault="00BE7BEE" w:rsidP="00BE7BEE">
      <w:pPr>
        <w:pStyle w:val="2"/>
        <w:spacing w:before="0" w:after="0"/>
        <w:jc w:val="center"/>
        <w:rPr>
          <w:rFonts w:ascii="Times New Roman" w:hAnsi="Times New Roman"/>
          <w:i w:val="0"/>
          <w:sz w:val="22"/>
          <w:szCs w:val="22"/>
        </w:rPr>
      </w:pP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Программа муниципальных внутренних заимствований</w:t>
      </w: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Красносибирского сельсовета Кочковского района Новосибирской области на 2022 год и плановый период 2023-2024 годов</w:t>
      </w:r>
    </w:p>
    <w:p w:rsidR="00BE7BEE" w:rsidRPr="00531C03" w:rsidRDefault="00BE7BEE" w:rsidP="00BE7BEE">
      <w:pPr>
        <w:pStyle w:val="2"/>
        <w:spacing w:before="0" w:after="0"/>
        <w:jc w:val="right"/>
        <w:rPr>
          <w:rFonts w:ascii="Times New Roman" w:hAnsi="Times New Roman"/>
          <w:b w:val="0"/>
          <w:i w:val="0"/>
          <w:sz w:val="22"/>
          <w:szCs w:val="22"/>
        </w:rPr>
      </w:pPr>
      <w:r w:rsidRPr="00531C03">
        <w:rPr>
          <w:rFonts w:ascii="Times New Roman" w:hAnsi="Times New Roman"/>
          <w:b w:val="0"/>
          <w:i w:val="0"/>
          <w:sz w:val="22"/>
          <w:szCs w:val="22"/>
        </w:rPr>
        <w:t>таблица 1</w:t>
      </w: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Программа муниципальных внутренних заимствований</w:t>
      </w: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 xml:space="preserve">Красносибирского сельсовета Кочковского района </w:t>
      </w: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Новосибирской области на 2022 год</w:t>
      </w:r>
    </w:p>
    <w:p w:rsidR="00BE7BEE" w:rsidRPr="00531C03" w:rsidRDefault="00BE7BEE" w:rsidP="00BE7BEE">
      <w:pPr>
        <w:pStyle w:val="2"/>
        <w:spacing w:before="0" w:after="0"/>
        <w:rPr>
          <w:rFonts w:ascii="Times New Roman" w:hAnsi="Times New Roman"/>
          <w:i w:val="0"/>
          <w:sz w:val="22"/>
          <w:szCs w:val="22"/>
        </w:rPr>
      </w:pPr>
    </w:p>
    <w:p w:rsidR="00BE7BEE" w:rsidRPr="00531C03" w:rsidRDefault="00BE7BEE" w:rsidP="00BE7BEE">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5127"/>
        <w:gridCol w:w="2038"/>
        <w:gridCol w:w="1785"/>
      </w:tblGrid>
      <w:tr w:rsidR="00BE7BEE" w:rsidRPr="00531C03" w:rsidTr="0029311C">
        <w:tc>
          <w:tcPr>
            <w:tcW w:w="287" w:type="pct"/>
          </w:tcPr>
          <w:p w:rsidR="00BE7BEE" w:rsidRPr="00531C03" w:rsidRDefault="00BE7BEE" w:rsidP="0029311C">
            <w:pPr>
              <w:pStyle w:val="2"/>
              <w:spacing w:before="0" w:after="0"/>
              <w:rPr>
                <w:rFonts w:ascii="Times New Roman" w:hAnsi="Times New Roman"/>
                <w:i w:val="0"/>
                <w:sz w:val="22"/>
                <w:szCs w:val="22"/>
              </w:rPr>
            </w:pPr>
            <w:r w:rsidRPr="00531C03">
              <w:rPr>
                <w:rFonts w:ascii="Times New Roman" w:hAnsi="Times New Roman"/>
                <w:i w:val="0"/>
                <w:sz w:val="22"/>
                <w:szCs w:val="22"/>
              </w:rPr>
              <w:t xml:space="preserve">№ </w:t>
            </w:r>
            <w:proofErr w:type="spellStart"/>
            <w:proofErr w:type="gramStart"/>
            <w:r w:rsidRPr="00531C03">
              <w:rPr>
                <w:rFonts w:ascii="Times New Roman" w:hAnsi="Times New Roman"/>
                <w:i w:val="0"/>
                <w:sz w:val="22"/>
                <w:szCs w:val="22"/>
              </w:rPr>
              <w:t>п</w:t>
            </w:r>
            <w:proofErr w:type="spellEnd"/>
            <w:proofErr w:type="gramEnd"/>
            <w:r w:rsidRPr="00531C03">
              <w:rPr>
                <w:rFonts w:ascii="Times New Roman" w:hAnsi="Times New Roman"/>
                <w:i w:val="0"/>
                <w:sz w:val="22"/>
                <w:szCs w:val="22"/>
              </w:rPr>
              <w:t>/</w:t>
            </w:r>
            <w:proofErr w:type="spellStart"/>
            <w:r w:rsidRPr="00531C03">
              <w:rPr>
                <w:rFonts w:ascii="Times New Roman" w:hAnsi="Times New Roman"/>
                <w:i w:val="0"/>
                <w:sz w:val="22"/>
                <w:szCs w:val="22"/>
              </w:rPr>
              <w:t>п</w:t>
            </w:r>
            <w:proofErr w:type="spellEnd"/>
          </w:p>
        </w:tc>
        <w:tc>
          <w:tcPr>
            <w:tcW w:w="2700"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Наименование муниципальных внутренних заимствований</w:t>
            </w:r>
          </w:p>
        </w:tc>
        <w:tc>
          <w:tcPr>
            <w:tcW w:w="1073"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привлечения</w:t>
            </w:r>
          </w:p>
        </w:tc>
        <w:tc>
          <w:tcPr>
            <w:tcW w:w="941"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средств, направляемых на погашение</w:t>
            </w:r>
          </w:p>
        </w:tc>
      </w:tr>
      <w:tr w:rsidR="00BE7BEE" w:rsidRPr="00531C03" w:rsidTr="0029311C">
        <w:trPr>
          <w:cantSplit/>
          <w:trHeight w:val="1122"/>
        </w:trPr>
        <w:tc>
          <w:tcPr>
            <w:tcW w:w="287" w:type="pct"/>
            <w:tcBorders>
              <w:bottom w:val="single" w:sz="4" w:space="0" w:color="auto"/>
            </w:tcBorders>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1.</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2.</w:t>
            </w:r>
          </w:p>
        </w:tc>
        <w:tc>
          <w:tcPr>
            <w:tcW w:w="2700" w:type="pct"/>
            <w:tcBorders>
              <w:bottom w:val="single" w:sz="4" w:space="0" w:color="auto"/>
            </w:tcBorders>
          </w:tcPr>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Муниципальные внутренние заимствования:</w:t>
            </w: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Кредиты, привлекаемые от кредитных организаций</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c>
          <w:tcPr>
            <w:tcW w:w="941" w:type="pct"/>
            <w:tcBorders>
              <w:bottom w:val="single" w:sz="4" w:space="0" w:color="auto"/>
            </w:tcBorders>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r>
    </w:tbl>
    <w:p w:rsidR="00BE7BEE" w:rsidRPr="00531C03" w:rsidRDefault="00BE7BEE" w:rsidP="00BE7BEE">
      <w:pPr>
        <w:pStyle w:val="2"/>
        <w:spacing w:before="0" w:after="0"/>
        <w:rPr>
          <w:rFonts w:ascii="Times New Roman" w:hAnsi="Times New Roman"/>
          <w:b w:val="0"/>
          <w:i w:val="0"/>
          <w:sz w:val="22"/>
          <w:szCs w:val="22"/>
        </w:rPr>
      </w:pPr>
    </w:p>
    <w:p w:rsidR="00BE7BEE" w:rsidRPr="00531C03" w:rsidRDefault="00BE7BEE" w:rsidP="00BE7BEE">
      <w:pPr>
        <w:pStyle w:val="2"/>
        <w:spacing w:before="0" w:after="0"/>
        <w:jc w:val="center"/>
        <w:rPr>
          <w:rFonts w:ascii="Times New Roman" w:hAnsi="Times New Roman"/>
          <w:b w:val="0"/>
          <w:i w:val="0"/>
          <w:sz w:val="22"/>
          <w:szCs w:val="22"/>
        </w:rPr>
      </w:pP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Программа муниципальных внутренних заимствований</w:t>
      </w:r>
    </w:p>
    <w:p w:rsidR="00BE7BEE" w:rsidRPr="00531C03" w:rsidRDefault="00BE7BEE" w:rsidP="00BE7BEE">
      <w:pPr>
        <w:pStyle w:val="2"/>
        <w:spacing w:before="0" w:after="0"/>
        <w:jc w:val="center"/>
        <w:rPr>
          <w:rFonts w:ascii="Times New Roman" w:hAnsi="Times New Roman"/>
          <w:i w:val="0"/>
          <w:sz w:val="22"/>
          <w:szCs w:val="22"/>
        </w:rPr>
      </w:pPr>
      <w:r w:rsidRPr="00531C03">
        <w:rPr>
          <w:rFonts w:ascii="Times New Roman" w:hAnsi="Times New Roman"/>
          <w:i w:val="0"/>
          <w:sz w:val="22"/>
          <w:szCs w:val="22"/>
        </w:rPr>
        <w:t>Красносибирского сельсовета Кочковского района Новосибирской области на 2023-2024 годов</w:t>
      </w:r>
    </w:p>
    <w:p w:rsidR="00BE7BEE" w:rsidRPr="00531C03" w:rsidRDefault="00BE7BEE" w:rsidP="00BE7BEE">
      <w:pPr>
        <w:pStyle w:val="2"/>
        <w:spacing w:before="0" w:after="0"/>
        <w:rPr>
          <w:rFonts w:ascii="Times New Roman" w:hAnsi="Times New Roman"/>
          <w:i w:val="0"/>
          <w:sz w:val="22"/>
          <w:szCs w:val="22"/>
        </w:rPr>
      </w:pPr>
    </w:p>
    <w:p w:rsidR="00BE7BEE" w:rsidRPr="00531C03" w:rsidRDefault="00BE7BEE" w:rsidP="00BE7BEE">
      <w:pPr>
        <w:pStyle w:val="2"/>
        <w:spacing w:before="0" w:after="0"/>
        <w:jc w:val="right"/>
        <w:rPr>
          <w:rFonts w:ascii="Times New Roman" w:hAnsi="Times New Roman"/>
          <w:b w:val="0"/>
          <w:i w:val="0"/>
          <w:sz w:val="22"/>
          <w:szCs w:val="22"/>
        </w:rPr>
      </w:pPr>
      <w:r w:rsidRPr="00531C03">
        <w:rPr>
          <w:rFonts w:ascii="Times New Roman" w:hAnsi="Times New Roman"/>
          <w:b w:val="0"/>
          <w:i w:val="0"/>
          <w:sz w:val="22"/>
          <w:szCs w:val="22"/>
        </w:rPr>
        <w:t>таблица 2</w:t>
      </w:r>
    </w:p>
    <w:p w:rsidR="00BE7BEE" w:rsidRPr="00531C03" w:rsidRDefault="00BE7BEE" w:rsidP="00BE7BEE">
      <w:pPr>
        <w:pStyle w:val="2"/>
        <w:spacing w:before="0" w:after="0"/>
        <w:rPr>
          <w:rFonts w:ascii="Times New Roman" w:hAnsi="Times New Roman"/>
          <w:b w:val="0"/>
          <w:i w:val="0"/>
          <w:sz w:val="22"/>
          <w:szCs w:val="22"/>
        </w:rPr>
      </w:pPr>
    </w:p>
    <w:p w:rsidR="00BE7BEE" w:rsidRPr="00531C03" w:rsidRDefault="00BE7BEE" w:rsidP="00BE7BEE">
      <w:pPr>
        <w:pStyle w:val="2"/>
        <w:spacing w:before="0" w:after="0"/>
        <w:jc w:val="right"/>
        <w:rPr>
          <w:rFonts w:ascii="Times New Roman" w:hAnsi="Times New Roman"/>
          <w:b w:val="0"/>
          <w:i w:val="0"/>
          <w:sz w:val="22"/>
          <w:szCs w:val="22"/>
        </w:rPr>
      </w:pPr>
      <w:r w:rsidRPr="00531C03">
        <w:rPr>
          <w:rFonts w:ascii="Times New Roman" w:hAnsi="Times New Roman"/>
          <w:b w:val="0"/>
          <w:i w:val="0"/>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2916"/>
        <w:gridCol w:w="1575"/>
        <w:gridCol w:w="1793"/>
        <w:gridCol w:w="1523"/>
        <w:gridCol w:w="1498"/>
      </w:tblGrid>
      <w:tr w:rsidR="00BE7BEE" w:rsidRPr="00531C03" w:rsidTr="0029311C">
        <w:trPr>
          <w:cantSplit/>
          <w:trHeight w:val="279"/>
        </w:trPr>
        <w:tc>
          <w:tcPr>
            <w:tcW w:w="278" w:type="pct"/>
            <w:vMerge w:val="restart"/>
          </w:tcPr>
          <w:p w:rsidR="00BE7BEE" w:rsidRPr="00531C03" w:rsidRDefault="00BE7BEE" w:rsidP="0029311C">
            <w:pPr>
              <w:pStyle w:val="2"/>
              <w:spacing w:before="0" w:after="0"/>
              <w:rPr>
                <w:rFonts w:ascii="Times New Roman" w:hAnsi="Times New Roman"/>
                <w:i w:val="0"/>
                <w:sz w:val="22"/>
                <w:szCs w:val="22"/>
              </w:rPr>
            </w:pPr>
            <w:r w:rsidRPr="00531C03">
              <w:rPr>
                <w:rFonts w:ascii="Times New Roman" w:hAnsi="Times New Roman"/>
                <w:i w:val="0"/>
                <w:sz w:val="22"/>
                <w:szCs w:val="22"/>
              </w:rPr>
              <w:t xml:space="preserve">№ </w:t>
            </w:r>
            <w:proofErr w:type="spellStart"/>
            <w:proofErr w:type="gramStart"/>
            <w:r w:rsidRPr="00531C03">
              <w:rPr>
                <w:rFonts w:ascii="Times New Roman" w:hAnsi="Times New Roman"/>
                <w:i w:val="0"/>
                <w:sz w:val="22"/>
                <w:szCs w:val="22"/>
              </w:rPr>
              <w:t>п</w:t>
            </w:r>
            <w:proofErr w:type="spellEnd"/>
            <w:proofErr w:type="gramEnd"/>
            <w:r w:rsidRPr="00531C03">
              <w:rPr>
                <w:rFonts w:ascii="Times New Roman" w:hAnsi="Times New Roman"/>
                <w:i w:val="0"/>
                <w:sz w:val="22"/>
                <w:szCs w:val="22"/>
              </w:rPr>
              <w:t>/</w:t>
            </w:r>
            <w:proofErr w:type="spellStart"/>
            <w:r w:rsidRPr="00531C03">
              <w:rPr>
                <w:rFonts w:ascii="Times New Roman" w:hAnsi="Times New Roman"/>
                <w:i w:val="0"/>
                <w:sz w:val="22"/>
                <w:szCs w:val="22"/>
              </w:rPr>
              <w:t>п</w:t>
            </w:r>
            <w:proofErr w:type="spellEnd"/>
          </w:p>
        </w:tc>
        <w:tc>
          <w:tcPr>
            <w:tcW w:w="1479" w:type="pct"/>
            <w:vMerge w:val="restar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Наименование муниципальных внутренних заимствований</w:t>
            </w:r>
          </w:p>
        </w:tc>
        <w:tc>
          <w:tcPr>
            <w:tcW w:w="1709" w:type="pct"/>
            <w:gridSpan w:val="2"/>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2023 год</w:t>
            </w:r>
          </w:p>
        </w:tc>
        <w:tc>
          <w:tcPr>
            <w:tcW w:w="1533" w:type="pct"/>
            <w:gridSpan w:val="2"/>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2024 год</w:t>
            </w:r>
          </w:p>
        </w:tc>
      </w:tr>
      <w:tr w:rsidR="00BE7BEE" w:rsidRPr="00531C03" w:rsidTr="0029311C">
        <w:trPr>
          <w:cantSplit/>
          <w:trHeight w:val="146"/>
        </w:trPr>
        <w:tc>
          <w:tcPr>
            <w:tcW w:w="278" w:type="pct"/>
            <w:vMerge/>
          </w:tcPr>
          <w:p w:rsidR="00BE7BEE" w:rsidRPr="00531C03" w:rsidRDefault="00BE7BEE" w:rsidP="0029311C">
            <w:pPr>
              <w:pStyle w:val="2"/>
              <w:spacing w:before="0" w:after="0"/>
              <w:rPr>
                <w:rFonts w:ascii="Times New Roman" w:hAnsi="Times New Roman"/>
                <w:i w:val="0"/>
                <w:sz w:val="22"/>
                <w:szCs w:val="22"/>
              </w:rPr>
            </w:pPr>
          </w:p>
        </w:tc>
        <w:tc>
          <w:tcPr>
            <w:tcW w:w="1479" w:type="pct"/>
            <w:vMerge/>
          </w:tcPr>
          <w:p w:rsidR="00BE7BEE" w:rsidRPr="00531C03" w:rsidRDefault="00BE7BEE" w:rsidP="0029311C">
            <w:pPr>
              <w:pStyle w:val="2"/>
              <w:spacing w:before="0" w:after="0"/>
              <w:jc w:val="center"/>
              <w:rPr>
                <w:rFonts w:ascii="Times New Roman" w:hAnsi="Times New Roman"/>
                <w:i w:val="0"/>
                <w:sz w:val="22"/>
                <w:szCs w:val="22"/>
              </w:rPr>
            </w:pPr>
          </w:p>
        </w:tc>
        <w:tc>
          <w:tcPr>
            <w:tcW w:w="799"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привлечения</w:t>
            </w:r>
          </w:p>
        </w:tc>
        <w:tc>
          <w:tcPr>
            <w:tcW w:w="910"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средств, направляемых на погашение</w:t>
            </w:r>
          </w:p>
        </w:tc>
        <w:tc>
          <w:tcPr>
            <w:tcW w:w="773"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привлечения</w:t>
            </w:r>
          </w:p>
        </w:tc>
        <w:tc>
          <w:tcPr>
            <w:tcW w:w="760" w:type="pct"/>
          </w:tcPr>
          <w:p w:rsidR="00BE7BEE" w:rsidRPr="00531C03" w:rsidRDefault="00BE7BEE" w:rsidP="0029311C">
            <w:pPr>
              <w:pStyle w:val="2"/>
              <w:spacing w:before="0" w:after="0"/>
              <w:jc w:val="center"/>
              <w:rPr>
                <w:rFonts w:ascii="Times New Roman" w:hAnsi="Times New Roman"/>
                <w:i w:val="0"/>
                <w:sz w:val="22"/>
                <w:szCs w:val="22"/>
              </w:rPr>
            </w:pPr>
            <w:r w:rsidRPr="00531C03">
              <w:rPr>
                <w:rFonts w:ascii="Times New Roman" w:hAnsi="Times New Roman"/>
                <w:i w:val="0"/>
                <w:sz w:val="22"/>
                <w:szCs w:val="22"/>
              </w:rPr>
              <w:t>Объем средств, направляемых на погашение</w:t>
            </w:r>
          </w:p>
        </w:tc>
      </w:tr>
      <w:tr w:rsidR="00BE7BEE" w:rsidRPr="00531C03" w:rsidTr="0029311C">
        <w:trPr>
          <w:trHeight w:val="2301"/>
        </w:trPr>
        <w:tc>
          <w:tcPr>
            <w:tcW w:w="278" w:type="pct"/>
          </w:tcPr>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1.</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rPr>
                <w:rFonts w:ascii="Times New Roman" w:hAnsi="Times New Roman" w:cs="Times New Roman"/>
              </w:rPr>
            </w:pPr>
          </w:p>
          <w:p w:rsidR="00BE7BEE" w:rsidRPr="00531C03" w:rsidRDefault="00BE7BEE" w:rsidP="0029311C">
            <w:pPr>
              <w:rPr>
                <w:rFonts w:ascii="Times New Roman" w:hAnsi="Times New Roman" w:cs="Times New Roman"/>
              </w:rPr>
            </w:pPr>
          </w:p>
          <w:p w:rsidR="00BE7BEE" w:rsidRPr="00531C03" w:rsidRDefault="00BE7BEE" w:rsidP="0029311C">
            <w:pPr>
              <w:rPr>
                <w:rFonts w:ascii="Times New Roman" w:hAnsi="Times New Roman" w:cs="Times New Roman"/>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2.</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tc>
        <w:tc>
          <w:tcPr>
            <w:tcW w:w="1479" w:type="pct"/>
          </w:tcPr>
          <w:p w:rsidR="00BE7BEE" w:rsidRPr="00531C03" w:rsidRDefault="00BE7BEE" w:rsidP="0029311C">
            <w:pPr>
              <w:pStyle w:val="2"/>
              <w:spacing w:before="0" w:after="0"/>
              <w:jc w:val="both"/>
              <w:rPr>
                <w:rFonts w:ascii="Times New Roman" w:hAnsi="Times New Roman"/>
                <w:b w:val="0"/>
                <w:i w:val="0"/>
                <w:sz w:val="22"/>
                <w:szCs w:val="22"/>
              </w:rPr>
            </w:pPr>
            <w:r w:rsidRPr="00531C03">
              <w:rPr>
                <w:rFonts w:ascii="Times New Roman" w:hAnsi="Times New Roman"/>
                <w:b w:val="0"/>
                <w:i w:val="0"/>
                <w:sz w:val="22"/>
                <w:szCs w:val="22"/>
              </w:rPr>
              <w:t>Муниципальные внутренние заимствования:</w:t>
            </w:r>
          </w:p>
          <w:p w:rsidR="00BE7BEE" w:rsidRPr="00531C03" w:rsidRDefault="00BE7BEE" w:rsidP="0029311C">
            <w:pPr>
              <w:pStyle w:val="2"/>
              <w:spacing w:before="0" w:after="0"/>
              <w:jc w:val="both"/>
              <w:rPr>
                <w:rFonts w:ascii="Times New Roman" w:hAnsi="Times New Roman"/>
                <w:b w:val="0"/>
                <w:i w:val="0"/>
                <w:sz w:val="22"/>
                <w:szCs w:val="22"/>
              </w:rPr>
            </w:pPr>
            <w:r w:rsidRPr="00531C03">
              <w:rPr>
                <w:rFonts w:ascii="Times New Roman" w:hAnsi="Times New Roman"/>
                <w:b w:val="0"/>
                <w:i w:val="0"/>
                <w:sz w:val="22"/>
                <w:szCs w:val="22"/>
              </w:rPr>
              <w:t>Кредиты, привлекаемые от кредитных организаций</w:t>
            </w:r>
          </w:p>
          <w:p w:rsidR="00BE7BEE" w:rsidRPr="00531C03" w:rsidRDefault="00BE7BEE" w:rsidP="0029311C">
            <w:pPr>
              <w:pStyle w:val="2"/>
              <w:spacing w:before="0" w:after="0"/>
              <w:jc w:val="both"/>
              <w:rPr>
                <w:rFonts w:ascii="Times New Roman" w:hAnsi="Times New Roman"/>
                <w:b w:val="0"/>
                <w:i w:val="0"/>
                <w:sz w:val="22"/>
                <w:szCs w:val="22"/>
              </w:rPr>
            </w:pPr>
          </w:p>
          <w:p w:rsidR="00BE7BEE" w:rsidRPr="00531C03" w:rsidRDefault="00BE7BEE" w:rsidP="0029311C">
            <w:pPr>
              <w:pStyle w:val="2"/>
              <w:spacing w:before="0" w:after="0"/>
              <w:jc w:val="both"/>
              <w:rPr>
                <w:rFonts w:ascii="Times New Roman" w:hAnsi="Times New Roman"/>
                <w:b w:val="0"/>
                <w:i w:val="0"/>
                <w:sz w:val="22"/>
                <w:szCs w:val="22"/>
              </w:rPr>
            </w:pPr>
            <w:r w:rsidRPr="00531C03">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799" w:type="pct"/>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c>
          <w:tcPr>
            <w:tcW w:w="910" w:type="pct"/>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c>
          <w:tcPr>
            <w:tcW w:w="773" w:type="pct"/>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c>
          <w:tcPr>
            <w:tcW w:w="760" w:type="pct"/>
          </w:tcPr>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p>
          <w:p w:rsidR="00BE7BEE" w:rsidRPr="00531C03" w:rsidRDefault="00BE7BEE" w:rsidP="0029311C">
            <w:pPr>
              <w:pStyle w:val="2"/>
              <w:spacing w:before="0" w:after="0"/>
              <w:rPr>
                <w:rFonts w:ascii="Times New Roman" w:hAnsi="Times New Roman"/>
                <w:b w:val="0"/>
                <w:i w:val="0"/>
                <w:sz w:val="22"/>
                <w:szCs w:val="22"/>
              </w:rPr>
            </w:pPr>
            <w:r w:rsidRPr="00531C03">
              <w:rPr>
                <w:rFonts w:ascii="Times New Roman" w:hAnsi="Times New Roman"/>
                <w:b w:val="0"/>
                <w:i w:val="0"/>
                <w:sz w:val="22"/>
                <w:szCs w:val="22"/>
              </w:rPr>
              <w:t>0,0</w:t>
            </w:r>
          </w:p>
        </w:tc>
      </w:tr>
    </w:tbl>
    <w:p w:rsidR="00BE7BEE" w:rsidRPr="00531C03" w:rsidRDefault="00BE7BEE" w:rsidP="00BE7BEE">
      <w:pPr>
        <w:jc w:val="right"/>
        <w:rPr>
          <w:rFonts w:ascii="Times New Roman" w:hAnsi="Times New Roman" w:cs="Times New Roman"/>
        </w:rPr>
      </w:pPr>
    </w:p>
    <w:p w:rsidR="0025177A" w:rsidRPr="00531C03" w:rsidRDefault="0025177A" w:rsidP="0085736E">
      <w:pPr>
        <w:spacing w:after="0" w:line="240" w:lineRule="auto"/>
        <w:jc w:val="both"/>
        <w:rPr>
          <w:rFonts w:ascii="Times New Roman" w:hAnsi="Times New Roman" w:cs="Times New Roman"/>
          <w:color w:val="000000" w:themeColor="text1"/>
        </w:rPr>
      </w:pPr>
    </w:p>
    <w:p w:rsidR="003128F3" w:rsidRPr="00531C03" w:rsidRDefault="003128F3" w:rsidP="003128F3">
      <w:pPr>
        <w:spacing w:after="0" w:line="240" w:lineRule="auto"/>
        <w:jc w:val="both"/>
        <w:rPr>
          <w:rFonts w:ascii="Times New Roman" w:hAnsi="Times New Roman" w:cs="Times New Roman"/>
          <w:b/>
        </w:rPr>
      </w:pPr>
      <w:r w:rsidRPr="00531C03">
        <w:rPr>
          <w:rFonts w:ascii="Times New Roman" w:hAnsi="Times New Roman" w:cs="Times New Roman"/>
          <w:b/>
          <w:color w:val="000000" w:themeColor="text1"/>
        </w:rPr>
        <w:t>РЕШЕНИЕ № 2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hAnsi="Times New Roman" w:cs="Times New Roman"/>
          <w:b/>
        </w:rPr>
        <w:t>О  плане социально-экономического развития Красносибирского сельсовета на 2022 год и плановый период до 2024 года»</w:t>
      </w:r>
    </w:p>
    <w:p w:rsidR="00BE7BEE" w:rsidRPr="00531C03" w:rsidRDefault="00BE7BEE" w:rsidP="0085736E">
      <w:pPr>
        <w:spacing w:after="0" w:line="240" w:lineRule="auto"/>
        <w:jc w:val="both"/>
        <w:rPr>
          <w:rFonts w:ascii="Times New Roman" w:hAnsi="Times New Roman" w:cs="Times New Roman"/>
          <w:color w:val="000000" w:themeColor="text1"/>
        </w:rPr>
      </w:pPr>
    </w:p>
    <w:p w:rsidR="003128F3" w:rsidRPr="00531C03" w:rsidRDefault="003128F3" w:rsidP="003128F3">
      <w:pPr>
        <w:jc w:val="both"/>
        <w:rPr>
          <w:rFonts w:ascii="Times New Roman" w:hAnsi="Times New Roman" w:cs="Times New Roman"/>
        </w:rPr>
      </w:pPr>
      <w:r w:rsidRPr="00531C03">
        <w:rPr>
          <w:rFonts w:ascii="Times New Roman" w:hAnsi="Times New Roman" w:cs="Times New Roman"/>
        </w:rPr>
        <w:tab/>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Красносибирского сельсовета Кочковского района Новосибирской области, Совет депутатов </w:t>
      </w:r>
    </w:p>
    <w:p w:rsidR="003128F3" w:rsidRPr="00531C03" w:rsidRDefault="003128F3" w:rsidP="003128F3">
      <w:pPr>
        <w:ind w:firstLine="708"/>
        <w:jc w:val="both"/>
        <w:rPr>
          <w:rFonts w:ascii="Times New Roman" w:hAnsi="Times New Roman" w:cs="Times New Roman"/>
          <w:b/>
          <w:bCs/>
        </w:rPr>
      </w:pPr>
      <w:r w:rsidRPr="00531C03">
        <w:rPr>
          <w:rFonts w:ascii="Times New Roman" w:hAnsi="Times New Roman" w:cs="Times New Roman"/>
          <w:b/>
          <w:bCs/>
        </w:rPr>
        <w:t>РЕШИЛ:</w:t>
      </w:r>
    </w:p>
    <w:p w:rsidR="003128F3" w:rsidRPr="00531C03" w:rsidRDefault="003128F3" w:rsidP="003128F3">
      <w:pPr>
        <w:jc w:val="both"/>
        <w:rPr>
          <w:rFonts w:ascii="Times New Roman" w:hAnsi="Times New Roman" w:cs="Times New Roman"/>
        </w:rPr>
      </w:pPr>
      <w:r w:rsidRPr="00531C03">
        <w:rPr>
          <w:rFonts w:ascii="Times New Roman" w:hAnsi="Times New Roman" w:cs="Times New Roman"/>
        </w:rPr>
        <w:lastRenderedPageBreak/>
        <w:t xml:space="preserve"> </w:t>
      </w:r>
      <w:r w:rsidRPr="00531C03">
        <w:rPr>
          <w:rFonts w:ascii="Times New Roman" w:hAnsi="Times New Roman" w:cs="Times New Roman"/>
        </w:rPr>
        <w:tab/>
        <w:t>1. Утвердить план социально-экономического развития Красносибирского сельсовета на 2022 год и плановый период  до 2024 года, согласно приложению.</w:t>
      </w:r>
    </w:p>
    <w:p w:rsidR="003128F3" w:rsidRPr="00531C03" w:rsidRDefault="003128F3" w:rsidP="003128F3">
      <w:pPr>
        <w:pStyle w:val="21"/>
        <w:spacing w:after="0" w:line="240" w:lineRule="auto"/>
        <w:ind w:firstLine="708"/>
        <w:jc w:val="both"/>
        <w:rPr>
          <w:sz w:val="22"/>
          <w:szCs w:val="22"/>
        </w:rPr>
      </w:pPr>
      <w:r w:rsidRPr="00531C03">
        <w:rPr>
          <w:sz w:val="22"/>
          <w:szCs w:val="22"/>
        </w:rPr>
        <w:t>2. Опубликовать данное решение в периодическом печатном издании «Красносибирский вестник».</w:t>
      </w:r>
    </w:p>
    <w:p w:rsidR="003128F3" w:rsidRPr="00531C03" w:rsidRDefault="003128F3" w:rsidP="003128F3">
      <w:pPr>
        <w:jc w:val="both"/>
        <w:rPr>
          <w:rFonts w:ascii="Times New Roman" w:hAnsi="Times New Roman" w:cs="Times New Roman"/>
        </w:rPr>
      </w:pPr>
      <w:r w:rsidRPr="00531C03">
        <w:rPr>
          <w:rFonts w:ascii="Times New Roman" w:hAnsi="Times New Roman" w:cs="Times New Roman"/>
        </w:rPr>
        <w:t xml:space="preserve"> </w:t>
      </w:r>
      <w:r w:rsidRPr="00531C03">
        <w:rPr>
          <w:rFonts w:ascii="Times New Roman" w:hAnsi="Times New Roman" w:cs="Times New Roman"/>
        </w:rPr>
        <w:tab/>
        <w:t xml:space="preserve"> 3. Настоящее решение вступает в силу с 1 января 2022 года.</w:t>
      </w:r>
    </w:p>
    <w:p w:rsidR="003128F3" w:rsidRPr="00531C03" w:rsidRDefault="003128F3" w:rsidP="003128F3">
      <w:pPr>
        <w:jc w:val="both"/>
        <w:rPr>
          <w:rFonts w:ascii="Times New Roman" w:hAnsi="Times New Roman" w:cs="Times New Roman"/>
        </w:rPr>
      </w:pPr>
    </w:p>
    <w:p w:rsidR="003128F3" w:rsidRPr="00531C03" w:rsidRDefault="003128F3" w:rsidP="003128F3">
      <w:pPr>
        <w:jc w:val="both"/>
        <w:rPr>
          <w:rFonts w:ascii="Times New Roman" w:hAnsi="Times New Roman" w:cs="Times New Roman"/>
        </w:rPr>
      </w:pPr>
    </w:p>
    <w:p w:rsidR="003128F3" w:rsidRPr="00531C03" w:rsidRDefault="003128F3" w:rsidP="003128F3">
      <w:pPr>
        <w:pStyle w:val="21"/>
        <w:spacing w:after="0" w:line="240" w:lineRule="auto"/>
        <w:rPr>
          <w:sz w:val="22"/>
          <w:szCs w:val="22"/>
        </w:rPr>
      </w:pPr>
      <w:r w:rsidRPr="00531C03">
        <w:rPr>
          <w:sz w:val="22"/>
          <w:szCs w:val="22"/>
        </w:rPr>
        <w:t xml:space="preserve">                                                                                                                                                                                                                                                                                                                                    </w:t>
      </w:r>
    </w:p>
    <w:p w:rsidR="003128F3" w:rsidRPr="00531C03" w:rsidRDefault="003128F3" w:rsidP="003128F3">
      <w:pPr>
        <w:pStyle w:val="21"/>
        <w:spacing w:line="240" w:lineRule="auto"/>
        <w:rPr>
          <w:sz w:val="22"/>
          <w:szCs w:val="22"/>
        </w:rPr>
      </w:pPr>
      <w:r w:rsidRPr="00531C03">
        <w:rPr>
          <w:sz w:val="22"/>
          <w:szCs w:val="22"/>
        </w:rPr>
        <w:t xml:space="preserve">Глава Красносибирского сельсовета                                                                    Кочковского района Новосибирской области                                А.В. </w:t>
      </w:r>
      <w:proofErr w:type="spellStart"/>
      <w:r w:rsidRPr="00531C03">
        <w:rPr>
          <w:sz w:val="22"/>
          <w:szCs w:val="22"/>
        </w:rPr>
        <w:t>Непейвода</w:t>
      </w:r>
      <w:proofErr w:type="spellEnd"/>
    </w:p>
    <w:p w:rsidR="003128F3" w:rsidRPr="00531C03" w:rsidRDefault="003128F3" w:rsidP="003128F3">
      <w:pPr>
        <w:pStyle w:val="21"/>
        <w:spacing w:line="240" w:lineRule="auto"/>
        <w:rPr>
          <w:sz w:val="22"/>
          <w:szCs w:val="22"/>
        </w:rPr>
      </w:pPr>
    </w:p>
    <w:p w:rsidR="003128F3" w:rsidRPr="00531C03" w:rsidRDefault="003128F3" w:rsidP="003128F3">
      <w:pPr>
        <w:pStyle w:val="21"/>
        <w:spacing w:after="0" w:line="240" w:lineRule="auto"/>
        <w:rPr>
          <w:sz w:val="22"/>
          <w:szCs w:val="22"/>
        </w:rPr>
      </w:pPr>
      <w:r w:rsidRPr="00531C03">
        <w:rPr>
          <w:sz w:val="22"/>
          <w:szCs w:val="22"/>
        </w:rPr>
        <w:t>Председатель Совета депутатов</w:t>
      </w:r>
    </w:p>
    <w:p w:rsidR="003128F3" w:rsidRPr="00531C03" w:rsidRDefault="003128F3" w:rsidP="003128F3">
      <w:pPr>
        <w:rPr>
          <w:rFonts w:ascii="Times New Roman" w:hAnsi="Times New Roman" w:cs="Times New Roman"/>
        </w:rPr>
      </w:pPr>
      <w:r w:rsidRPr="00531C03">
        <w:rPr>
          <w:rFonts w:ascii="Times New Roman" w:hAnsi="Times New Roman" w:cs="Times New Roman"/>
        </w:rPr>
        <w:t>Красносибирского сельсовета Кочковского района</w:t>
      </w:r>
    </w:p>
    <w:p w:rsidR="003128F3" w:rsidRPr="00531C03" w:rsidRDefault="003128F3" w:rsidP="003128F3">
      <w:pPr>
        <w:rPr>
          <w:rFonts w:ascii="Times New Roman" w:hAnsi="Times New Roman" w:cs="Times New Roman"/>
        </w:rPr>
      </w:pPr>
      <w:r w:rsidRPr="00531C03">
        <w:rPr>
          <w:rFonts w:ascii="Times New Roman" w:hAnsi="Times New Roman" w:cs="Times New Roman"/>
        </w:rPr>
        <w:t>Новосибирской области                                                                    В.В.Абрамов</w:t>
      </w:r>
    </w:p>
    <w:p w:rsidR="003128F3" w:rsidRPr="00531C03" w:rsidRDefault="003128F3" w:rsidP="003128F3">
      <w:pPr>
        <w:rPr>
          <w:rFonts w:ascii="Times New Roman" w:hAnsi="Times New Roman" w:cs="Times New Roman"/>
        </w:rPr>
      </w:pPr>
    </w:p>
    <w:p w:rsidR="003128F3" w:rsidRPr="00531C03" w:rsidRDefault="003128F3" w:rsidP="003128F3">
      <w:pPr>
        <w:rPr>
          <w:rFonts w:ascii="Times New Roman" w:hAnsi="Times New Roman" w:cs="Times New Roman"/>
        </w:rPr>
      </w:pPr>
    </w:p>
    <w:p w:rsidR="003128F3" w:rsidRPr="00531C03" w:rsidRDefault="003128F3" w:rsidP="003128F3">
      <w:pPr>
        <w:rPr>
          <w:rFonts w:ascii="Times New Roman" w:hAnsi="Times New Roman" w:cs="Times New Roman"/>
        </w:rPr>
      </w:pPr>
    </w:p>
    <w:tbl>
      <w:tblPr>
        <w:tblW w:w="0" w:type="auto"/>
        <w:tblLook w:val="04A0"/>
      </w:tblPr>
      <w:tblGrid>
        <w:gridCol w:w="5211"/>
        <w:gridCol w:w="4077"/>
      </w:tblGrid>
      <w:tr w:rsidR="003128F3" w:rsidRPr="00531C03" w:rsidTr="0029311C">
        <w:tc>
          <w:tcPr>
            <w:tcW w:w="5211" w:type="dxa"/>
          </w:tcPr>
          <w:p w:rsidR="003128F3" w:rsidRPr="00531C03" w:rsidRDefault="003128F3" w:rsidP="0029311C">
            <w:pPr>
              <w:jc w:val="right"/>
              <w:rPr>
                <w:rFonts w:ascii="Times New Roman" w:hAnsi="Times New Roman" w:cs="Times New Roman"/>
              </w:rPr>
            </w:pPr>
          </w:p>
          <w:p w:rsidR="003128F3" w:rsidRPr="00531C03" w:rsidRDefault="003128F3" w:rsidP="0029311C">
            <w:pPr>
              <w:jc w:val="right"/>
              <w:rPr>
                <w:rFonts w:ascii="Times New Roman" w:hAnsi="Times New Roman" w:cs="Times New Roman"/>
              </w:rPr>
            </w:pPr>
          </w:p>
          <w:p w:rsidR="003128F3" w:rsidRPr="00531C03" w:rsidRDefault="003128F3" w:rsidP="0029311C">
            <w:pPr>
              <w:jc w:val="right"/>
              <w:rPr>
                <w:rFonts w:ascii="Times New Roman" w:hAnsi="Times New Roman" w:cs="Times New Roman"/>
              </w:rPr>
            </w:pPr>
          </w:p>
          <w:p w:rsidR="003128F3" w:rsidRPr="00531C03" w:rsidRDefault="003128F3" w:rsidP="0029311C">
            <w:pPr>
              <w:jc w:val="right"/>
              <w:rPr>
                <w:rFonts w:ascii="Times New Roman" w:hAnsi="Times New Roman" w:cs="Times New Roman"/>
              </w:rPr>
            </w:pPr>
          </w:p>
        </w:tc>
        <w:tc>
          <w:tcPr>
            <w:tcW w:w="4077" w:type="dxa"/>
          </w:tcPr>
          <w:p w:rsidR="003128F3" w:rsidRPr="00531C03" w:rsidRDefault="003128F3" w:rsidP="0029311C">
            <w:pPr>
              <w:rPr>
                <w:rFonts w:ascii="Times New Roman" w:hAnsi="Times New Roman" w:cs="Times New Roman"/>
              </w:rPr>
            </w:pPr>
            <w:r w:rsidRPr="00531C03">
              <w:rPr>
                <w:rFonts w:ascii="Times New Roman" w:hAnsi="Times New Roman" w:cs="Times New Roman"/>
              </w:rPr>
              <w:t xml:space="preserve">Приложение </w:t>
            </w:r>
          </w:p>
          <w:p w:rsidR="003128F3" w:rsidRPr="00531C03" w:rsidRDefault="003128F3" w:rsidP="0029311C">
            <w:pPr>
              <w:rPr>
                <w:rFonts w:ascii="Times New Roman" w:hAnsi="Times New Roman" w:cs="Times New Roman"/>
              </w:rPr>
            </w:pPr>
            <w:r w:rsidRPr="00531C03">
              <w:rPr>
                <w:rFonts w:ascii="Times New Roman" w:hAnsi="Times New Roman" w:cs="Times New Roman"/>
              </w:rPr>
              <w:t xml:space="preserve">к решению десятой сессии </w:t>
            </w:r>
          </w:p>
          <w:p w:rsidR="003128F3" w:rsidRPr="00531C03" w:rsidRDefault="003128F3" w:rsidP="0029311C">
            <w:pPr>
              <w:rPr>
                <w:rFonts w:ascii="Times New Roman" w:hAnsi="Times New Roman" w:cs="Times New Roman"/>
              </w:rPr>
            </w:pPr>
            <w:r w:rsidRPr="00531C03">
              <w:rPr>
                <w:rFonts w:ascii="Times New Roman" w:hAnsi="Times New Roman" w:cs="Times New Roman"/>
              </w:rPr>
              <w:t>Совета депутатов Красносибирского сельсовета Кочковского района Новосибирской области</w:t>
            </w:r>
          </w:p>
          <w:p w:rsidR="003128F3" w:rsidRPr="00531C03" w:rsidRDefault="003128F3" w:rsidP="0029311C">
            <w:pPr>
              <w:rPr>
                <w:rFonts w:ascii="Times New Roman" w:hAnsi="Times New Roman" w:cs="Times New Roman"/>
              </w:rPr>
            </w:pPr>
            <w:r w:rsidRPr="00531C03">
              <w:rPr>
                <w:rFonts w:ascii="Times New Roman" w:hAnsi="Times New Roman" w:cs="Times New Roman"/>
              </w:rPr>
              <w:t xml:space="preserve"> от 29.12.2021  года  № 2</w:t>
            </w:r>
          </w:p>
          <w:p w:rsidR="003128F3" w:rsidRPr="00531C03" w:rsidRDefault="003128F3" w:rsidP="0029311C">
            <w:pPr>
              <w:jc w:val="right"/>
              <w:rPr>
                <w:rFonts w:ascii="Times New Roman" w:hAnsi="Times New Roman" w:cs="Times New Roman"/>
              </w:rPr>
            </w:pPr>
          </w:p>
        </w:tc>
      </w:tr>
    </w:tbl>
    <w:p w:rsidR="003128F3" w:rsidRPr="00531C03" w:rsidRDefault="003128F3" w:rsidP="003128F3">
      <w:pPr>
        <w:jc w:val="center"/>
        <w:rPr>
          <w:rFonts w:ascii="Times New Roman" w:hAnsi="Times New Roman" w:cs="Times New Roman"/>
          <w:b/>
        </w:rPr>
      </w:pPr>
      <w:bookmarkStart w:id="5" w:name="OLE_LINK3"/>
      <w:bookmarkStart w:id="6" w:name="OLE_LINK4"/>
      <w:r w:rsidRPr="00531C03">
        <w:rPr>
          <w:rFonts w:ascii="Times New Roman" w:hAnsi="Times New Roman" w:cs="Times New Roman"/>
          <w:b/>
        </w:rPr>
        <w:t>План социально-экономического развития Красносибирского сельсовета на 2022 год и плановый период до 2024 года</w:t>
      </w:r>
    </w:p>
    <w:p w:rsidR="003128F3" w:rsidRPr="00531C03" w:rsidRDefault="003128F3" w:rsidP="003128F3">
      <w:pPr>
        <w:ind w:firstLine="720"/>
        <w:jc w:val="center"/>
        <w:rPr>
          <w:rFonts w:ascii="Times New Roman" w:hAnsi="Times New Roman" w:cs="Times New Roman"/>
          <w:b/>
        </w:rPr>
      </w:pPr>
    </w:p>
    <w:p w:rsidR="003128F3" w:rsidRPr="00531C03" w:rsidRDefault="003128F3" w:rsidP="003128F3">
      <w:pPr>
        <w:jc w:val="center"/>
        <w:rPr>
          <w:rFonts w:ascii="Times New Roman" w:hAnsi="Times New Roman" w:cs="Times New Roman"/>
          <w:b/>
          <w:iCs/>
        </w:rPr>
      </w:pPr>
      <w:r w:rsidRPr="00531C03">
        <w:rPr>
          <w:rFonts w:ascii="Times New Roman" w:hAnsi="Times New Roman" w:cs="Times New Roman"/>
          <w:b/>
          <w:iCs/>
        </w:rPr>
        <w:t xml:space="preserve">1. Предварительные итоги </w:t>
      </w:r>
      <w:proofErr w:type="gramStart"/>
      <w:r w:rsidRPr="00531C03">
        <w:rPr>
          <w:rFonts w:ascii="Times New Roman" w:hAnsi="Times New Roman" w:cs="Times New Roman"/>
          <w:b/>
          <w:iCs/>
        </w:rPr>
        <w:t>социально-экономического</w:t>
      </w:r>
      <w:proofErr w:type="gramEnd"/>
      <w:r w:rsidRPr="00531C03">
        <w:rPr>
          <w:rFonts w:ascii="Times New Roman" w:hAnsi="Times New Roman" w:cs="Times New Roman"/>
          <w:b/>
          <w:iCs/>
        </w:rPr>
        <w:t xml:space="preserve"> </w:t>
      </w:r>
    </w:p>
    <w:p w:rsidR="003128F3" w:rsidRPr="00531C03" w:rsidRDefault="003128F3" w:rsidP="003128F3">
      <w:pPr>
        <w:jc w:val="center"/>
        <w:rPr>
          <w:rFonts w:ascii="Times New Roman" w:hAnsi="Times New Roman" w:cs="Times New Roman"/>
          <w:b/>
          <w:iCs/>
        </w:rPr>
      </w:pPr>
      <w:r w:rsidRPr="00531C03">
        <w:rPr>
          <w:rFonts w:ascii="Times New Roman" w:hAnsi="Times New Roman" w:cs="Times New Roman"/>
          <w:b/>
          <w:iCs/>
        </w:rPr>
        <w:t>развития  Красносибирского сельсовета в 2021 году, ожидаемые итоги</w:t>
      </w:r>
    </w:p>
    <w:p w:rsidR="003128F3" w:rsidRPr="00531C03" w:rsidRDefault="003128F3" w:rsidP="003128F3">
      <w:pPr>
        <w:jc w:val="both"/>
        <w:rPr>
          <w:rFonts w:ascii="Times New Roman" w:hAnsi="Times New Roman" w:cs="Times New Roman"/>
          <w:b/>
        </w:rPr>
      </w:pPr>
    </w:p>
    <w:p w:rsidR="003128F3" w:rsidRPr="00531C03" w:rsidRDefault="003128F3" w:rsidP="003128F3">
      <w:pPr>
        <w:ind w:left="-78" w:firstLine="518"/>
        <w:jc w:val="center"/>
        <w:rPr>
          <w:rFonts w:ascii="Times New Roman" w:hAnsi="Times New Roman" w:cs="Times New Roman"/>
          <w:b/>
          <w:iCs/>
        </w:rPr>
      </w:pPr>
      <w:r w:rsidRPr="00531C03">
        <w:rPr>
          <w:rFonts w:ascii="Times New Roman" w:hAnsi="Times New Roman" w:cs="Times New Roman"/>
          <w:b/>
          <w:iCs/>
        </w:rPr>
        <w:t>Численность населения</w:t>
      </w:r>
    </w:p>
    <w:p w:rsidR="003128F3" w:rsidRPr="00531C03" w:rsidRDefault="003128F3" w:rsidP="003128F3">
      <w:pPr>
        <w:ind w:left="-78" w:firstLine="518"/>
        <w:jc w:val="both"/>
        <w:rPr>
          <w:rFonts w:ascii="Times New Roman" w:hAnsi="Times New Roman" w:cs="Times New Roman"/>
          <w:iCs/>
        </w:rPr>
      </w:pPr>
      <w:r w:rsidRPr="00531C03">
        <w:rPr>
          <w:rFonts w:ascii="Times New Roman" w:hAnsi="Times New Roman" w:cs="Times New Roman"/>
          <w:b/>
          <w:iCs/>
        </w:rPr>
        <w:t xml:space="preserve">    </w:t>
      </w:r>
      <w:r w:rsidRPr="00531C03">
        <w:rPr>
          <w:rFonts w:ascii="Times New Roman" w:hAnsi="Times New Roman" w:cs="Times New Roman"/>
          <w:iCs/>
        </w:rPr>
        <w:t xml:space="preserve">Численность населения, проживающего на территории Красносибирского сельсовета на начало 2021 года составила 1115 человек. По предварительной оценке итогов 2021 года по демографическим показателям лидирует естественная убыль населения. </w:t>
      </w:r>
    </w:p>
    <w:p w:rsidR="003128F3" w:rsidRPr="00531C03" w:rsidRDefault="003128F3" w:rsidP="003128F3">
      <w:pPr>
        <w:ind w:left="-78" w:firstLine="518"/>
        <w:rPr>
          <w:rFonts w:ascii="Times New Roman" w:hAnsi="Times New Roman" w:cs="Times New Roman"/>
          <w:iCs/>
        </w:rPr>
      </w:pPr>
    </w:p>
    <w:p w:rsidR="003128F3" w:rsidRPr="00531C03" w:rsidRDefault="003128F3" w:rsidP="003128F3">
      <w:pPr>
        <w:jc w:val="center"/>
        <w:rPr>
          <w:rFonts w:ascii="Times New Roman" w:hAnsi="Times New Roman" w:cs="Times New Roman"/>
          <w:b/>
          <w:iCs/>
        </w:rPr>
      </w:pPr>
      <w:r w:rsidRPr="00531C03">
        <w:rPr>
          <w:rFonts w:ascii="Times New Roman" w:hAnsi="Times New Roman" w:cs="Times New Roman"/>
          <w:b/>
          <w:iCs/>
        </w:rPr>
        <w:t>Сельское хозяйство</w:t>
      </w:r>
    </w:p>
    <w:p w:rsidR="003128F3" w:rsidRPr="00531C03" w:rsidRDefault="003128F3" w:rsidP="003128F3">
      <w:pPr>
        <w:ind w:firstLine="708"/>
        <w:jc w:val="both"/>
        <w:rPr>
          <w:rFonts w:ascii="Times New Roman" w:hAnsi="Times New Roman" w:cs="Times New Roman"/>
          <w:iCs/>
        </w:rPr>
      </w:pPr>
      <w:r w:rsidRPr="00531C03">
        <w:rPr>
          <w:rFonts w:ascii="Times New Roman" w:hAnsi="Times New Roman" w:cs="Times New Roman"/>
          <w:iCs/>
        </w:rPr>
        <w:lastRenderedPageBreak/>
        <w:t xml:space="preserve">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w:t>
      </w:r>
      <w:proofErr w:type="spellStart"/>
      <w:r w:rsidRPr="00531C03">
        <w:rPr>
          <w:rFonts w:ascii="Times New Roman" w:hAnsi="Times New Roman" w:cs="Times New Roman"/>
          <w:iCs/>
        </w:rPr>
        <w:t>Решетовское</w:t>
      </w:r>
      <w:proofErr w:type="spellEnd"/>
      <w:r w:rsidRPr="00531C03">
        <w:rPr>
          <w:rFonts w:ascii="Times New Roman" w:hAnsi="Times New Roman" w:cs="Times New Roman"/>
          <w:iCs/>
        </w:rPr>
        <w:t xml:space="preserve"> ОП «Красносибирское».</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 xml:space="preserve">По предварительной оценке итогов 2021 года объем продукции сельского хозяйства по всем категориям хозяйств будет произведено на сумму около 35,99 млн. рублей. Объем  к уровню 2020 года в действующих ценах составит  0%. </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 xml:space="preserve">Ожидаемый </w:t>
      </w:r>
      <w:proofErr w:type="spellStart"/>
      <w:r w:rsidRPr="00531C03">
        <w:rPr>
          <w:rFonts w:ascii="Times New Roman" w:hAnsi="Times New Roman" w:cs="Times New Roman"/>
        </w:rPr>
        <w:t>валовый</w:t>
      </w:r>
      <w:proofErr w:type="spellEnd"/>
      <w:r w:rsidRPr="00531C03">
        <w:rPr>
          <w:rFonts w:ascii="Times New Roman" w:hAnsi="Times New Roman" w:cs="Times New Roman"/>
        </w:rPr>
        <w:t xml:space="preserve"> сбор зерновых и зернобобовых культур увеличится в сравнении с 2020 годом на 3,7% и составит 7,21 тысяч тонн.  </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 xml:space="preserve">Поголовье крупного рогатого скота составило 673 голов относительно 946 голов в 2020 году, поголовье свиней в сравнении с 2020 годом уменьшилось на 5% и составило 286 голов. За счет увеличения поголовья коров 162 в 2020 году, 211 в 2021 году увеличилось производство молока. </w:t>
      </w:r>
    </w:p>
    <w:p w:rsidR="003128F3" w:rsidRPr="00531C03" w:rsidRDefault="003128F3" w:rsidP="003128F3">
      <w:pPr>
        <w:ind w:firstLine="799"/>
        <w:jc w:val="both"/>
        <w:rPr>
          <w:rFonts w:ascii="Times New Roman" w:hAnsi="Times New Roman" w:cs="Times New Roman"/>
        </w:rPr>
      </w:pPr>
    </w:p>
    <w:p w:rsidR="003128F3" w:rsidRPr="00531C03" w:rsidRDefault="003128F3" w:rsidP="003128F3">
      <w:pPr>
        <w:pStyle w:val="21"/>
        <w:autoSpaceDE w:val="0"/>
        <w:autoSpaceDN w:val="0"/>
        <w:spacing w:after="0" w:line="240" w:lineRule="auto"/>
        <w:ind w:firstLine="720"/>
        <w:jc w:val="center"/>
        <w:rPr>
          <w:b/>
          <w:sz w:val="22"/>
          <w:szCs w:val="22"/>
        </w:rPr>
      </w:pPr>
      <w:r w:rsidRPr="00531C03">
        <w:rPr>
          <w:b/>
          <w:sz w:val="22"/>
          <w:szCs w:val="22"/>
        </w:rPr>
        <w:t>Обслуживание и торговля</w:t>
      </w:r>
    </w:p>
    <w:p w:rsidR="003128F3" w:rsidRPr="00531C03" w:rsidRDefault="003128F3" w:rsidP="003128F3">
      <w:pPr>
        <w:pStyle w:val="21"/>
        <w:autoSpaceDE w:val="0"/>
        <w:autoSpaceDN w:val="0"/>
        <w:spacing w:after="0" w:line="240" w:lineRule="auto"/>
        <w:ind w:firstLine="708"/>
        <w:jc w:val="both"/>
        <w:rPr>
          <w:sz w:val="22"/>
          <w:szCs w:val="22"/>
        </w:rPr>
      </w:pPr>
      <w:r w:rsidRPr="00531C03">
        <w:rPr>
          <w:sz w:val="22"/>
          <w:szCs w:val="22"/>
        </w:rPr>
        <w:t xml:space="preserve">Оборот розничной торговли не увеличился по отношению к 2020 году, ожидаемый результат составит 9,1 млн. рублей.  В 2021 году услуги торговли предоставляют два магазина  потребкооперации.  </w:t>
      </w:r>
    </w:p>
    <w:p w:rsidR="003128F3" w:rsidRPr="00531C03" w:rsidRDefault="003128F3" w:rsidP="003128F3">
      <w:pPr>
        <w:pStyle w:val="21"/>
        <w:autoSpaceDE w:val="0"/>
        <w:autoSpaceDN w:val="0"/>
        <w:spacing w:line="240" w:lineRule="auto"/>
        <w:ind w:firstLine="708"/>
        <w:jc w:val="both"/>
        <w:rPr>
          <w:sz w:val="22"/>
          <w:szCs w:val="22"/>
        </w:rPr>
      </w:pPr>
      <w:r w:rsidRPr="00531C03">
        <w:rPr>
          <w:sz w:val="22"/>
          <w:szCs w:val="22"/>
        </w:rPr>
        <w:t xml:space="preserve">Объем платных услуг населению  к концу 2021 года достигнет уровня  в 6,4 млн. рублей 5,4% по отношению к 2020 году. </w:t>
      </w:r>
    </w:p>
    <w:p w:rsidR="003128F3" w:rsidRPr="00531C03" w:rsidRDefault="003128F3" w:rsidP="003128F3">
      <w:pPr>
        <w:shd w:val="clear" w:color="auto" w:fill="FFFFFF"/>
        <w:jc w:val="both"/>
        <w:rPr>
          <w:rFonts w:ascii="Times New Roman" w:hAnsi="Times New Roman" w:cs="Times New Roman"/>
          <w:b/>
        </w:rPr>
      </w:pPr>
      <w:r w:rsidRPr="00531C03">
        <w:rPr>
          <w:rFonts w:ascii="Times New Roman" w:hAnsi="Times New Roman" w:cs="Times New Roman"/>
          <w:b/>
        </w:rPr>
        <w:t xml:space="preserve">          </w:t>
      </w:r>
    </w:p>
    <w:p w:rsidR="003128F3" w:rsidRPr="00531C03" w:rsidRDefault="003128F3" w:rsidP="003128F3">
      <w:pPr>
        <w:shd w:val="clear" w:color="auto" w:fill="FFFFFF"/>
        <w:ind w:firstLine="720"/>
        <w:jc w:val="center"/>
        <w:rPr>
          <w:rFonts w:ascii="Times New Roman" w:hAnsi="Times New Roman" w:cs="Times New Roman"/>
          <w:b/>
        </w:rPr>
      </w:pPr>
      <w:r w:rsidRPr="00531C03">
        <w:rPr>
          <w:rFonts w:ascii="Times New Roman" w:hAnsi="Times New Roman" w:cs="Times New Roman"/>
          <w:b/>
        </w:rPr>
        <w:t>Инвестиции и строительство</w:t>
      </w:r>
    </w:p>
    <w:p w:rsidR="003128F3" w:rsidRPr="00531C03" w:rsidRDefault="003128F3" w:rsidP="003128F3">
      <w:pPr>
        <w:ind w:left="-108" w:firstLine="816"/>
        <w:jc w:val="both"/>
        <w:rPr>
          <w:rFonts w:ascii="Times New Roman" w:hAnsi="Times New Roman" w:cs="Times New Roman"/>
        </w:rPr>
      </w:pPr>
      <w:r w:rsidRPr="00531C03">
        <w:rPr>
          <w:rFonts w:ascii="Times New Roman" w:hAnsi="Times New Roman" w:cs="Times New Roman"/>
        </w:rPr>
        <w:t>Жилищное строительство осуществляется индивидуальными застройщиками за счет собственных средств и субсидий на строительство. В 2021 году не введено в эксплуатацию ни один жилой дом.</w:t>
      </w:r>
    </w:p>
    <w:p w:rsidR="003128F3" w:rsidRPr="00531C03" w:rsidRDefault="003128F3" w:rsidP="003128F3">
      <w:pPr>
        <w:ind w:left="-108" w:firstLine="816"/>
        <w:jc w:val="both"/>
        <w:rPr>
          <w:rFonts w:ascii="Times New Roman" w:hAnsi="Times New Roman" w:cs="Times New Roman"/>
        </w:rPr>
      </w:pPr>
      <w:r w:rsidRPr="00531C03">
        <w:rPr>
          <w:rFonts w:ascii="Times New Roman" w:hAnsi="Times New Roman" w:cs="Times New Roman"/>
        </w:rPr>
        <w:t>Общая площадь жилых помещений, приходящихся на 1 жителя, составила 20,37 кв.м.</w:t>
      </w:r>
    </w:p>
    <w:p w:rsidR="003128F3" w:rsidRPr="00531C03" w:rsidRDefault="003128F3" w:rsidP="003128F3">
      <w:pPr>
        <w:ind w:left="-108" w:firstLine="468"/>
        <w:jc w:val="both"/>
        <w:rPr>
          <w:rFonts w:ascii="Times New Roman" w:hAnsi="Times New Roman" w:cs="Times New Roman"/>
        </w:rPr>
      </w:pPr>
    </w:p>
    <w:p w:rsidR="003128F3" w:rsidRPr="00531C03" w:rsidRDefault="003128F3" w:rsidP="003128F3">
      <w:pPr>
        <w:jc w:val="center"/>
        <w:rPr>
          <w:rFonts w:ascii="Times New Roman" w:hAnsi="Times New Roman" w:cs="Times New Roman"/>
          <w:b/>
          <w:bCs/>
        </w:rPr>
      </w:pPr>
      <w:r w:rsidRPr="00531C03">
        <w:rPr>
          <w:rFonts w:ascii="Times New Roman" w:hAnsi="Times New Roman" w:cs="Times New Roman"/>
          <w:b/>
          <w:bCs/>
        </w:rPr>
        <w:t>Грузоперевозки</w:t>
      </w:r>
    </w:p>
    <w:p w:rsidR="003128F3" w:rsidRPr="00531C03" w:rsidRDefault="003128F3" w:rsidP="003128F3">
      <w:pPr>
        <w:ind w:left="-108" w:firstLine="816"/>
        <w:jc w:val="both"/>
        <w:rPr>
          <w:rFonts w:ascii="Times New Roman" w:hAnsi="Times New Roman" w:cs="Times New Roman"/>
          <w:bCs/>
        </w:rPr>
      </w:pPr>
      <w:r w:rsidRPr="00531C03">
        <w:rPr>
          <w:rFonts w:ascii="Times New Roman" w:hAnsi="Times New Roman" w:cs="Times New Roman"/>
          <w:bCs/>
        </w:rPr>
        <w:t>Перевезено грузов автомобильным транспортом 4,68 тысяч тонн, что на 3,9% выше уровня 2020 года.</w:t>
      </w:r>
    </w:p>
    <w:p w:rsidR="003128F3" w:rsidRPr="00531C03" w:rsidRDefault="003128F3" w:rsidP="003128F3">
      <w:pPr>
        <w:ind w:left="-108" w:firstLine="468"/>
        <w:jc w:val="both"/>
        <w:rPr>
          <w:rFonts w:ascii="Times New Roman" w:hAnsi="Times New Roman" w:cs="Times New Roman"/>
          <w:bCs/>
        </w:rPr>
      </w:pPr>
    </w:p>
    <w:p w:rsidR="003128F3" w:rsidRPr="00531C03" w:rsidRDefault="003128F3" w:rsidP="003128F3">
      <w:pPr>
        <w:pStyle w:val="21"/>
        <w:tabs>
          <w:tab w:val="left" w:pos="360"/>
          <w:tab w:val="left" w:pos="540"/>
        </w:tabs>
        <w:spacing w:after="0" w:line="240" w:lineRule="auto"/>
        <w:jc w:val="center"/>
        <w:rPr>
          <w:b/>
          <w:sz w:val="22"/>
          <w:szCs w:val="22"/>
        </w:rPr>
      </w:pPr>
      <w:r w:rsidRPr="00531C03">
        <w:rPr>
          <w:b/>
          <w:sz w:val="22"/>
          <w:szCs w:val="22"/>
        </w:rPr>
        <w:t>Труд и занятость</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 xml:space="preserve">По оценочным данным в экономике </w:t>
      </w:r>
      <w:proofErr w:type="gramStart"/>
      <w:r w:rsidRPr="00531C03">
        <w:rPr>
          <w:rFonts w:ascii="Times New Roman" w:hAnsi="Times New Roman" w:cs="Times New Roman"/>
        </w:rPr>
        <w:t>заняты</w:t>
      </w:r>
      <w:proofErr w:type="gramEnd"/>
      <w:r w:rsidRPr="00531C03">
        <w:rPr>
          <w:rFonts w:ascii="Times New Roman" w:hAnsi="Times New Roman" w:cs="Times New Roman"/>
        </w:rPr>
        <w:t xml:space="preserve"> в 2021 году 396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В сфере образования осуществляют деятельность 1 средняя школа.</w:t>
      </w:r>
    </w:p>
    <w:p w:rsidR="003128F3" w:rsidRPr="00531C03" w:rsidRDefault="003128F3" w:rsidP="003128F3">
      <w:pPr>
        <w:jc w:val="both"/>
        <w:rPr>
          <w:rFonts w:ascii="Times New Roman" w:hAnsi="Times New Roman" w:cs="Times New Roman"/>
        </w:rPr>
      </w:pPr>
      <w:r w:rsidRPr="00531C03">
        <w:rPr>
          <w:rFonts w:ascii="Times New Roman" w:hAnsi="Times New Roman" w:cs="Times New Roman"/>
        </w:rPr>
        <w:t>Также на территории Красносибирского сельсовета осуществляет деятельность 1 дошкольное учреждение.</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Система здравоохранения на территории Красносибирского сельсовета представлена 1 фельдшерско-акушерским пунктом.</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lastRenderedPageBreak/>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Фонд заработной платы по предварительной оценке составит 115,7 млн</w:t>
      </w:r>
      <w:proofErr w:type="gramStart"/>
      <w:r w:rsidRPr="00531C03">
        <w:rPr>
          <w:rFonts w:ascii="Times New Roman" w:hAnsi="Times New Roman" w:cs="Times New Roman"/>
        </w:rPr>
        <w:t>.р</w:t>
      </w:r>
      <w:proofErr w:type="gramEnd"/>
      <w:r w:rsidRPr="00531C03">
        <w:rPr>
          <w:rFonts w:ascii="Times New Roman" w:hAnsi="Times New Roman" w:cs="Times New Roman"/>
        </w:rPr>
        <w:t>уб.</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Среднемесячная заработная плата по предварительной оценке увеличится на 2,7% к аналогичному периоду прошлого года и составит 21455  рублей.</w:t>
      </w:r>
    </w:p>
    <w:p w:rsidR="003128F3" w:rsidRPr="00531C03" w:rsidRDefault="003128F3" w:rsidP="003128F3">
      <w:pPr>
        <w:pStyle w:val="21"/>
        <w:tabs>
          <w:tab w:val="left" w:pos="360"/>
          <w:tab w:val="left" w:pos="540"/>
        </w:tabs>
        <w:spacing w:after="0" w:line="240" w:lineRule="auto"/>
        <w:ind w:firstLine="360"/>
        <w:jc w:val="both"/>
        <w:rPr>
          <w:b/>
          <w:sz w:val="22"/>
          <w:szCs w:val="22"/>
        </w:rPr>
      </w:pPr>
      <w:r w:rsidRPr="00531C03">
        <w:rPr>
          <w:sz w:val="22"/>
          <w:szCs w:val="22"/>
        </w:rPr>
        <w:tab/>
        <w:t>Уровень обеспеченности собственными доходами бюджета муниципального образования на 1 человека по предварительной оценке 2021 года составит 1315 рублей, что выше уровня 2020 года на 31,5%.</w:t>
      </w:r>
    </w:p>
    <w:p w:rsidR="003128F3" w:rsidRPr="00531C03" w:rsidRDefault="003128F3" w:rsidP="003128F3">
      <w:pPr>
        <w:pStyle w:val="af5"/>
        <w:tabs>
          <w:tab w:val="clear" w:pos="4677"/>
          <w:tab w:val="clear" w:pos="9355"/>
          <w:tab w:val="left" w:pos="1209"/>
        </w:tabs>
        <w:jc w:val="center"/>
        <w:rPr>
          <w:b/>
          <w:sz w:val="22"/>
          <w:szCs w:val="22"/>
        </w:rPr>
      </w:pPr>
    </w:p>
    <w:p w:rsidR="003128F3" w:rsidRPr="00531C03" w:rsidRDefault="003128F3" w:rsidP="003128F3">
      <w:pPr>
        <w:pStyle w:val="af5"/>
        <w:tabs>
          <w:tab w:val="clear" w:pos="4677"/>
          <w:tab w:val="clear" w:pos="9355"/>
          <w:tab w:val="left" w:pos="1209"/>
        </w:tabs>
        <w:jc w:val="center"/>
        <w:rPr>
          <w:b/>
          <w:sz w:val="22"/>
          <w:szCs w:val="22"/>
        </w:rPr>
      </w:pPr>
      <w:r w:rsidRPr="00531C03">
        <w:rPr>
          <w:b/>
          <w:sz w:val="22"/>
          <w:szCs w:val="22"/>
        </w:rPr>
        <w:t>2. Приоритетные задачи социально-экономического  развития  Красносибирского сельсовета  в 2022- 2024 годы</w:t>
      </w:r>
    </w:p>
    <w:p w:rsidR="003128F3" w:rsidRPr="00531C03" w:rsidRDefault="003128F3" w:rsidP="003128F3">
      <w:pPr>
        <w:pStyle w:val="af5"/>
        <w:tabs>
          <w:tab w:val="clear" w:pos="4677"/>
          <w:tab w:val="clear" w:pos="9355"/>
          <w:tab w:val="left" w:pos="1209"/>
        </w:tabs>
        <w:jc w:val="center"/>
        <w:rPr>
          <w:b/>
          <w:sz w:val="22"/>
          <w:szCs w:val="22"/>
        </w:rPr>
      </w:pPr>
    </w:p>
    <w:p w:rsidR="003128F3" w:rsidRPr="00531C03" w:rsidRDefault="003128F3" w:rsidP="003128F3">
      <w:pPr>
        <w:rPr>
          <w:rFonts w:ascii="Times New Roman" w:hAnsi="Times New Roman" w:cs="Times New Roman"/>
          <w:b/>
        </w:rPr>
      </w:pPr>
      <w:r w:rsidRPr="00531C03">
        <w:rPr>
          <w:rFonts w:ascii="Times New Roman" w:hAnsi="Times New Roman" w:cs="Times New Roman"/>
          <w:b/>
        </w:rPr>
        <w:t xml:space="preserve">          Производство</w:t>
      </w:r>
    </w:p>
    <w:p w:rsidR="003128F3" w:rsidRPr="00531C03" w:rsidRDefault="003128F3" w:rsidP="003128F3">
      <w:pPr>
        <w:ind w:firstLine="540"/>
        <w:jc w:val="both"/>
        <w:rPr>
          <w:rFonts w:ascii="Times New Roman" w:hAnsi="Times New Roman" w:cs="Times New Roman"/>
        </w:rPr>
      </w:pPr>
      <w:r w:rsidRPr="00531C03">
        <w:rPr>
          <w:rFonts w:ascii="Times New Roman" w:hAnsi="Times New Roman" w:cs="Times New Roman"/>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3128F3" w:rsidRPr="00531C03" w:rsidRDefault="003128F3" w:rsidP="003128F3">
      <w:pPr>
        <w:pStyle w:val="21"/>
        <w:autoSpaceDE w:val="0"/>
        <w:autoSpaceDN w:val="0"/>
        <w:spacing w:after="0" w:line="240" w:lineRule="auto"/>
        <w:ind w:firstLine="539"/>
        <w:jc w:val="both"/>
        <w:rPr>
          <w:sz w:val="22"/>
          <w:szCs w:val="22"/>
        </w:rPr>
      </w:pPr>
      <w:r w:rsidRPr="00531C03">
        <w:rPr>
          <w:sz w:val="22"/>
          <w:szCs w:val="22"/>
        </w:rPr>
        <w:t xml:space="preserve">Производство сельскохозяйственной продукции в 2022 ожидается в сумме 37,14 млн. рублей, а к 2024 году в сумме 38,33 млн. рублей.  Рост валового производства зерновых культур составит до 3,9%.  В 2024 году ожидается производство 8,07  тыс. тонн зерна. Ежегодный прирост производства молока составит  до 3,4%. </w:t>
      </w:r>
    </w:p>
    <w:p w:rsidR="003128F3" w:rsidRPr="00531C03" w:rsidRDefault="003128F3" w:rsidP="003128F3">
      <w:pPr>
        <w:rPr>
          <w:rFonts w:ascii="Times New Roman" w:hAnsi="Times New Roman" w:cs="Times New Roman"/>
          <w:b/>
        </w:rPr>
      </w:pPr>
      <w:r w:rsidRPr="00531C03">
        <w:rPr>
          <w:rFonts w:ascii="Times New Roman" w:hAnsi="Times New Roman" w:cs="Times New Roman"/>
          <w:b/>
        </w:rPr>
        <w:t xml:space="preserve">          </w:t>
      </w:r>
    </w:p>
    <w:p w:rsidR="003128F3" w:rsidRPr="00531C03" w:rsidRDefault="003128F3" w:rsidP="003128F3">
      <w:pPr>
        <w:ind w:firstLine="539"/>
        <w:rPr>
          <w:rFonts w:ascii="Times New Roman" w:hAnsi="Times New Roman" w:cs="Times New Roman"/>
          <w:b/>
        </w:rPr>
      </w:pPr>
      <w:r w:rsidRPr="00531C03">
        <w:rPr>
          <w:rFonts w:ascii="Times New Roman" w:hAnsi="Times New Roman" w:cs="Times New Roman"/>
          <w:b/>
        </w:rPr>
        <w:t>Инвестиции и строительство</w:t>
      </w:r>
    </w:p>
    <w:p w:rsidR="003128F3" w:rsidRPr="00531C03" w:rsidRDefault="003128F3" w:rsidP="003128F3">
      <w:pPr>
        <w:pStyle w:val="a7"/>
        <w:ind w:firstLine="720"/>
        <w:rPr>
          <w:rFonts w:ascii="Times New Roman" w:hAnsi="Times New Roman" w:cs="Times New Roman"/>
          <w:sz w:val="22"/>
        </w:rPr>
      </w:pPr>
      <w:r w:rsidRPr="00531C03">
        <w:rPr>
          <w:rFonts w:ascii="Times New Roman" w:hAnsi="Times New Roman" w:cs="Times New Roman"/>
          <w:sz w:val="22"/>
        </w:rPr>
        <w:t>До конца 2023 года планируется ввести около 285,6 кв.м. общей площади жилых домов, построенных населением.</w:t>
      </w:r>
    </w:p>
    <w:p w:rsidR="003128F3" w:rsidRPr="00531C03" w:rsidRDefault="003128F3" w:rsidP="003128F3">
      <w:pPr>
        <w:pStyle w:val="a7"/>
        <w:ind w:firstLine="720"/>
        <w:rPr>
          <w:rFonts w:ascii="Times New Roman" w:hAnsi="Times New Roman" w:cs="Times New Roman"/>
          <w:sz w:val="22"/>
        </w:rPr>
      </w:pPr>
    </w:p>
    <w:p w:rsidR="003128F3" w:rsidRPr="00531C03" w:rsidRDefault="003128F3" w:rsidP="003128F3">
      <w:pPr>
        <w:pStyle w:val="a7"/>
        <w:ind w:firstLine="720"/>
        <w:rPr>
          <w:rFonts w:ascii="Times New Roman" w:hAnsi="Times New Roman" w:cs="Times New Roman"/>
          <w:b/>
          <w:sz w:val="22"/>
        </w:rPr>
      </w:pPr>
      <w:r w:rsidRPr="00531C03">
        <w:rPr>
          <w:rFonts w:ascii="Times New Roman" w:hAnsi="Times New Roman" w:cs="Times New Roman"/>
          <w:b/>
          <w:sz w:val="22"/>
        </w:rPr>
        <w:t>Потребительский рынок</w:t>
      </w:r>
    </w:p>
    <w:p w:rsidR="003128F3" w:rsidRPr="00531C03" w:rsidRDefault="003128F3" w:rsidP="003128F3">
      <w:pPr>
        <w:pStyle w:val="a7"/>
        <w:ind w:firstLine="708"/>
        <w:rPr>
          <w:rFonts w:ascii="Times New Roman" w:hAnsi="Times New Roman" w:cs="Times New Roman"/>
          <w:sz w:val="22"/>
        </w:rPr>
      </w:pPr>
      <w:r w:rsidRPr="00531C03">
        <w:rPr>
          <w:rFonts w:ascii="Times New Roman" w:hAnsi="Times New Roman" w:cs="Times New Roman"/>
          <w:sz w:val="22"/>
        </w:rPr>
        <w:t>Рост услуг на потребительском рынке будет сохраняться и в ближайшие годы, в 2022-2024 годах он ожидается от 3,4 до 4,1.</w:t>
      </w:r>
    </w:p>
    <w:p w:rsidR="003128F3" w:rsidRPr="00531C03" w:rsidRDefault="003128F3" w:rsidP="003128F3">
      <w:pPr>
        <w:pStyle w:val="a7"/>
        <w:ind w:firstLine="708"/>
        <w:rPr>
          <w:rFonts w:ascii="Times New Roman" w:hAnsi="Times New Roman" w:cs="Times New Roman"/>
          <w:sz w:val="22"/>
        </w:rPr>
      </w:pPr>
    </w:p>
    <w:p w:rsidR="003128F3" w:rsidRPr="00531C03" w:rsidRDefault="003128F3" w:rsidP="003128F3">
      <w:pPr>
        <w:ind w:firstLine="720"/>
        <w:rPr>
          <w:rFonts w:ascii="Times New Roman" w:hAnsi="Times New Roman" w:cs="Times New Roman"/>
          <w:b/>
        </w:rPr>
      </w:pPr>
      <w:r w:rsidRPr="00531C03">
        <w:rPr>
          <w:rFonts w:ascii="Times New Roman" w:hAnsi="Times New Roman" w:cs="Times New Roman"/>
          <w:b/>
        </w:rPr>
        <w:t>Уровень  и качество  жизни населения</w:t>
      </w:r>
    </w:p>
    <w:p w:rsidR="003128F3" w:rsidRPr="00531C03" w:rsidRDefault="003128F3" w:rsidP="003128F3">
      <w:pPr>
        <w:ind w:firstLine="709"/>
        <w:jc w:val="both"/>
        <w:rPr>
          <w:rFonts w:ascii="Times New Roman" w:hAnsi="Times New Roman" w:cs="Times New Roman"/>
        </w:rPr>
      </w:pPr>
      <w:r w:rsidRPr="00531C03">
        <w:rPr>
          <w:rFonts w:ascii="Times New Roman" w:hAnsi="Times New Roman" w:cs="Times New Roman"/>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3128F3" w:rsidRPr="00531C03" w:rsidRDefault="003128F3" w:rsidP="003128F3">
      <w:pPr>
        <w:ind w:firstLine="720"/>
        <w:jc w:val="both"/>
        <w:rPr>
          <w:rFonts w:ascii="Times New Roman" w:hAnsi="Times New Roman" w:cs="Times New Roman"/>
        </w:rPr>
      </w:pPr>
      <w:r w:rsidRPr="00531C03">
        <w:rPr>
          <w:rFonts w:ascii="Times New Roman" w:hAnsi="Times New Roman" w:cs="Times New Roman"/>
        </w:rPr>
        <w:t>В 2022-2024 годах заработная плата  будет расти не менее чем на 2,7% в год. К 2024 году её среднемесячный показатель достигнет  значения 23240 рубля.</w:t>
      </w:r>
    </w:p>
    <w:p w:rsidR="003128F3" w:rsidRPr="00531C03" w:rsidRDefault="003128F3" w:rsidP="003128F3">
      <w:pPr>
        <w:rPr>
          <w:rFonts w:ascii="Times New Roman" w:hAnsi="Times New Roman" w:cs="Times New Roman"/>
        </w:rPr>
      </w:pPr>
    </w:p>
    <w:p w:rsidR="003128F3" w:rsidRPr="00531C03" w:rsidRDefault="003128F3" w:rsidP="003128F3">
      <w:pPr>
        <w:spacing w:line="360" w:lineRule="auto"/>
        <w:jc w:val="center"/>
        <w:rPr>
          <w:rFonts w:ascii="Times New Roman" w:hAnsi="Times New Roman" w:cs="Times New Roman"/>
          <w:b/>
          <w:u w:val="single"/>
        </w:rPr>
      </w:pPr>
      <w:r w:rsidRPr="00531C03">
        <w:rPr>
          <w:rFonts w:ascii="Times New Roman" w:hAnsi="Times New Roman" w:cs="Times New Roman"/>
          <w:b/>
          <w:u w:val="single"/>
        </w:rPr>
        <w:t>Проблемы и приоритетные задачи социально-экономического развития</w:t>
      </w:r>
    </w:p>
    <w:p w:rsidR="003128F3" w:rsidRPr="00531C03" w:rsidRDefault="003128F3" w:rsidP="003128F3">
      <w:pPr>
        <w:spacing w:line="360" w:lineRule="auto"/>
        <w:jc w:val="center"/>
        <w:rPr>
          <w:rFonts w:ascii="Times New Roman" w:hAnsi="Times New Roman" w:cs="Times New Roman"/>
          <w:b/>
          <w:u w:val="single"/>
        </w:rPr>
      </w:pPr>
      <w:r w:rsidRPr="00531C03">
        <w:rPr>
          <w:rFonts w:ascii="Times New Roman" w:hAnsi="Times New Roman" w:cs="Times New Roman"/>
          <w:b/>
          <w:u w:val="single"/>
        </w:rPr>
        <w:t xml:space="preserve">Красносибирского сельсовета в 2022-2024 </w:t>
      </w:r>
      <w:proofErr w:type="spellStart"/>
      <w:proofErr w:type="gramStart"/>
      <w:r w:rsidRPr="00531C03">
        <w:rPr>
          <w:rFonts w:ascii="Times New Roman" w:hAnsi="Times New Roman" w:cs="Times New Roman"/>
          <w:b/>
          <w:u w:val="single"/>
        </w:rPr>
        <w:t>гг</w:t>
      </w:r>
      <w:proofErr w:type="spellEnd"/>
      <w:proofErr w:type="gramEnd"/>
    </w:p>
    <w:p w:rsidR="003128F3" w:rsidRPr="00531C03" w:rsidRDefault="003128F3" w:rsidP="003128F3">
      <w:pPr>
        <w:spacing w:line="240" w:lineRule="atLeast"/>
        <w:ind w:firstLine="720"/>
        <w:jc w:val="both"/>
        <w:rPr>
          <w:rFonts w:ascii="Times New Roman" w:hAnsi="Times New Roman" w:cs="Times New Roman"/>
        </w:rPr>
      </w:pPr>
      <w:r w:rsidRPr="00531C03">
        <w:rPr>
          <w:rFonts w:ascii="Times New Roman" w:hAnsi="Times New Roman" w:cs="Times New Roman"/>
        </w:rPr>
        <w:t>Основными проблемами социально-экономического развития Красносибирского сельсовета являются:</w:t>
      </w:r>
    </w:p>
    <w:p w:rsidR="003128F3" w:rsidRPr="00531C03" w:rsidRDefault="003128F3" w:rsidP="003128F3">
      <w:pPr>
        <w:spacing w:line="240" w:lineRule="atLeast"/>
        <w:ind w:firstLine="720"/>
        <w:jc w:val="both"/>
        <w:rPr>
          <w:rFonts w:ascii="Times New Roman" w:hAnsi="Times New Roman" w:cs="Times New Roman"/>
        </w:rPr>
      </w:pPr>
    </w:p>
    <w:p w:rsidR="003128F3" w:rsidRPr="00531C03" w:rsidRDefault="003128F3" w:rsidP="003128F3">
      <w:pPr>
        <w:numPr>
          <w:ilvl w:val="0"/>
          <w:numId w:val="24"/>
        </w:numPr>
        <w:spacing w:after="0" w:line="240" w:lineRule="atLeast"/>
        <w:jc w:val="both"/>
        <w:rPr>
          <w:rFonts w:ascii="Times New Roman" w:hAnsi="Times New Roman" w:cs="Times New Roman"/>
        </w:rPr>
      </w:pPr>
      <w:r w:rsidRPr="00531C03">
        <w:rPr>
          <w:rFonts w:ascii="Times New Roman" w:hAnsi="Times New Roman" w:cs="Times New Roman"/>
        </w:rPr>
        <w:lastRenderedPageBreak/>
        <w:t xml:space="preserve">Проблема </w:t>
      </w:r>
      <w:proofErr w:type="gramStart"/>
      <w:r w:rsidRPr="00531C03">
        <w:rPr>
          <w:rFonts w:ascii="Times New Roman" w:hAnsi="Times New Roman" w:cs="Times New Roman"/>
        </w:rPr>
        <w:t>роста производства объемов продукции сельского хозяйства</w:t>
      </w:r>
      <w:proofErr w:type="gramEnd"/>
      <w:r w:rsidRPr="00531C03">
        <w:rPr>
          <w:rFonts w:ascii="Times New Roman" w:hAnsi="Times New Roman" w:cs="Times New Roman"/>
        </w:rPr>
        <w:t>.</w:t>
      </w:r>
    </w:p>
    <w:p w:rsidR="003128F3" w:rsidRPr="00531C03" w:rsidRDefault="003128F3" w:rsidP="003128F3">
      <w:pPr>
        <w:numPr>
          <w:ilvl w:val="0"/>
          <w:numId w:val="24"/>
        </w:numPr>
        <w:spacing w:after="0" w:line="240" w:lineRule="atLeast"/>
        <w:jc w:val="both"/>
        <w:rPr>
          <w:rFonts w:ascii="Times New Roman" w:hAnsi="Times New Roman" w:cs="Times New Roman"/>
        </w:rPr>
      </w:pPr>
      <w:r w:rsidRPr="00531C03">
        <w:rPr>
          <w:rFonts w:ascii="Times New Roman" w:hAnsi="Times New Roman" w:cs="Times New Roman"/>
        </w:rPr>
        <w:t>Проблема естественной убыли населения.</w:t>
      </w:r>
    </w:p>
    <w:p w:rsidR="003128F3" w:rsidRPr="00531C03" w:rsidRDefault="003128F3" w:rsidP="003128F3">
      <w:pPr>
        <w:spacing w:line="240" w:lineRule="atLeast"/>
        <w:ind w:firstLine="709"/>
        <w:jc w:val="both"/>
        <w:rPr>
          <w:rFonts w:ascii="Times New Roman" w:hAnsi="Times New Roman" w:cs="Times New Roman"/>
        </w:rPr>
      </w:pPr>
    </w:p>
    <w:p w:rsidR="003128F3" w:rsidRPr="00531C03" w:rsidRDefault="003128F3" w:rsidP="003128F3">
      <w:pPr>
        <w:spacing w:line="240" w:lineRule="atLeast"/>
        <w:ind w:firstLine="709"/>
        <w:jc w:val="both"/>
        <w:rPr>
          <w:rFonts w:ascii="Times New Roman" w:hAnsi="Times New Roman" w:cs="Times New Roman"/>
        </w:rPr>
      </w:pPr>
      <w:r w:rsidRPr="00531C03">
        <w:rPr>
          <w:rFonts w:ascii="Times New Roman" w:hAnsi="Times New Roman" w:cs="Times New Roman"/>
        </w:rPr>
        <w:t>Задачами для решения данной проблемы будут являться следующие:</w:t>
      </w:r>
    </w:p>
    <w:p w:rsidR="003128F3" w:rsidRPr="00531C03" w:rsidRDefault="003128F3" w:rsidP="003128F3">
      <w:pPr>
        <w:spacing w:line="240" w:lineRule="atLeast"/>
        <w:ind w:firstLine="709"/>
        <w:jc w:val="both"/>
        <w:rPr>
          <w:rFonts w:ascii="Times New Roman" w:hAnsi="Times New Roman" w:cs="Times New Roman"/>
        </w:rPr>
      </w:pPr>
    </w:p>
    <w:p w:rsidR="003128F3" w:rsidRPr="00531C03" w:rsidRDefault="003128F3" w:rsidP="003128F3">
      <w:pPr>
        <w:numPr>
          <w:ilvl w:val="1"/>
          <w:numId w:val="24"/>
        </w:numPr>
        <w:spacing w:after="0" w:line="240" w:lineRule="atLeast"/>
        <w:jc w:val="both"/>
        <w:rPr>
          <w:rFonts w:ascii="Times New Roman" w:hAnsi="Times New Roman" w:cs="Times New Roman"/>
        </w:rPr>
      </w:pPr>
      <w:r w:rsidRPr="00531C03">
        <w:rPr>
          <w:rFonts w:ascii="Times New Roman" w:hAnsi="Times New Roman" w:cs="Times New Roman"/>
        </w:rPr>
        <w:t xml:space="preserve">Создание условий для сохранения достигнутого уровня и роста сельскохозяйственного производства. </w:t>
      </w:r>
    </w:p>
    <w:p w:rsidR="003128F3" w:rsidRPr="00531C03" w:rsidRDefault="003128F3" w:rsidP="003128F3">
      <w:pPr>
        <w:numPr>
          <w:ilvl w:val="1"/>
          <w:numId w:val="24"/>
        </w:numPr>
        <w:spacing w:after="0" w:line="240" w:lineRule="atLeast"/>
        <w:jc w:val="both"/>
        <w:rPr>
          <w:rFonts w:ascii="Times New Roman" w:hAnsi="Times New Roman" w:cs="Times New Roman"/>
        </w:rPr>
      </w:pPr>
      <w:r w:rsidRPr="00531C03">
        <w:rPr>
          <w:rFonts w:ascii="Times New Roman" w:hAnsi="Times New Roman" w:cs="Times New Roman"/>
        </w:rPr>
        <w:t>Содействие  и оказание помощи населению в закупке сельскохозяйственной продукции (мясо, молоко).</w:t>
      </w:r>
    </w:p>
    <w:p w:rsidR="003128F3" w:rsidRPr="00531C03" w:rsidRDefault="003128F3" w:rsidP="003128F3">
      <w:pPr>
        <w:numPr>
          <w:ilvl w:val="1"/>
          <w:numId w:val="24"/>
        </w:numPr>
        <w:spacing w:after="0" w:line="240" w:lineRule="atLeast"/>
        <w:jc w:val="both"/>
        <w:rPr>
          <w:rFonts w:ascii="Times New Roman" w:hAnsi="Times New Roman" w:cs="Times New Roman"/>
        </w:rPr>
      </w:pPr>
      <w:r w:rsidRPr="00531C03">
        <w:rPr>
          <w:rFonts w:ascii="Times New Roman" w:hAnsi="Times New Roman" w:cs="Times New Roman"/>
        </w:rPr>
        <w:t>Создание условий для развития положительных миграционных процессов.</w:t>
      </w:r>
    </w:p>
    <w:p w:rsidR="003128F3" w:rsidRPr="00531C03" w:rsidRDefault="003128F3" w:rsidP="003128F3">
      <w:pPr>
        <w:rPr>
          <w:rFonts w:ascii="Times New Roman" w:hAnsi="Times New Roman" w:cs="Times New Roman"/>
        </w:rPr>
        <w:sectPr w:rsidR="003128F3" w:rsidRPr="00531C03" w:rsidSect="0029311C">
          <w:pgSz w:w="11907" w:h="16840" w:code="9"/>
          <w:pgMar w:top="851" w:right="851" w:bottom="851" w:left="1418" w:header="720" w:footer="720" w:gutter="0"/>
          <w:cols w:space="720"/>
        </w:sectPr>
      </w:pPr>
    </w:p>
    <w:bookmarkEnd w:id="5"/>
    <w:bookmarkEnd w:id="6"/>
    <w:p w:rsidR="003128F3" w:rsidRPr="00531C03" w:rsidRDefault="003128F3" w:rsidP="003128F3">
      <w:pPr>
        <w:pStyle w:val="15"/>
        <w:rPr>
          <w:rFonts w:ascii="Times New Roman" w:hAnsi="Times New Roman"/>
          <w:b/>
          <w:sz w:val="22"/>
          <w:szCs w:val="22"/>
        </w:rPr>
      </w:pPr>
      <w:r w:rsidRPr="00531C03">
        <w:rPr>
          <w:rFonts w:ascii="Times New Roman" w:hAnsi="Times New Roman"/>
          <w:b/>
          <w:sz w:val="22"/>
          <w:szCs w:val="22"/>
        </w:rPr>
        <w:lastRenderedPageBreak/>
        <w:t>ОСНОВНЫЕ ПОКАЗАТЕЛИ ПЛАНА СОЦИАЛЬНО-ЭКОНОМИЧЕСКОГО РАЗВИТИЯ</w:t>
      </w:r>
    </w:p>
    <w:p w:rsidR="003128F3" w:rsidRPr="00531C03" w:rsidRDefault="003128F3" w:rsidP="003128F3">
      <w:pPr>
        <w:pStyle w:val="14"/>
        <w:jc w:val="center"/>
        <w:rPr>
          <w:b/>
          <w:sz w:val="22"/>
          <w:szCs w:val="22"/>
        </w:rPr>
      </w:pPr>
      <w:r w:rsidRPr="00531C03">
        <w:rPr>
          <w:b/>
          <w:sz w:val="22"/>
          <w:szCs w:val="22"/>
        </w:rPr>
        <w:t>МУНИЦИПАЛЬНОГО ОБРАЗОВАНИЯ НА 2022 ГОД И ПЛАНОВЫЙ ПЕРИОД  ДО 2024 ГОДА</w:t>
      </w:r>
    </w:p>
    <w:p w:rsidR="003128F3" w:rsidRPr="00531C03" w:rsidRDefault="003128F3" w:rsidP="003128F3">
      <w:pPr>
        <w:pStyle w:val="14"/>
        <w:jc w:val="center"/>
        <w:rPr>
          <w:sz w:val="22"/>
          <w:szCs w:val="22"/>
        </w:rPr>
      </w:pPr>
    </w:p>
    <w:p w:rsidR="003128F3" w:rsidRPr="00531C03" w:rsidRDefault="003128F3" w:rsidP="003128F3">
      <w:pPr>
        <w:pStyle w:val="14"/>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tblPr>
      <w:tblGrid>
        <w:gridCol w:w="1323"/>
        <w:gridCol w:w="758"/>
        <w:gridCol w:w="841"/>
        <w:gridCol w:w="721"/>
        <w:gridCol w:w="812"/>
        <w:gridCol w:w="715"/>
        <w:gridCol w:w="806"/>
        <w:gridCol w:w="717"/>
        <w:gridCol w:w="717"/>
        <w:gridCol w:w="806"/>
        <w:gridCol w:w="724"/>
        <w:gridCol w:w="10"/>
        <w:gridCol w:w="787"/>
      </w:tblGrid>
      <w:tr w:rsidR="003128F3" w:rsidRPr="00531C03" w:rsidTr="0029311C">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3128F3" w:rsidRPr="00531C03" w:rsidRDefault="003128F3" w:rsidP="0029311C">
            <w:pPr>
              <w:ind w:left="-92" w:right="-56"/>
              <w:rPr>
                <w:rFonts w:ascii="Times New Roman" w:hAnsi="Times New Roman" w:cs="Times New Roman"/>
                <w:color w:val="000000"/>
              </w:rPr>
            </w:pPr>
          </w:p>
          <w:p w:rsidR="003128F3" w:rsidRPr="00531C03" w:rsidRDefault="003128F3" w:rsidP="0029311C">
            <w:pPr>
              <w:rPr>
                <w:rFonts w:ascii="Times New Roman" w:hAnsi="Times New Roman" w:cs="Times New Roman"/>
                <w:color w:val="000000"/>
              </w:rPr>
            </w:pPr>
          </w:p>
          <w:p w:rsidR="003128F3" w:rsidRPr="00531C03" w:rsidRDefault="003128F3" w:rsidP="0029311C">
            <w:pPr>
              <w:jc w:val="center"/>
              <w:rPr>
                <w:rFonts w:ascii="Times New Roman" w:hAnsi="Times New Roman" w:cs="Times New Roman"/>
                <w:color w:val="000000"/>
              </w:rPr>
            </w:pPr>
            <w:r w:rsidRPr="00531C03">
              <w:rPr>
                <w:rFonts w:ascii="Times New Roman" w:hAnsi="Times New Roman" w:cs="Times New Roman"/>
                <w:color w:val="000000"/>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3128F3" w:rsidRPr="00531C03" w:rsidRDefault="003128F3" w:rsidP="0029311C">
            <w:pPr>
              <w:jc w:val="center"/>
              <w:rPr>
                <w:rFonts w:ascii="Times New Roman" w:hAnsi="Times New Roman" w:cs="Times New Roman"/>
                <w:color w:val="000000"/>
              </w:rPr>
            </w:pPr>
          </w:p>
          <w:p w:rsidR="003128F3" w:rsidRPr="00531C03" w:rsidRDefault="003128F3" w:rsidP="0029311C">
            <w:pPr>
              <w:jc w:val="center"/>
              <w:rPr>
                <w:rFonts w:ascii="Times New Roman" w:hAnsi="Times New Roman" w:cs="Times New Roman"/>
                <w:color w:val="000000"/>
              </w:rPr>
            </w:pPr>
            <w:r w:rsidRPr="00531C03">
              <w:rPr>
                <w:rFonts w:ascii="Times New Roman" w:hAnsi="Times New Roman" w:cs="Times New Roman"/>
                <w:color w:val="000000"/>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2020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2021 год</w:t>
            </w:r>
          </w:p>
        </w:tc>
        <w:tc>
          <w:tcPr>
            <w:tcW w:w="782" w:type="pct"/>
            <w:gridSpan w:val="2"/>
            <w:tcBorders>
              <w:top w:val="single" w:sz="4" w:space="0" w:color="auto"/>
              <w:left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2022</w:t>
            </w:r>
          </w:p>
        </w:tc>
        <w:tc>
          <w:tcPr>
            <w:tcW w:w="782" w:type="pct"/>
            <w:gridSpan w:val="2"/>
            <w:tcBorders>
              <w:top w:val="single" w:sz="4" w:space="0" w:color="auto"/>
              <w:left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2023</w:t>
            </w:r>
          </w:p>
        </w:tc>
        <w:tc>
          <w:tcPr>
            <w:tcW w:w="781" w:type="pct"/>
            <w:gridSpan w:val="3"/>
            <w:tcBorders>
              <w:top w:val="single" w:sz="4" w:space="0" w:color="auto"/>
              <w:left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 xml:space="preserve">2024 </w:t>
            </w:r>
          </w:p>
        </w:tc>
      </w:tr>
      <w:tr w:rsidR="003128F3" w:rsidRPr="00531C03" w:rsidTr="0029311C">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rPr>
                <w:rFonts w:ascii="Times New Roman" w:hAnsi="Times New Roman" w:cs="Times New Roman"/>
                <w:color w:val="00000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rPr>
                <w:rFonts w:ascii="Times New Roman" w:hAnsi="Times New Roman" w:cs="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В % к пред</w:t>
            </w:r>
            <w:proofErr w:type="gramStart"/>
            <w:r w:rsidRPr="00531C03">
              <w:rPr>
                <w:rFonts w:ascii="Times New Roman" w:hAnsi="Times New Roman" w:cs="Times New Roman"/>
                <w:color w:val="000000"/>
              </w:rPr>
              <w:t>.</w:t>
            </w:r>
            <w:proofErr w:type="gramEnd"/>
            <w:r w:rsidRPr="00531C03">
              <w:rPr>
                <w:rFonts w:ascii="Times New Roman" w:hAnsi="Times New Roman" w:cs="Times New Roman"/>
                <w:color w:val="000000"/>
              </w:rPr>
              <w:t xml:space="preserve"> </w:t>
            </w:r>
            <w:proofErr w:type="gramStart"/>
            <w:r w:rsidRPr="00531C03">
              <w:rPr>
                <w:rFonts w:ascii="Times New Roman" w:hAnsi="Times New Roman" w:cs="Times New Roman"/>
                <w:color w:val="000000"/>
              </w:rPr>
              <w:t>г</w:t>
            </w:r>
            <w:proofErr w:type="gramEnd"/>
            <w:r w:rsidRPr="00531C03">
              <w:rPr>
                <w:rFonts w:ascii="Times New Roman" w:hAnsi="Times New Roman" w:cs="Times New Roman"/>
                <w:color w:val="000000"/>
              </w:rPr>
              <w:t>оду</w:t>
            </w: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color w:val="000000"/>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color w:val="000000"/>
              </w:rPr>
              <w:t>В % к пред</w:t>
            </w:r>
            <w:proofErr w:type="gramStart"/>
            <w:r w:rsidRPr="00531C03">
              <w:rPr>
                <w:rFonts w:ascii="Times New Roman" w:hAnsi="Times New Roman" w:cs="Times New Roman"/>
                <w:color w:val="000000"/>
              </w:rPr>
              <w:t>.</w:t>
            </w:r>
            <w:proofErr w:type="gramEnd"/>
            <w:r w:rsidRPr="00531C03">
              <w:rPr>
                <w:rFonts w:ascii="Times New Roman" w:hAnsi="Times New Roman" w:cs="Times New Roman"/>
                <w:color w:val="000000"/>
              </w:rPr>
              <w:t xml:space="preserve"> </w:t>
            </w:r>
            <w:proofErr w:type="gramStart"/>
            <w:r w:rsidRPr="00531C03">
              <w:rPr>
                <w:rFonts w:ascii="Times New Roman" w:hAnsi="Times New Roman" w:cs="Times New Roman"/>
                <w:color w:val="000000"/>
              </w:rPr>
              <w:t>г</w:t>
            </w:r>
            <w:proofErr w:type="gramEnd"/>
            <w:r w:rsidRPr="00531C03">
              <w:rPr>
                <w:rFonts w:ascii="Times New Roman" w:hAnsi="Times New Roman" w:cs="Times New Roman"/>
                <w:color w:val="000000"/>
              </w:rPr>
              <w:t>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В % к пред</w:t>
            </w:r>
            <w:proofErr w:type="gramStart"/>
            <w:r w:rsidRPr="00531C03">
              <w:rPr>
                <w:rFonts w:ascii="Times New Roman" w:hAnsi="Times New Roman" w:cs="Times New Roman"/>
                <w:color w:val="000000"/>
              </w:rPr>
              <w:t>.</w:t>
            </w:r>
            <w:proofErr w:type="gramEnd"/>
            <w:r w:rsidRPr="00531C03">
              <w:rPr>
                <w:rFonts w:ascii="Times New Roman" w:hAnsi="Times New Roman" w:cs="Times New Roman"/>
                <w:color w:val="000000"/>
              </w:rPr>
              <w:t xml:space="preserve"> </w:t>
            </w:r>
            <w:proofErr w:type="gramStart"/>
            <w:r w:rsidRPr="00531C03">
              <w:rPr>
                <w:rFonts w:ascii="Times New Roman" w:hAnsi="Times New Roman" w:cs="Times New Roman"/>
                <w:color w:val="000000"/>
              </w:rPr>
              <w:t>г</w:t>
            </w:r>
            <w:proofErr w:type="gramEnd"/>
            <w:r w:rsidRPr="00531C03">
              <w:rPr>
                <w:rFonts w:ascii="Times New Roman" w:hAnsi="Times New Roman" w:cs="Times New Roman"/>
                <w:color w:val="000000"/>
              </w:rPr>
              <w:t>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В % к пред</w:t>
            </w:r>
            <w:proofErr w:type="gramStart"/>
            <w:r w:rsidRPr="00531C03">
              <w:rPr>
                <w:rFonts w:ascii="Times New Roman" w:hAnsi="Times New Roman" w:cs="Times New Roman"/>
                <w:color w:val="000000"/>
              </w:rPr>
              <w:t>.</w:t>
            </w:r>
            <w:proofErr w:type="gramEnd"/>
            <w:r w:rsidRPr="00531C03">
              <w:rPr>
                <w:rFonts w:ascii="Times New Roman" w:hAnsi="Times New Roman" w:cs="Times New Roman"/>
                <w:color w:val="000000"/>
              </w:rPr>
              <w:t xml:space="preserve"> </w:t>
            </w:r>
            <w:proofErr w:type="gramStart"/>
            <w:r w:rsidRPr="00531C03">
              <w:rPr>
                <w:rFonts w:ascii="Times New Roman" w:hAnsi="Times New Roman" w:cs="Times New Roman"/>
                <w:color w:val="000000"/>
              </w:rPr>
              <w:t>г</w:t>
            </w:r>
            <w:proofErr w:type="gramEnd"/>
            <w:r w:rsidRPr="00531C03">
              <w:rPr>
                <w:rFonts w:ascii="Times New Roman" w:hAnsi="Times New Roman" w:cs="Times New Roman"/>
                <w:color w:val="000000"/>
              </w:rPr>
              <w:t>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hanging="60"/>
              <w:jc w:val="center"/>
              <w:rPr>
                <w:rFonts w:ascii="Times New Roman" w:hAnsi="Times New Roman" w:cs="Times New Roman"/>
                <w:color w:val="000000"/>
              </w:rPr>
            </w:pPr>
            <w:r w:rsidRPr="00531C03">
              <w:rPr>
                <w:rFonts w:ascii="Times New Roman" w:hAnsi="Times New Roman" w:cs="Times New Roman"/>
                <w:color w:val="000000"/>
              </w:rPr>
              <w:t>В % к пред</w:t>
            </w:r>
            <w:proofErr w:type="gramStart"/>
            <w:r w:rsidRPr="00531C03">
              <w:rPr>
                <w:rFonts w:ascii="Times New Roman" w:hAnsi="Times New Roman" w:cs="Times New Roman"/>
                <w:color w:val="000000"/>
              </w:rPr>
              <w:t>.</w:t>
            </w:r>
            <w:proofErr w:type="gramEnd"/>
            <w:r w:rsidRPr="00531C03">
              <w:rPr>
                <w:rFonts w:ascii="Times New Roman" w:hAnsi="Times New Roman" w:cs="Times New Roman"/>
                <w:color w:val="000000"/>
              </w:rPr>
              <w:t xml:space="preserve"> </w:t>
            </w:r>
            <w:proofErr w:type="gramStart"/>
            <w:r w:rsidRPr="00531C03">
              <w:rPr>
                <w:rFonts w:ascii="Times New Roman" w:hAnsi="Times New Roman" w:cs="Times New Roman"/>
                <w:color w:val="000000"/>
              </w:rPr>
              <w:t>г</w:t>
            </w:r>
            <w:proofErr w:type="gramEnd"/>
            <w:r w:rsidRPr="00531C03">
              <w:rPr>
                <w:rFonts w:ascii="Times New Roman" w:hAnsi="Times New Roman" w:cs="Times New Roman"/>
                <w:color w:val="000000"/>
              </w:rPr>
              <w:t>оду</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rPr>
                <w:rFonts w:ascii="Times New Roman" w:hAnsi="Times New Roman" w:cs="Times New Roman"/>
              </w:rPr>
            </w:pPr>
            <w:r w:rsidRPr="00531C03">
              <w:rPr>
                <w:rFonts w:ascii="Times New Roman" w:hAnsi="Times New Roman" w:cs="Times New Roman"/>
              </w:rPr>
              <w:t xml:space="preserve">Численность </w:t>
            </w:r>
            <w:proofErr w:type="spellStart"/>
            <w:r w:rsidRPr="00531C03">
              <w:rPr>
                <w:rFonts w:ascii="Times New Roman" w:hAnsi="Times New Roman" w:cs="Times New Roman"/>
              </w:rPr>
              <w:t>постоян</w:t>
            </w:r>
            <w:proofErr w:type="spellEnd"/>
            <w:r w:rsidRPr="00531C03">
              <w:rPr>
                <w:rFonts w:ascii="Times New Roman" w:hAnsi="Times New Roman" w:cs="Times New Roman"/>
              </w:rPr>
              <w:t>.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p w:rsidR="003128F3" w:rsidRPr="00531C03" w:rsidRDefault="003128F3" w:rsidP="0029311C">
            <w:pPr>
              <w:pStyle w:val="14"/>
              <w:ind w:right="-59"/>
              <w:rPr>
                <w:sz w:val="22"/>
                <w:szCs w:val="22"/>
              </w:rPr>
            </w:pPr>
            <w:r w:rsidRPr="00531C0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1124</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99,1</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1115</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99,2</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1120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0"/>
              <w:jc w:val="center"/>
              <w:rPr>
                <w:rFonts w:ascii="Times New Roman" w:hAnsi="Times New Roman" w:cs="Times New Roman"/>
              </w:rPr>
            </w:pPr>
            <w:r w:rsidRPr="00531C03">
              <w:rPr>
                <w:rFonts w:ascii="Times New Roman" w:hAnsi="Times New Roman" w:cs="Times New Roman"/>
              </w:rPr>
              <w:t>100,4</w:t>
            </w: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1125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jc w:val="left"/>
              <w:rPr>
                <w:sz w:val="22"/>
                <w:szCs w:val="22"/>
              </w:rPr>
            </w:pPr>
            <w:proofErr w:type="spellStart"/>
            <w:r w:rsidRPr="00531C03">
              <w:rPr>
                <w:sz w:val="22"/>
                <w:szCs w:val="22"/>
              </w:rPr>
              <w:t>Естественый</w:t>
            </w:r>
            <w:proofErr w:type="spellEnd"/>
            <w:r w:rsidRPr="00531C03">
              <w:rPr>
                <w:sz w:val="22"/>
                <w:szCs w:val="22"/>
              </w:rPr>
              <w:t xml:space="preserve">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p w:rsidR="003128F3" w:rsidRPr="00531C03" w:rsidRDefault="003128F3" w:rsidP="0029311C">
            <w:pPr>
              <w:pStyle w:val="14"/>
              <w:rPr>
                <w:sz w:val="22"/>
                <w:szCs w:val="22"/>
              </w:rPr>
            </w:pPr>
            <w:r w:rsidRPr="00531C0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-5</w:t>
            </w: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w:t>
            </w: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Число </w:t>
            </w:r>
            <w:proofErr w:type="gramStart"/>
            <w:r w:rsidRPr="00531C03">
              <w:rPr>
                <w:sz w:val="22"/>
                <w:szCs w:val="22"/>
              </w:rPr>
              <w:t>прибывших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w:t>
            </w: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w:t>
            </w: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14</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Число </w:t>
            </w:r>
            <w:proofErr w:type="gramStart"/>
            <w:r w:rsidRPr="00531C03">
              <w:rPr>
                <w:sz w:val="22"/>
                <w:szCs w:val="22"/>
              </w:rPr>
              <w:t>выбывших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w:t>
            </w: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55"/>
              <w:jc w:val="center"/>
              <w:rPr>
                <w:rFonts w:ascii="Times New Roman" w:hAnsi="Times New Roman" w:cs="Times New Roman"/>
              </w:rPr>
            </w:pPr>
            <w:r w:rsidRPr="00531C03">
              <w:rPr>
                <w:rFonts w:ascii="Times New Roman" w:hAnsi="Times New Roman" w:cs="Times New Roman"/>
              </w:rPr>
              <w:t>10</w:t>
            </w: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66"/>
              <w:jc w:val="center"/>
              <w:rPr>
                <w:rFonts w:ascii="Times New Roman" w:hAnsi="Times New Roman" w:cs="Times New Roman"/>
              </w:rPr>
            </w:pPr>
            <w:r w:rsidRPr="00531C03">
              <w:rPr>
                <w:rFonts w:ascii="Times New Roman" w:hAnsi="Times New Roman" w:cs="Times New Roman"/>
              </w:rPr>
              <w:t>9</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8</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ind w:right="-64"/>
              <w:jc w:val="left"/>
              <w:rPr>
                <w:sz w:val="22"/>
                <w:szCs w:val="22"/>
              </w:rPr>
            </w:pPr>
            <w:r w:rsidRPr="00531C03">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55"/>
              <w:jc w:val="center"/>
              <w:rPr>
                <w:rFonts w:ascii="Times New Roman" w:hAnsi="Times New Roman" w:cs="Times New Roman"/>
              </w:rPr>
            </w:pPr>
            <w:r w:rsidRPr="00531C03">
              <w:rPr>
                <w:rFonts w:ascii="Times New Roman" w:hAnsi="Times New Roman" w:cs="Times New Roman"/>
              </w:rPr>
              <w:t>35,99</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35,99</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37,14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91"/>
              <w:jc w:val="center"/>
              <w:rPr>
                <w:rFonts w:ascii="Times New Roman" w:hAnsi="Times New Roman" w:cs="Times New Roman"/>
              </w:rPr>
            </w:pPr>
            <w:r w:rsidRPr="00531C03">
              <w:rPr>
                <w:rFonts w:ascii="Times New Roman" w:hAnsi="Times New Roman" w:cs="Times New Roman"/>
              </w:rPr>
              <w:t>38,33</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ind w:right="-83"/>
              <w:jc w:val="center"/>
              <w:rPr>
                <w:rFonts w:ascii="Times New Roman" w:hAnsi="Times New Roman" w:cs="Times New Roman"/>
              </w:rPr>
            </w:pPr>
            <w:r w:rsidRPr="00531C03">
              <w:rPr>
                <w:rFonts w:ascii="Times New Roman" w:hAnsi="Times New Roman" w:cs="Times New Roman"/>
              </w:rPr>
              <w:t>39,56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jc w:val="left"/>
              <w:rPr>
                <w:sz w:val="22"/>
                <w:szCs w:val="22"/>
              </w:rPr>
            </w:pPr>
            <w:r w:rsidRPr="00531C03">
              <w:rPr>
                <w:sz w:val="22"/>
                <w:szCs w:val="22"/>
              </w:rPr>
              <w:t xml:space="preserve">Валовой сбор </w:t>
            </w:r>
            <w:proofErr w:type="spellStart"/>
            <w:r w:rsidRPr="00531C03">
              <w:rPr>
                <w:sz w:val="22"/>
                <w:szCs w:val="22"/>
              </w:rPr>
              <w:t>зернов</w:t>
            </w:r>
            <w:proofErr w:type="spellEnd"/>
            <w:r w:rsidRPr="00531C03">
              <w:rPr>
                <w:sz w:val="22"/>
                <w:szCs w:val="22"/>
              </w:rPr>
              <w:t xml:space="preserve">.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p w:rsidR="003128F3" w:rsidRPr="00531C03" w:rsidRDefault="003128F3" w:rsidP="0029311C">
            <w:pPr>
              <w:pStyle w:val="14"/>
              <w:rPr>
                <w:sz w:val="22"/>
                <w:szCs w:val="22"/>
              </w:rPr>
            </w:pPr>
          </w:p>
          <w:p w:rsidR="003128F3" w:rsidRPr="00531C03" w:rsidRDefault="003128F3" w:rsidP="0029311C">
            <w:pPr>
              <w:pStyle w:val="14"/>
              <w:rPr>
                <w:sz w:val="22"/>
                <w:szCs w:val="22"/>
              </w:rPr>
            </w:pPr>
            <w:r w:rsidRPr="00531C0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p>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6,95</w:t>
            </w:r>
          </w:p>
          <w:p w:rsidR="003128F3" w:rsidRPr="00531C03" w:rsidRDefault="003128F3" w:rsidP="0029311C">
            <w:pPr>
              <w:jc w:val="center"/>
              <w:rPr>
                <w:rFonts w:ascii="Times New Roman" w:hAnsi="Times New Roman" w:cs="Times New Roman"/>
              </w:rPr>
            </w:pPr>
          </w:p>
          <w:p w:rsidR="003128F3" w:rsidRPr="00531C03" w:rsidRDefault="003128F3" w:rsidP="0029311C">
            <w:pPr>
              <w:jc w:val="center"/>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104,9</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7,21</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7,48</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7,77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103,9</w:t>
            </w: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8,07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103,9</w:t>
            </w:r>
          </w:p>
        </w:tc>
      </w:tr>
      <w:tr w:rsidR="003128F3" w:rsidRPr="00531C03" w:rsidTr="0029311C">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pStyle w:val="14"/>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946</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673</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71,14</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696</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721</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746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162</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211</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218</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226</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234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301</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69,84</w:t>
            </w: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286</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95,02</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296</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307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317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r w:rsidRPr="00531C03">
              <w:rPr>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r w:rsidRPr="00531C0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189</w:t>
            </w: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189</w:t>
            </w: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195</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202</w:t>
            </w: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lastRenderedPageBreak/>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0,73</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0,75</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103,2</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0,78</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0,81</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0,84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156,9</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111,6</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71,14</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115,4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119,6</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123,7</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jc w:val="both"/>
              <w:rPr>
                <w:rFonts w:ascii="Times New Roman" w:eastAsia="Calibri" w:hAnsi="Times New Roman" w:cs="Times New Roman"/>
              </w:rPr>
            </w:pPr>
            <w:r w:rsidRPr="00531C03">
              <w:rPr>
                <w:rFonts w:ascii="Times New Roman" w:eastAsia="Calibri" w:hAnsi="Times New Roman" w:cs="Times New Roman"/>
              </w:rPr>
              <w:t xml:space="preserve">Инвестиции в </w:t>
            </w:r>
            <w:proofErr w:type="spellStart"/>
            <w:r w:rsidRPr="00531C03">
              <w:rPr>
                <w:rFonts w:ascii="Times New Roman" w:eastAsia="Calibri" w:hAnsi="Times New Roman" w:cs="Times New Roman"/>
              </w:rPr>
              <w:t>осн</w:t>
            </w:r>
            <w:proofErr w:type="spellEnd"/>
            <w:r w:rsidRPr="00531C03">
              <w:rPr>
                <w:rFonts w:ascii="Times New Roman" w:eastAsia="Calibri" w:hAnsi="Times New Roman" w:cs="Times New Roman"/>
              </w:rPr>
              <w:t>.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jc w:val="both"/>
              <w:rPr>
                <w:rFonts w:ascii="Times New Roman" w:eastAsia="Calibri" w:hAnsi="Times New Roman" w:cs="Times New Roman"/>
              </w:rPr>
            </w:pPr>
            <w:r w:rsidRPr="00531C03">
              <w:rPr>
                <w:rFonts w:ascii="Times New Roman" w:hAnsi="Times New Roman" w:cs="Times New Roman"/>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0,41</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0,43</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104,6</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0,45</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104,5</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,48</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104,5</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ind w:right="-64"/>
              <w:jc w:val="left"/>
              <w:rPr>
                <w:sz w:val="22"/>
                <w:szCs w:val="22"/>
              </w:rPr>
            </w:pPr>
            <w:r w:rsidRPr="00531C03">
              <w:rPr>
                <w:sz w:val="22"/>
                <w:szCs w:val="22"/>
              </w:rPr>
              <w:t>Объем выполнен</w:t>
            </w:r>
            <w:proofErr w:type="gramStart"/>
            <w:r w:rsidRPr="00531C03">
              <w:rPr>
                <w:sz w:val="22"/>
                <w:szCs w:val="22"/>
              </w:rPr>
              <w:t>.</w:t>
            </w:r>
            <w:proofErr w:type="gramEnd"/>
            <w:r w:rsidRPr="00531C03">
              <w:rPr>
                <w:sz w:val="22"/>
                <w:szCs w:val="22"/>
              </w:rPr>
              <w:t xml:space="preserve"> </w:t>
            </w:r>
            <w:proofErr w:type="gramStart"/>
            <w:r w:rsidRPr="00531C03">
              <w:rPr>
                <w:sz w:val="22"/>
                <w:szCs w:val="22"/>
              </w:rPr>
              <w:t>р</w:t>
            </w:r>
            <w:proofErr w:type="gramEnd"/>
            <w:r w:rsidRPr="00531C03">
              <w:rPr>
                <w:sz w:val="22"/>
                <w:szCs w:val="22"/>
              </w:rPr>
              <w:t xml:space="preserve">абот по виду </w:t>
            </w:r>
            <w:proofErr w:type="spellStart"/>
            <w:r w:rsidRPr="00531C03">
              <w:rPr>
                <w:sz w:val="22"/>
                <w:szCs w:val="22"/>
              </w:rPr>
              <w:t>деят-ти</w:t>
            </w:r>
            <w:proofErr w:type="spellEnd"/>
            <w:r w:rsidRPr="00531C03">
              <w:rPr>
                <w:sz w:val="22"/>
                <w:szCs w:val="22"/>
              </w:rPr>
              <w:t xml:space="preserve"> «строительство»,  включая </w:t>
            </w:r>
            <w:proofErr w:type="spellStart"/>
            <w:r w:rsidRPr="00531C03">
              <w:rPr>
                <w:sz w:val="22"/>
                <w:szCs w:val="22"/>
              </w:rPr>
              <w:t>хозспособ</w:t>
            </w:r>
            <w:proofErr w:type="spellEnd"/>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7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Ввод в эксплуатацию за счет всех </w:t>
            </w:r>
            <w:proofErr w:type="spellStart"/>
            <w:r w:rsidRPr="00531C03">
              <w:rPr>
                <w:sz w:val="22"/>
                <w:szCs w:val="22"/>
              </w:rPr>
              <w:t>источн</w:t>
            </w:r>
            <w:proofErr w:type="spellEnd"/>
            <w:r w:rsidRPr="00531C03">
              <w:rPr>
                <w:sz w:val="22"/>
                <w:szCs w:val="22"/>
              </w:rPr>
              <w:t>.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кв</w:t>
            </w:r>
            <w:proofErr w:type="gramStart"/>
            <w:r w:rsidRPr="00531C03">
              <w:rPr>
                <w:sz w:val="22"/>
                <w:szCs w:val="22"/>
              </w:rPr>
              <w:t>.м</w:t>
            </w:r>
            <w:proofErr w:type="gramEnd"/>
          </w:p>
          <w:p w:rsidR="003128F3" w:rsidRPr="00531C03" w:rsidRDefault="003128F3" w:rsidP="0029311C">
            <w:pPr>
              <w:pStyle w:val="14"/>
              <w:rPr>
                <w:sz w:val="22"/>
                <w:szCs w:val="22"/>
              </w:rPr>
            </w:pPr>
            <w:r w:rsidRPr="00531C03">
              <w:rPr>
                <w:sz w:val="22"/>
                <w:szCs w:val="22"/>
              </w:rPr>
              <w:t>общ.</w:t>
            </w:r>
          </w:p>
          <w:p w:rsidR="003128F3" w:rsidRPr="00531C03" w:rsidRDefault="003128F3" w:rsidP="0029311C">
            <w:pPr>
              <w:pStyle w:val="14"/>
              <w:rPr>
                <w:sz w:val="22"/>
                <w:szCs w:val="22"/>
              </w:rPr>
            </w:pPr>
            <w:proofErr w:type="spellStart"/>
            <w:r w:rsidRPr="00531C03">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95,2</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95,2</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95,2</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jc w:val="left"/>
              <w:rPr>
                <w:sz w:val="22"/>
                <w:szCs w:val="22"/>
              </w:rPr>
            </w:pPr>
            <w:r w:rsidRPr="00531C03">
              <w:rPr>
                <w:sz w:val="22"/>
                <w:szCs w:val="22"/>
              </w:rPr>
              <w:t>Ввод в эксплуатацию индивид</w:t>
            </w:r>
            <w:proofErr w:type="gramStart"/>
            <w:r w:rsidRPr="00531C03">
              <w:rPr>
                <w:sz w:val="22"/>
                <w:szCs w:val="22"/>
              </w:rPr>
              <w:t>.</w:t>
            </w:r>
            <w:proofErr w:type="gramEnd"/>
            <w:r w:rsidRPr="00531C03">
              <w:rPr>
                <w:sz w:val="22"/>
                <w:szCs w:val="22"/>
              </w:rPr>
              <w:t xml:space="preserve"> </w:t>
            </w:r>
            <w:proofErr w:type="gramStart"/>
            <w:r w:rsidRPr="00531C03">
              <w:rPr>
                <w:sz w:val="22"/>
                <w:szCs w:val="22"/>
              </w:rPr>
              <w:t>ж</w:t>
            </w:r>
            <w:proofErr w:type="gramEnd"/>
            <w:r w:rsidRPr="00531C03">
              <w:rPr>
                <w:sz w:val="22"/>
                <w:szCs w:val="22"/>
              </w:rPr>
              <w:t>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кв</w:t>
            </w:r>
            <w:proofErr w:type="gramStart"/>
            <w:r w:rsidRPr="00531C03">
              <w:rPr>
                <w:sz w:val="22"/>
                <w:szCs w:val="22"/>
              </w:rPr>
              <w:t>.м</w:t>
            </w:r>
            <w:proofErr w:type="gramEnd"/>
          </w:p>
          <w:p w:rsidR="003128F3" w:rsidRPr="00531C03" w:rsidRDefault="003128F3" w:rsidP="0029311C">
            <w:pPr>
              <w:pStyle w:val="14"/>
              <w:rPr>
                <w:sz w:val="22"/>
                <w:szCs w:val="22"/>
              </w:rPr>
            </w:pPr>
            <w:r w:rsidRPr="00531C03">
              <w:rPr>
                <w:sz w:val="22"/>
                <w:szCs w:val="22"/>
              </w:rPr>
              <w:t>общ.</w:t>
            </w:r>
          </w:p>
          <w:p w:rsidR="003128F3" w:rsidRPr="00531C03" w:rsidRDefault="003128F3" w:rsidP="0029311C">
            <w:pPr>
              <w:pStyle w:val="14"/>
              <w:rPr>
                <w:sz w:val="22"/>
                <w:szCs w:val="22"/>
              </w:rPr>
            </w:pPr>
            <w:proofErr w:type="spellStart"/>
            <w:r w:rsidRPr="00531C03">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0</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Общая площадь жилых помещений, приходящаяся на 1 </w:t>
            </w:r>
            <w:r w:rsidRPr="00531C03">
              <w:rPr>
                <w:sz w:val="22"/>
                <w:szCs w:val="22"/>
              </w:rPr>
              <w:lastRenderedPageBreak/>
              <w:t>жителя</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p w:rsidR="003128F3" w:rsidRPr="00531C03" w:rsidRDefault="003128F3" w:rsidP="0029311C">
            <w:pPr>
              <w:pStyle w:val="14"/>
              <w:rPr>
                <w:sz w:val="22"/>
                <w:szCs w:val="22"/>
              </w:rPr>
            </w:pPr>
            <w:r w:rsidRPr="00531C03">
              <w:rPr>
                <w:sz w:val="22"/>
                <w:szCs w:val="22"/>
              </w:rPr>
              <w:t>кв</w:t>
            </w:r>
            <w:proofErr w:type="gramStart"/>
            <w:r w:rsidRPr="00531C03">
              <w:rPr>
                <w:sz w:val="22"/>
                <w:szCs w:val="22"/>
              </w:rPr>
              <w:t>.м</w:t>
            </w:r>
            <w:proofErr w:type="gramEnd"/>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20,37</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20,37</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20,43</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20,46</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20,46</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lastRenderedPageBreak/>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4,5</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4,68</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103,9</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4,87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5,3</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104,2</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ind w:right="-64"/>
              <w:jc w:val="left"/>
              <w:rPr>
                <w:sz w:val="22"/>
                <w:szCs w:val="22"/>
              </w:rPr>
            </w:pPr>
            <w:r w:rsidRPr="00531C03">
              <w:rPr>
                <w:sz w:val="22"/>
                <w:szCs w:val="22"/>
              </w:rPr>
              <w:t>Оборот розничной торговли, включая обществ</w:t>
            </w:r>
            <w:proofErr w:type="gramStart"/>
            <w:r w:rsidRPr="00531C03">
              <w:rPr>
                <w:sz w:val="22"/>
                <w:szCs w:val="22"/>
              </w:rPr>
              <w:t>.</w:t>
            </w:r>
            <w:proofErr w:type="gramEnd"/>
            <w:r w:rsidRPr="00531C03">
              <w:rPr>
                <w:sz w:val="22"/>
                <w:szCs w:val="22"/>
              </w:rPr>
              <w:t xml:space="preserve">  </w:t>
            </w:r>
            <w:proofErr w:type="gramStart"/>
            <w:r w:rsidRPr="00531C03">
              <w:rPr>
                <w:sz w:val="22"/>
                <w:szCs w:val="22"/>
              </w:rPr>
              <w:t>п</w:t>
            </w:r>
            <w:proofErr w:type="gramEnd"/>
            <w:r w:rsidRPr="00531C03">
              <w:rPr>
                <w:sz w:val="22"/>
                <w:szCs w:val="22"/>
              </w:rPr>
              <w:t>итание</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млн.</w:t>
            </w:r>
          </w:p>
          <w:p w:rsidR="003128F3" w:rsidRPr="00531C03" w:rsidRDefault="003128F3" w:rsidP="0029311C">
            <w:pPr>
              <w:pStyle w:val="14"/>
              <w:rPr>
                <w:sz w:val="22"/>
                <w:szCs w:val="22"/>
              </w:rPr>
            </w:pPr>
            <w:r w:rsidRPr="00531C0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9,1</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105</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9,1</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9,47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104,1</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9,87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104,1</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ind w:right="-64"/>
              <w:jc w:val="left"/>
              <w:rPr>
                <w:sz w:val="22"/>
                <w:szCs w:val="22"/>
              </w:rPr>
            </w:pPr>
            <w:r w:rsidRPr="00531C03">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млн.</w:t>
            </w:r>
          </w:p>
          <w:p w:rsidR="003128F3" w:rsidRPr="00531C03" w:rsidRDefault="003128F3" w:rsidP="0029311C">
            <w:pPr>
              <w:pStyle w:val="14"/>
              <w:rPr>
                <w:sz w:val="22"/>
                <w:szCs w:val="22"/>
              </w:rPr>
            </w:pPr>
            <w:r w:rsidRPr="00531C0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6,09</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104,9</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6,4</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105,4</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6,6</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6,85</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103,8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7,1</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104,1</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108,1</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105,9</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115,7</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123,8</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132,5</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141,8</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107</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rsidR="003128F3" w:rsidRPr="00531C03" w:rsidRDefault="003128F3" w:rsidP="0029311C">
            <w:pPr>
              <w:jc w:val="center"/>
              <w:rPr>
                <w:rFonts w:ascii="Times New Roman" w:hAnsi="Times New Roman" w:cs="Times New Roman"/>
              </w:rPr>
            </w:pP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jc w:val="left"/>
              <w:rPr>
                <w:sz w:val="22"/>
                <w:szCs w:val="22"/>
              </w:rPr>
            </w:pPr>
            <w:r w:rsidRPr="00531C03">
              <w:rPr>
                <w:sz w:val="22"/>
                <w:szCs w:val="22"/>
              </w:rPr>
              <w:t xml:space="preserve">Численность </w:t>
            </w:r>
            <w:proofErr w:type="gramStart"/>
            <w:r w:rsidRPr="00531C03">
              <w:rPr>
                <w:sz w:val="22"/>
                <w:szCs w:val="22"/>
              </w:rPr>
              <w:t>занятых</w:t>
            </w:r>
            <w:proofErr w:type="gramEnd"/>
            <w:r w:rsidRPr="00531C03">
              <w:rPr>
                <w:sz w:val="22"/>
                <w:szCs w:val="22"/>
              </w:rPr>
              <w:t xml:space="preserve">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396</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396</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397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397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400</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100,8</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 xml:space="preserve">Среднемесячная заработная плата 1 работника (по всем предприятиям) </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20891</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102,7</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21455</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102,7</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22034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102,7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22629</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23240</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102,7</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Уровень обеспечен</w:t>
            </w:r>
            <w:proofErr w:type="gramStart"/>
            <w:r w:rsidRPr="00531C03">
              <w:rPr>
                <w:sz w:val="22"/>
                <w:szCs w:val="22"/>
              </w:rPr>
              <w:t>.</w:t>
            </w:r>
            <w:proofErr w:type="gramEnd"/>
            <w:r w:rsidRPr="00531C03">
              <w:rPr>
                <w:sz w:val="22"/>
                <w:szCs w:val="22"/>
              </w:rPr>
              <w:t xml:space="preserve"> </w:t>
            </w:r>
            <w:proofErr w:type="gramStart"/>
            <w:r w:rsidRPr="00531C03">
              <w:rPr>
                <w:sz w:val="22"/>
                <w:szCs w:val="22"/>
              </w:rPr>
              <w:t>с</w:t>
            </w:r>
            <w:proofErr w:type="gramEnd"/>
            <w:r w:rsidRPr="00531C03">
              <w:rPr>
                <w:sz w:val="22"/>
                <w:szCs w:val="22"/>
              </w:rPr>
              <w:t>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3128F3" w:rsidRPr="00531C03" w:rsidRDefault="003128F3" w:rsidP="0029311C">
            <w:pPr>
              <w:pStyle w:val="14"/>
              <w:rPr>
                <w:sz w:val="22"/>
                <w:szCs w:val="22"/>
              </w:rPr>
            </w:pPr>
          </w:p>
          <w:p w:rsidR="003128F3" w:rsidRPr="00531C03" w:rsidRDefault="003128F3" w:rsidP="0029311C">
            <w:pPr>
              <w:pStyle w:val="14"/>
              <w:rPr>
                <w:sz w:val="22"/>
                <w:szCs w:val="22"/>
              </w:rPr>
            </w:pPr>
            <w:r w:rsidRPr="00531C0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1003,9</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97,3</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1315</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131,45</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1617</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123</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1762,3</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109</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1905,8</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108,1</w:t>
            </w:r>
          </w:p>
        </w:tc>
      </w:tr>
      <w:tr w:rsidR="003128F3" w:rsidRPr="00531C03" w:rsidTr="0029311C">
        <w:trPr>
          <w:trHeight w:val="20"/>
        </w:trPr>
        <w:tc>
          <w:tcPr>
            <w:tcW w:w="680"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lastRenderedPageBreak/>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3128F3" w:rsidRPr="00531C03" w:rsidRDefault="003128F3" w:rsidP="0029311C">
            <w:pPr>
              <w:pStyle w:val="14"/>
              <w:rPr>
                <w:sz w:val="22"/>
                <w:szCs w:val="22"/>
              </w:rPr>
            </w:pPr>
            <w:r w:rsidRPr="00531C03">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60,7</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72,9</w:t>
            </w:r>
          </w:p>
        </w:tc>
        <w:tc>
          <w:tcPr>
            <w:tcW w:w="367"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109,6</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150</w:t>
            </w:r>
          </w:p>
        </w:tc>
        <w:tc>
          <w:tcPr>
            <w:tcW w:w="368"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109,6</w:t>
            </w:r>
          </w:p>
        </w:tc>
        <w:tc>
          <w:tcPr>
            <w:tcW w:w="41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116,3</w:t>
            </w:r>
          </w:p>
        </w:tc>
        <w:tc>
          <w:tcPr>
            <w:tcW w:w="404" w:type="pct"/>
            <w:tcBorders>
              <w:top w:val="single" w:sz="4" w:space="0" w:color="auto"/>
              <w:left w:val="single" w:sz="4" w:space="0" w:color="auto"/>
              <w:bottom w:val="single" w:sz="4" w:space="0" w:color="auto"/>
              <w:right w:val="single" w:sz="4" w:space="0" w:color="auto"/>
            </w:tcBorders>
            <w:vAlign w:val="center"/>
            <w:hideMark/>
          </w:tcPr>
          <w:p w:rsidR="003128F3" w:rsidRPr="00531C03" w:rsidRDefault="003128F3" w:rsidP="0029311C">
            <w:pPr>
              <w:jc w:val="center"/>
              <w:rPr>
                <w:rFonts w:ascii="Times New Roman" w:hAnsi="Times New Roman" w:cs="Times New Roman"/>
              </w:rPr>
            </w:pPr>
            <w:r w:rsidRPr="00531C03">
              <w:rPr>
                <w:rFonts w:ascii="Times New Roman" w:hAnsi="Times New Roman" w:cs="Times New Roman"/>
              </w:rPr>
              <w:t>106,1</w:t>
            </w:r>
          </w:p>
        </w:tc>
      </w:tr>
    </w:tbl>
    <w:p w:rsidR="003128F3" w:rsidRPr="00531C03" w:rsidRDefault="003128F3" w:rsidP="003128F3">
      <w:pPr>
        <w:rPr>
          <w:rFonts w:ascii="Times New Roman" w:hAnsi="Times New Roman" w:cs="Times New Roman"/>
        </w:rPr>
      </w:pPr>
    </w:p>
    <w:p w:rsidR="003128F3" w:rsidRPr="00531C03" w:rsidRDefault="003128F3" w:rsidP="003128F3">
      <w:pPr>
        <w:pStyle w:val="14"/>
        <w:jc w:val="center"/>
        <w:rPr>
          <w:sz w:val="22"/>
          <w:szCs w:val="22"/>
        </w:rPr>
      </w:pPr>
    </w:p>
    <w:p w:rsidR="003128F3" w:rsidRPr="00531C03" w:rsidRDefault="003128F3" w:rsidP="003128F3">
      <w:pPr>
        <w:spacing w:after="0" w:line="240" w:lineRule="auto"/>
        <w:jc w:val="both"/>
        <w:rPr>
          <w:rFonts w:ascii="Times New Roman" w:hAnsi="Times New Roman" w:cs="Times New Roman"/>
          <w:color w:val="000000" w:themeColor="text1"/>
        </w:rPr>
      </w:pPr>
    </w:p>
    <w:p w:rsidR="003128F3" w:rsidRPr="00531C03" w:rsidRDefault="003128F3" w:rsidP="003128F3">
      <w:pPr>
        <w:spacing w:after="0" w:line="240" w:lineRule="auto"/>
        <w:jc w:val="both"/>
        <w:rPr>
          <w:rFonts w:ascii="Times New Roman" w:hAnsi="Times New Roman" w:cs="Times New Roman"/>
          <w:b/>
        </w:rPr>
      </w:pPr>
      <w:r w:rsidRPr="00531C03">
        <w:rPr>
          <w:rFonts w:ascii="Times New Roman" w:hAnsi="Times New Roman" w:cs="Times New Roman"/>
          <w:b/>
          <w:color w:val="000000" w:themeColor="text1"/>
        </w:rPr>
        <w:t>РЕШЕНИЕ № 3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hAnsi="Times New Roman" w:cs="Times New Roman"/>
          <w:b/>
        </w:rPr>
        <w:t>О внесение изменений в решение третьей сессии Совета депутатов Красносибирского сельсовета от 25.12.2020 года № 1 «О бюджете  Красносибирского  сельсовета Кочковского района Новосибирской области на  2021 год и плановый период 2022 и 2023 годов»</w:t>
      </w:r>
    </w:p>
    <w:p w:rsidR="002366CF" w:rsidRPr="00531C03" w:rsidRDefault="002366CF" w:rsidP="002366CF">
      <w:pPr>
        <w:rPr>
          <w:rFonts w:ascii="Times New Roman" w:hAnsi="Times New Roman" w:cs="Times New Roman"/>
        </w:rPr>
      </w:pPr>
    </w:p>
    <w:p w:rsidR="002366CF" w:rsidRPr="00531C03" w:rsidRDefault="002366CF" w:rsidP="002366CF">
      <w:pPr>
        <w:rPr>
          <w:rFonts w:ascii="Times New Roman" w:hAnsi="Times New Roman" w:cs="Times New Roman"/>
          <w:b/>
          <w:bCs/>
        </w:rPr>
      </w:pPr>
      <w:r w:rsidRPr="00531C03">
        <w:rPr>
          <w:rFonts w:ascii="Times New Roman" w:hAnsi="Times New Roman" w:cs="Times New Roman"/>
        </w:rPr>
        <w:t xml:space="preserve">    Совет депутатов  </w:t>
      </w:r>
      <w:r w:rsidRPr="00531C03">
        <w:rPr>
          <w:rFonts w:ascii="Times New Roman" w:hAnsi="Times New Roman" w:cs="Times New Roman"/>
          <w:b/>
          <w:bCs/>
        </w:rPr>
        <w:t>РЕШИЛ:</w:t>
      </w:r>
    </w:p>
    <w:p w:rsidR="002366CF" w:rsidRPr="00531C03" w:rsidRDefault="002366CF" w:rsidP="002366CF">
      <w:pPr>
        <w:rPr>
          <w:rFonts w:ascii="Times New Roman" w:hAnsi="Times New Roman" w:cs="Times New Roman"/>
          <w:b/>
          <w:bCs/>
        </w:rPr>
      </w:pPr>
      <w:r w:rsidRPr="00531C03">
        <w:rPr>
          <w:rFonts w:ascii="Times New Roman" w:hAnsi="Times New Roman" w:cs="Times New Roman"/>
          <w:b/>
          <w:bCs/>
        </w:rPr>
        <w:t xml:space="preserve">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Красносибирского сельсовете, Совет депутатов Красносибирского сельсовета Кочковского района Новосибирской области</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РЕШИЛ: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 Внести в решение третьей сессии Совета депутатов Красносибирского сельсовета от 25.12.20120 года № 1 «О бюджете Красносибирского сельсовета Кочковского района Новосибирской области на 2021 год и плановый период 2022 и 2023 годов» следующие изменения и дополнения:</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1.1. В части 1 пункта 1  цифры "10 339,65" тыс. руб. заменить цифрами             "10 592,17" тыс. руб., в том числе общий объем межбюджетных трансфертов, получаемых из других бюджетов бюджетной системы Российской Федерации "8 820,09" тыс. руб. заменить цифрами "9 017,08" тыс. руб.;</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1.2. В части 1 пункта 2 цифры "11 889,31" тыс. руб., заменить цифрами             "12 141,82" тыс. руб.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1.3. Утвердить таблицу 3 приложения 3 "Доходы Красносибирского сельсовета на 2021 год" в прилагаемой редакции к настоящему решению.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w:t>
      </w:r>
      <w:r w:rsidRPr="00531C03">
        <w:rPr>
          <w:rFonts w:ascii="Times New Roman" w:hAnsi="Times New Roman" w:cs="Times New Roman"/>
        </w:rPr>
        <w:lastRenderedPageBreak/>
        <w:t xml:space="preserve">деятельности), группам и подгруппам </w:t>
      </w:r>
      <w:proofErr w:type="gramStart"/>
      <w:r w:rsidRPr="00531C03">
        <w:rPr>
          <w:rFonts w:ascii="Times New Roman" w:hAnsi="Times New Roman" w:cs="Times New Roman"/>
        </w:rPr>
        <w:t>видов расходов классификации расходов бюджета</w:t>
      </w:r>
      <w:proofErr w:type="gramEnd"/>
      <w:r w:rsidRPr="00531C03">
        <w:rPr>
          <w:rFonts w:ascii="Times New Roman" w:hAnsi="Times New Roman" w:cs="Times New Roman"/>
        </w:rPr>
        <w:t xml:space="preserve"> Красносибирского сельсовета на 2021 год" в прилагаемой редакции к настоящему решению.</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1.5. Утвердить таблицу 1 приложения 5 "Ведомственная структура расходов бюджета Красносибирского сельсовета на 2021 год" в прилагаемой редакции к настоящему решению.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1.6.   Установить, что субвенции из районного бюджета Новосибирской области на 2021 год в сумме 104,01 тыс. руб. направляются:</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r>
      <w:proofErr w:type="gramStart"/>
      <w:r w:rsidRPr="00531C03">
        <w:rPr>
          <w:rFonts w:ascii="Times New Roman" w:hAnsi="Times New Roman" w:cs="Times New Roman"/>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531C03">
        <w:rPr>
          <w:rFonts w:ascii="Times New Roman" w:hAnsi="Times New Roman" w:cs="Times New Roman"/>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103,9 тыс. руб.;</w:t>
      </w:r>
    </w:p>
    <w:p w:rsidR="002366CF" w:rsidRPr="00531C03" w:rsidRDefault="002366CF" w:rsidP="002366CF">
      <w:pPr>
        <w:ind w:firstLine="708"/>
        <w:jc w:val="both"/>
        <w:rPr>
          <w:rFonts w:ascii="Times New Roman" w:hAnsi="Times New Roman" w:cs="Times New Roman"/>
        </w:rPr>
      </w:pPr>
      <w:proofErr w:type="gramStart"/>
      <w:r w:rsidRPr="00531C03">
        <w:rPr>
          <w:rFonts w:ascii="Times New Roman" w:hAnsi="Times New Roman" w:cs="Times New Roman"/>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 2022-2023 годы в</w:t>
      </w:r>
      <w:proofErr w:type="gramEnd"/>
      <w:r w:rsidRPr="00531C03">
        <w:rPr>
          <w:rFonts w:ascii="Times New Roman" w:hAnsi="Times New Roman" w:cs="Times New Roman"/>
        </w:rPr>
        <w:t xml:space="preserve"> сумме по 0,11 тыс. руб.</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1.7. Утвердить объем прочих субсидий бюджетам сельских поселений на 2021 год в сумме 1 328,3 тыс. руб. и направляются   </w:t>
      </w:r>
      <w:proofErr w:type="gramStart"/>
      <w:r w:rsidRPr="00531C03">
        <w:rPr>
          <w:rFonts w:ascii="Times New Roman" w:hAnsi="Times New Roman" w:cs="Times New Roman"/>
        </w:rPr>
        <w:t>на</w:t>
      </w:r>
      <w:proofErr w:type="gramEnd"/>
      <w:r w:rsidRPr="00531C03">
        <w:rPr>
          <w:rFonts w:ascii="Times New Roman" w:hAnsi="Times New Roman" w:cs="Times New Roman"/>
        </w:rPr>
        <w:t>:</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в сумме 734,7 тыс. руб. направляются на оплату труда работников МКУК «Красносибирское СКО»;</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2) расходы на реализацию социально значимых проектов в сфере развития общественной инфраструктуры подпрограммы "Содействия развития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 на 2021 год в сумме 593,6 тыс. руб.</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1.8. Утвердить объем иных межбюджетных трансфертов, передаваемых бюджетам сельских поселений на 2021 год в сумме 3 241,37 тыс. руб. и направляются </w:t>
      </w:r>
      <w:proofErr w:type="gramStart"/>
      <w:r w:rsidRPr="00531C03">
        <w:rPr>
          <w:rFonts w:ascii="Times New Roman" w:hAnsi="Times New Roman" w:cs="Times New Roman"/>
        </w:rPr>
        <w:t>на</w:t>
      </w:r>
      <w:proofErr w:type="gramEnd"/>
      <w:r w:rsidRPr="00531C03">
        <w:rPr>
          <w:rFonts w:ascii="Times New Roman" w:hAnsi="Times New Roman" w:cs="Times New Roman"/>
        </w:rPr>
        <w:t>:</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в сумме 1 904,7 тыс</w:t>
      </w:r>
      <w:proofErr w:type="gramStart"/>
      <w:r w:rsidRPr="00531C03">
        <w:rPr>
          <w:rFonts w:ascii="Times New Roman" w:hAnsi="Times New Roman" w:cs="Times New Roman"/>
        </w:rPr>
        <w:t>.р</w:t>
      </w:r>
      <w:proofErr w:type="gramEnd"/>
      <w:r w:rsidRPr="00531C03">
        <w:rPr>
          <w:rFonts w:ascii="Times New Roman" w:hAnsi="Times New Roman" w:cs="Times New Roman"/>
        </w:rPr>
        <w:t xml:space="preserve">уб.;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2) реализацию мероприятий по обеспечению сбалансированности местных бюджетов в рамках государственной программы НСО "Управление финансами в НСО" (по разовым решениям) на 2021 год в сумме 1 000,0 тыс. руб. на приобретение автомобиля;</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lastRenderedPageBreak/>
        <w:tab/>
        <w:t>3)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2021 год в сумме 47,0 тыс. руб. на укрепление материально-технической базы МКУК "Красносибирское СКО".</w:t>
      </w:r>
    </w:p>
    <w:p w:rsidR="002366CF" w:rsidRPr="00531C03" w:rsidRDefault="002366CF" w:rsidP="002366CF">
      <w:pPr>
        <w:ind w:firstLine="708"/>
        <w:jc w:val="both"/>
        <w:rPr>
          <w:rFonts w:ascii="Times New Roman" w:hAnsi="Times New Roman" w:cs="Times New Roman"/>
        </w:rPr>
      </w:pPr>
      <w:r w:rsidRPr="00531C03">
        <w:rPr>
          <w:rFonts w:ascii="Times New Roman" w:hAnsi="Times New Roman" w:cs="Times New Roman"/>
        </w:rPr>
        <w:t xml:space="preserve">4)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(по разовым решениям) на оплату труда работников МКУК «Красносибирское СКО», а также </w:t>
      </w:r>
      <w:proofErr w:type="gramStart"/>
      <w:r w:rsidRPr="00531C03">
        <w:rPr>
          <w:rFonts w:ascii="Times New Roman" w:hAnsi="Times New Roman" w:cs="Times New Roman"/>
        </w:rPr>
        <w:t>для</w:t>
      </w:r>
      <w:proofErr w:type="gramEnd"/>
      <w:r w:rsidRPr="00531C03">
        <w:rPr>
          <w:rFonts w:ascii="Times New Roman" w:hAnsi="Times New Roman" w:cs="Times New Roman"/>
        </w:rPr>
        <w:t xml:space="preserve"> </w:t>
      </w:r>
      <w:proofErr w:type="gramStart"/>
      <w:r w:rsidRPr="00531C03">
        <w:rPr>
          <w:rFonts w:ascii="Times New Roman" w:hAnsi="Times New Roman" w:cs="Times New Roman"/>
        </w:rPr>
        <w:t>достижение</w:t>
      </w:r>
      <w:proofErr w:type="gramEnd"/>
      <w:r w:rsidRPr="00531C03">
        <w:rPr>
          <w:rFonts w:ascii="Times New Roman" w:hAnsi="Times New Roman" w:cs="Times New Roman"/>
        </w:rPr>
        <w:t xml:space="preserve"> минимального размера оплаты труда на 2021 год в сумме 289,67 тыс. руб.;</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1.9.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2366CF" w:rsidRPr="00531C03" w:rsidRDefault="002366CF" w:rsidP="002366CF">
      <w:pPr>
        <w:ind w:firstLine="708"/>
        <w:jc w:val="both"/>
        <w:rPr>
          <w:rFonts w:ascii="Times New Roman" w:hAnsi="Times New Roman" w:cs="Times New Roman"/>
          <w:b/>
        </w:rPr>
      </w:pPr>
      <w:r w:rsidRPr="00531C03">
        <w:rPr>
          <w:rFonts w:ascii="Times New Roman" w:hAnsi="Times New Roman" w:cs="Times New Roman"/>
          <w:iCs/>
        </w:rPr>
        <w:t>1)  в 2021</w:t>
      </w:r>
      <w:r w:rsidRPr="00531C03">
        <w:rPr>
          <w:rFonts w:ascii="Times New Roman" w:hAnsi="Times New Roman" w:cs="Times New Roman"/>
        </w:rPr>
        <w:t xml:space="preserve"> году согласно таблице 1 приложения 8 к настоящему решению;</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 xml:space="preserve">1.10. Утвердить объем бюджетных ассигнований муниципального дорожного фонда Красносибирского сельсовета Кочковского района Новосибирской области на 2021 год в сумме 3 200,8 тыс. руб.; </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1.11.</w:t>
      </w:r>
      <w:r w:rsidRPr="00531C03">
        <w:rPr>
          <w:rFonts w:ascii="Times New Roman" w:hAnsi="Times New Roman" w:cs="Times New Roman"/>
          <w:b/>
        </w:rPr>
        <w:t xml:space="preserve"> </w:t>
      </w:r>
      <w:r w:rsidRPr="00531C03">
        <w:rPr>
          <w:rFonts w:ascii="Times New Roman" w:hAnsi="Times New Roman" w:cs="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ab/>
        <w:t>1) на 2021 год согласно таблице 1 приложения 9 к настоящему решению;</w:t>
      </w: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1.12. Установить источники финансирования дефицита бюджета поселения:</w:t>
      </w:r>
    </w:p>
    <w:p w:rsidR="002366CF" w:rsidRPr="00531C03" w:rsidRDefault="002366CF" w:rsidP="002366CF">
      <w:pPr>
        <w:ind w:firstLine="708"/>
        <w:jc w:val="both"/>
        <w:rPr>
          <w:rFonts w:ascii="Times New Roman" w:hAnsi="Times New Roman" w:cs="Times New Roman"/>
          <w:b/>
        </w:rPr>
      </w:pPr>
      <w:r w:rsidRPr="00531C03">
        <w:rPr>
          <w:rFonts w:ascii="Times New Roman" w:hAnsi="Times New Roman" w:cs="Times New Roman"/>
          <w:iCs/>
        </w:rPr>
        <w:t>1) на 2021</w:t>
      </w:r>
      <w:r w:rsidRPr="00531C03">
        <w:rPr>
          <w:rFonts w:ascii="Times New Roman" w:hAnsi="Times New Roman" w:cs="Times New Roman"/>
        </w:rPr>
        <w:t xml:space="preserve"> год согласно таблице 1 приложения 10 к настоящему решению.</w:t>
      </w:r>
    </w:p>
    <w:p w:rsidR="002366CF" w:rsidRPr="00531C03" w:rsidRDefault="002366CF" w:rsidP="002366CF">
      <w:pPr>
        <w:jc w:val="both"/>
        <w:rPr>
          <w:rFonts w:ascii="Times New Roman" w:hAnsi="Times New Roman" w:cs="Times New Roman"/>
        </w:rPr>
      </w:pPr>
    </w:p>
    <w:p w:rsidR="002366CF" w:rsidRPr="00531C03" w:rsidRDefault="002366CF" w:rsidP="002366CF">
      <w:pPr>
        <w:jc w:val="both"/>
        <w:rPr>
          <w:rFonts w:ascii="Times New Roman" w:hAnsi="Times New Roman" w:cs="Times New Roman"/>
          <w:color w:val="FF0000"/>
        </w:rPr>
      </w:pPr>
      <w:r w:rsidRPr="00531C03">
        <w:rPr>
          <w:rFonts w:ascii="Times New Roman" w:hAnsi="Times New Roman" w:cs="Times New Roman"/>
        </w:rPr>
        <w:t xml:space="preserve">2. </w:t>
      </w:r>
      <w:r w:rsidRPr="00531C03">
        <w:rPr>
          <w:rFonts w:ascii="Times New Roman" w:hAnsi="Times New Roman" w:cs="Times New Roman"/>
          <w:spacing w:val="-1"/>
        </w:rPr>
        <w:t xml:space="preserve">Настоящее решение вступает в силу после </w:t>
      </w:r>
      <w:r w:rsidRPr="00531C03">
        <w:rPr>
          <w:rFonts w:ascii="Times New Roman" w:hAnsi="Times New Roman" w:cs="Times New Roman"/>
          <w:spacing w:val="1"/>
        </w:rPr>
        <w:t>опубликования в периодическом печатном издании «</w:t>
      </w:r>
      <w:r w:rsidRPr="00531C03">
        <w:rPr>
          <w:rFonts w:ascii="Times New Roman" w:hAnsi="Times New Roman" w:cs="Times New Roman"/>
        </w:rPr>
        <w:t>Красносибирский</w:t>
      </w:r>
      <w:r w:rsidRPr="00531C03">
        <w:rPr>
          <w:rFonts w:ascii="Times New Roman" w:hAnsi="Times New Roman" w:cs="Times New Roman"/>
          <w:spacing w:val="1"/>
        </w:rPr>
        <w:t xml:space="preserve"> вестник».</w:t>
      </w:r>
    </w:p>
    <w:p w:rsidR="002366CF" w:rsidRPr="00531C03" w:rsidRDefault="002366CF" w:rsidP="002366CF">
      <w:pPr>
        <w:jc w:val="both"/>
        <w:rPr>
          <w:rFonts w:ascii="Times New Roman" w:hAnsi="Times New Roman" w:cs="Times New Roman"/>
          <w:highlight w:val="yellow"/>
        </w:rPr>
      </w:pPr>
    </w:p>
    <w:p w:rsidR="002366CF" w:rsidRPr="00531C03" w:rsidRDefault="002366CF" w:rsidP="002366CF">
      <w:pPr>
        <w:jc w:val="both"/>
        <w:rPr>
          <w:rFonts w:ascii="Times New Roman" w:hAnsi="Times New Roman" w:cs="Times New Roman"/>
          <w:highlight w:val="yellow"/>
        </w:rPr>
      </w:pPr>
    </w:p>
    <w:p w:rsidR="002366CF" w:rsidRPr="00531C03" w:rsidRDefault="002366CF" w:rsidP="002366CF">
      <w:pPr>
        <w:jc w:val="both"/>
        <w:rPr>
          <w:rFonts w:ascii="Times New Roman" w:hAnsi="Times New Roman" w:cs="Times New Roman"/>
          <w:highlight w:val="yellow"/>
        </w:rPr>
      </w:pPr>
    </w:p>
    <w:p w:rsidR="002366CF" w:rsidRPr="00531C03" w:rsidRDefault="002366CF" w:rsidP="002366CF">
      <w:pPr>
        <w:jc w:val="both"/>
        <w:rPr>
          <w:rFonts w:ascii="Times New Roman" w:hAnsi="Times New Roman" w:cs="Times New Roman"/>
        </w:rPr>
      </w:pPr>
      <w:r w:rsidRPr="00531C03">
        <w:rPr>
          <w:rFonts w:ascii="Times New Roman" w:hAnsi="Times New Roman" w:cs="Times New Roman"/>
        </w:rPr>
        <w:t>Глава Красносибирского сельсовета</w:t>
      </w:r>
    </w:p>
    <w:p w:rsidR="002366CF" w:rsidRPr="00531C03" w:rsidRDefault="002366CF" w:rsidP="002366CF">
      <w:pPr>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А.В. </w:t>
      </w:r>
      <w:proofErr w:type="spellStart"/>
      <w:r w:rsidRPr="00531C03">
        <w:rPr>
          <w:rFonts w:ascii="Times New Roman" w:hAnsi="Times New Roman" w:cs="Times New Roman"/>
        </w:rPr>
        <w:t>Непейвода</w:t>
      </w:r>
      <w:proofErr w:type="spellEnd"/>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r w:rsidRPr="00531C03">
        <w:rPr>
          <w:rFonts w:ascii="Times New Roman" w:hAnsi="Times New Roman" w:cs="Times New Roman"/>
        </w:rPr>
        <w:t xml:space="preserve">Председатель Совета депутатов </w:t>
      </w:r>
    </w:p>
    <w:p w:rsidR="002366CF" w:rsidRPr="00531C03" w:rsidRDefault="002366CF" w:rsidP="002366CF">
      <w:pPr>
        <w:ind w:right="-1"/>
        <w:jc w:val="both"/>
        <w:rPr>
          <w:rFonts w:ascii="Times New Roman" w:hAnsi="Times New Roman" w:cs="Times New Roman"/>
        </w:rPr>
      </w:pPr>
      <w:r w:rsidRPr="00531C03">
        <w:rPr>
          <w:rFonts w:ascii="Times New Roman" w:hAnsi="Times New Roman" w:cs="Times New Roman"/>
        </w:rPr>
        <w:t xml:space="preserve">Красносибирского сельсовета Кочковского района </w:t>
      </w:r>
    </w:p>
    <w:p w:rsidR="002366CF" w:rsidRPr="00531C03" w:rsidRDefault="002366CF" w:rsidP="002366CF">
      <w:pPr>
        <w:ind w:right="-1"/>
        <w:jc w:val="both"/>
        <w:rPr>
          <w:rFonts w:ascii="Times New Roman" w:hAnsi="Times New Roman" w:cs="Times New Roman"/>
        </w:rPr>
      </w:pPr>
      <w:r w:rsidRPr="00531C03">
        <w:rPr>
          <w:rFonts w:ascii="Times New Roman" w:hAnsi="Times New Roman" w:cs="Times New Roman"/>
        </w:rPr>
        <w:t>Новосибирской области                                                                    В.В. Абрамов</w:t>
      </w:r>
    </w:p>
    <w:p w:rsidR="002366CF" w:rsidRPr="00531C03" w:rsidRDefault="002366CF" w:rsidP="002366CF">
      <w:pPr>
        <w:ind w:right="-1"/>
        <w:jc w:val="both"/>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3</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ind w:right="-1"/>
        <w:jc w:val="both"/>
        <w:rPr>
          <w:rFonts w:ascii="Times New Roman" w:hAnsi="Times New Roman" w:cs="Times New Roman"/>
        </w:rPr>
      </w:pPr>
    </w:p>
    <w:p w:rsidR="002366CF" w:rsidRPr="00531C03" w:rsidRDefault="002366CF" w:rsidP="002366CF">
      <w:pPr>
        <w:tabs>
          <w:tab w:val="left" w:pos="1875"/>
        </w:tabs>
        <w:jc w:val="center"/>
        <w:rPr>
          <w:rFonts w:ascii="Times New Roman" w:hAnsi="Times New Roman" w:cs="Times New Roman"/>
          <w:b/>
          <w:bCs/>
        </w:rPr>
      </w:pPr>
      <w:r w:rsidRPr="00531C03">
        <w:rPr>
          <w:rFonts w:ascii="Times New Roman" w:hAnsi="Times New Roman" w:cs="Times New Roman"/>
          <w:b/>
          <w:bCs/>
        </w:rPr>
        <w:t>Доходы бюджета Красносибирского сельсовета Кочковского района Новосибирской области на 2021 год</w:t>
      </w:r>
    </w:p>
    <w:p w:rsidR="002366CF" w:rsidRPr="00531C03" w:rsidRDefault="002366CF" w:rsidP="002366CF">
      <w:pPr>
        <w:tabs>
          <w:tab w:val="left" w:pos="8760"/>
        </w:tabs>
        <w:jc w:val="right"/>
        <w:rPr>
          <w:rFonts w:ascii="Times New Roman" w:hAnsi="Times New Roman" w:cs="Times New Roman"/>
        </w:rPr>
      </w:pPr>
      <w:r w:rsidRPr="00531C03">
        <w:rPr>
          <w:rFonts w:ascii="Times New Roman" w:hAnsi="Times New Roman" w:cs="Times New Roman"/>
        </w:rPr>
        <w:t>таблица 3</w:t>
      </w:r>
    </w:p>
    <w:p w:rsidR="002366CF" w:rsidRPr="00531C03" w:rsidRDefault="002366CF" w:rsidP="002366CF">
      <w:pPr>
        <w:tabs>
          <w:tab w:val="left" w:pos="8760"/>
        </w:tabs>
        <w:rPr>
          <w:rFonts w:ascii="Times New Roman" w:hAnsi="Times New Roman" w:cs="Times New Roman"/>
          <w:highlight w:val="yellow"/>
        </w:rPr>
      </w:pPr>
      <w:r w:rsidRPr="00531C03">
        <w:rPr>
          <w:rFonts w:ascii="Times New Roman" w:hAnsi="Times New Roman" w:cs="Times New Roman"/>
          <w:highlight w:val="yellow"/>
        </w:rPr>
        <w:t xml:space="preserve">                                                                                                                                                 </w:t>
      </w:r>
    </w:p>
    <w:p w:rsidR="002366CF" w:rsidRPr="00531C03" w:rsidRDefault="002366CF" w:rsidP="002366CF">
      <w:pPr>
        <w:tabs>
          <w:tab w:val="left" w:pos="8475"/>
        </w:tabs>
        <w:jc w:val="right"/>
        <w:rPr>
          <w:rFonts w:ascii="Times New Roman" w:hAnsi="Times New Roman" w:cs="Times New Roman"/>
        </w:rPr>
      </w:pPr>
      <w:r w:rsidRPr="00531C03">
        <w:rPr>
          <w:rFonts w:ascii="Times New Roman" w:hAnsi="Times New Roman" w:cs="Times New Roman"/>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387"/>
        <w:gridCol w:w="1417"/>
      </w:tblGrid>
      <w:tr w:rsidR="002366CF" w:rsidRPr="00531C03" w:rsidTr="000C57BD">
        <w:tc>
          <w:tcPr>
            <w:tcW w:w="3085" w:type="dxa"/>
          </w:tcPr>
          <w:p w:rsidR="002366CF" w:rsidRPr="00531C03" w:rsidRDefault="002366CF" w:rsidP="000C57BD">
            <w:pPr>
              <w:pStyle w:val="5"/>
              <w:spacing w:before="0" w:after="0"/>
              <w:jc w:val="center"/>
              <w:rPr>
                <w:b w:val="0"/>
                <w:bCs w:val="0"/>
                <w:i w:val="0"/>
                <w:iCs w:val="0"/>
                <w:sz w:val="22"/>
                <w:szCs w:val="22"/>
              </w:rPr>
            </w:pPr>
            <w:r w:rsidRPr="00531C03">
              <w:rPr>
                <w:b w:val="0"/>
                <w:bCs w:val="0"/>
                <w:i w:val="0"/>
                <w:iCs w:val="0"/>
                <w:sz w:val="22"/>
                <w:szCs w:val="22"/>
              </w:rPr>
              <w:t>Код бюджетной классификации Российской Федерации</w:t>
            </w:r>
          </w:p>
        </w:tc>
        <w:tc>
          <w:tcPr>
            <w:tcW w:w="5387" w:type="dxa"/>
          </w:tcPr>
          <w:p w:rsidR="002366CF" w:rsidRPr="00531C03" w:rsidRDefault="002366CF" w:rsidP="000C57BD">
            <w:pPr>
              <w:pStyle w:val="5"/>
              <w:spacing w:before="0" w:after="0"/>
              <w:jc w:val="center"/>
              <w:rPr>
                <w:b w:val="0"/>
                <w:bCs w:val="0"/>
                <w:i w:val="0"/>
                <w:iCs w:val="0"/>
                <w:sz w:val="22"/>
                <w:szCs w:val="22"/>
              </w:rPr>
            </w:pPr>
            <w:r w:rsidRPr="00531C03">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417" w:type="dxa"/>
          </w:tcPr>
          <w:p w:rsidR="002366CF" w:rsidRPr="00531C03" w:rsidRDefault="002366CF" w:rsidP="000C57BD">
            <w:pPr>
              <w:pStyle w:val="5"/>
              <w:spacing w:before="0" w:after="0"/>
              <w:jc w:val="center"/>
              <w:rPr>
                <w:b w:val="0"/>
                <w:bCs w:val="0"/>
                <w:i w:val="0"/>
                <w:iCs w:val="0"/>
                <w:sz w:val="22"/>
                <w:szCs w:val="22"/>
              </w:rPr>
            </w:pPr>
            <w:r w:rsidRPr="00531C03">
              <w:rPr>
                <w:b w:val="0"/>
                <w:bCs w:val="0"/>
                <w:i w:val="0"/>
                <w:iCs w:val="0"/>
                <w:sz w:val="22"/>
                <w:szCs w:val="22"/>
              </w:rPr>
              <w:t>СУММА</w:t>
            </w:r>
          </w:p>
        </w:tc>
      </w:tr>
      <w:tr w:rsidR="002366CF" w:rsidRPr="00531C03" w:rsidTr="000C57BD">
        <w:tc>
          <w:tcPr>
            <w:tcW w:w="3085" w:type="dxa"/>
          </w:tcPr>
          <w:p w:rsidR="002366CF" w:rsidRPr="00531C03" w:rsidRDefault="002366CF" w:rsidP="000C57BD">
            <w:pPr>
              <w:pStyle w:val="5"/>
              <w:spacing w:before="0" w:after="0"/>
              <w:rPr>
                <w:b w:val="0"/>
                <w:bCs w:val="0"/>
                <w:i w:val="0"/>
                <w:iCs w:val="0"/>
                <w:sz w:val="22"/>
                <w:szCs w:val="22"/>
              </w:rPr>
            </w:pPr>
            <w:r w:rsidRPr="00531C03">
              <w:rPr>
                <w:b w:val="0"/>
                <w:bCs w:val="0"/>
                <w:i w:val="0"/>
                <w:iCs w:val="0"/>
                <w:sz w:val="22"/>
                <w:szCs w:val="22"/>
              </w:rPr>
              <w:t>1 00 00000 00 0000 000</w:t>
            </w:r>
          </w:p>
        </w:tc>
        <w:tc>
          <w:tcPr>
            <w:tcW w:w="5387" w:type="dxa"/>
          </w:tcPr>
          <w:p w:rsidR="002366CF" w:rsidRPr="00531C03" w:rsidRDefault="002366CF" w:rsidP="000C57BD">
            <w:pPr>
              <w:pStyle w:val="5"/>
              <w:spacing w:before="0" w:after="0"/>
              <w:rPr>
                <w:b w:val="0"/>
                <w:bCs w:val="0"/>
                <w:i w:val="0"/>
                <w:iCs w:val="0"/>
                <w:sz w:val="22"/>
                <w:szCs w:val="22"/>
              </w:rPr>
            </w:pPr>
            <w:r w:rsidRPr="00531C03">
              <w:rPr>
                <w:b w:val="0"/>
                <w:bCs w:val="0"/>
                <w:i w:val="0"/>
                <w:iCs w:val="0"/>
                <w:sz w:val="22"/>
                <w:szCs w:val="22"/>
              </w:rPr>
              <w:t>Налоговые и неналоговые доходы</w:t>
            </w:r>
          </w:p>
        </w:tc>
        <w:tc>
          <w:tcPr>
            <w:tcW w:w="1417" w:type="dxa"/>
          </w:tcPr>
          <w:p w:rsidR="002366CF" w:rsidRPr="00531C03" w:rsidRDefault="002366CF" w:rsidP="000C57BD">
            <w:pPr>
              <w:pStyle w:val="5"/>
              <w:spacing w:before="0" w:after="0"/>
              <w:jc w:val="center"/>
              <w:rPr>
                <w:b w:val="0"/>
                <w:bCs w:val="0"/>
                <w:i w:val="0"/>
                <w:iCs w:val="0"/>
                <w:sz w:val="22"/>
                <w:szCs w:val="22"/>
              </w:rPr>
            </w:pPr>
            <w:r w:rsidRPr="00531C03">
              <w:rPr>
                <w:b w:val="0"/>
                <w:bCs w:val="0"/>
                <w:i w:val="0"/>
                <w:iCs w:val="0"/>
                <w:sz w:val="22"/>
                <w:szCs w:val="22"/>
              </w:rPr>
              <w:t>1 575,09</w:t>
            </w:r>
          </w:p>
        </w:tc>
      </w:tr>
      <w:tr w:rsidR="002366CF" w:rsidRPr="00531C03" w:rsidTr="000C57BD">
        <w:trPr>
          <w:trHeight w:val="365"/>
        </w:trPr>
        <w:tc>
          <w:tcPr>
            <w:tcW w:w="3085" w:type="dxa"/>
          </w:tcPr>
          <w:p w:rsidR="002366CF" w:rsidRPr="00531C03" w:rsidRDefault="002366CF" w:rsidP="000C57BD">
            <w:pPr>
              <w:pStyle w:val="5"/>
              <w:spacing w:before="0" w:after="0"/>
              <w:rPr>
                <w:b w:val="0"/>
                <w:bCs w:val="0"/>
                <w:i w:val="0"/>
                <w:iCs w:val="0"/>
                <w:sz w:val="22"/>
                <w:szCs w:val="22"/>
              </w:rPr>
            </w:pPr>
            <w:r w:rsidRPr="00531C03">
              <w:rPr>
                <w:b w:val="0"/>
                <w:bCs w:val="0"/>
                <w:i w:val="0"/>
                <w:iCs w:val="0"/>
                <w:sz w:val="22"/>
                <w:szCs w:val="22"/>
              </w:rPr>
              <w:t>2 00 00000 00 0000 000</w:t>
            </w:r>
          </w:p>
        </w:tc>
        <w:tc>
          <w:tcPr>
            <w:tcW w:w="5387" w:type="dxa"/>
          </w:tcPr>
          <w:p w:rsidR="002366CF" w:rsidRPr="00531C03" w:rsidRDefault="002366CF" w:rsidP="000C57BD">
            <w:pPr>
              <w:pStyle w:val="5"/>
              <w:spacing w:before="0" w:after="0"/>
              <w:rPr>
                <w:b w:val="0"/>
                <w:bCs w:val="0"/>
                <w:i w:val="0"/>
                <w:iCs w:val="0"/>
                <w:sz w:val="22"/>
                <w:szCs w:val="22"/>
              </w:rPr>
            </w:pPr>
            <w:r w:rsidRPr="00531C03">
              <w:rPr>
                <w:b w:val="0"/>
                <w:bCs w:val="0"/>
                <w:i w:val="0"/>
                <w:iCs w:val="0"/>
                <w:sz w:val="22"/>
                <w:szCs w:val="22"/>
              </w:rPr>
              <w:t>Безвозмездные поступления</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9 017,08</w:t>
            </w:r>
          </w:p>
        </w:tc>
      </w:tr>
      <w:tr w:rsidR="002366CF" w:rsidRPr="00531C03" w:rsidTr="000C57BD">
        <w:trPr>
          <w:trHeight w:val="399"/>
        </w:trPr>
        <w:tc>
          <w:tcPr>
            <w:tcW w:w="3085" w:type="dxa"/>
            <w:vAlign w:val="center"/>
          </w:tcPr>
          <w:p w:rsidR="002366CF" w:rsidRPr="00531C03" w:rsidRDefault="002366CF" w:rsidP="000C57BD">
            <w:pPr>
              <w:pStyle w:val="5"/>
              <w:spacing w:before="0" w:after="0"/>
              <w:jc w:val="center"/>
              <w:rPr>
                <w:b w:val="0"/>
                <w:bCs w:val="0"/>
                <w:i w:val="0"/>
                <w:iCs w:val="0"/>
                <w:sz w:val="22"/>
                <w:szCs w:val="22"/>
                <w:highlight w:val="yellow"/>
              </w:rPr>
            </w:pPr>
          </w:p>
        </w:tc>
        <w:tc>
          <w:tcPr>
            <w:tcW w:w="5387" w:type="dxa"/>
            <w:vAlign w:val="center"/>
          </w:tcPr>
          <w:p w:rsidR="002366CF" w:rsidRPr="00531C03" w:rsidRDefault="002366CF" w:rsidP="000C57BD">
            <w:pPr>
              <w:pStyle w:val="5"/>
              <w:spacing w:before="0" w:after="0"/>
              <w:jc w:val="center"/>
              <w:rPr>
                <w:i w:val="0"/>
                <w:iCs w:val="0"/>
                <w:sz w:val="22"/>
                <w:szCs w:val="22"/>
              </w:rPr>
            </w:pPr>
            <w:r w:rsidRPr="00531C03">
              <w:rPr>
                <w:i w:val="0"/>
                <w:iCs w:val="0"/>
                <w:sz w:val="22"/>
                <w:szCs w:val="22"/>
              </w:rPr>
              <w:t>ВСЕГО доходов</w:t>
            </w:r>
          </w:p>
        </w:tc>
        <w:tc>
          <w:tcPr>
            <w:tcW w:w="1417" w:type="dxa"/>
            <w:vAlign w:val="center"/>
          </w:tcPr>
          <w:p w:rsidR="002366CF" w:rsidRPr="00531C03" w:rsidRDefault="002366CF" w:rsidP="000C57BD">
            <w:pPr>
              <w:pStyle w:val="5"/>
              <w:spacing w:before="0" w:after="0"/>
              <w:jc w:val="center"/>
              <w:rPr>
                <w:i w:val="0"/>
                <w:iCs w:val="0"/>
                <w:sz w:val="22"/>
                <w:szCs w:val="22"/>
              </w:rPr>
            </w:pPr>
            <w:r w:rsidRPr="00531C03">
              <w:rPr>
                <w:i w:val="0"/>
                <w:iCs w:val="0"/>
                <w:sz w:val="22"/>
                <w:szCs w:val="22"/>
              </w:rPr>
              <w:t>10 592,17</w:t>
            </w:r>
          </w:p>
        </w:tc>
      </w:tr>
    </w:tbl>
    <w:p w:rsidR="002366CF" w:rsidRPr="00531C03" w:rsidRDefault="002366CF" w:rsidP="002366CF">
      <w:pPr>
        <w:ind w:left="7380"/>
        <w:jc w:val="right"/>
        <w:rPr>
          <w:rFonts w:ascii="Times New Roman" w:hAnsi="Times New Roman" w:cs="Times New Roman"/>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08"/>
        <w:gridCol w:w="1417"/>
      </w:tblGrid>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БК</w:t>
            </w:r>
          </w:p>
        </w:tc>
        <w:tc>
          <w:tcPr>
            <w:tcW w:w="5408"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Наименование показателя</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СУММА</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 xml:space="preserve">1 01 02010 01 0000 110 </w:t>
            </w:r>
          </w:p>
          <w:p w:rsidR="002366CF" w:rsidRPr="00531C03" w:rsidRDefault="002366CF" w:rsidP="000C57BD">
            <w:pPr>
              <w:rPr>
                <w:rFonts w:ascii="Times New Roman" w:hAnsi="Times New Roman" w:cs="Times New Roman"/>
              </w:rPr>
            </w:pP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498,2</w:t>
            </w:r>
          </w:p>
          <w:p w:rsidR="002366CF" w:rsidRPr="00531C03" w:rsidRDefault="002366CF" w:rsidP="000C57BD">
            <w:pPr>
              <w:jc w:val="center"/>
              <w:rPr>
                <w:rFonts w:ascii="Times New Roman" w:hAnsi="Times New Roman" w:cs="Times New Roman"/>
              </w:rPr>
            </w:pPr>
          </w:p>
        </w:tc>
      </w:tr>
      <w:tr w:rsidR="002366CF" w:rsidRPr="00531C03" w:rsidTr="000C57BD">
        <w:trPr>
          <w:trHeight w:val="878"/>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 xml:space="preserve">1 01 02030 01 0000 110 </w:t>
            </w:r>
          </w:p>
          <w:p w:rsidR="002366CF" w:rsidRPr="00531C03" w:rsidRDefault="002366CF" w:rsidP="000C57BD">
            <w:pPr>
              <w:rPr>
                <w:rFonts w:ascii="Times New Roman" w:hAnsi="Times New Roman" w:cs="Times New Roman"/>
              </w:rPr>
            </w:pPr>
          </w:p>
        </w:tc>
        <w:tc>
          <w:tcPr>
            <w:tcW w:w="5408" w:type="dxa"/>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0,27</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1 03 0223001 0000 110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РФ и местными бюджетами с учетом </w:t>
            </w:r>
            <w:r w:rsidRPr="00531C03">
              <w:rPr>
                <w:rFonts w:ascii="Times New Roman" w:hAnsi="Times New Roman" w:cs="Times New Roman"/>
              </w:rPr>
              <w:lastRenderedPageBreak/>
              <w:t>установленных дифференцированных нормативов отчислений в местные бюджеты</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lastRenderedPageBreak/>
              <w:t>359,74</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lastRenderedPageBreak/>
              <w:t>1 03 0224001 0000 110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Доходы от уплаты акцизов на моторные масла для дизельных и (или) карбюраторных (</w:t>
            </w:r>
            <w:proofErr w:type="spellStart"/>
            <w:r w:rsidRPr="00531C03">
              <w:rPr>
                <w:rFonts w:ascii="Times New Roman" w:hAnsi="Times New Roman" w:cs="Times New Roman"/>
              </w:rPr>
              <w:t>инжекторных</w:t>
            </w:r>
            <w:proofErr w:type="spellEnd"/>
            <w:r w:rsidRPr="00531C03">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2366CF" w:rsidRPr="00531C03" w:rsidRDefault="002366CF" w:rsidP="000C57BD">
            <w:pPr>
              <w:jc w:val="center"/>
              <w:rPr>
                <w:rFonts w:ascii="Times New Roman" w:hAnsi="Times New Roman" w:cs="Times New Roman"/>
                <w:highlight w:val="yellow"/>
              </w:rPr>
            </w:pPr>
            <w:r w:rsidRPr="00531C03">
              <w:rPr>
                <w:rFonts w:ascii="Times New Roman" w:hAnsi="Times New Roman" w:cs="Times New Roman"/>
              </w:rPr>
              <w:t>1,94</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1 03 0225001 0000 110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482,61</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1 03 02260 01 0000 110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2366CF" w:rsidRPr="00531C03" w:rsidRDefault="002366CF" w:rsidP="000C57BD">
            <w:pPr>
              <w:jc w:val="center"/>
              <w:rPr>
                <w:rFonts w:ascii="Times New Roman" w:hAnsi="Times New Roman" w:cs="Times New Roman"/>
                <w:highlight w:val="yellow"/>
              </w:rPr>
            </w:pPr>
            <w:r w:rsidRPr="00531C03">
              <w:rPr>
                <w:rFonts w:ascii="Times New Roman" w:hAnsi="Times New Roman" w:cs="Times New Roman"/>
              </w:rPr>
              <w:t>- 58,53</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1 06 01030 10 0000 110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36,82</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1 06 06033 10 0000 110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30,0</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1 06 06043 10 0000 110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7" w:type="dxa"/>
          </w:tcPr>
          <w:p w:rsidR="002366CF" w:rsidRPr="00531C03" w:rsidRDefault="002366CF" w:rsidP="000C57BD">
            <w:pPr>
              <w:jc w:val="center"/>
              <w:rPr>
                <w:rFonts w:ascii="Times New Roman" w:hAnsi="Times New Roman" w:cs="Times New Roman"/>
                <w:highlight w:val="yellow"/>
              </w:rPr>
            </w:pPr>
            <w:r w:rsidRPr="00531C03">
              <w:rPr>
                <w:rFonts w:ascii="Times New Roman" w:hAnsi="Times New Roman" w:cs="Times New Roman"/>
              </w:rPr>
              <w:t>100,0</w:t>
            </w: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1 08 0402001 0000 110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0</w:t>
            </w:r>
          </w:p>
        </w:tc>
      </w:tr>
      <w:tr w:rsidR="002366CF" w:rsidRPr="00531C03" w:rsidTr="000C57BD">
        <w:tc>
          <w:tcPr>
            <w:tcW w:w="3064" w:type="dxa"/>
          </w:tcPr>
          <w:p w:rsidR="002366CF" w:rsidRPr="00531C03" w:rsidRDefault="002366CF" w:rsidP="000C57BD">
            <w:pPr>
              <w:rPr>
                <w:rFonts w:ascii="Times New Roman" w:hAnsi="Times New Roman" w:cs="Times New Roman"/>
                <w:highlight w:val="yellow"/>
              </w:rPr>
            </w:pPr>
          </w:p>
        </w:tc>
        <w:tc>
          <w:tcPr>
            <w:tcW w:w="5408" w:type="dxa"/>
          </w:tcPr>
          <w:p w:rsidR="002366CF" w:rsidRPr="00531C03" w:rsidRDefault="002366CF" w:rsidP="000C57BD">
            <w:pPr>
              <w:rPr>
                <w:rFonts w:ascii="Times New Roman" w:hAnsi="Times New Roman" w:cs="Times New Roman"/>
                <w:b/>
                <w:bCs/>
                <w:i/>
                <w:iCs/>
              </w:rPr>
            </w:pPr>
            <w:r w:rsidRPr="00531C03">
              <w:rPr>
                <w:rFonts w:ascii="Times New Roman" w:hAnsi="Times New Roman" w:cs="Times New Roman"/>
                <w:b/>
                <w:bCs/>
                <w:i/>
                <w:iCs/>
              </w:rPr>
              <w:t>ИТОГО налоговых доходов</w:t>
            </w:r>
          </w:p>
        </w:tc>
        <w:tc>
          <w:tcPr>
            <w:tcW w:w="1417" w:type="dxa"/>
          </w:tcPr>
          <w:p w:rsidR="002366CF" w:rsidRPr="00531C03" w:rsidRDefault="002366CF" w:rsidP="000C57BD">
            <w:pPr>
              <w:jc w:val="center"/>
              <w:rPr>
                <w:rFonts w:ascii="Times New Roman" w:hAnsi="Times New Roman" w:cs="Times New Roman"/>
                <w:b/>
                <w:bCs/>
                <w:i/>
                <w:iCs/>
              </w:rPr>
            </w:pPr>
            <w:r w:rsidRPr="00531C03">
              <w:rPr>
                <w:rFonts w:ascii="Times New Roman" w:hAnsi="Times New Roman" w:cs="Times New Roman"/>
                <w:b/>
                <w:bCs/>
                <w:i/>
                <w:iCs/>
              </w:rPr>
              <w:t>1 451,05</w:t>
            </w:r>
          </w:p>
        </w:tc>
      </w:tr>
      <w:tr w:rsidR="002366CF" w:rsidRPr="00531C03" w:rsidTr="000C57BD">
        <w:tc>
          <w:tcPr>
            <w:tcW w:w="3064" w:type="dxa"/>
          </w:tcPr>
          <w:p w:rsidR="002366CF" w:rsidRPr="00531C03" w:rsidRDefault="002366CF" w:rsidP="000C57BD">
            <w:pPr>
              <w:rPr>
                <w:rFonts w:ascii="Times New Roman" w:hAnsi="Times New Roman" w:cs="Times New Roman"/>
                <w:highlight w:val="yellow"/>
              </w:rPr>
            </w:pPr>
          </w:p>
        </w:tc>
        <w:tc>
          <w:tcPr>
            <w:tcW w:w="5408" w:type="dxa"/>
          </w:tcPr>
          <w:p w:rsidR="002366CF" w:rsidRPr="00531C03" w:rsidRDefault="002366CF" w:rsidP="000C57BD">
            <w:pPr>
              <w:rPr>
                <w:rFonts w:ascii="Times New Roman" w:hAnsi="Times New Roman" w:cs="Times New Roman"/>
                <w:b/>
                <w:bCs/>
                <w:i/>
                <w:iCs/>
              </w:rPr>
            </w:pPr>
            <w:r w:rsidRPr="00531C03">
              <w:rPr>
                <w:rFonts w:ascii="Times New Roman" w:hAnsi="Times New Roman" w:cs="Times New Roman"/>
                <w:b/>
                <w:bCs/>
                <w:i/>
                <w:iCs/>
              </w:rPr>
              <w:t>Неналоговые доходы</w:t>
            </w:r>
          </w:p>
        </w:tc>
        <w:tc>
          <w:tcPr>
            <w:tcW w:w="1417" w:type="dxa"/>
          </w:tcPr>
          <w:p w:rsidR="002366CF" w:rsidRPr="00531C03" w:rsidRDefault="002366CF" w:rsidP="000C57BD">
            <w:pPr>
              <w:jc w:val="center"/>
              <w:rPr>
                <w:rFonts w:ascii="Times New Roman" w:hAnsi="Times New Roman" w:cs="Times New Roman"/>
                <w:b/>
                <w:bCs/>
                <w:i/>
                <w:iCs/>
              </w:rPr>
            </w:pPr>
          </w:p>
        </w:tc>
      </w:tr>
      <w:tr w:rsidR="002366CF" w:rsidRPr="00531C03" w:rsidTr="000C57BD">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1 11 05035 100000 120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2366CF" w:rsidRPr="00531C03" w:rsidRDefault="002366CF" w:rsidP="000C57BD">
            <w:pPr>
              <w:jc w:val="center"/>
              <w:rPr>
                <w:rFonts w:ascii="Times New Roman" w:hAnsi="Times New Roman" w:cs="Times New Roman"/>
                <w:iCs/>
              </w:rPr>
            </w:pPr>
            <w:r w:rsidRPr="00531C03">
              <w:rPr>
                <w:rFonts w:ascii="Times New Roman" w:hAnsi="Times New Roman" w:cs="Times New Roman"/>
                <w:iCs/>
              </w:rPr>
              <w:t>61,0</w:t>
            </w:r>
          </w:p>
        </w:tc>
      </w:tr>
      <w:tr w:rsidR="002366CF" w:rsidRPr="00531C03" w:rsidTr="000C57BD">
        <w:trPr>
          <w:trHeight w:val="687"/>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lastRenderedPageBreak/>
              <w:t>1 13 01995 10 0000 130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17" w:type="dxa"/>
          </w:tcPr>
          <w:p w:rsidR="002366CF" w:rsidRPr="00531C03" w:rsidRDefault="002366CF" w:rsidP="000C57BD">
            <w:pPr>
              <w:jc w:val="center"/>
              <w:rPr>
                <w:rFonts w:ascii="Times New Roman" w:hAnsi="Times New Roman" w:cs="Times New Roman"/>
                <w:iCs/>
              </w:rPr>
            </w:pPr>
            <w:r w:rsidRPr="00531C03">
              <w:rPr>
                <w:rFonts w:ascii="Times New Roman" w:hAnsi="Times New Roman" w:cs="Times New Roman"/>
                <w:iCs/>
              </w:rPr>
              <w:t>10,0</w:t>
            </w:r>
          </w:p>
        </w:tc>
      </w:tr>
      <w:tr w:rsidR="002366CF" w:rsidRPr="00531C03" w:rsidTr="000C57BD">
        <w:trPr>
          <w:trHeight w:val="687"/>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1 14 02053 10 0000 410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2366CF" w:rsidRPr="00531C03" w:rsidRDefault="002366CF" w:rsidP="000C57BD">
            <w:pPr>
              <w:jc w:val="center"/>
              <w:rPr>
                <w:rFonts w:ascii="Times New Roman" w:hAnsi="Times New Roman" w:cs="Times New Roman"/>
                <w:iCs/>
              </w:rPr>
            </w:pPr>
            <w:r w:rsidRPr="00531C03">
              <w:rPr>
                <w:rFonts w:ascii="Times New Roman" w:hAnsi="Times New Roman" w:cs="Times New Roman"/>
                <w:iCs/>
              </w:rPr>
              <w:t>53,0</w:t>
            </w:r>
          </w:p>
        </w:tc>
      </w:tr>
      <w:tr w:rsidR="002366CF" w:rsidRPr="00531C03" w:rsidTr="000C57BD">
        <w:trPr>
          <w:trHeight w:val="687"/>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1 16 07090 10 0000 140</w:t>
            </w:r>
          </w:p>
          <w:p w:rsidR="002366CF" w:rsidRPr="00531C03" w:rsidRDefault="002366CF" w:rsidP="000C57BD">
            <w:pPr>
              <w:rPr>
                <w:rFonts w:ascii="Times New Roman" w:hAnsi="Times New Roman" w:cs="Times New Roman"/>
              </w:rPr>
            </w:pP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tcPr>
          <w:p w:rsidR="002366CF" w:rsidRPr="00531C03" w:rsidRDefault="002366CF" w:rsidP="000C57BD">
            <w:pPr>
              <w:jc w:val="center"/>
              <w:rPr>
                <w:rFonts w:ascii="Times New Roman" w:hAnsi="Times New Roman" w:cs="Times New Roman"/>
                <w:iCs/>
              </w:rPr>
            </w:pPr>
            <w:r w:rsidRPr="00531C03">
              <w:rPr>
                <w:rFonts w:ascii="Times New Roman" w:hAnsi="Times New Roman" w:cs="Times New Roman"/>
                <w:iCs/>
              </w:rPr>
              <w:t>0,04</w:t>
            </w:r>
          </w:p>
        </w:tc>
      </w:tr>
      <w:tr w:rsidR="002366CF" w:rsidRPr="00531C03" w:rsidTr="000C57BD">
        <w:trPr>
          <w:trHeight w:val="239"/>
        </w:trPr>
        <w:tc>
          <w:tcPr>
            <w:tcW w:w="3064" w:type="dxa"/>
          </w:tcPr>
          <w:p w:rsidR="002366CF" w:rsidRPr="00531C03" w:rsidRDefault="002366CF" w:rsidP="000C57BD">
            <w:pPr>
              <w:rPr>
                <w:rFonts w:ascii="Times New Roman" w:hAnsi="Times New Roman" w:cs="Times New Roman"/>
                <w:highlight w:val="yellow"/>
              </w:rPr>
            </w:pPr>
          </w:p>
        </w:tc>
        <w:tc>
          <w:tcPr>
            <w:tcW w:w="5408" w:type="dxa"/>
          </w:tcPr>
          <w:p w:rsidR="002366CF" w:rsidRPr="00531C03" w:rsidRDefault="002366CF" w:rsidP="000C57BD">
            <w:pPr>
              <w:rPr>
                <w:rFonts w:ascii="Times New Roman" w:hAnsi="Times New Roman" w:cs="Times New Roman"/>
                <w:b/>
                <w:bCs/>
                <w:i/>
                <w:iCs/>
              </w:rPr>
            </w:pPr>
            <w:r w:rsidRPr="00531C03">
              <w:rPr>
                <w:rFonts w:ascii="Times New Roman" w:hAnsi="Times New Roman" w:cs="Times New Roman"/>
                <w:b/>
                <w:bCs/>
                <w:i/>
                <w:iCs/>
              </w:rPr>
              <w:t>ИТОГО неналоговых доходов</w:t>
            </w:r>
          </w:p>
        </w:tc>
        <w:tc>
          <w:tcPr>
            <w:tcW w:w="1417" w:type="dxa"/>
          </w:tcPr>
          <w:p w:rsidR="002366CF" w:rsidRPr="00531C03" w:rsidRDefault="002366CF" w:rsidP="000C57BD">
            <w:pPr>
              <w:jc w:val="center"/>
              <w:rPr>
                <w:rFonts w:ascii="Times New Roman" w:hAnsi="Times New Roman" w:cs="Times New Roman"/>
                <w:b/>
                <w:bCs/>
                <w:i/>
                <w:iCs/>
              </w:rPr>
            </w:pPr>
            <w:r w:rsidRPr="00531C03">
              <w:rPr>
                <w:rFonts w:ascii="Times New Roman" w:hAnsi="Times New Roman" w:cs="Times New Roman"/>
                <w:b/>
                <w:bCs/>
                <w:i/>
                <w:iCs/>
              </w:rPr>
              <w:t>124,04</w:t>
            </w:r>
          </w:p>
        </w:tc>
      </w:tr>
      <w:tr w:rsidR="002366CF" w:rsidRPr="00531C03" w:rsidTr="000C57BD">
        <w:tc>
          <w:tcPr>
            <w:tcW w:w="3064" w:type="dxa"/>
          </w:tcPr>
          <w:p w:rsidR="002366CF" w:rsidRPr="00531C03" w:rsidRDefault="002366CF" w:rsidP="000C57BD">
            <w:pPr>
              <w:rPr>
                <w:rFonts w:ascii="Times New Roman" w:hAnsi="Times New Roman" w:cs="Times New Roman"/>
                <w:highlight w:val="yellow"/>
              </w:rPr>
            </w:pPr>
            <w:r w:rsidRPr="00531C03">
              <w:rPr>
                <w:rFonts w:ascii="Times New Roman" w:hAnsi="Times New Roman" w:cs="Times New Roman"/>
              </w:rPr>
              <w:t>2 02 15001 10 0000 150</w:t>
            </w:r>
          </w:p>
        </w:tc>
        <w:tc>
          <w:tcPr>
            <w:tcW w:w="5408" w:type="dxa"/>
          </w:tcPr>
          <w:p w:rsidR="002366CF" w:rsidRPr="00531C03" w:rsidRDefault="002366CF" w:rsidP="000C57BD">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Дотации бюджетам сельских поселений на выравнивание бюджетной обеспеченности</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4343,4</w:t>
            </w:r>
          </w:p>
          <w:p w:rsidR="002366CF" w:rsidRPr="00531C03" w:rsidRDefault="002366CF" w:rsidP="000C57BD">
            <w:pPr>
              <w:jc w:val="center"/>
              <w:rPr>
                <w:rFonts w:ascii="Times New Roman" w:hAnsi="Times New Roman" w:cs="Times New Roman"/>
                <w:highlight w:val="yellow"/>
              </w:rPr>
            </w:pPr>
          </w:p>
        </w:tc>
      </w:tr>
      <w:tr w:rsidR="002366CF" w:rsidRPr="00531C03" w:rsidTr="000C57BD">
        <w:trPr>
          <w:trHeight w:val="465"/>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2 02 30024 10 0000 150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0,11</w:t>
            </w:r>
          </w:p>
        </w:tc>
      </w:tr>
      <w:tr w:rsidR="002366CF" w:rsidRPr="00531C03" w:rsidTr="000C57BD">
        <w:trPr>
          <w:trHeight w:val="317"/>
        </w:trPr>
        <w:tc>
          <w:tcPr>
            <w:tcW w:w="3064" w:type="dxa"/>
          </w:tcPr>
          <w:p w:rsidR="002366CF" w:rsidRPr="00531C03" w:rsidRDefault="002366CF" w:rsidP="000C57BD">
            <w:pPr>
              <w:rPr>
                <w:rFonts w:ascii="Times New Roman" w:hAnsi="Times New Roman" w:cs="Times New Roman"/>
              </w:rPr>
            </w:pPr>
            <w:r w:rsidRPr="00531C03">
              <w:rPr>
                <w:rFonts w:ascii="Times New Roman" w:hAnsi="Times New Roman" w:cs="Times New Roman"/>
              </w:rPr>
              <w:t>2 02 35118 10 0000 150</w:t>
            </w:r>
          </w:p>
        </w:tc>
        <w:tc>
          <w:tcPr>
            <w:tcW w:w="5408" w:type="dxa"/>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103,9</w:t>
            </w:r>
          </w:p>
        </w:tc>
      </w:tr>
      <w:tr w:rsidR="002366CF" w:rsidRPr="00531C03" w:rsidTr="000C57BD">
        <w:trPr>
          <w:trHeight w:val="317"/>
        </w:trPr>
        <w:tc>
          <w:tcPr>
            <w:tcW w:w="3064" w:type="dxa"/>
          </w:tcPr>
          <w:p w:rsidR="002366CF" w:rsidRPr="00531C03" w:rsidRDefault="002366CF" w:rsidP="000C57BD">
            <w:pPr>
              <w:rPr>
                <w:rFonts w:ascii="Times New Roman" w:hAnsi="Times New Roman" w:cs="Times New Roman"/>
                <w:highlight w:val="yellow"/>
              </w:rPr>
            </w:pPr>
            <w:r w:rsidRPr="00531C03">
              <w:rPr>
                <w:rFonts w:ascii="Times New Roman" w:hAnsi="Times New Roman" w:cs="Times New Roman"/>
              </w:rPr>
              <w:t>2 02 29999 10 0000 150</w:t>
            </w:r>
          </w:p>
        </w:tc>
        <w:tc>
          <w:tcPr>
            <w:tcW w:w="5408" w:type="dxa"/>
          </w:tcPr>
          <w:p w:rsidR="002366CF" w:rsidRPr="00531C03" w:rsidRDefault="002366CF" w:rsidP="000C57BD">
            <w:pPr>
              <w:autoSpaceDE w:val="0"/>
              <w:autoSpaceDN w:val="0"/>
              <w:adjustRightInd w:val="0"/>
              <w:jc w:val="both"/>
              <w:rPr>
                <w:rFonts w:ascii="Times New Roman" w:hAnsi="Times New Roman" w:cs="Times New Roman"/>
                <w:highlight w:val="yellow"/>
              </w:rPr>
            </w:pPr>
            <w:r w:rsidRPr="00531C03">
              <w:rPr>
                <w:rFonts w:ascii="Times New Roman" w:hAnsi="Times New Roman" w:cs="Times New Roman"/>
              </w:rPr>
              <w:t>Прочие субсидии бюджетам сельских поселений</w:t>
            </w:r>
          </w:p>
        </w:tc>
        <w:tc>
          <w:tcPr>
            <w:tcW w:w="1417" w:type="dxa"/>
          </w:tcPr>
          <w:p w:rsidR="002366CF" w:rsidRPr="00531C03" w:rsidRDefault="002366CF" w:rsidP="000C57BD">
            <w:pPr>
              <w:jc w:val="center"/>
              <w:rPr>
                <w:rFonts w:ascii="Times New Roman" w:hAnsi="Times New Roman" w:cs="Times New Roman"/>
                <w:highlight w:val="yellow"/>
              </w:rPr>
            </w:pPr>
            <w:r w:rsidRPr="00531C03">
              <w:rPr>
                <w:rFonts w:ascii="Times New Roman" w:hAnsi="Times New Roman" w:cs="Times New Roman"/>
              </w:rPr>
              <w:t>1328,3</w:t>
            </w:r>
          </w:p>
        </w:tc>
      </w:tr>
      <w:tr w:rsidR="002366CF" w:rsidRPr="00531C03" w:rsidTr="000C57BD">
        <w:trPr>
          <w:trHeight w:val="317"/>
        </w:trPr>
        <w:tc>
          <w:tcPr>
            <w:tcW w:w="3064" w:type="dxa"/>
          </w:tcPr>
          <w:p w:rsidR="002366CF" w:rsidRPr="00531C03" w:rsidRDefault="002366CF" w:rsidP="000C57BD">
            <w:pPr>
              <w:rPr>
                <w:rFonts w:ascii="Times New Roman" w:hAnsi="Times New Roman" w:cs="Times New Roman"/>
                <w:highlight w:val="yellow"/>
              </w:rPr>
            </w:pPr>
            <w:r w:rsidRPr="00531C03">
              <w:rPr>
                <w:rFonts w:ascii="Times New Roman" w:hAnsi="Times New Roman" w:cs="Times New Roman"/>
              </w:rPr>
              <w:t>2 02 49999 10 0000 150</w:t>
            </w:r>
          </w:p>
        </w:tc>
        <w:tc>
          <w:tcPr>
            <w:tcW w:w="5408" w:type="dxa"/>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Прочие межбюджетные трансферты, передаваемые бюджетам сельских поселений  </w:t>
            </w:r>
          </w:p>
        </w:tc>
        <w:tc>
          <w:tcPr>
            <w:tcW w:w="1417"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3241,37</w:t>
            </w:r>
          </w:p>
        </w:tc>
      </w:tr>
      <w:tr w:rsidR="002366CF" w:rsidRPr="00531C03" w:rsidTr="000C57BD">
        <w:tc>
          <w:tcPr>
            <w:tcW w:w="3064" w:type="dxa"/>
          </w:tcPr>
          <w:p w:rsidR="002366CF" w:rsidRPr="00531C03" w:rsidRDefault="002366CF" w:rsidP="000C57BD">
            <w:pPr>
              <w:rPr>
                <w:rFonts w:ascii="Times New Roman" w:hAnsi="Times New Roman" w:cs="Times New Roman"/>
                <w:highlight w:val="yellow"/>
              </w:rPr>
            </w:pPr>
          </w:p>
        </w:tc>
        <w:tc>
          <w:tcPr>
            <w:tcW w:w="5408" w:type="dxa"/>
          </w:tcPr>
          <w:p w:rsidR="002366CF" w:rsidRPr="00531C03" w:rsidRDefault="002366CF" w:rsidP="000C57BD">
            <w:pPr>
              <w:rPr>
                <w:rFonts w:ascii="Times New Roman" w:hAnsi="Times New Roman" w:cs="Times New Roman"/>
                <w:b/>
                <w:bCs/>
              </w:rPr>
            </w:pPr>
            <w:r w:rsidRPr="00531C03">
              <w:rPr>
                <w:rFonts w:ascii="Times New Roman" w:hAnsi="Times New Roman" w:cs="Times New Roman"/>
                <w:b/>
                <w:bCs/>
              </w:rPr>
              <w:t>ИТОГО безвозмездных поступлений</w:t>
            </w:r>
          </w:p>
        </w:tc>
        <w:tc>
          <w:tcPr>
            <w:tcW w:w="1417" w:type="dxa"/>
          </w:tcPr>
          <w:p w:rsidR="002366CF" w:rsidRPr="00531C03" w:rsidRDefault="002366CF" w:rsidP="000C57BD">
            <w:pPr>
              <w:jc w:val="center"/>
              <w:rPr>
                <w:rFonts w:ascii="Times New Roman" w:hAnsi="Times New Roman" w:cs="Times New Roman"/>
                <w:b/>
                <w:bCs/>
                <w:i/>
              </w:rPr>
            </w:pPr>
            <w:r w:rsidRPr="00531C03">
              <w:rPr>
                <w:rFonts w:ascii="Times New Roman" w:hAnsi="Times New Roman" w:cs="Times New Roman"/>
                <w:b/>
                <w:bCs/>
                <w:i/>
              </w:rPr>
              <w:t>9017,08</w:t>
            </w:r>
          </w:p>
        </w:tc>
      </w:tr>
      <w:tr w:rsidR="002366CF" w:rsidRPr="00531C03" w:rsidTr="000C57BD">
        <w:tc>
          <w:tcPr>
            <w:tcW w:w="3064" w:type="dxa"/>
          </w:tcPr>
          <w:p w:rsidR="002366CF" w:rsidRPr="00531C03" w:rsidRDefault="002366CF" w:rsidP="000C57BD">
            <w:pPr>
              <w:rPr>
                <w:rFonts w:ascii="Times New Roman" w:hAnsi="Times New Roman" w:cs="Times New Roman"/>
              </w:rPr>
            </w:pPr>
          </w:p>
        </w:tc>
        <w:tc>
          <w:tcPr>
            <w:tcW w:w="5408" w:type="dxa"/>
          </w:tcPr>
          <w:p w:rsidR="002366CF" w:rsidRPr="00531C03" w:rsidRDefault="002366CF" w:rsidP="000C57BD">
            <w:pPr>
              <w:rPr>
                <w:rFonts w:ascii="Times New Roman" w:hAnsi="Times New Roman" w:cs="Times New Roman"/>
                <w:b/>
                <w:bCs/>
              </w:rPr>
            </w:pPr>
            <w:r w:rsidRPr="00531C03">
              <w:rPr>
                <w:rFonts w:ascii="Times New Roman" w:hAnsi="Times New Roman" w:cs="Times New Roman"/>
                <w:b/>
                <w:bCs/>
              </w:rPr>
              <w:t>ВСЕГО доходов</w:t>
            </w:r>
          </w:p>
        </w:tc>
        <w:tc>
          <w:tcPr>
            <w:tcW w:w="1417" w:type="dxa"/>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10 592,17</w:t>
            </w:r>
          </w:p>
        </w:tc>
      </w:tr>
    </w:tbl>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4</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 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jc w:val="right"/>
        <w:rPr>
          <w:rFonts w:ascii="Times New Roman" w:hAnsi="Times New Roman" w:cs="Times New Roman"/>
        </w:rPr>
      </w:pPr>
    </w:p>
    <w:tbl>
      <w:tblPr>
        <w:tblW w:w="9513" w:type="dxa"/>
        <w:tblInd w:w="93" w:type="dxa"/>
        <w:tblLook w:val="04A0"/>
      </w:tblPr>
      <w:tblGrid>
        <w:gridCol w:w="9513"/>
      </w:tblGrid>
      <w:tr w:rsidR="002366CF" w:rsidRPr="00531C03" w:rsidTr="000C57BD">
        <w:trPr>
          <w:trHeight w:val="2145"/>
        </w:trPr>
        <w:tc>
          <w:tcPr>
            <w:tcW w:w="9513" w:type="dxa"/>
            <w:tcBorders>
              <w:top w:val="nil"/>
              <w:left w:val="nil"/>
              <w:bottom w:val="nil"/>
              <w:right w:val="nil"/>
            </w:tcBorders>
            <w:shd w:val="clear" w:color="auto" w:fill="auto"/>
            <w:vAlign w:val="center"/>
            <w:hideMark/>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31C03">
              <w:rPr>
                <w:rFonts w:ascii="Times New Roman" w:hAnsi="Times New Roman" w:cs="Times New Roman"/>
                <w:b/>
                <w:bCs/>
              </w:rPr>
              <w:t>ВИДОВ РАСХОДОВ КЛАССИФИКАЦИИ РАСХОДОВ БЮДЖЕТА</w:t>
            </w:r>
            <w:proofErr w:type="gramEnd"/>
            <w:r w:rsidRPr="00531C03">
              <w:rPr>
                <w:rFonts w:ascii="Times New Roman" w:hAnsi="Times New Roman" w:cs="Times New Roman"/>
                <w:b/>
                <w:bCs/>
              </w:rPr>
              <w:t xml:space="preserve"> КРАСНОСИБИРСКОГО  СЕЛЬСОВЕТА КОЧКОВСКОГО РАЙОНА НОВОСИБИРСКОЙ ОБЛАСТИ НА 2021 ГОД И ПЛАНОВЫЙ ПЕРИОД  </w:t>
            </w:r>
          </w:p>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2022-2023 ГОДОВ</w:t>
            </w:r>
          </w:p>
        </w:tc>
      </w:tr>
      <w:tr w:rsidR="002366CF" w:rsidRPr="00531C03" w:rsidTr="000C57BD">
        <w:trPr>
          <w:trHeight w:val="255"/>
        </w:trPr>
        <w:tc>
          <w:tcPr>
            <w:tcW w:w="9513" w:type="dxa"/>
            <w:tcBorders>
              <w:top w:val="nil"/>
              <w:left w:val="nil"/>
              <w:bottom w:val="nil"/>
              <w:right w:val="nil"/>
            </w:tcBorders>
            <w:shd w:val="clear" w:color="auto" w:fill="auto"/>
            <w:noWrap/>
            <w:vAlign w:val="bottom"/>
            <w:hideMark/>
          </w:tcPr>
          <w:p w:rsidR="002366CF" w:rsidRPr="00531C03" w:rsidRDefault="002366CF" w:rsidP="000C57BD">
            <w:pPr>
              <w:jc w:val="right"/>
              <w:rPr>
                <w:rFonts w:ascii="Times New Roman" w:hAnsi="Times New Roman" w:cs="Times New Roman"/>
              </w:rPr>
            </w:pPr>
            <w:r w:rsidRPr="00531C03">
              <w:rPr>
                <w:rFonts w:ascii="Times New Roman" w:hAnsi="Times New Roman" w:cs="Times New Roman"/>
              </w:rPr>
              <w:t>Таблица 1</w:t>
            </w:r>
          </w:p>
          <w:p w:rsidR="002366CF" w:rsidRPr="00531C03" w:rsidRDefault="002366CF" w:rsidP="000C57BD">
            <w:pPr>
              <w:jc w:val="right"/>
              <w:rPr>
                <w:rFonts w:ascii="Times New Roman" w:hAnsi="Times New Roman" w:cs="Times New Roman"/>
              </w:rPr>
            </w:pPr>
          </w:p>
        </w:tc>
      </w:tr>
    </w:tbl>
    <w:p w:rsidR="002366CF" w:rsidRPr="00531C03" w:rsidRDefault="002366CF" w:rsidP="002366CF">
      <w:pPr>
        <w:jc w:val="center"/>
        <w:rPr>
          <w:rFonts w:ascii="Times New Roman" w:hAnsi="Times New Roman" w:cs="Times New Roman"/>
          <w:b/>
          <w:bCs/>
        </w:rPr>
      </w:pPr>
      <w:r w:rsidRPr="00531C03">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531C03">
        <w:rPr>
          <w:rFonts w:ascii="Times New Roman" w:hAnsi="Times New Roman" w:cs="Times New Roman"/>
          <w:b/>
          <w:bCs/>
        </w:rPr>
        <w:t>непрограммным</w:t>
      </w:r>
      <w:proofErr w:type="spellEnd"/>
      <w:r w:rsidRPr="00531C03">
        <w:rPr>
          <w:rFonts w:ascii="Times New Roman" w:hAnsi="Times New Roman" w:cs="Times New Roman"/>
          <w:b/>
          <w:bCs/>
        </w:rPr>
        <w:t xml:space="preserve">  направлениям деятельности) группам и подгруппам </w:t>
      </w:r>
      <w:proofErr w:type="gramStart"/>
      <w:r w:rsidRPr="00531C03">
        <w:rPr>
          <w:rFonts w:ascii="Times New Roman" w:hAnsi="Times New Roman" w:cs="Times New Roman"/>
          <w:b/>
          <w:bCs/>
        </w:rPr>
        <w:t>видов расходов классификации расходов бюджета</w:t>
      </w:r>
      <w:proofErr w:type="gramEnd"/>
      <w:r w:rsidRPr="00531C03">
        <w:rPr>
          <w:rFonts w:ascii="Times New Roman" w:hAnsi="Times New Roman" w:cs="Times New Roman"/>
          <w:b/>
          <w:bCs/>
        </w:rPr>
        <w:t xml:space="preserve"> </w:t>
      </w:r>
      <w:r w:rsidRPr="00531C03">
        <w:rPr>
          <w:rFonts w:ascii="Times New Roman" w:hAnsi="Times New Roman" w:cs="Times New Roman"/>
          <w:b/>
        </w:rPr>
        <w:t>Красносибирского</w:t>
      </w:r>
      <w:r w:rsidRPr="00531C03">
        <w:rPr>
          <w:rFonts w:ascii="Times New Roman" w:hAnsi="Times New Roman" w:cs="Times New Roman"/>
          <w:b/>
          <w:bCs/>
        </w:rPr>
        <w:t xml:space="preserve"> сельсовета Кочковского района Новосибирской области  на 2021 год                                                                                                       </w:t>
      </w:r>
    </w:p>
    <w:p w:rsidR="002366CF" w:rsidRPr="00531C03" w:rsidRDefault="002366CF" w:rsidP="002366CF">
      <w:pPr>
        <w:ind w:right="-1"/>
        <w:jc w:val="both"/>
        <w:rPr>
          <w:rFonts w:ascii="Times New Roman" w:hAnsi="Times New Roman" w:cs="Times New Roman"/>
        </w:rPr>
      </w:pPr>
    </w:p>
    <w:p w:rsidR="002366CF" w:rsidRPr="00531C03" w:rsidRDefault="002366CF" w:rsidP="002366CF">
      <w:pPr>
        <w:tabs>
          <w:tab w:val="left" w:pos="1155"/>
        </w:tabs>
        <w:jc w:val="right"/>
        <w:rPr>
          <w:rFonts w:ascii="Times New Roman" w:hAnsi="Times New Roman" w:cs="Times New Roman"/>
          <w:highlight w:val="yellow"/>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tbl>
      <w:tblPr>
        <w:tblW w:w="10065" w:type="dxa"/>
        <w:tblInd w:w="-112" w:type="dxa"/>
        <w:tblCellMar>
          <w:left w:w="30" w:type="dxa"/>
          <w:right w:w="30" w:type="dxa"/>
        </w:tblCellMar>
        <w:tblLook w:val="0000"/>
      </w:tblPr>
      <w:tblGrid>
        <w:gridCol w:w="6289"/>
        <w:gridCol w:w="566"/>
        <w:gridCol w:w="1592"/>
        <w:gridCol w:w="498"/>
        <w:gridCol w:w="1120"/>
      </w:tblGrid>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сумма</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3122,25</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756,62</w:t>
            </w:r>
          </w:p>
        </w:tc>
      </w:tr>
      <w:tr w:rsidR="002366CF" w:rsidRPr="00531C03" w:rsidTr="000C57BD">
        <w:trPr>
          <w:trHeight w:val="35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756,62</w:t>
            </w:r>
          </w:p>
        </w:tc>
      </w:tr>
      <w:tr w:rsidR="002366CF" w:rsidRPr="00531C03" w:rsidTr="000C57BD">
        <w:trPr>
          <w:trHeight w:val="276"/>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roofErr w:type="gramStart"/>
            <w:r w:rsidRPr="00531C03">
              <w:rPr>
                <w:rFonts w:ascii="Times New Roman" w:hAnsi="Times New Roman" w:cs="Times New Roman"/>
                <w:color w:val="000000"/>
              </w:rPr>
              <w:t>."</w:t>
            </w:r>
            <w:proofErr w:type="gramEnd"/>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826"/>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2261,97</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2261,97</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2220,28</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1552,71</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1552,71</w:t>
            </w:r>
          </w:p>
        </w:tc>
      </w:tr>
      <w:tr w:rsidR="002366CF" w:rsidRPr="00531C03" w:rsidTr="000C57BD">
        <w:trPr>
          <w:trHeight w:val="49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603,82</w:t>
            </w:r>
          </w:p>
        </w:tc>
      </w:tr>
      <w:tr w:rsidR="002366CF" w:rsidRPr="00531C03" w:rsidTr="000C57BD">
        <w:trPr>
          <w:trHeight w:val="49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603,82</w:t>
            </w:r>
          </w:p>
        </w:tc>
      </w:tr>
      <w:tr w:rsidR="002366CF" w:rsidRPr="00531C03" w:rsidTr="000C57BD">
        <w:trPr>
          <w:trHeight w:val="274"/>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12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53,75</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53,75</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roofErr w:type="gramStart"/>
            <w:r w:rsidRPr="00531C03">
              <w:rPr>
                <w:rFonts w:ascii="Times New Roman" w:hAnsi="Times New Roman" w:cs="Times New Roman"/>
                <w:color w:val="000000"/>
              </w:rPr>
              <w:t>."</w:t>
            </w:r>
            <w:proofErr w:type="gramEnd"/>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26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426"/>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392"/>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4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highlight w:val="yellow"/>
              </w:rPr>
            </w:pPr>
            <w:r w:rsidRPr="00531C03">
              <w:rPr>
                <w:rFonts w:ascii="Times New Roman" w:hAnsi="Times New Roman" w:cs="Times New Roman"/>
                <w:color w:val="000000"/>
              </w:rPr>
              <w:t>11,4</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870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91,26</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91,26</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Оценка недвижимости, признание прав и регулирование </w:t>
            </w:r>
            <w:r w:rsidRPr="00531C03">
              <w:rPr>
                <w:rFonts w:ascii="Times New Roman" w:hAnsi="Times New Roman" w:cs="Times New Roman"/>
              </w:rPr>
              <w:lastRenderedPageBreak/>
              <w:t>отношений по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88,26</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62,26</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62,26</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26,0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26,0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103,9</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235"/>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531C03">
              <w:rPr>
                <w:rFonts w:ascii="Times New Roman" w:hAnsi="Times New Roman" w:cs="Times New Roman"/>
                <w:color w:val="000000"/>
              </w:rPr>
              <w:t>)о</w:t>
            </w:r>
            <w:proofErr w:type="gramEnd"/>
            <w:r w:rsidRPr="00531C03">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100,77</w:t>
            </w:r>
          </w:p>
        </w:tc>
      </w:tr>
      <w:tr w:rsidR="002366CF" w:rsidRPr="00531C03" w:rsidTr="000C57BD">
        <w:trPr>
          <w:trHeight w:val="235"/>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w:t>
            </w:r>
            <w:proofErr w:type="gramStart"/>
            <w:r w:rsidRPr="00531C03">
              <w:rPr>
                <w:rFonts w:ascii="Times New Roman" w:hAnsi="Times New Roman" w:cs="Times New Roman"/>
                <w:color w:val="000000"/>
              </w:rPr>
              <w:t>х(</w:t>
            </w:r>
            <w:proofErr w:type="gramEnd"/>
            <w:r w:rsidRPr="00531C03">
              <w:rPr>
                <w:rFonts w:ascii="Times New Roman" w:hAnsi="Times New Roman" w:cs="Times New Roman"/>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100,77</w:t>
            </w:r>
          </w:p>
        </w:tc>
      </w:tr>
      <w:tr w:rsidR="002366CF" w:rsidRPr="00531C03" w:rsidTr="000C57BD">
        <w:trPr>
          <w:trHeight w:val="235"/>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3,13</w:t>
            </w:r>
          </w:p>
        </w:tc>
      </w:tr>
      <w:tr w:rsidR="002366CF" w:rsidRPr="00531C03" w:rsidTr="000C57BD">
        <w:trPr>
          <w:trHeight w:val="235"/>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3,13</w:t>
            </w:r>
          </w:p>
        </w:tc>
      </w:tr>
      <w:tr w:rsidR="002366CF" w:rsidRPr="00531C03" w:rsidTr="000C57BD">
        <w:trPr>
          <w:trHeight w:val="235"/>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592"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98"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12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53,0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235"/>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 xml:space="preserve">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w:t>
            </w:r>
            <w:r w:rsidRPr="00531C03">
              <w:rPr>
                <w:rFonts w:ascii="Times New Roman" w:hAnsi="Times New Roman" w:cs="Times New Roman"/>
                <w:bCs/>
                <w:color w:val="000000"/>
              </w:rPr>
              <w:lastRenderedPageBreak/>
              <w:t>Кочковского района Новосибирской области на 2016-2018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lastRenderedPageBreak/>
              <w:t>0310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highlight w:val="yellow"/>
              </w:rPr>
            </w:pPr>
            <w:r w:rsidRPr="00531C03">
              <w:rPr>
                <w:rFonts w:ascii="Times New Roman" w:hAnsi="Times New Roman" w:cs="Times New Roman"/>
              </w:rPr>
              <w:lastRenderedPageBreak/>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12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531C03">
              <w:rPr>
                <w:rFonts w:ascii="Times New Roman" w:hAnsi="Times New Roman" w:cs="Times New Roman"/>
                <w:color w:val="000000"/>
              </w:rPr>
              <w:t>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0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0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0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3201,3</w:t>
            </w:r>
          </w:p>
        </w:tc>
      </w:tr>
      <w:tr w:rsidR="002366CF" w:rsidRPr="00531C03" w:rsidTr="000C57BD">
        <w:trPr>
          <w:trHeight w:val="20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tc>
      </w:tr>
      <w:tr w:rsidR="002366CF" w:rsidRPr="00531C03" w:rsidTr="000C57BD">
        <w:trPr>
          <w:trHeight w:val="20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автомобильных дорог местного значения поселений </w:t>
            </w:r>
            <w:proofErr w:type="spellStart"/>
            <w:r w:rsidRPr="00531C03">
              <w:rPr>
                <w:rFonts w:ascii="Times New Roman" w:hAnsi="Times New Roman" w:cs="Times New Roman"/>
                <w:color w:val="000000"/>
              </w:rPr>
              <w:t>Кочковсого</w:t>
            </w:r>
            <w:proofErr w:type="spellEnd"/>
            <w:r w:rsidRPr="00531C03">
              <w:rPr>
                <w:rFonts w:ascii="Times New Roman" w:hAnsi="Times New Roman" w:cs="Times New Roman"/>
                <w:color w:val="000000"/>
              </w:rPr>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tc>
      </w:tr>
      <w:tr w:rsidR="002366CF" w:rsidRPr="00531C03" w:rsidTr="000C57BD">
        <w:trPr>
          <w:trHeight w:val="49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p w:rsidR="002366CF" w:rsidRPr="00531C03" w:rsidRDefault="002366CF" w:rsidP="000C57BD">
            <w:pPr>
              <w:autoSpaceDE w:val="0"/>
              <w:autoSpaceDN w:val="0"/>
              <w:adjustRightInd w:val="0"/>
              <w:jc w:val="center"/>
              <w:rPr>
                <w:rFonts w:ascii="Times New Roman" w:hAnsi="Times New Roman" w:cs="Times New Roman"/>
                <w:color w:val="000000"/>
              </w:rPr>
            </w:pPr>
          </w:p>
        </w:tc>
      </w:tr>
      <w:tr w:rsidR="002366CF" w:rsidRPr="00531C03" w:rsidTr="000C57BD">
        <w:trPr>
          <w:trHeight w:val="509"/>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4"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169"/>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Закупка товаров, работ и услуг для обеспечения государственных </w:t>
            </w:r>
            <w:r w:rsidRPr="00531C03">
              <w:rPr>
                <w:rFonts w:ascii="Times New Roman" w:hAnsi="Times New Roman" w:cs="Times New Roman"/>
              </w:rPr>
              <w:lastRenderedPageBreak/>
              <w:t>(муниципальных)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281"/>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225"/>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531C03">
              <w:rPr>
                <w:rFonts w:ascii="Times New Roman" w:hAnsi="Times New Roman" w:cs="Times New Roman"/>
                <w:color w:val="000000"/>
              </w:rPr>
              <w:t>софинансирования</w:t>
            </w:r>
            <w:proofErr w:type="spellEnd"/>
            <w:r w:rsidRPr="00531C03">
              <w:rPr>
                <w:rFonts w:ascii="Times New Roman" w:hAnsi="Times New Roman" w:cs="Times New Roman"/>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260"/>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132"/>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509"/>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1904,7</w:t>
            </w:r>
          </w:p>
        </w:tc>
      </w:tr>
      <w:tr w:rsidR="002366CF" w:rsidRPr="00531C03" w:rsidTr="000C57BD">
        <w:trPr>
          <w:trHeight w:val="509"/>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8"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1904,7</w:t>
            </w:r>
          </w:p>
        </w:tc>
      </w:tr>
      <w:tr w:rsidR="002366CF" w:rsidRPr="00531C03" w:rsidTr="000C57BD">
        <w:trPr>
          <w:trHeight w:val="509"/>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1904,7</w:t>
            </w:r>
          </w:p>
        </w:tc>
      </w:tr>
      <w:tr w:rsidR="002366CF" w:rsidRPr="00531C03" w:rsidTr="000C57BD">
        <w:trPr>
          <w:trHeight w:val="269"/>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509"/>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Муниципальные программы поселений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509"/>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18"/>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18"/>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18"/>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highlight w:val="yellow"/>
              </w:rPr>
            </w:pPr>
            <w:r w:rsidRPr="00531C03">
              <w:rPr>
                <w:rFonts w:ascii="Times New Roman" w:hAnsi="Times New Roman" w:cs="Times New Roman"/>
                <w:b/>
                <w:bCs/>
                <w:color w:val="000000"/>
              </w:rPr>
              <w:t>1445,14</w:t>
            </w:r>
          </w:p>
        </w:tc>
      </w:tr>
      <w:tr w:rsidR="002366CF" w:rsidRPr="00531C03" w:rsidTr="000C57BD">
        <w:trPr>
          <w:trHeight w:val="28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lastRenderedPageBreak/>
              <w:t>Жилищное хозяйство</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8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8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84"/>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92"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8"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1444,14</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1431,14</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Организация и содержание мест захоронения</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84"/>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4" w:space="0" w:color="auto"/>
              <w:right w:val="single" w:sz="6" w:space="0" w:color="auto"/>
            </w:tcBorders>
            <w:shd w:val="clear" w:color="auto" w:fill="auto"/>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shd w:val="clear" w:color="auto" w:fill="auto"/>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w:t>
            </w:r>
            <w:r w:rsidRPr="00531C03">
              <w:rPr>
                <w:rFonts w:ascii="Times New Roman" w:hAnsi="Times New Roman" w:cs="Times New Roman"/>
                <w:color w:val="000000"/>
              </w:rPr>
              <w:lastRenderedPageBreak/>
              <w:t>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Софинансирование</w:t>
            </w:r>
            <w:proofErr w:type="spellEnd"/>
            <w:r w:rsidRPr="00531C03">
              <w:rPr>
                <w:rFonts w:ascii="Times New Roman" w:hAnsi="Times New Roman" w:cs="Times New Roman"/>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color w:val="000000"/>
              </w:rPr>
            </w:pPr>
            <w:r w:rsidRPr="00531C03">
              <w:rPr>
                <w:rFonts w:ascii="Times New Roman" w:hAnsi="Times New Roman" w:cs="Times New Roman"/>
                <w:b/>
                <w:color w:val="000000"/>
              </w:rPr>
              <w:t>ОБРАЗОВАНИЕ</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0700</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2,27</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Молодежная политика</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направления местных бюджетов муниципальных образований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Проведение мероприятий для детей и молодёжи</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30"/>
        </w:trPr>
        <w:tc>
          <w:tcPr>
            <w:tcW w:w="628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92"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98"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24"/>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3845,96</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3845,96</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proofErr w:type="spellStart"/>
            <w:r w:rsidRPr="00531C03">
              <w:rPr>
                <w:rFonts w:ascii="Times New Roman" w:hAnsi="Times New Roman" w:cs="Times New Roman"/>
                <w:bCs/>
                <w:color w:val="000000"/>
              </w:rPr>
              <w:t>Непрограммные</w:t>
            </w:r>
            <w:proofErr w:type="spellEnd"/>
            <w:r w:rsidRPr="00531C03">
              <w:rPr>
                <w:rFonts w:ascii="Times New Roman" w:hAnsi="Times New Roman" w:cs="Times New Roman"/>
                <w:bCs/>
                <w:color w:val="000000"/>
              </w:rPr>
              <w:t xml:space="preserve"> направления местных бюджетов муниципальных образований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2845,96</w:t>
            </w:r>
          </w:p>
        </w:tc>
      </w:tr>
      <w:tr w:rsidR="002366CF" w:rsidRPr="00531C03" w:rsidTr="000C57BD">
        <w:trPr>
          <w:trHeight w:val="186"/>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w:t>
            </w:r>
            <w:r w:rsidRPr="00531C03">
              <w:rPr>
                <w:rFonts w:ascii="Times New Roman" w:hAnsi="Times New Roman" w:cs="Times New Roman"/>
              </w:rPr>
              <w:lastRenderedPageBreak/>
              <w:t>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2845,96</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lastRenderedPageBreak/>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1928,1</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1324,89</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1324,89</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581,71</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581,71</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917,86</w:t>
            </w:r>
          </w:p>
        </w:tc>
      </w:tr>
      <w:tr w:rsidR="002366CF" w:rsidRPr="00531C03" w:rsidTr="000C57BD">
        <w:trPr>
          <w:trHeight w:val="247"/>
        </w:trPr>
        <w:tc>
          <w:tcPr>
            <w:tcW w:w="6289"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8"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120"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870,86</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870,86</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b/>
                <w:bCs/>
              </w:rPr>
            </w:pPr>
            <w:r w:rsidRPr="00531C03">
              <w:rPr>
                <w:rFonts w:ascii="Times New Roman" w:hAnsi="Times New Roman" w:cs="Times New Roman"/>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
                <w:bCs/>
              </w:rPr>
            </w:pPr>
            <w:r w:rsidRPr="00531C03">
              <w:rPr>
                <w:rFonts w:ascii="Times New Roman" w:hAnsi="Times New Roman" w:cs="Times New Roman"/>
                <w:b/>
                <w:bCs/>
              </w:rPr>
              <w:t>1000</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
                <w:bCs/>
              </w:rPr>
            </w:pP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
                <w:bCs/>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363,0</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bCs/>
              </w:rPr>
            </w:pPr>
            <w:r w:rsidRPr="00531C03">
              <w:rPr>
                <w:rFonts w:ascii="Times New Roman" w:hAnsi="Times New Roman" w:cs="Times New Roman"/>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Cs/>
              </w:rPr>
            </w:pPr>
            <w:r w:rsidRPr="00531C03">
              <w:rPr>
                <w:rFonts w:ascii="Times New Roman" w:hAnsi="Times New Roman" w:cs="Times New Roman"/>
                <w:bCs/>
              </w:rPr>
              <w:t>1001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628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1001</w:t>
            </w:r>
          </w:p>
        </w:tc>
        <w:tc>
          <w:tcPr>
            <w:tcW w:w="1592"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628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color w:val="000000"/>
              </w:rPr>
              <w:lastRenderedPageBreak/>
              <w:t>Доплаты к пенсиям муниципальных служащих</w:t>
            </w:r>
          </w:p>
        </w:tc>
        <w:tc>
          <w:tcPr>
            <w:tcW w:w="566"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92"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98"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12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300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310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
                <w:color w:val="000000"/>
              </w:rPr>
            </w:pPr>
            <w:r w:rsidRPr="00531C03">
              <w:rPr>
                <w:rFonts w:ascii="Times New Roman" w:hAnsi="Times New Roman" w:cs="Times New Roman"/>
                <w:b/>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r w:rsidRPr="00531C03">
              <w:rPr>
                <w:rFonts w:ascii="Times New Roman" w:hAnsi="Times New Roman" w:cs="Times New Roman"/>
                <w:b/>
              </w:rPr>
              <w:t>1100</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b/>
              </w:rPr>
            </w:pPr>
            <w:r w:rsidRPr="00531C03">
              <w:rPr>
                <w:rFonts w:ascii="Times New Roman" w:hAnsi="Times New Roman" w:cs="Times New Roman"/>
                <w:b/>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200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240</w:t>
            </w: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628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592"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12 141,82</w:t>
            </w:r>
          </w:p>
        </w:tc>
      </w:tr>
    </w:tbl>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ind w:right="-1"/>
        <w:jc w:val="both"/>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5</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tabs>
          <w:tab w:val="left" w:pos="2096"/>
        </w:tabs>
        <w:ind w:left="-1440" w:firstLine="1440"/>
        <w:rPr>
          <w:rFonts w:ascii="Times New Roman" w:hAnsi="Times New Roman" w:cs="Times New Roman"/>
        </w:rPr>
      </w:pPr>
      <w:r w:rsidRPr="00531C03">
        <w:rPr>
          <w:rFonts w:ascii="Times New Roman" w:hAnsi="Times New Roman" w:cs="Times New Roman"/>
        </w:rPr>
        <w:t xml:space="preserve">                                                                                                                                                                                             </w:t>
      </w:r>
    </w:p>
    <w:p w:rsidR="002366CF" w:rsidRPr="00531C03" w:rsidRDefault="002366CF" w:rsidP="002366CF">
      <w:pPr>
        <w:tabs>
          <w:tab w:val="left" w:pos="2096"/>
        </w:tabs>
        <w:ind w:left="-1440" w:firstLine="1440"/>
        <w:jc w:val="right"/>
        <w:rPr>
          <w:rFonts w:ascii="Times New Roman" w:hAnsi="Times New Roman" w:cs="Times New Roman"/>
        </w:rPr>
      </w:pPr>
      <w:r w:rsidRPr="00531C03">
        <w:rPr>
          <w:rFonts w:ascii="Times New Roman" w:hAnsi="Times New Roman" w:cs="Times New Roman"/>
        </w:rPr>
        <w:t xml:space="preserve">     таблица 1</w:t>
      </w:r>
    </w:p>
    <w:p w:rsidR="002366CF" w:rsidRPr="00531C03" w:rsidRDefault="002366CF" w:rsidP="002366CF">
      <w:pPr>
        <w:tabs>
          <w:tab w:val="left" w:pos="2096"/>
        </w:tabs>
        <w:ind w:left="-1440" w:firstLine="1440"/>
        <w:jc w:val="right"/>
        <w:rPr>
          <w:rFonts w:ascii="Times New Roman" w:hAnsi="Times New Roman" w:cs="Times New Roman"/>
        </w:rPr>
      </w:pPr>
    </w:p>
    <w:p w:rsidR="002366CF" w:rsidRPr="00531C03" w:rsidRDefault="002366CF" w:rsidP="002366CF">
      <w:pPr>
        <w:tabs>
          <w:tab w:val="left" w:pos="2096"/>
        </w:tabs>
        <w:ind w:left="-1440" w:firstLine="1440"/>
        <w:jc w:val="center"/>
        <w:rPr>
          <w:rFonts w:ascii="Times New Roman" w:hAnsi="Times New Roman" w:cs="Times New Roman"/>
          <w:b/>
          <w:bCs/>
        </w:rPr>
      </w:pPr>
      <w:r w:rsidRPr="00531C03">
        <w:rPr>
          <w:rFonts w:ascii="Times New Roman" w:hAnsi="Times New Roman" w:cs="Times New Roman"/>
          <w:b/>
          <w:bCs/>
        </w:rPr>
        <w:t xml:space="preserve">Ведомственная структура расходов бюджета Красносибирского сельсовета Кочковского района Новосибирской области </w:t>
      </w:r>
    </w:p>
    <w:p w:rsidR="002366CF" w:rsidRPr="00531C03" w:rsidRDefault="002366CF" w:rsidP="002366CF">
      <w:pPr>
        <w:tabs>
          <w:tab w:val="left" w:pos="2096"/>
        </w:tabs>
        <w:ind w:left="-1440" w:firstLine="1440"/>
        <w:jc w:val="center"/>
        <w:rPr>
          <w:rFonts w:ascii="Times New Roman" w:hAnsi="Times New Roman" w:cs="Times New Roman"/>
          <w:b/>
          <w:bCs/>
        </w:rPr>
      </w:pPr>
      <w:r w:rsidRPr="00531C03">
        <w:rPr>
          <w:rFonts w:ascii="Times New Roman" w:hAnsi="Times New Roman" w:cs="Times New Roman"/>
          <w:b/>
          <w:bCs/>
        </w:rPr>
        <w:t xml:space="preserve"> на 2021 год                                                 </w:t>
      </w:r>
    </w:p>
    <w:p w:rsidR="002366CF" w:rsidRPr="00531C03" w:rsidRDefault="002366CF" w:rsidP="002366CF">
      <w:pPr>
        <w:tabs>
          <w:tab w:val="left" w:pos="1155"/>
        </w:tabs>
        <w:jc w:val="right"/>
        <w:rPr>
          <w:rFonts w:ascii="Times New Roman" w:hAnsi="Times New Roman" w:cs="Times New Roman"/>
          <w:highlight w:val="yellow"/>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ублей</w:t>
      </w:r>
    </w:p>
    <w:tbl>
      <w:tblPr>
        <w:tblW w:w="10105" w:type="dxa"/>
        <w:tblInd w:w="-112" w:type="dxa"/>
        <w:tblCellMar>
          <w:left w:w="30" w:type="dxa"/>
          <w:right w:w="30" w:type="dxa"/>
        </w:tblCellMar>
        <w:tblLook w:val="0000"/>
      </w:tblPr>
      <w:tblGrid>
        <w:gridCol w:w="5690"/>
        <w:gridCol w:w="559"/>
        <w:gridCol w:w="567"/>
        <w:gridCol w:w="1584"/>
        <w:gridCol w:w="480"/>
        <w:gridCol w:w="1225"/>
      </w:tblGrid>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Наименование расходов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roofErr w:type="spellStart"/>
            <w:r w:rsidRPr="00531C03">
              <w:rPr>
                <w:rFonts w:ascii="Times New Roman" w:hAnsi="Times New Roman" w:cs="Times New Roman"/>
                <w:b/>
                <w:bCs/>
                <w:color w:val="000000"/>
              </w:rPr>
              <w:t>Рпр</w:t>
            </w:r>
            <w:proofErr w:type="spellEnd"/>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ЦСР</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Вид</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сумма</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0100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3122,25</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756,62</w:t>
            </w:r>
          </w:p>
        </w:tc>
      </w:tr>
      <w:tr w:rsidR="002366CF" w:rsidRPr="00531C03" w:rsidTr="000C57BD">
        <w:trPr>
          <w:trHeight w:val="35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lastRenderedPageBreak/>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756,62</w:t>
            </w:r>
          </w:p>
        </w:tc>
      </w:tr>
      <w:tr w:rsidR="002366CF" w:rsidRPr="00531C03" w:rsidTr="000C57BD">
        <w:trPr>
          <w:trHeight w:val="276"/>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740,43</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roofErr w:type="gramStart"/>
            <w:r w:rsidRPr="00531C03">
              <w:rPr>
                <w:rFonts w:ascii="Times New Roman" w:hAnsi="Times New Roman" w:cs="Times New Roman"/>
                <w:color w:val="000000"/>
              </w:rPr>
              <w:t>."</w:t>
            </w:r>
            <w:proofErr w:type="gramEnd"/>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16,19</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2261,97</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2261,97</w:t>
            </w:r>
          </w:p>
        </w:tc>
      </w:tr>
      <w:tr w:rsidR="002366CF" w:rsidRPr="00531C03" w:rsidTr="000C57BD">
        <w:trPr>
          <w:trHeight w:val="49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2220,28</w:t>
            </w:r>
          </w:p>
        </w:tc>
      </w:tr>
      <w:tr w:rsidR="002366CF" w:rsidRPr="00531C03" w:rsidTr="000C57BD">
        <w:trPr>
          <w:trHeight w:val="269"/>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1552,71</w:t>
            </w:r>
          </w:p>
        </w:tc>
      </w:tr>
      <w:tr w:rsidR="002366CF" w:rsidRPr="00531C03" w:rsidTr="000C57BD">
        <w:trPr>
          <w:trHeight w:val="391"/>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1552,71</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603,82</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603,82</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Иные межбюджетные трансферты    </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w:t>
            </w:r>
          </w:p>
        </w:tc>
      </w:tr>
      <w:tr w:rsidR="002366CF" w:rsidRPr="00531C03" w:rsidTr="000C57BD">
        <w:trPr>
          <w:trHeight w:val="27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53,75</w:t>
            </w:r>
          </w:p>
        </w:tc>
      </w:tr>
      <w:tr w:rsidR="002366CF" w:rsidRPr="00531C03" w:rsidTr="000C57BD">
        <w:trPr>
          <w:trHeight w:val="263"/>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53,75</w:t>
            </w:r>
          </w:p>
        </w:tc>
      </w:tr>
      <w:tr w:rsidR="002366CF" w:rsidRPr="00531C03" w:rsidTr="000C57BD">
        <w:trPr>
          <w:trHeight w:val="274"/>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0,11</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roofErr w:type="gramStart"/>
            <w:r w:rsidRPr="00531C03">
              <w:rPr>
                <w:rFonts w:ascii="Times New Roman" w:hAnsi="Times New Roman" w:cs="Times New Roman"/>
                <w:color w:val="000000"/>
              </w:rPr>
              <w:t>."</w:t>
            </w:r>
            <w:proofErr w:type="gramEnd"/>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41,58</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rPr>
              <w:t>Осуществление переданных полномочий  контрольно-счетных органов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6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11,4</w:t>
            </w:r>
          </w:p>
        </w:tc>
      </w:tr>
      <w:tr w:rsidR="002366CF" w:rsidRPr="00531C03" w:rsidTr="000C57BD">
        <w:trPr>
          <w:trHeight w:val="268"/>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540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highlight w:val="yellow"/>
              </w:rPr>
            </w:pPr>
            <w:r w:rsidRPr="00531C03">
              <w:rPr>
                <w:rFonts w:ascii="Times New Roman" w:hAnsi="Times New Roman" w:cs="Times New Roman"/>
                <w:color w:val="000000"/>
              </w:rPr>
              <w:t>11,4</w:t>
            </w:r>
          </w:p>
        </w:tc>
      </w:tr>
      <w:tr w:rsidR="002366CF" w:rsidRPr="00531C03" w:rsidTr="000C57BD">
        <w:trPr>
          <w:trHeight w:val="24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фонды</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9"/>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lastRenderedPageBreak/>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61"/>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Резервные фонды поселений </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112"/>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Резервные средства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870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91,26</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91,26</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70.0.00.01130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3,0</w:t>
            </w:r>
          </w:p>
        </w:tc>
      </w:tr>
      <w:tr w:rsidR="002366CF" w:rsidRPr="00531C03" w:rsidTr="000C57BD">
        <w:trPr>
          <w:trHeight w:val="235"/>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Выполнение других обязательств государства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88,26</w:t>
            </w:r>
          </w:p>
        </w:tc>
      </w:tr>
      <w:tr w:rsidR="002366CF" w:rsidRPr="00531C03" w:rsidTr="000C57BD">
        <w:trPr>
          <w:trHeight w:val="20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62,26</w:t>
            </w:r>
          </w:p>
        </w:tc>
      </w:tr>
      <w:tr w:rsidR="002366CF" w:rsidRPr="00531C03" w:rsidTr="000C57BD">
        <w:trPr>
          <w:trHeight w:val="12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62,26</w:t>
            </w:r>
          </w:p>
        </w:tc>
      </w:tr>
      <w:tr w:rsidR="002366CF" w:rsidRPr="00531C03" w:rsidTr="000C57BD">
        <w:trPr>
          <w:trHeight w:val="184"/>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26,0</w:t>
            </w:r>
          </w:p>
        </w:tc>
      </w:tr>
      <w:tr w:rsidR="002366CF" w:rsidRPr="00531C03" w:rsidTr="000C57BD">
        <w:trPr>
          <w:trHeight w:val="192"/>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850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26,0</w:t>
            </w:r>
          </w:p>
        </w:tc>
      </w:tr>
      <w:tr w:rsidR="002366CF" w:rsidRPr="00531C03" w:rsidTr="000C57BD">
        <w:trPr>
          <w:trHeight w:val="196"/>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color w:val="000000"/>
              </w:rPr>
            </w:pPr>
            <w:r w:rsidRPr="00531C03">
              <w:rPr>
                <w:rFonts w:ascii="Times New Roman" w:hAnsi="Times New Roman" w:cs="Times New Roman"/>
                <w:b/>
                <w:bCs/>
                <w:color w:val="000000"/>
              </w:rPr>
              <w:t>НАЦИОНАЛЬНАЯ ОБОРОНА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0200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103,9</w:t>
            </w:r>
          </w:p>
        </w:tc>
      </w:tr>
      <w:tr w:rsidR="002366CF" w:rsidRPr="00531C03" w:rsidTr="000C57BD">
        <w:trPr>
          <w:trHeight w:val="204"/>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Мобилизационная и вневойсковая подготовка</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18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180"/>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103,9</w:t>
            </w:r>
          </w:p>
        </w:tc>
      </w:tr>
      <w:tr w:rsidR="002366CF" w:rsidRPr="00531C03" w:rsidTr="000C57BD">
        <w:trPr>
          <w:trHeight w:val="50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531C03">
              <w:rPr>
                <w:rFonts w:ascii="Times New Roman" w:hAnsi="Times New Roman" w:cs="Times New Roman"/>
                <w:color w:val="000000"/>
              </w:rPr>
              <w:t>)о</w:t>
            </w:r>
            <w:proofErr w:type="gramEnd"/>
            <w:r w:rsidRPr="00531C03">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100,77</w:t>
            </w:r>
          </w:p>
        </w:tc>
      </w:tr>
      <w:tr w:rsidR="002366CF" w:rsidRPr="00531C03" w:rsidTr="000C57BD">
        <w:trPr>
          <w:trHeight w:val="50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государственны</w:t>
            </w:r>
            <w:proofErr w:type="gramStart"/>
            <w:r w:rsidRPr="00531C03">
              <w:rPr>
                <w:rFonts w:ascii="Times New Roman" w:hAnsi="Times New Roman" w:cs="Times New Roman"/>
                <w:color w:val="000000"/>
              </w:rPr>
              <w:t>х(</w:t>
            </w:r>
            <w:proofErr w:type="gramEnd"/>
            <w:r w:rsidRPr="00531C03">
              <w:rPr>
                <w:rFonts w:ascii="Times New Roman" w:hAnsi="Times New Roman" w:cs="Times New Roman"/>
                <w:color w:val="000000"/>
              </w:rPr>
              <w:t>муниципальных) органов</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120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100,77</w:t>
            </w:r>
          </w:p>
        </w:tc>
      </w:tr>
      <w:tr w:rsidR="002366CF" w:rsidRPr="00531C03" w:rsidTr="000C57BD">
        <w:trPr>
          <w:trHeight w:val="16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3,13</w:t>
            </w:r>
          </w:p>
        </w:tc>
      </w:tr>
      <w:tr w:rsidR="002366CF" w:rsidRPr="00531C03" w:rsidTr="000C57BD">
        <w:trPr>
          <w:trHeight w:val="281"/>
        </w:trPr>
        <w:tc>
          <w:tcPr>
            <w:tcW w:w="5690"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0203</w:t>
            </w:r>
          </w:p>
        </w:tc>
        <w:tc>
          <w:tcPr>
            <w:tcW w:w="1584"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70.0.00.51180</w:t>
            </w:r>
          </w:p>
        </w:tc>
        <w:tc>
          <w:tcPr>
            <w:tcW w:w="480"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3,13</w:t>
            </w:r>
          </w:p>
        </w:tc>
      </w:tr>
      <w:tr w:rsidR="002366CF" w:rsidRPr="00531C03" w:rsidTr="000C57BD">
        <w:trPr>
          <w:trHeight w:val="25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 xml:space="preserve">НАЦИОНАЛЬНАЯ БЕЗОПАСНОСТЬ И ПРАВООХРАНИТЕЛЬНАЯ ДЕЯТЕЛЬНОСТЬ </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0300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53,0</w:t>
            </w:r>
          </w:p>
        </w:tc>
      </w:tr>
      <w:tr w:rsidR="002366CF" w:rsidRPr="00531C03" w:rsidTr="000C57BD">
        <w:trPr>
          <w:trHeight w:val="308"/>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260"/>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50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highlight w:val="yellow"/>
              </w:rPr>
            </w:pPr>
            <w:r w:rsidRPr="00531C03">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509"/>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509"/>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0310</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73.0.05.00309</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48,0</w:t>
            </w:r>
          </w:p>
        </w:tc>
      </w:tr>
      <w:tr w:rsidR="002366CF" w:rsidRPr="00531C03" w:rsidTr="000C57BD">
        <w:trPr>
          <w:trHeight w:val="218"/>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5,0</w:t>
            </w:r>
          </w:p>
        </w:tc>
      </w:tr>
      <w:tr w:rsidR="002366CF" w:rsidRPr="00531C03" w:rsidTr="000C57BD">
        <w:trPr>
          <w:trHeight w:val="218"/>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531C03">
              <w:rPr>
                <w:rFonts w:ascii="Times New Roman" w:hAnsi="Times New Roman" w:cs="Times New Roman"/>
                <w:color w:val="000000"/>
              </w:rPr>
              <w:t>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18"/>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bCs/>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bCs/>
                <w:color w:val="000000"/>
              </w:rPr>
            </w:pPr>
            <w:r w:rsidRPr="00531C03">
              <w:rPr>
                <w:rFonts w:ascii="Times New Roman" w:hAnsi="Times New Roman" w:cs="Times New Roman"/>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5,0</w:t>
            </w:r>
          </w:p>
        </w:tc>
      </w:tr>
      <w:tr w:rsidR="002366CF" w:rsidRPr="00531C03" w:rsidTr="000C57BD">
        <w:trPr>
          <w:trHeight w:val="28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НАЦИОНАЛЬНАЯ ЭКОНОМИКА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0400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3201,3</w:t>
            </w:r>
          </w:p>
        </w:tc>
      </w:tr>
      <w:tr w:rsidR="002366CF" w:rsidRPr="00531C03" w:rsidTr="000C57BD">
        <w:trPr>
          <w:trHeight w:val="28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Дорожное хозяйство (дорожные фонды)</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tc>
      </w:tr>
      <w:tr w:rsidR="002366CF" w:rsidRPr="00531C03" w:rsidTr="000C57BD">
        <w:trPr>
          <w:trHeight w:val="28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Муниципальная программа "Развитие автомобильных дорог местного значения поселений </w:t>
            </w:r>
            <w:proofErr w:type="spellStart"/>
            <w:r w:rsidRPr="00531C03">
              <w:rPr>
                <w:rFonts w:ascii="Times New Roman" w:hAnsi="Times New Roman" w:cs="Times New Roman"/>
                <w:color w:val="000000"/>
              </w:rPr>
              <w:t>Кочковсого</w:t>
            </w:r>
            <w:proofErr w:type="spellEnd"/>
            <w:r w:rsidRPr="00531C03">
              <w:rPr>
                <w:rFonts w:ascii="Times New Roman" w:hAnsi="Times New Roman" w:cs="Times New Roman"/>
                <w:color w:val="000000"/>
              </w:rPr>
              <w:t xml:space="preserve"> района Новосибирской области на 2019-2023 годы"</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tc>
      </w:tr>
      <w:tr w:rsidR="002366CF" w:rsidRPr="00531C03" w:rsidTr="000C57BD">
        <w:trPr>
          <w:trHeight w:val="284"/>
        </w:trPr>
        <w:tc>
          <w:tcPr>
            <w:tcW w:w="5690"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59"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74.0.05.00000</w:t>
            </w:r>
          </w:p>
        </w:tc>
        <w:tc>
          <w:tcPr>
            <w:tcW w:w="480"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3200,8</w:t>
            </w:r>
          </w:p>
          <w:p w:rsidR="002366CF" w:rsidRPr="00531C03" w:rsidRDefault="002366CF" w:rsidP="000C57BD">
            <w:pPr>
              <w:autoSpaceDE w:val="0"/>
              <w:autoSpaceDN w:val="0"/>
              <w:adjustRightInd w:val="0"/>
              <w:jc w:val="center"/>
              <w:rPr>
                <w:rFonts w:ascii="Times New Roman" w:hAnsi="Times New Roman" w:cs="Times New Roman"/>
                <w:color w:val="000000"/>
              </w:rPr>
            </w:pPr>
          </w:p>
        </w:tc>
      </w:tr>
      <w:tr w:rsidR="002366CF" w:rsidRPr="00531C03" w:rsidTr="000C57BD">
        <w:trPr>
          <w:trHeight w:val="28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261"/>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49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208,32</w:t>
            </w:r>
          </w:p>
        </w:tc>
      </w:tr>
      <w:tr w:rsidR="002366CF" w:rsidRPr="00531C03" w:rsidTr="000C57BD">
        <w:trPr>
          <w:trHeight w:val="308"/>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531C03">
              <w:rPr>
                <w:rFonts w:ascii="Times New Roman" w:hAnsi="Times New Roman" w:cs="Times New Roman"/>
                <w:color w:val="000000"/>
              </w:rPr>
              <w:t>софинансирования</w:t>
            </w:r>
            <w:proofErr w:type="spellEnd"/>
            <w:r w:rsidRPr="00531C03">
              <w:rPr>
                <w:rFonts w:ascii="Times New Roman" w:hAnsi="Times New Roman" w:cs="Times New Roman"/>
                <w:color w:val="000000"/>
              </w:rPr>
              <w:t xml:space="preserve"> за счет средств местного бюджета</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230"/>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230"/>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74.0.05.04099</w:t>
            </w: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1087,78</w:t>
            </w:r>
          </w:p>
        </w:tc>
      </w:tr>
      <w:tr w:rsidR="002366CF" w:rsidRPr="00531C03" w:rsidTr="000C57BD">
        <w:trPr>
          <w:trHeight w:val="224"/>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1904,7</w:t>
            </w:r>
          </w:p>
        </w:tc>
      </w:tr>
      <w:tr w:rsidR="002366CF" w:rsidRPr="00531C03" w:rsidTr="000C57BD">
        <w:trPr>
          <w:trHeight w:val="186"/>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1904,7</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color w:val="000000"/>
              </w:rPr>
              <w:t>1904,7</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Другие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Муниципальные программы поселений Кочковского </w:t>
            </w:r>
            <w:r w:rsidRPr="00531C03">
              <w:rPr>
                <w:rFonts w:ascii="Times New Roman" w:hAnsi="Times New Roman" w:cs="Times New Roman"/>
                <w:color w:val="000000"/>
              </w:rPr>
              <w:lastRenderedPageBreak/>
              <w:t>района Новосибирской области</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lastRenderedPageBreak/>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0412</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09.0.79.00412</w:t>
            </w: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jc w:val="center"/>
              <w:rPr>
                <w:rFonts w:ascii="Times New Roman" w:hAnsi="Times New Roman" w:cs="Times New Roman"/>
                <w:color w:val="000000"/>
              </w:rPr>
            </w:pPr>
            <w:r w:rsidRPr="00531C03">
              <w:rPr>
                <w:rFonts w:ascii="Times New Roman" w:hAnsi="Times New Roman" w:cs="Times New Roman"/>
                <w:color w:val="000000"/>
              </w:rPr>
              <w:t>0,5</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ЖИЛИЩНО-КОММУНАЛЬНОЕ ХОЗЯЙСТВО</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0500</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highlight w:val="yellow"/>
              </w:rPr>
            </w:pPr>
            <w:r w:rsidRPr="00531C03">
              <w:rPr>
                <w:rFonts w:ascii="Times New Roman" w:hAnsi="Times New Roman" w:cs="Times New Roman"/>
                <w:b/>
                <w:bCs/>
                <w:color w:val="000000"/>
              </w:rPr>
              <w:t>1445,14</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Жилищное хозяйство</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
                <w:bCs/>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7"/>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Cs/>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19.0.79.04120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1,0</w:t>
            </w:r>
          </w:p>
        </w:tc>
      </w:tr>
      <w:tr w:rsidR="002366CF" w:rsidRPr="00531C03" w:rsidTr="000C57BD">
        <w:trPr>
          <w:trHeight w:val="247"/>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Благоустройство</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1444,14</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1431,14</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Уличное освещение</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47"/>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 xml:space="preserve">Иные закупки товаров, работ и услуг для обеспечения  </w:t>
            </w:r>
            <w:r w:rsidRPr="00531C03">
              <w:rPr>
                <w:rFonts w:ascii="Times New Roman" w:hAnsi="Times New Roman" w:cs="Times New Roman"/>
                <w:color w:val="000000"/>
              </w:rPr>
              <w:lastRenderedPageBreak/>
              <w:t>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lastRenderedPageBreak/>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70.0.00.01503</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325,08</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Организация и содержание мест захоронения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70.0.00.04503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49,44</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70.0.00.05503</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470,02</w:t>
            </w:r>
          </w:p>
        </w:tc>
      </w:tr>
      <w:tr w:rsidR="002366CF" w:rsidRPr="00531C03" w:rsidTr="000C57BD">
        <w:trPr>
          <w:trHeight w:val="247"/>
        </w:trPr>
        <w:tc>
          <w:tcPr>
            <w:tcW w:w="569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59"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80"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4"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47"/>
        </w:trPr>
        <w:tc>
          <w:tcPr>
            <w:tcW w:w="569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70.0.00.70370</w:t>
            </w:r>
          </w:p>
        </w:tc>
        <w:tc>
          <w:tcPr>
            <w:tcW w:w="480"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593,60</w:t>
            </w:r>
          </w:p>
        </w:tc>
      </w:tr>
      <w:tr w:rsidR="002366CF" w:rsidRPr="00531C03" w:rsidTr="000C57BD">
        <w:trPr>
          <w:trHeight w:val="247"/>
        </w:trPr>
        <w:tc>
          <w:tcPr>
            <w:tcW w:w="569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Софинансирование</w:t>
            </w:r>
            <w:proofErr w:type="spellEnd"/>
            <w:r w:rsidRPr="00531C03">
              <w:rPr>
                <w:rFonts w:ascii="Times New Roman" w:hAnsi="Times New Roman" w:cs="Times New Roman"/>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59"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80"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70.0.00.70379</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6,0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color w:val="000000"/>
              </w:rPr>
            </w:pPr>
            <w:r w:rsidRPr="00531C03">
              <w:rPr>
                <w:rFonts w:ascii="Times New Roman" w:hAnsi="Times New Roman" w:cs="Times New Roman"/>
                <w:b/>
                <w:color w:val="000000"/>
              </w:rPr>
              <w:t>ОБРАЗОВАНИЕ</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0700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Молодежная политика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proofErr w:type="spellStart"/>
            <w:r w:rsidRPr="00531C03">
              <w:rPr>
                <w:rFonts w:ascii="Times New Roman" w:hAnsi="Times New Roman" w:cs="Times New Roman"/>
                <w:color w:val="000000"/>
              </w:rPr>
              <w:t>Непрограммные</w:t>
            </w:r>
            <w:proofErr w:type="spellEnd"/>
            <w:r w:rsidRPr="00531C03">
              <w:rPr>
                <w:rFonts w:ascii="Times New Roman" w:hAnsi="Times New Roman" w:cs="Times New Roman"/>
                <w:color w:val="000000"/>
              </w:rPr>
              <w:t xml:space="preserve"> направления местных бюджетов муниципальных образований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Проведение мероприятий для детей и молодёжи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0707</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70.0.00.07070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2,27</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
                <w:bCs/>
                <w:color w:val="000000"/>
              </w:rPr>
            </w:pPr>
            <w:r w:rsidRPr="00531C03">
              <w:rPr>
                <w:rFonts w:ascii="Times New Roman" w:hAnsi="Times New Roman" w:cs="Times New Roman"/>
                <w:b/>
                <w:bCs/>
                <w:color w:val="000000"/>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t>0800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3845,96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Культура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3845,96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proofErr w:type="spellStart"/>
            <w:r w:rsidRPr="00531C03">
              <w:rPr>
                <w:rFonts w:ascii="Times New Roman" w:hAnsi="Times New Roman" w:cs="Times New Roman"/>
                <w:bCs/>
                <w:color w:val="000000"/>
              </w:rPr>
              <w:t>Непрограммные</w:t>
            </w:r>
            <w:proofErr w:type="spellEnd"/>
            <w:r w:rsidRPr="00531C03">
              <w:rPr>
                <w:rFonts w:ascii="Times New Roman" w:hAnsi="Times New Roman" w:cs="Times New Roman"/>
                <w:bCs/>
                <w:color w:val="000000"/>
              </w:rPr>
              <w:t xml:space="preserve"> направления местных бюджетов муниципальных образований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color w:val="000000"/>
              </w:rPr>
              <w:t>70.0.00.70510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1000,0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 xml:space="preserve">Муниципальная программа поселений Кочковского района Новосибирской области  </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2845,96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2845,96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bCs/>
                <w:color w:val="000000"/>
              </w:rPr>
            </w:pPr>
            <w:r w:rsidRPr="00531C03">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1928,1</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1324,89</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110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bCs/>
                <w:color w:val="000000"/>
              </w:rPr>
              <w:t>1324,89</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581,71</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581,71</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bCs/>
                <w:color w:val="000000"/>
              </w:rPr>
              <w:lastRenderedPageBreak/>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850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21,5</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917,86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100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870,86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870,86</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Cs/>
                <w:color w:val="000000"/>
              </w:rPr>
            </w:pPr>
            <w:r w:rsidRPr="00531C03">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color w:val="000000"/>
              </w:rPr>
            </w:pPr>
            <w:r w:rsidRPr="00531C03">
              <w:rPr>
                <w:rFonts w:ascii="Times New Roman" w:hAnsi="Times New Roman" w:cs="Times New Roman"/>
                <w:color w:val="000000"/>
              </w:rPr>
              <w:t>47,0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
                <w:bCs/>
              </w:rPr>
            </w:pPr>
            <w:r w:rsidRPr="00531C03">
              <w:rPr>
                <w:rFonts w:ascii="Times New Roman" w:hAnsi="Times New Roman" w:cs="Times New Roman"/>
                <w:b/>
                <w:bCs/>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bCs/>
              </w:rPr>
            </w:pPr>
            <w:r w:rsidRPr="00531C03">
              <w:rPr>
                <w:rFonts w:ascii="Times New Roman" w:hAnsi="Times New Roman" w:cs="Times New Roman"/>
                <w:b/>
                <w:bCs/>
              </w:rPr>
              <w:t>1000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bCs/>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bCs/>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Cs/>
              </w:rPr>
            </w:pPr>
            <w:r w:rsidRPr="00531C03">
              <w:rPr>
                <w:rFonts w:ascii="Times New Roman" w:hAnsi="Times New Roman" w:cs="Times New Roman"/>
                <w:bCs/>
              </w:rPr>
              <w:t>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Cs/>
              </w:rPr>
            </w:pPr>
            <w:r w:rsidRPr="00531C03">
              <w:rPr>
                <w:rFonts w:ascii="Times New Roman" w:hAnsi="Times New Roman" w:cs="Times New Roman"/>
                <w:bCs/>
              </w:rPr>
              <w:t>1001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1001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color w:val="000000"/>
              </w:rPr>
              <w:t>Доплаты к пенсиям муниципальных служащих</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color w:val="000000"/>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300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310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363,0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b/>
                <w:color w:val="000000"/>
              </w:rPr>
            </w:pPr>
            <w:r w:rsidRPr="00531C03">
              <w:rPr>
                <w:rFonts w:ascii="Times New Roman" w:hAnsi="Times New Roman" w:cs="Times New Roman"/>
                <w:b/>
                <w:color w:val="000000"/>
              </w:rPr>
              <w:t>ФИЗИЧЕСКАЯ КУЛЬТУРА И СПОРТ</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r w:rsidRPr="00531C03">
              <w:rPr>
                <w:rFonts w:ascii="Times New Roman" w:hAnsi="Times New Roman" w:cs="Times New Roman"/>
                <w:b/>
              </w:rPr>
              <w:t>1100</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b/>
              </w:rPr>
            </w:pPr>
            <w:r w:rsidRPr="00531C03">
              <w:rPr>
                <w:rFonts w:ascii="Times New Roman" w:hAnsi="Times New Roman" w:cs="Times New Roman"/>
                <w:b/>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Массовый спорт</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proofErr w:type="spellStart"/>
            <w:r w:rsidRPr="00531C03">
              <w:rPr>
                <w:rFonts w:ascii="Times New Roman" w:hAnsi="Times New Roman" w:cs="Times New Roman"/>
              </w:rPr>
              <w:t>Непрограммные</w:t>
            </w:r>
            <w:proofErr w:type="spellEnd"/>
            <w:r w:rsidRPr="00531C03">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color w:val="000000"/>
              </w:rPr>
            </w:pPr>
            <w:r w:rsidRPr="00531C03">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both"/>
              <w:rPr>
                <w:rFonts w:ascii="Times New Roman" w:hAnsi="Times New Roman" w:cs="Times New Roman"/>
                <w:color w:val="000000"/>
              </w:rPr>
            </w:pPr>
            <w:r w:rsidRPr="00531C03">
              <w:rPr>
                <w:rFonts w:ascii="Times New Roman" w:hAnsi="Times New Roman" w:cs="Times New Roman"/>
                <w:color w:val="000000"/>
              </w:rPr>
              <w:t>Мероприятия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200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1102</w:t>
            </w: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color w:val="000000"/>
              </w:rPr>
            </w:pPr>
            <w:r w:rsidRPr="00531C03">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rPr>
            </w:pPr>
            <w:r w:rsidRPr="00531C03">
              <w:rPr>
                <w:rFonts w:ascii="Times New Roman" w:hAnsi="Times New Roman" w:cs="Times New Roman"/>
              </w:rPr>
              <w:t>240</w:t>
            </w: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rPr>
          <w:trHeight w:val="247"/>
        </w:trPr>
        <w:tc>
          <w:tcPr>
            <w:tcW w:w="569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rPr>
                <w:rFonts w:ascii="Times New Roman" w:hAnsi="Times New Roman" w:cs="Times New Roman"/>
                <w:b/>
                <w:bCs/>
                <w:color w:val="000000"/>
              </w:rPr>
            </w:pPr>
            <w:r w:rsidRPr="00531C03">
              <w:rPr>
                <w:rFonts w:ascii="Times New Roman" w:hAnsi="Times New Roman" w:cs="Times New Roman"/>
                <w:b/>
                <w:bCs/>
                <w:color w:val="000000"/>
              </w:rPr>
              <w:lastRenderedPageBreak/>
              <w:t>Всего расходов</w:t>
            </w:r>
          </w:p>
        </w:tc>
        <w:tc>
          <w:tcPr>
            <w:tcW w:w="559"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rPr>
                <w:rFonts w:ascii="Times New Roman" w:hAnsi="Times New Roman" w:cs="Times New Roman"/>
                <w:b/>
                <w:color w:val="000000"/>
              </w:rPr>
            </w:pPr>
            <w:r w:rsidRPr="00531C03">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584"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right"/>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2366CF" w:rsidRPr="00531C03" w:rsidRDefault="002366CF" w:rsidP="000C57BD">
            <w:pPr>
              <w:autoSpaceDE w:val="0"/>
              <w:autoSpaceDN w:val="0"/>
              <w:adjustRightInd w:val="0"/>
              <w:jc w:val="center"/>
              <w:rPr>
                <w:rFonts w:ascii="Times New Roman" w:hAnsi="Times New Roman" w:cs="Times New Roman"/>
                <w:b/>
                <w:bCs/>
                <w:color w:val="000000"/>
              </w:rPr>
            </w:pPr>
            <w:r w:rsidRPr="00531C03">
              <w:rPr>
                <w:rFonts w:ascii="Times New Roman" w:hAnsi="Times New Roman" w:cs="Times New Roman"/>
                <w:b/>
                <w:bCs/>
                <w:color w:val="000000"/>
              </w:rPr>
              <w:t>12 141,82</w:t>
            </w:r>
          </w:p>
        </w:tc>
      </w:tr>
    </w:tbl>
    <w:p w:rsidR="002366CF" w:rsidRPr="00531C03" w:rsidRDefault="002366CF" w:rsidP="002366CF">
      <w:pPr>
        <w:jc w:val="right"/>
        <w:rPr>
          <w:rFonts w:ascii="Times New Roman" w:hAnsi="Times New Roman" w:cs="Times New Roman"/>
        </w:rPr>
      </w:pPr>
    </w:p>
    <w:p w:rsidR="002366CF" w:rsidRPr="00531C03" w:rsidRDefault="002366CF" w:rsidP="002366CF">
      <w:pPr>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8</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jc w:val="right"/>
        <w:rPr>
          <w:rFonts w:ascii="Times New Roman" w:hAnsi="Times New Roman" w:cs="Times New Roman"/>
        </w:rPr>
      </w:pPr>
    </w:p>
    <w:p w:rsidR="002366CF" w:rsidRPr="00531C03" w:rsidRDefault="002366CF" w:rsidP="002366CF">
      <w:pPr>
        <w:rPr>
          <w:rFonts w:ascii="Times New Roman" w:hAnsi="Times New Roman" w:cs="Times New Roman"/>
        </w:rPr>
      </w:pPr>
    </w:p>
    <w:tbl>
      <w:tblPr>
        <w:tblW w:w="10173" w:type="dxa"/>
        <w:tblLook w:val="04A0"/>
      </w:tblPr>
      <w:tblGrid>
        <w:gridCol w:w="5743"/>
        <w:gridCol w:w="340"/>
        <w:gridCol w:w="829"/>
        <w:gridCol w:w="586"/>
        <w:gridCol w:w="705"/>
        <w:gridCol w:w="638"/>
        <w:gridCol w:w="1206"/>
        <w:gridCol w:w="126"/>
      </w:tblGrid>
      <w:tr w:rsidR="002366CF" w:rsidRPr="00531C03" w:rsidTr="000C57BD">
        <w:trPr>
          <w:gridAfter w:val="1"/>
          <w:wAfter w:w="126" w:type="dxa"/>
          <w:trHeight w:val="722"/>
        </w:trPr>
        <w:tc>
          <w:tcPr>
            <w:tcW w:w="10047" w:type="dxa"/>
            <w:gridSpan w:val="7"/>
            <w:tcBorders>
              <w:top w:val="nil"/>
              <w:left w:val="nil"/>
              <w:bottom w:val="nil"/>
              <w:right w:val="nil"/>
            </w:tcBorders>
            <w:shd w:val="clear" w:color="auto" w:fill="auto"/>
            <w:hideMark/>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2021 году и плановом периоде</w:t>
            </w:r>
          </w:p>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 xml:space="preserve"> 2022-2023 годов</w:t>
            </w:r>
          </w:p>
        </w:tc>
      </w:tr>
      <w:tr w:rsidR="002366CF" w:rsidRPr="00531C03" w:rsidTr="000C57BD">
        <w:trPr>
          <w:gridAfter w:val="1"/>
          <w:wAfter w:w="126" w:type="dxa"/>
          <w:trHeight w:val="438"/>
        </w:trPr>
        <w:tc>
          <w:tcPr>
            <w:tcW w:w="6083" w:type="dxa"/>
            <w:gridSpan w:val="2"/>
            <w:tcBorders>
              <w:top w:val="nil"/>
              <w:left w:val="nil"/>
              <w:bottom w:val="nil"/>
              <w:right w:val="nil"/>
            </w:tcBorders>
            <w:shd w:val="clear" w:color="auto" w:fill="auto"/>
            <w:vAlign w:val="bottom"/>
            <w:hideMark/>
          </w:tcPr>
          <w:p w:rsidR="002366CF" w:rsidRPr="00531C03" w:rsidRDefault="002366CF" w:rsidP="000C57BD">
            <w:pPr>
              <w:jc w:val="center"/>
              <w:rPr>
                <w:rFonts w:ascii="Times New Roman" w:hAnsi="Times New Roman" w:cs="Times New Roman"/>
                <w:b/>
                <w:bCs/>
              </w:rPr>
            </w:pPr>
          </w:p>
        </w:tc>
        <w:tc>
          <w:tcPr>
            <w:tcW w:w="1415" w:type="dxa"/>
            <w:gridSpan w:val="2"/>
            <w:tcBorders>
              <w:top w:val="nil"/>
              <w:left w:val="nil"/>
              <w:bottom w:val="nil"/>
              <w:right w:val="nil"/>
            </w:tcBorders>
            <w:shd w:val="clear" w:color="auto" w:fill="auto"/>
            <w:vAlign w:val="bottom"/>
            <w:hideMark/>
          </w:tcPr>
          <w:p w:rsidR="002366CF" w:rsidRPr="00531C03" w:rsidRDefault="002366CF" w:rsidP="000C57BD">
            <w:pPr>
              <w:jc w:val="center"/>
              <w:rPr>
                <w:rFonts w:ascii="Times New Roman" w:hAnsi="Times New Roman" w:cs="Times New Roman"/>
                <w:b/>
                <w:bCs/>
                <w:color w:val="000000"/>
              </w:rPr>
            </w:pPr>
          </w:p>
        </w:tc>
        <w:tc>
          <w:tcPr>
            <w:tcW w:w="705" w:type="dxa"/>
            <w:tcBorders>
              <w:top w:val="nil"/>
              <w:left w:val="nil"/>
              <w:bottom w:val="nil"/>
              <w:right w:val="nil"/>
            </w:tcBorders>
            <w:shd w:val="clear" w:color="auto" w:fill="auto"/>
            <w:vAlign w:val="bottom"/>
            <w:hideMark/>
          </w:tcPr>
          <w:p w:rsidR="002366CF" w:rsidRPr="00531C03" w:rsidRDefault="002366CF" w:rsidP="000C57BD">
            <w:pPr>
              <w:jc w:val="center"/>
              <w:rPr>
                <w:rFonts w:ascii="Times New Roman" w:hAnsi="Times New Roman" w:cs="Times New Roman"/>
                <w:b/>
                <w:bCs/>
                <w:color w:val="000000"/>
              </w:rPr>
            </w:pPr>
          </w:p>
        </w:tc>
        <w:tc>
          <w:tcPr>
            <w:tcW w:w="1844" w:type="dxa"/>
            <w:gridSpan w:val="2"/>
            <w:tcBorders>
              <w:top w:val="nil"/>
              <w:left w:val="nil"/>
              <w:bottom w:val="nil"/>
              <w:right w:val="nil"/>
            </w:tcBorders>
            <w:shd w:val="clear" w:color="auto" w:fill="auto"/>
            <w:vAlign w:val="bottom"/>
            <w:hideMark/>
          </w:tcPr>
          <w:p w:rsidR="002366CF" w:rsidRPr="00531C03" w:rsidRDefault="002366CF" w:rsidP="000C57BD">
            <w:pPr>
              <w:jc w:val="center"/>
              <w:rPr>
                <w:rFonts w:ascii="Times New Roman" w:hAnsi="Times New Roman" w:cs="Times New Roman"/>
                <w:bCs/>
                <w:color w:val="000000"/>
              </w:rPr>
            </w:pPr>
            <w:r w:rsidRPr="00531C03">
              <w:rPr>
                <w:rFonts w:ascii="Times New Roman" w:hAnsi="Times New Roman" w:cs="Times New Roman"/>
                <w:bCs/>
                <w:color w:val="000000"/>
              </w:rPr>
              <w:t xml:space="preserve">         Таблица 1</w:t>
            </w:r>
          </w:p>
          <w:p w:rsidR="002366CF" w:rsidRPr="00531C03" w:rsidRDefault="002366CF" w:rsidP="000C57BD">
            <w:pPr>
              <w:jc w:val="center"/>
              <w:rPr>
                <w:rFonts w:ascii="Times New Roman" w:hAnsi="Times New Roman" w:cs="Times New Roman"/>
                <w:bCs/>
                <w:color w:val="000000"/>
              </w:rPr>
            </w:pPr>
          </w:p>
        </w:tc>
      </w:tr>
      <w:tr w:rsidR="002366CF" w:rsidRPr="00531C03" w:rsidTr="000C57BD">
        <w:trPr>
          <w:gridAfter w:val="1"/>
          <w:wAfter w:w="126" w:type="dxa"/>
          <w:trHeight w:val="848"/>
        </w:trPr>
        <w:tc>
          <w:tcPr>
            <w:tcW w:w="10047" w:type="dxa"/>
            <w:gridSpan w:val="7"/>
            <w:tcBorders>
              <w:top w:val="nil"/>
              <w:left w:val="nil"/>
              <w:bottom w:val="nil"/>
              <w:right w:val="nil"/>
            </w:tcBorders>
            <w:shd w:val="clear" w:color="auto" w:fill="auto"/>
            <w:vAlign w:val="bottom"/>
            <w:hideMark/>
          </w:tcPr>
          <w:p w:rsidR="002366CF" w:rsidRPr="00531C03" w:rsidRDefault="002366CF" w:rsidP="000C57BD">
            <w:pPr>
              <w:jc w:val="center"/>
              <w:rPr>
                <w:rFonts w:ascii="Times New Roman" w:hAnsi="Times New Roman" w:cs="Times New Roman"/>
                <w:b/>
                <w:bCs/>
              </w:rPr>
            </w:pPr>
            <w:r w:rsidRPr="00531C03">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2021 году</w:t>
            </w:r>
          </w:p>
        </w:tc>
      </w:tr>
      <w:tr w:rsidR="002366CF" w:rsidRPr="00531C03" w:rsidTr="000C57BD">
        <w:trPr>
          <w:gridAfter w:val="1"/>
          <w:wAfter w:w="126" w:type="dxa"/>
          <w:trHeight w:val="547"/>
        </w:trPr>
        <w:tc>
          <w:tcPr>
            <w:tcW w:w="5743" w:type="dxa"/>
            <w:tcBorders>
              <w:top w:val="nil"/>
              <w:left w:val="nil"/>
              <w:bottom w:val="nil"/>
              <w:right w:val="nil"/>
            </w:tcBorders>
            <w:shd w:val="clear" w:color="auto" w:fill="auto"/>
            <w:noWrap/>
            <w:vAlign w:val="bottom"/>
            <w:hideMark/>
          </w:tcPr>
          <w:p w:rsidR="002366CF" w:rsidRPr="00531C03" w:rsidRDefault="002366CF" w:rsidP="000C57BD">
            <w:pPr>
              <w:rPr>
                <w:rFonts w:ascii="Times New Roman" w:hAnsi="Times New Roman" w:cs="Times New Roman"/>
              </w:rPr>
            </w:pPr>
          </w:p>
        </w:tc>
        <w:tc>
          <w:tcPr>
            <w:tcW w:w="1755" w:type="dxa"/>
            <w:gridSpan w:val="3"/>
            <w:tcBorders>
              <w:top w:val="nil"/>
              <w:left w:val="nil"/>
              <w:bottom w:val="nil"/>
              <w:right w:val="nil"/>
            </w:tcBorders>
            <w:shd w:val="clear" w:color="auto" w:fill="auto"/>
            <w:noWrap/>
            <w:vAlign w:val="bottom"/>
            <w:hideMark/>
          </w:tcPr>
          <w:p w:rsidR="002366CF" w:rsidRPr="00531C03" w:rsidRDefault="002366CF" w:rsidP="000C57BD">
            <w:pPr>
              <w:rPr>
                <w:rFonts w:ascii="Times New Roman" w:hAnsi="Times New Roman" w:cs="Times New Roman"/>
              </w:rPr>
            </w:pPr>
          </w:p>
        </w:tc>
        <w:tc>
          <w:tcPr>
            <w:tcW w:w="705" w:type="dxa"/>
            <w:tcBorders>
              <w:top w:val="nil"/>
              <w:left w:val="nil"/>
              <w:bottom w:val="nil"/>
              <w:right w:val="nil"/>
            </w:tcBorders>
            <w:shd w:val="clear" w:color="auto" w:fill="auto"/>
            <w:noWrap/>
            <w:vAlign w:val="bottom"/>
            <w:hideMark/>
          </w:tcPr>
          <w:p w:rsidR="002366CF" w:rsidRPr="00531C03" w:rsidRDefault="002366CF" w:rsidP="000C57BD">
            <w:pPr>
              <w:rPr>
                <w:rFonts w:ascii="Times New Roman" w:hAnsi="Times New Roman" w:cs="Times New Roman"/>
              </w:rPr>
            </w:pPr>
          </w:p>
        </w:tc>
        <w:tc>
          <w:tcPr>
            <w:tcW w:w="1844" w:type="dxa"/>
            <w:gridSpan w:val="2"/>
            <w:tcBorders>
              <w:top w:val="nil"/>
              <w:left w:val="nil"/>
              <w:bottom w:val="nil"/>
              <w:right w:val="nil"/>
            </w:tcBorders>
            <w:shd w:val="clear" w:color="auto" w:fill="auto"/>
            <w:noWrap/>
            <w:vAlign w:val="bottom"/>
            <w:hideMark/>
          </w:tcPr>
          <w:p w:rsidR="002366CF" w:rsidRPr="00531C03" w:rsidRDefault="002366CF" w:rsidP="000C57BD">
            <w:pPr>
              <w:rPr>
                <w:rFonts w:ascii="Times New Roman" w:hAnsi="Times New Roman" w:cs="Times New Roman"/>
              </w:rPr>
            </w:pPr>
            <w:r w:rsidRPr="00531C03">
              <w:rPr>
                <w:rFonts w:ascii="Times New Roman" w:hAnsi="Times New Roman" w:cs="Times New Roman"/>
              </w:rPr>
              <w:t>тыс. рублей</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rPr>
                <w:rFonts w:ascii="Times New Roman" w:hAnsi="Times New Roman" w:cs="Times New Roman"/>
                <w:b/>
              </w:rPr>
            </w:pPr>
            <w:r w:rsidRPr="00531C03">
              <w:rPr>
                <w:rFonts w:ascii="Times New Roman" w:hAnsi="Times New Roman" w:cs="Times New Roman"/>
                <w:b/>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rPr>
                <w:rFonts w:ascii="Times New Roman" w:hAnsi="Times New Roman" w:cs="Times New Roman"/>
                <w:b/>
              </w:rPr>
            </w:pPr>
            <w:r w:rsidRPr="00531C03">
              <w:rPr>
                <w:rFonts w:ascii="Times New Roman" w:hAnsi="Times New Roman" w:cs="Times New Roman"/>
                <w:b/>
              </w:rPr>
              <w:t>КЦСР</w:t>
            </w:r>
          </w:p>
        </w:tc>
        <w:tc>
          <w:tcPr>
            <w:tcW w:w="1332" w:type="dxa"/>
            <w:gridSpan w:val="2"/>
            <w:tcBorders>
              <w:top w:val="single" w:sz="4" w:space="0" w:color="auto"/>
              <w:left w:val="single" w:sz="4" w:space="0" w:color="auto"/>
              <w:bottom w:val="single" w:sz="4" w:space="0" w:color="auto"/>
              <w:right w:val="single" w:sz="4" w:space="0" w:color="auto"/>
            </w:tcBorders>
          </w:tcPr>
          <w:p w:rsidR="002366CF" w:rsidRPr="00531C03" w:rsidRDefault="002366CF" w:rsidP="000C57BD">
            <w:pPr>
              <w:rPr>
                <w:rFonts w:ascii="Times New Roman" w:hAnsi="Times New Roman" w:cs="Times New Roman"/>
                <w:b/>
              </w:rPr>
            </w:pPr>
            <w:r w:rsidRPr="00531C03">
              <w:rPr>
                <w:rFonts w:ascii="Times New Roman" w:hAnsi="Times New Roman" w:cs="Times New Roman"/>
                <w:b/>
              </w:rPr>
              <w:t>Сумма</w:t>
            </w:r>
          </w:p>
          <w:p w:rsidR="002366CF" w:rsidRPr="00531C03" w:rsidRDefault="002366CF" w:rsidP="000C57BD">
            <w:pPr>
              <w:rPr>
                <w:rFonts w:ascii="Times New Roman" w:hAnsi="Times New Roman" w:cs="Times New Roman"/>
                <w:b/>
              </w:rPr>
            </w:pP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rPr>
                <w:rFonts w:ascii="Times New Roman" w:hAnsi="Times New Roman" w:cs="Times New Roman"/>
              </w:rPr>
            </w:pPr>
            <w:r w:rsidRPr="00531C03">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w:t>
            </w:r>
          </w:p>
        </w:tc>
        <w:tc>
          <w:tcPr>
            <w:tcW w:w="1929"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rPr>
                <w:rFonts w:ascii="Times New Roman" w:hAnsi="Times New Roman" w:cs="Times New Roman"/>
              </w:rPr>
            </w:pPr>
            <w:r w:rsidRPr="00531C03">
              <w:rPr>
                <w:rFonts w:ascii="Times New Roman" w:hAnsi="Times New Roman" w:cs="Times New Roman"/>
              </w:rPr>
              <w:t>73.0.05.00309</w:t>
            </w:r>
          </w:p>
          <w:p w:rsidR="002366CF" w:rsidRPr="00531C03" w:rsidRDefault="002366CF" w:rsidP="000C57BD">
            <w:pPr>
              <w:rPr>
                <w:rFonts w:ascii="Times New Roman" w:hAnsi="Times New Roman" w:cs="Times New Roman"/>
              </w:rPr>
            </w:pPr>
          </w:p>
        </w:tc>
        <w:tc>
          <w:tcPr>
            <w:tcW w:w="1332" w:type="dxa"/>
            <w:gridSpan w:val="2"/>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48,0</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jc w:val="both"/>
              <w:rPr>
                <w:rFonts w:ascii="Times New Roman" w:hAnsi="Times New Roman" w:cs="Times New Roman"/>
              </w:rPr>
            </w:pPr>
            <w:r w:rsidRPr="00531C03">
              <w:rPr>
                <w:rFonts w:ascii="Times New Roman" w:hAnsi="Times New Roman" w:cs="Times New Roman"/>
              </w:rPr>
              <w:t xml:space="preserve">Расходы на реализацию мероприятий муниципальной программы </w:t>
            </w:r>
            <w:r w:rsidRPr="00531C03">
              <w:rPr>
                <w:rFonts w:ascii="Times New Roman" w:hAnsi="Times New Roman" w:cs="Times New Roman"/>
                <w:bCs/>
                <w:color w:val="000000"/>
              </w:rPr>
              <w:t>"Профилактика правонарушение в Красносибирском сельсовете Кочковского района Новосибирской области на 2019- 2023 годы</w:t>
            </w:r>
            <w:proofErr w:type="gramStart"/>
            <w:r w:rsidRPr="00531C03">
              <w:rPr>
                <w:rFonts w:ascii="Times New Roman" w:hAnsi="Times New Roman" w:cs="Times New Roman"/>
                <w:bCs/>
                <w:color w:val="000000"/>
              </w:rPr>
              <w:t>"</w:t>
            </w:r>
            <w:r w:rsidRPr="00531C03">
              <w:rPr>
                <w:rFonts w:ascii="Times New Roman" w:hAnsi="Times New Roman" w:cs="Times New Roman"/>
                <w:color w:val="000000"/>
              </w:rPr>
              <w:t>з</w:t>
            </w:r>
            <w:proofErr w:type="gramEnd"/>
            <w:r w:rsidRPr="00531C03">
              <w:rPr>
                <w:rFonts w:ascii="Times New Roman" w:hAnsi="Times New Roman" w:cs="Times New Roman"/>
                <w:color w:val="000000"/>
              </w:rPr>
              <w:t>а счет средств местного бюджета.</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autoSpaceDE w:val="0"/>
              <w:autoSpaceDN w:val="0"/>
              <w:adjustRightInd w:val="0"/>
              <w:jc w:val="center"/>
              <w:rPr>
                <w:rFonts w:ascii="Times New Roman" w:hAnsi="Times New Roman" w:cs="Times New Roman"/>
              </w:rPr>
            </w:pPr>
          </w:p>
          <w:p w:rsidR="002366CF" w:rsidRPr="00531C03" w:rsidRDefault="002366CF" w:rsidP="000C57BD">
            <w:pPr>
              <w:autoSpaceDE w:val="0"/>
              <w:autoSpaceDN w:val="0"/>
              <w:adjustRightInd w:val="0"/>
              <w:jc w:val="center"/>
              <w:rPr>
                <w:rFonts w:ascii="Times New Roman" w:hAnsi="Times New Roman" w:cs="Times New Roman"/>
                <w:bCs/>
                <w:color w:val="000000"/>
              </w:rPr>
            </w:pPr>
            <w:r w:rsidRPr="00531C03">
              <w:rPr>
                <w:rFonts w:ascii="Times New Roman" w:hAnsi="Times New Roman" w:cs="Times New Roman"/>
              </w:rPr>
              <w:t>73.3.05.03140</w:t>
            </w:r>
          </w:p>
          <w:p w:rsidR="002366CF" w:rsidRPr="00531C03" w:rsidRDefault="002366CF" w:rsidP="000C57BD">
            <w:pPr>
              <w:jc w:val="center"/>
              <w:rPr>
                <w:rFonts w:ascii="Times New Roman" w:hAnsi="Times New Roman" w:cs="Times New Roman"/>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5,0</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2366CF" w:rsidRPr="00531C03" w:rsidRDefault="002366CF" w:rsidP="000C57BD">
            <w:pPr>
              <w:jc w:val="both"/>
              <w:rPr>
                <w:rFonts w:ascii="Times New Roman" w:hAnsi="Times New Roman" w:cs="Times New Roman"/>
                <w:bCs/>
                <w:color w:val="000000"/>
                <w:highlight w:val="yellow"/>
              </w:rPr>
            </w:pPr>
            <w:r w:rsidRPr="00531C03">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531C03">
              <w:rPr>
                <w:rFonts w:ascii="Times New Roman" w:hAnsi="Times New Roman" w:cs="Times New Roman"/>
                <w:color w:val="000000"/>
              </w:rPr>
              <w:t>Кочковском</w:t>
            </w:r>
            <w:proofErr w:type="spellEnd"/>
            <w:r w:rsidRPr="00531C03">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09.0.79.00412</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0,5</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autoSpaceDE w:val="0"/>
              <w:autoSpaceDN w:val="0"/>
              <w:adjustRightInd w:val="0"/>
              <w:jc w:val="both"/>
              <w:rPr>
                <w:rFonts w:ascii="Times New Roman" w:hAnsi="Times New Roman" w:cs="Times New Roman"/>
              </w:rPr>
            </w:pPr>
            <w:r w:rsidRPr="00531C03">
              <w:rPr>
                <w:rFonts w:ascii="Times New Roman" w:hAnsi="Times New Roman" w:cs="Times New Roman"/>
                <w:color w:val="000000"/>
              </w:rPr>
              <w:t xml:space="preserve">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w:t>
            </w:r>
            <w:r w:rsidRPr="00531C03">
              <w:rPr>
                <w:rFonts w:ascii="Times New Roman" w:hAnsi="Times New Roman" w:cs="Times New Roman"/>
                <w:color w:val="000000"/>
              </w:rPr>
              <w:lastRenderedPageBreak/>
              <w:t>сельсовета Кочковского района Новосибирской области"</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lastRenderedPageBreak/>
              <w:t>74.0.05.00000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3200,8</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color w:val="000000"/>
              </w:rPr>
              <w:lastRenderedPageBreak/>
              <w:t>Муниципальная программа  Красносибирского  сельсовета Кочковского района Новосибирской области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19.0.79.04120</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1,0</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autoSpaceDE w:val="0"/>
              <w:autoSpaceDN w:val="0"/>
              <w:adjustRightInd w:val="0"/>
              <w:jc w:val="both"/>
              <w:rPr>
                <w:rFonts w:ascii="Times New Roman" w:hAnsi="Times New Roman" w:cs="Times New Roman"/>
                <w:color w:val="000000"/>
              </w:rPr>
            </w:pPr>
            <w:r w:rsidRPr="00531C03">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78.0.05.00000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2845,96</w:t>
            </w:r>
          </w:p>
        </w:tc>
      </w:tr>
      <w:tr w:rsidR="002366CF" w:rsidRPr="00531C03" w:rsidTr="000C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tcPr>
          <w:p w:rsidR="002366CF" w:rsidRPr="00531C03" w:rsidRDefault="002366CF" w:rsidP="000C57BD">
            <w:pPr>
              <w:jc w:val="both"/>
              <w:rPr>
                <w:rFonts w:ascii="Times New Roman" w:hAnsi="Times New Roman" w:cs="Times New Roman"/>
                <w:b/>
              </w:rPr>
            </w:pPr>
            <w:r w:rsidRPr="00531C03">
              <w:rPr>
                <w:rFonts w:ascii="Times New Roman" w:hAnsi="Times New Roman" w:cs="Times New Roman"/>
                <w:b/>
              </w:rPr>
              <w:t>ИТОГО</w:t>
            </w:r>
          </w:p>
        </w:tc>
        <w:tc>
          <w:tcPr>
            <w:tcW w:w="1929" w:type="dxa"/>
            <w:gridSpan w:val="3"/>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p>
        </w:tc>
        <w:tc>
          <w:tcPr>
            <w:tcW w:w="1332" w:type="dxa"/>
            <w:gridSpan w:val="2"/>
            <w:tcBorders>
              <w:top w:val="single" w:sz="4" w:space="0" w:color="auto"/>
              <w:left w:val="single" w:sz="4" w:space="0" w:color="auto"/>
              <w:bottom w:val="single" w:sz="4" w:space="0" w:color="auto"/>
              <w:right w:val="single" w:sz="4" w:space="0" w:color="auto"/>
            </w:tcBorders>
          </w:tcPr>
          <w:p w:rsidR="002366CF" w:rsidRPr="00531C03" w:rsidRDefault="002366CF" w:rsidP="000C57BD">
            <w:pPr>
              <w:autoSpaceDE w:val="0"/>
              <w:autoSpaceDN w:val="0"/>
              <w:adjustRightInd w:val="0"/>
              <w:jc w:val="center"/>
              <w:rPr>
                <w:rFonts w:ascii="Times New Roman" w:hAnsi="Times New Roman" w:cs="Times New Roman"/>
                <w:b/>
                <w:color w:val="000000"/>
              </w:rPr>
            </w:pPr>
            <w:r w:rsidRPr="00531C03">
              <w:rPr>
                <w:rFonts w:ascii="Times New Roman" w:hAnsi="Times New Roman" w:cs="Times New Roman"/>
                <w:b/>
                <w:color w:val="000000"/>
              </w:rPr>
              <w:t>6 101,26</w:t>
            </w:r>
          </w:p>
        </w:tc>
      </w:tr>
    </w:tbl>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 9</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pStyle w:val="a5"/>
        <w:jc w:val="right"/>
        <w:rPr>
          <w:rFonts w:ascii="Times New Roman" w:hAnsi="Times New Roman" w:cs="Times New Roman"/>
        </w:rPr>
      </w:pPr>
    </w:p>
    <w:p w:rsidR="002366CF" w:rsidRPr="00531C03" w:rsidRDefault="002366CF" w:rsidP="002366CF">
      <w:pPr>
        <w:pStyle w:val="a5"/>
        <w:jc w:val="right"/>
        <w:rPr>
          <w:rFonts w:ascii="Times New Roman" w:hAnsi="Times New Roman" w:cs="Times New Roman"/>
        </w:rPr>
      </w:pP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2021 год </w:t>
      </w: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 и плановый период  2022 – 2023 годов</w:t>
      </w:r>
    </w:p>
    <w:p w:rsidR="002366CF" w:rsidRPr="00531C03" w:rsidRDefault="002366CF" w:rsidP="002366CF">
      <w:pPr>
        <w:pStyle w:val="a5"/>
        <w:jc w:val="center"/>
        <w:rPr>
          <w:rFonts w:ascii="Times New Roman" w:hAnsi="Times New Roman" w:cs="Times New Roman"/>
          <w:b/>
        </w:rPr>
      </w:pPr>
    </w:p>
    <w:p w:rsidR="002366CF" w:rsidRPr="00531C03" w:rsidRDefault="002366CF" w:rsidP="002366CF">
      <w:pPr>
        <w:pStyle w:val="a5"/>
        <w:jc w:val="right"/>
        <w:rPr>
          <w:rFonts w:ascii="Times New Roman" w:hAnsi="Times New Roman" w:cs="Times New Roman"/>
        </w:rPr>
      </w:pPr>
      <w:r w:rsidRPr="00531C03">
        <w:rPr>
          <w:rFonts w:ascii="Times New Roman" w:hAnsi="Times New Roman" w:cs="Times New Roman"/>
        </w:rPr>
        <w:t>Таблица 1</w:t>
      </w:r>
    </w:p>
    <w:p w:rsidR="002366CF" w:rsidRPr="00531C03" w:rsidRDefault="002366CF" w:rsidP="002366CF">
      <w:pPr>
        <w:pStyle w:val="a5"/>
        <w:jc w:val="center"/>
        <w:rPr>
          <w:rFonts w:ascii="Times New Roman" w:hAnsi="Times New Roman" w:cs="Times New Roman"/>
          <w:b/>
        </w:rPr>
      </w:pP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Распределение муниципального дорожного </w:t>
      </w:r>
      <w:proofErr w:type="spellStart"/>
      <w:r w:rsidRPr="00531C03">
        <w:rPr>
          <w:rFonts w:ascii="Times New Roman" w:hAnsi="Times New Roman" w:cs="Times New Roman"/>
          <w:b/>
        </w:rPr>
        <w:t>фондаКрасносибирского</w:t>
      </w:r>
      <w:proofErr w:type="spellEnd"/>
      <w:r w:rsidRPr="00531C03">
        <w:rPr>
          <w:rFonts w:ascii="Times New Roman" w:hAnsi="Times New Roman" w:cs="Times New Roman"/>
          <w:b/>
        </w:rPr>
        <w:t xml:space="preserve"> сельсовета Кочковского района  Новосибирской области на 2021 год </w:t>
      </w:r>
    </w:p>
    <w:p w:rsidR="002366CF" w:rsidRPr="00531C03" w:rsidRDefault="002366CF" w:rsidP="002366CF">
      <w:pPr>
        <w:pStyle w:val="a5"/>
        <w:jc w:val="center"/>
        <w:rPr>
          <w:rFonts w:ascii="Times New Roman" w:hAnsi="Times New Roman" w:cs="Times New Roman"/>
          <w:b/>
        </w:rPr>
      </w:pPr>
    </w:p>
    <w:p w:rsidR="002366CF" w:rsidRPr="00531C03" w:rsidRDefault="002366CF" w:rsidP="002366CF">
      <w:pPr>
        <w:pStyle w:val="a5"/>
        <w:jc w:val="right"/>
        <w:rPr>
          <w:rFonts w:ascii="Times New Roman" w:hAnsi="Times New Roman" w:cs="Times New Roman"/>
        </w:rPr>
      </w:pPr>
      <w:r w:rsidRPr="00531C03">
        <w:rPr>
          <w:rFonts w:ascii="Times New Roman" w:hAnsi="Times New Roman" w:cs="Times New Roman"/>
        </w:rPr>
        <w:t>тыс</w:t>
      </w:r>
      <w:proofErr w:type="gramStart"/>
      <w:r w:rsidRPr="00531C03">
        <w:rPr>
          <w:rFonts w:ascii="Times New Roman" w:hAnsi="Times New Roman" w:cs="Times New Roman"/>
        </w:rPr>
        <w:t>.р</w:t>
      </w:r>
      <w:proofErr w:type="gramEnd"/>
      <w:r w:rsidRPr="00531C03">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2366CF" w:rsidRPr="00531C03" w:rsidTr="000C57BD">
        <w:tc>
          <w:tcPr>
            <w:tcW w:w="5353" w:type="dxa"/>
          </w:tcPr>
          <w:p w:rsidR="002366CF" w:rsidRPr="00531C03" w:rsidRDefault="002366CF" w:rsidP="000C57BD">
            <w:pPr>
              <w:pStyle w:val="a5"/>
              <w:jc w:val="both"/>
              <w:rPr>
                <w:rFonts w:ascii="Times New Roman" w:hAnsi="Times New Roman" w:cs="Times New Roman"/>
              </w:rPr>
            </w:pPr>
            <w:r w:rsidRPr="00531C03">
              <w:rPr>
                <w:rFonts w:ascii="Times New Roman" w:hAnsi="Times New Roman" w:cs="Times New Roman"/>
              </w:rPr>
              <w:t>Наименование программы</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 xml:space="preserve">Р. </w:t>
            </w:r>
            <w:proofErr w:type="spellStart"/>
            <w:r w:rsidRPr="00531C03">
              <w:rPr>
                <w:rFonts w:ascii="Times New Roman" w:hAnsi="Times New Roman" w:cs="Times New Roman"/>
              </w:rPr>
              <w:t>Прз</w:t>
            </w:r>
            <w:proofErr w:type="spellEnd"/>
            <w:r w:rsidRPr="00531C03">
              <w:rPr>
                <w:rFonts w:ascii="Times New Roman" w:hAnsi="Times New Roman" w:cs="Times New Roman"/>
              </w:rPr>
              <w:t>.</w:t>
            </w:r>
          </w:p>
        </w:tc>
        <w:tc>
          <w:tcPr>
            <w:tcW w:w="1984"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КЦСР</w:t>
            </w:r>
          </w:p>
        </w:tc>
        <w:tc>
          <w:tcPr>
            <w:tcW w:w="1388"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Сумма</w:t>
            </w:r>
          </w:p>
        </w:tc>
      </w:tr>
      <w:tr w:rsidR="002366CF" w:rsidRPr="00531C03" w:rsidTr="000C57BD">
        <w:tc>
          <w:tcPr>
            <w:tcW w:w="5353" w:type="dxa"/>
          </w:tcPr>
          <w:p w:rsidR="002366CF" w:rsidRPr="00531C03" w:rsidRDefault="002366CF" w:rsidP="000C57BD">
            <w:pPr>
              <w:pStyle w:val="a5"/>
              <w:jc w:val="both"/>
              <w:rPr>
                <w:rFonts w:ascii="Times New Roman" w:hAnsi="Times New Roman" w:cs="Times New Roman"/>
              </w:rPr>
            </w:pPr>
            <w:r w:rsidRPr="00531C03">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0409</w:t>
            </w:r>
          </w:p>
        </w:tc>
        <w:tc>
          <w:tcPr>
            <w:tcW w:w="1984"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74.0.05.04090</w:t>
            </w:r>
          </w:p>
        </w:tc>
        <w:tc>
          <w:tcPr>
            <w:tcW w:w="1388"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208,32</w:t>
            </w:r>
          </w:p>
        </w:tc>
      </w:tr>
      <w:tr w:rsidR="002366CF" w:rsidRPr="00531C03" w:rsidTr="000C57BD">
        <w:tc>
          <w:tcPr>
            <w:tcW w:w="5353" w:type="dxa"/>
          </w:tcPr>
          <w:p w:rsidR="002366CF" w:rsidRPr="00531C03" w:rsidRDefault="002366CF" w:rsidP="000C57BD">
            <w:pPr>
              <w:pStyle w:val="a5"/>
              <w:jc w:val="both"/>
              <w:rPr>
                <w:rFonts w:ascii="Times New Roman" w:hAnsi="Times New Roman" w:cs="Times New Roman"/>
              </w:rPr>
            </w:pPr>
            <w:r w:rsidRPr="00531C03">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531C03">
              <w:rPr>
                <w:rFonts w:ascii="Times New Roman" w:hAnsi="Times New Roman" w:cs="Times New Roman"/>
                <w:color w:val="000000"/>
              </w:rPr>
              <w:t>софинансирования</w:t>
            </w:r>
            <w:proofErr w:type="spellEnd"/>
            <w:r w:rsidRPr="00531C03">
              <w:rPr>
                <w:rFonts w:ascii="Times New Roman" w:hAnsi="Times New Roman" w:cs="Times New Roman"/>
                <w:color w:val="000000"/>
              </w:rPr>
              <w:t xml:space="preserve"> за счет средств местного бюджета</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0409</w:t>
            </w:r>
          </w:p>
        </w:tc>
        <w:tc>
          <w:tcPr>
            <w:tcW w:w="1984"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74.0.05.04099</w:t>
            </w:r>
          </w:p>
        </w:tc>
        <w:tc>
          <w:tcPr>
            <w:tcW w:w="1388"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1087,78</w:t>
            </w:r>
          </w:p>
        </w:tc>
      </w:tr>
      <w:tr w:rsidR="002366CF" w:rsidRPr="00531C03" w:rsidTr="000C57BD">
        <w:tc>
          <w:tcPr>
            <w:tcW w:w="5353" w:type="dxa"/>
          </w:tcPr>
          <w:p w:rsidR="002366CF" w:rsidRPr="00531C03" w:rsidRDefault="002366CF" w:rsidP="000C57BD">
            <w:pPr>
              <w:pStyle w:val="a5"/>
              <w:jc w:val="both"/>
              <w:rPr>
                <w:rFonts w:ascii="Times New Roman" w:hAnsi="Times New Roman" w:cs="Times New Roman"/>
              </w:rPr>
            </w:pPr>
            <w:r w:rsidRPr="00531C03">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0409</w:t>
            </w:r>
          </w:p>
        </w:tc>
        <w:tc>
          <w:tcPr>
            <w:tcW w:w="1984"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74.0.05.70760</w:t>
            </w:r>
          </w:p>
        </w:tc>
        <w:tc>
          <w:tcPr>
            <w:tcW w:w="1388"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1904,70</w:t>
            </w:r>
          </w:p>
        </w:tc>
      </w:tr>
      <w:tr w:rsidR="002366CF" w:rsidRPr="00531C03" w:rsidTr="000C57BD">
        <w:tc>
          <w:tcPr>
            <w:tcW w:w="5353" w:type="dxa"/>
          </w:tcPr>
          <w:p w:rsidR="002366CF" w:rsidRPr="00531C03" w:rsidRDefault="002366CF" w:rsidP="000C57BD">
            <w:pPr>
              <w:pStyle w:val="a5"/>
              <w:jc w:val="both"/>
              <w:rPr>
                <w:rFonts w:ascii="Times New Roman" w:hAnsi="Times New Roman" w:cs="Times New Roman"/>
                <w:b/>
              </w:rPr>
            </w:pPr>
            <w:r w:rsidRPr="00531C03">
              <w:rPr>
                <w:rFonts w:ascii="Times New Roman" w:hAnsi="Times New Roman" w:cs="Times New Roman"/>
                <w:b/>
              </w:rPr>
              <w:lastRenderedPageBreak/>
              <w:t>ИТОГО</w:t>
            </w:r>
          </w:p>
        </w:tc>
        <w:tc>
          <w:tcPr>
            <w:tcW w:w="1276" w:type="dxa"/>
          </w:tcPr>
          <w:p w:rsidR="002366CF" w:rsidRPr="00531C03" w:rsidRDefault="002366CF" w:rsidP="000C57BD">
            <w:pPr>
              <w:pStyle w:val="a5"/>
              <w:jc w:val="center"/>
              <w:rPr>
                <w:rFonts w:ascii="Times New Roman" w:hAnsi="Times New Roman" w:cs="Times New Roman"/>
                <w:b/>
              </w:rPr>
            </w:pPr>
          </w:p>
        </w:tc>
        <w:tc>
          <w:tcPr>
            <w:tcW w:w="1984" w:type="dxa"/>
          </w:tcPr>
          <w:p w:rsidR="002366CF" w:rsidRPr="00531C03" w:rsidRDefault="002366CF" w:rsidP="000C57BD">
            <w:pPr>
              <w:pStyle w:val="a5"/>
              <w:jc w:val="center"/>
              <w:rPr>
                <w:rFonts w:ascii="Times New Roman" w:hAnsi="Times New Roman" w:cs="Times New Roman"/>
                <w:b/>
              </w:rPr>
            </w:pPr>
          </w:p>
        </w:tc>
        <w:tc>
          <w:tcPr>
            <w:tcW w:w="1388" w:type="dxa"/>
          </w:tcPr>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3 200,8</w:t>
            </w:r>
          </w:p>
        </w:tc>
      </w:tr>
    </w:tbl>
    <w:p w:rsidR="002366CF" w:rsidRPr="00531C03" w:rsidRDefault="002366CF" w:rsidP="002366CF">
      <w:pPr>
        <w:jc w:val="right"/>
        <w:rPr>
          <w:rFonts w:ascii="Times New Roman" w:hAnsi="Times New Roman" w:cs="Times New Roman"/>
        </w:rPr>
      </w:pPr>
    </w:p>
    <w:p w:rsidR="002366CF" w:rsidRPr="00531C03" w:rsidRDefault="002366CF" w:rsidP="002366CF">
      <w:pPr>
        <w:rPr>
          <w:rFonts w:ascii="Times New Roman" w:hAnsi="Times New Roman" w:cs="Times New Roman"/>
        </w:rPr>
      </w:pP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Приложение 10</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 xml:space="preserve">к решению девятой сессии Совета депутатов </w:t>
      </w:r>
    </w:p>
    <w:p w:rsidR="002366CF" w:rsidRPr="00531C03" w:rsidRDefault="002366CF" w:rsidP="002366CF">
      <w:pPr>
        <w:jc w:val="right"/>
        <w:rPr>
          <w:rFonts w:ascii="Times New Roman" w:hAnsi="Times New Roman" w:cs="Times New Roman"/>
        </w:rPr>
      </w:pPr>
      <w:r w:rsidRPr="00531C03">
        <w:rPr>
          <w:rFonts w:ascii="Times New Roman" w:hAnsi="Times New Roman" w:cs="Times New Roman"/>
        </w:rPr>
        <w:t>Красносибирского сельсовета от 29.12.2021 № 3</w:t>
      </w:r>
    </w:p>
    <w:p w:rsidR="002366CF" w:rsidRPr="00531C03" w:rsidRDefault="002366CF" w:rsidP="002366CF">
      <w:pPr>
        <w:jc w:val="right"/>
        <w:rPr>
          <w:rFonts w:ascii="Times New Roman" w:hAnsi="Times New Roman" w:cs="Times New Roman"/>
        </w:rPr>
      </w:pPr>
    </w:p>
    <w:p w:rsidR="002366CF" w:rsidRPr="00531C03" w:rsidRDefault="002366CF" w:rsidP="002366CF">
      <w:pPr>
        <w:jc w:val="right"/>
        <w:rPr>
          <w:rFonts w:ascii="Times New Roman" w:hAnsi="Times New Roman" w:cs="Times New Roman"/>
        </w:rPr>
      </w:pPr>
    </w:p>
    <w:p w:rsidR="002366CF" w:rsidRPr="00531C03" w:rsidRDefault="002366CF" w:rsidP="002366CF">
      <w:pPr>
        <w:pStyle w:val="a5"/>
        <w:jc w:val="right"/>
        <w:rPr>
          <w:rFonts w:ascii="Times New Roman" w:hAnsi="Times New Roman" w:cs="Times New Roman"/>
        </w:rPr>
      </w:pPr>
      <w:r w:rsidRPr="00531C03">
        <w:rPr>
          <w:rFonts w:ascii="Times New Roman" w:hAnsi="Times New Roman" w:cs="Times New Roman"/>
        </w:rPr>
        <w:t xml:space="preserve">                                                                                                   </w:t>
      </w: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Источники финансирования дефицита бюджета </w:t>
      </w:r>
      <w:r w:rsidRPr="00531C03">
        <w:rPr>
          <w:rFonts w:ascii="Times New Roman" w:hAnsi="Times New Roman" w:cs="Times New Roman"/>
          <w:b/>
          <w:bCs/>
        </w:rPr>
        <w:t>Красносибирского</w:t>
      </w:r>
      <w:r w:rsidRPr="00531C03">
        <w:rPr>
          <w:rFonts w:ascii="Times New Roman" w:hAnsi="Times New Roman" w:cs="Times New Roman"/>
          <w:b/>
        </w:rPr>
        <w:t xml:space="preserve"> сельсовета Кочковского района  Новосибирской области на 2021 год </w:t>
      </w: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 и плановый период  2022 – 2023 годов</w:t>
      </w:r>
    </w:p>
    <w:p w:rsidR="002366CF" w:rsidRPr="00531C03" w:rsidRDefault="002366CF" w:rsidP="002366CF">
      <w:pPr>
        <w:pStyle w:val="a5"/>
        <w:jc w:val="right"/>
        <w:rPr>
          <w:rFonts w:ascii="Times New Roman" w:hAnsi="Times New Roman" w:cs="Times New Roman"/>
        </w:rPr>
      </w:pPr>
      <w:r w:rsidRPr="00531C03">
        <w:rPr>
          <w:rFonts w:ascii="Times New Roman" w:hAnsi="Times New Roman" w:cs="Times New Roman"/>
        </w:rPr>
        <w:t>таблица 1</w:t>
      </w:r>
    </w:p>
    <w:p w:rsidR="002366CF" w:rsidRPr="00531C03" w:rsidRDefault="002366CF" w:rsidP="002366CF">
      <w:pPr>
        <w:pStyle w:val="a5"/>
        <w:jc w:val="right"/>
        <w:rPr>
          <w:rFonts w:ascii="Times New Roman" w:hAnsi="Times New Roman" w:cs="Times New Roman"/>
          <w:highlight w:val="green"/>
        </w:rPr>
      </w:pP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 xml:space="preserve">Источники финансирования дефицита районного  бюджета </w:t>
      </w:r>
    </w:p>
    <w:p w:rsidR="002366CF" w:rsidRPr="00531C03" w:rsidRDefault="002366CF" w:rsidP="002366CF">
      <w:pPr>
        <w:pStyle w:val="a5"/>
        <w:jc w:val="center"/>
        <w:rPr>
          <w:rFonts w:ascii="Times New Roman" w:hAnsi="Times New Roman" w:cs="Times New Roman"/>
          <w:b/>
        </w:rPr>
      </w:pPr>
      <w:r w:rsidRPr="00531C03">
        <w:rPr>
          <w:rFonts w:ascii="Times New Roman" w:hAnsi="Times New Roman" w:cs="Times New Roman"/>
          <w:b/>
        </w:rPr>
        <w:t>на 2021 год</w:t>
      </w:r>
    </w:p>
    <w:p w:rsidR="002366CF" w:rsidRPr="00531C03" w:rsidRDefault="002366CF" w:rsidP="002366CF">
      <w:pPr>
        <w:pStyle w:val="a5"/>
        <w:jc w:val="center"/>
        <w:rPr>
          <w:rFonts w:ascii="Times New Roman" w:hAnsi="Times New Roman" w:cs="Times New Roman"/>
        </w:rPr>
      </w:pPr>
    </w:p>
    <w:p w:rsidR="002366CF" w:rsidRPr="00531C03" w:rsidRDefault="002366CF" w:rsidP="002366CF">
      <w:pPr>
        <w:pStyle w:val="a5"/>
        <w:jc w:val="right"/>
        <w:rPr>
          <w:rFonts w:ascii="Times New Roman" w:hAnsi="Times New Roman" w:cs="Times New Roman"/>
        </w:rPr>
      </w:pPr>
      <w:r w:rsidRPr="00531C03">
        <w:rPr>
          <w:rFonts w:ascii="Times New Roman" w:hAnsi="Times New Roman" w:cs="Times New Roman"/>
        </w:rPr>
        <w:tab/>
        <w:t xml:space="preserve">                                    </w:t>
      </w:r>
      <w:r w:rsidRPr="00531C03">
        <w:rPr>
          <w:rFonts w:ascii="Times New Roman" w:hAnsi="Times New Roman" w:cs="Times New Roman"/>
        </w:rPr>
        <w:tab/>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276"/>
      </w:tblGrid>
      <w:tr w:rsidR="002366CF" w:rsidRPr="00531C03" w:rsidTr="000C57BD">
        <w:trPr>
          <w:trHeight w:val="1026"/>
        </w:trPr>
        <w:tc>
          <w:tcPr>
            <w:tcW w:w="2943" w:type="dxa"/>
          </w:tcPr>
          <w:p w:rsidR="002366CF" w:rsidRPr="00531C03" w:rsidRDefault="002366CF" w:rsidP="000C57BD">
            <w:pPr>
              <w:pStyle w:val="a5"/>
              <w:rPr>
                <w:rFonts w:ascii="Times New Roman" w:hAnsi="Times New Roman" w:cs="Times New Roman"/>
                <w:b/>
              </w:rPr>
            </w:pPr>
            <w:r w:rsidRPr="00531C03">
              <w:rPr>
                <w:rFonts w:ascii="Times New Roman" w:hAnsi="Times New Roman" w:cs="Times New Roman"/>
                <w:b/>
              </w:rPr>
              <w:t>Код</w:t>
            </w:r>
          </w:p>
        </w:tc>
        <w:tc>
          <w:tcPr>
            <w:tcW w:w="5812" w:type="dxa"/>
          </w:tcPr>
          <w:p w:rsidR="002366CF" w:rsidRPr="00531C03" w:rsidRDefault="002366CF" w:rsidP="000C57BD">
            <w:pPr>
              <w:pStyle w:val="a5"/>
              <w:rPr>
                <w:rFonts w:ascii="Times New Roman" w:hAnsi="Times New Roman" w:cs="Times New Roman"/>
                <w:b/>
              </w:rPr>
            </w:pPr>
            <w:r w:rsidRPr="00531C03">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276" w:type="dxa"/>
          </w:tcPr>
          <w:p w:rsidR="002366CF" w:rsidRPr="00531C03" w:rsidRDefault="002366CF" w:rsidP="000C57BD">
            <w:pPr>
              <w:pStyle w:val="a5"/>
              <w:rPr>
                <w:rFonts w:ascii="Times New Roman" w:hAnsi="Times New Roman" w:cs="Times New Roman"/>
                <w:b/>
              </w:rPr>
            </w:pPr>
          </w:p>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2021 год</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 xml:space="preserve">01 00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812" w:type="dxa"/>
          </w:tcPr>
          <w:p w:rsidR="002366CF" w:rsidRPr="00531C03" w:rsidRDefault="002366CF" w:rsidP="000C57BD">
            <w:pPr>
              <w:pStyle w:val="a5"/>
              <w:rPr>
                <w:rFonts w:ascii="Times New Roman" w:hAnsi="Times New Roman" w:cs="Times New Roman"/>
                <w:b/>
              </w:rPr>
            </w:pPr>
            <w:r w:rsidRPr="00531C03">
              <w:rPr>
                <w:rFonts w:ascii="Times New Roman" w:hAnsi="Times New Roman" w:cs="Times New Roman"/>
                <w:b/>
              </w:rPr>
              <w:t>Источники внутреннего финансирования дефицита бюджета, в том числе:</w:t>
            </w:r>
          </w:p>
        </w:tc>
        <w:tc>
          <w:tcPr>
            <w:tcW w:w="1276" w:type="dxa"/>
          </w:tcPr>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1 549,65</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 xml:space="preserve">01 05 00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w:t>
            </w:r>
            <w:proofErr w:type="spellStart"/>
            <w:r w:rsidRPr="00531C03">
              <w:rPr>
                <w:rFonts w:ascii="Times New Roman" w:hAnsi="Times New Roman" w:cs="Times New Roman"/>
                <w:b/>
              </w:rPr>
              <w:t>00</w:t>
            </w:r>
            <w:proofErr w:type="spellEnd"/>
            <w:r w:rsidRPr="00531C03">
              <w:rPr>
                <w:rFonts w:ascii="Times New Roman" w:hAnsi="Times New Roman" w:cs="Times New Roman"/>
                <w:b/>
              </w:rPr>
              <w:t xml:space="preserve"> 0000 000</w:t>
            </w:r>
          </w:p>
        </w:tc>
        <w:tc>
          <w:tcPr>
            <w:tcW w:w="5812" w:type="dxa"/>
          </w:tcPr>
          <w:p w:rsidR="002366CF" w:rsidRPr="00531C03" w:rsidRDefault="002366CF" w:rsidP="000C57BD">
            <w:pPr>
              <w:pStyle w:val="a5"/>
              <w:rPr>
                <w:rFonts w:ascii="Times New Roman" w:hAnsi="Times New Roman" w:cs="Times New Roman"/>
                <w:b/>
              </w:rPr>
            </w:pPr>
            <w:r w:rsidRPr="00531C03">
              <w:rPr>
                <w:rFonts w:ascii="Times New Roman" w:hAnsi="Times New Roman" w:cs="Times New Roman"/>
                <w:b/>
              </w:rPr>
              <w:t>Изменение остатков средств на счетах по учету  средств бюджета</w:t>
            </w:r>
          </w:p>
        </w:tc>
        <w:tc>
          <w:tcPr>
            <w:tcW w:w="1276" w:type="dxa"/>
          </w:tcPr>
          <w:p w:rsidR="002366CF" w:rsidRPr="00531C03" w:rsidRDefault="002366CF" w:rsidP="000C57BD">
            <w:pPr>
              <w:pStyle w:val="a5"/>
              <w:jc w:val="center"/>
              <w:rPr>
                <w:rFonts w:ascii="Times New Roman" w:hAnsi="Times New Roman" w:cs="Times New Roman"/>
                <w:b/>
              </w:rPr>
            </w:pPr>
            <w:r w:rsidRPr="00531C03">
              <w:rPr>
                <w:rFonts w:ascii="Times New Roman" w:hAnsi="Times New Roman" w:cs="Times New Roman"/>
                <w:b/>
              </w:rPr>
              <w:t>1 549,65</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Увеличение остатков средств бюджета</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-10 592,17</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0000 500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Увеличение прочих остатков средств бюджета</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-10 592,17</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01 05 02 01 00 0000 510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Увеличение прочих остатков денежных средств  бюджетов</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-10 592,17</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01 05 02 01 10 0000 510</w:t>
            </w:r>
          </w:p>
        </w:tc>
        <w:tc>
          <w:tcPr>
            <w:tcW w:w="5812" w:type="dxa"/>
          </w:tcPr>
          <w:p w:rsidR="002366CF" w:rsidRPr="00531C03" w:rsidRDefault="002366CF" w:rsidP="000C57BD">
            <w:pPr>
              <w:pStyle w:val="ad"/>
              <w:spacing w:after="0"/>
              <w:jc w:val="both"/>
              <w:rPr>
                <w:rFonts w:ascii="Times New Roman" w:hAnsi="Times New Roman"/>
              </w:rPr>
            </w:pPr>
            <w:r w:rsidRPr="00531C03">
              <w:rPr>
                <w:rFonts w:ascii="Times New Roman" w:hAnsi="Times New Roman"/>
              </w:rPr>
              <w:t xml:space="preserve">Увеличение прочих остатков денежных средств  бюджетов сельских поселений </w:t>
            </w:r>
          </w:p>
        </w:tc>
        <w:tc>
          <w:tcPr>
            <w:tcW w:w="1276"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-10 592,17</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 xml:space="preserve">01 05 00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Уменьшение остатков средств бюджета</w:t>
            </w:r>
          </w:p>
        </w:tc>
        <w:tc>
          <w:tcPr>
            <w:tcW w:w="1276"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12 141,82</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 xml:space="preserve">01 05 02 00 </w:t>
            </w:r>
            <w:proofErr w:type="spellStart"/>
            <w:r w:rsidRPr="00531C03">
              <w:rPr>
                <w:rFonts w:ascii="Times New Roman" w:hAnsi="Times New Roman" w:cs="Times New Roman"/>
              </w:rPr>
              <w:t>00</w:t>
            </w:r>
            <w:proofErr w:type="spellEnd"/>
            <w:r w:rsidRPr="00531C03">
              <w:rPr>
                <w:rFonts w:ascii="Times New Roman" w:hAnsi="Times New Roman" w:cs="Times New Roman"/>
              </w:rPr>
              <w:t xml:space="preserve"> 0000 600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Уменьшение прочих остатков средств бюджетов</w:t>
            </w:r>
          </w:p>
        </w:tc>
        <w:tc>
          <w:tcPr>
            <w:tcW w:w="1276"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12 141,82</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01 05 02 01 00 0000 610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Уменьшение прочих остатков денежных средств  бюджетов</w:t>
            </w:r>
          </w:p>
        </w:tc>
        <w:tc>
          <w:tcPr>
            <w:tcW w:w="1276"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12 141,82</w:t>
            </w:r>
          </w:p>
        </w:tc>
      </w:tr>
      <w:tr w:rsidR="002366CF" w:rsidRPr="00531C03" w:rsidTr="000C57BD">
        <w:tc>
          <w:tcPr>
            <w:tcW w:w="2943" w:type="dxa"/>
          </w:tcPr>
          <w:p w:rsidR="002366CF" w:rsidRPr="00531C03" w:rsidRDefault="002366CF" w:rsidP="000C57BD">
            <w:pPr>
              <w:pStyle w:val="a5"/>
              <w:jc w:val="center"/>
              <w:rPr>
                <w:rFonts w:ascii="Times New Roman" w:hAnsi="Times New Roman" w:cs="Times New Roman"/>
              </w:rPr>
            </w:pPr>
            <w:r w:rsidRPr="00531C03">
              <w:rPr>
                <w:rFonts w:ascii="Times New Roman" w:hAnsi="Times New Roman" w:cs="Times New Roman"/>
              </w:rPr>
              <w:t>01 05 02 01 10 0000 610</w:t>
            </w:r>
          </w:p>
        </w:tc>
        <w:tc>
          <w:tcPr>
            <w:tcW w:w="5812" w:type="dxa"/>
          </w:tcPr>
          <w:p w:rsidR="002366CF" w:rsidRPr="00531C03" w:rsidRDefault="002366CF" w:rsidP="000C57BD">
            <w:pPr>
              <w:pStyle w:val="a5"/>
              <w:rPr>
                <w:rFonts w:ascii="Times New Roman" w:hAnsi="Times New Roman" w:cs="Times New Roman"/>
              </w:rPr>
            </w:pPr>
            <w:r w:rsidRPr="00531C03">
              <w:rPr>
                <w:rFonts w:ascii="Times New Roman" w:hAnsi="Times New Roman" w:cs="Times New Roman"/>
              </w:rPr>
              <w:t xml:space="preserve">Уменьшение прочих остатков денежных средств  бюджетов сельских поселений </w:t>
            </w:r>
          </w:p>
        </w:tc>
        <w:tc>
          <w:tcPr>
            <w:tcW w:w="1276" w:type="dxa"/>
          </w:tcPr>
          <w:p w:rsidR="002366CF" w:rsidRPr="00531C03" w:rsidRDefault="002366CF" w:rsidP="000C57BD">
            <w:pPr>
              <w:jc w:val="center"/>
              <w:rPr>
                <w:rFonts w:ascii="Times New Roman" w:hAnsi="Times New Roman" w:cs="Times New Roman"/>
              </w:rPr>
            </w:pPr>
            <w:r w:rsidRPr="00531C03">
              <w:rPr>
                <w:rFonts w:ascii="Times New Roman" w:hAnsi="Times New Roman" w:cs="Times New Roman"/>
              </w:rPr>
              <w:t>12 141,82</w:t>
            </w:r>
          </w:p>
        </w:tc>
      </w:tr>
    </w:tbl>
    <w:p w:rsidR="002366CF" w:rsidRPr="00531C03" w:rsidRDefault="002366CF" w:rsidP="002366CF">
      <w:pPr>
        <w:jc w:val="right"/>
        <w:rPr>
          <w:rFonts w:ascii="Times New Roman" w:hAnsi="Times New Roman" w:cs="Times New Roman"/>
          <w:highlight w:val="yellow"/>
        </w:rPr>
      </w:pPr>
    </w:p>
    <w:p w:rsidR="003128F3" w:rsidRPr="00531C03" w:rsidRDefault="00986C5A" w:rsidP="0029311C">
      <w:pPr>
        <w:spacing w:after="0" w:line="240" w:lineRule="auto"/>
        <w:jc w:val="both"/>
        <w:rPr>
          <w:rFonts w:ascii="Times New Roman" w:eastAsia="Times New Roman" w:hAnsi="Times New Roman" w:cs="Times New Roman"/>
          <w:b/>
        </w:rPr>
      </w:pPr>
      <w:r w:rsidRPr="00531C03">
        <w:rPr>
          <w:rFonts w:ascii="Times New Roman" w:hAnsi="Times New Roman" w:cs="Times New Roman"/>
          <w:b/>
          <w:color w:val="000000" w:themeColor="text1"/>
        </w:rPr>
        <w:t>РЕШЕНИЕ № 4 ДЕСЯТОЙ СЕССИИ СОВЕТА ДЕПУТАТОВ КРАСНОСИБИРСКОГО  СЕЛЬСОВЕТА  КОЧКОВСКОГО РАЙОНА НОВОСИБИРСКОЙ ОБЛАСТИ (шестого созыва) от 29.12.2021 «</w:t>
      </w:r>
      <w:r w:rsidR="0029311C" w:rsidRPr="00531C03">
        <w:rPr>
          <w:rFonts w:ascii="Times New Roman" w:eastAsia="Times New Roman" w:hAnsi="Times New Roman" w:cs="Times New Roman"/>
          <w:b/>
        </w:rPr>
        <w:t>О проекте решения «О внесении изменений в Устав Красносибирского сельсовета Кочковского района Новосибирской области»</w:t>
      </w:r>
    </w:p>
    <w:p w:rsidR="00BE7BEE" w:rsidRPr="00531C03" w:rsidRDefault="00BE7BEE" w:rsidP="0085736E">
      <w:pPr>
        <w:spacing w:after="0" w:line="240" w:lineRule="auto"/>
        <w:jc w:val="both"/>
        <w:rPr>
          <w:rFonts w:ascii="Times New Roman" w:hAnsi="Times New Roman" w:cs="Times New Roman"/>
          <w:color w:val="000000" w:themeColor="text1"/>
        </w:rPr>
      </w:pPr>
    </w:p>
    <w:p w:rsidR="0029311C" w:rsidRPr="00531C03" w:rsidRDefault="0029311C" w:rsidP="0029311C">
      <w:pPr>
        <w:spacing w:after="0" w:line="240" w:lineRule="auto"/>
        <w:jc w:val="both"/>
        <w:rPr>
          <w:rFonts w:ascii="Times New Roman" w:eastAsia="Times New Roman" w:hAnsi="Times New Roman" w:cs="Times New Roman"/>
        </w:rPr>
      </w:pPr>
      <w:r w:rsidRPr="00531C03">
        <w:rPr>
          <w:rFonts w:ascii="Times New Roman" w:eastAsia="Times New Roman" w:hAnsi="Times New Roman" w:cs="Times New Roman"/>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Красносибирского сельсовета Кочковского  района  Новосибирской области в соответствие с действующим законодательством, Совет депутатов    </w:t>
      </w:r>
      <w:r w:rsidRPr="00531C03">
        <w:rPr>
          <w:rFonts w:ascii="Times New Roman" w:eastAsia="Times New Roman" w:hAnsi="Times New Roman" w:cs="Times New Roman"/>
          <w:bCs/>
        </w:rPr>
        <w:t>РЕШИЛ:</w:t>
      </w:r>
    </w:p>
    <w:p w:rsidR="0029311C" w:rsidRPr="00531C03" w:rsidRDefault="0029311C" w:rsidP="0029311C">
      <w:pPr>
        <w:numPr>
          <w:ilvl w:val="0"/>
          <w:numId w:val="2"/>
        </w:numPr>
        <w:tabs>
          <w:tab w:val="left" w:pos="851"/>
        </w:tabs>
        <w:spacing w:after="0" w:line="240" w:lineRule="auto"/>
        <w:ind w:left="0" w:firstLine="567"/>
        <w:jc w:val="both"/>
        <w:rPr>
          <w:rFonts w:ascii="Times New Roman" w:eastAsia="Times New Roman" w:hAnsi="Times New Roman" w:cs="Times New Roman"/>
        </w:rPr>
      </w:pPr>
      <w:r w:rsidRPr="00531C03">
        <w:rPr>
          <w:rFonts w:ascii="Times New Roman" w:eastAsia="Times New Roman" w:hAnsi="Times New Roman" w:cs="Times New Roman"/>
        </w:rPr>
        <w:lastRenderedPageBreak/>
        <w:t>Утвердить проект решения «О внесении изменений в Устав Красносибирского сельсовета Кочковского района Новосибирской области» согласно приложению.</w:t>
      </w:r>
    </w:p>
    <w:p w:rsidR="0029311C" w:rsidRPr="00531C03" w:rsidRDefault="0029311C" w:rsidP="0029311C">
      <w:pPr>
        <w:numPr>
          <w:ilvl w:val="0"/>
          <w:numId w:val="2"/>
        </w:numPr>
        <w:tabs>
          <w:tab w:val="left" w:pos="851"/>
        </w:tabs>
        <w:spacing w:after="0" w:line="240" w:lineRule="auto"/>
        <w:ind w:left="0" w:firstLine="567"/>
        <w:jc w:val="both"/>
        <w:rPr>
          <w:rFonts w:ascii="Times New Roman" w:eastAsia="Times New Roman" w:hAnsi="Times New Roman" w:cs="Times New Roman"/>
        </w:rPr>
      </w:pPr>
      <w:r w:rsidRPr="00531C03">
        <w:rPr>
          <w:rFonts w:ascii="Times New Roman" w:eastAsia="Times New Roman" w:hAnsi="Times New Roman" w:cs="Times New Roman"/>
        </w:rPr>
        <w:t>Опубликовать настоящее решение в периодическом печатном издании «Красносибирский  вестник».</w:t>
      </w:r>
    </w:p>
    <w:p w:rsidR="0029311C" w:rsidRPr="00531C03" w:rsidRDefault="0029311C" w:rsidP="0029311C">
      <w:pPr>
        <w:numPr>
          <w:ilvl w:val="0"/>
          <w:numId w:val="2"/>
        </w:numPr>
        <w:tabs>
          <w:tab w:val="left" w:pos="851"/>
        </w:tabs>
        <w:spacing w:after="0" w:line="240" w:lineRule="auto"/>
        <w:ind w:left="0" w:firstLine="567"/>
        <w:jc w:val="both"/>
        <w:rPr>
          <w:rFonts w:ascii="Times New Roman" w:eastAsia="Times New Roman" w:hAnsi="Times New Roman" w:cs="Times New Roman"/>
        </w:rPr>
      </w:pPr>
      <w:r w:rsidRPr="00531C03">
        <w:rPr>
          <w:rFonts w:ascii="Times New Roman" w:eastAsia="Times New Roman" w:hAnsi="Times New Roman" w:cs="Times New Roman"/>
        </w:rPr>
        <w:t>Настоящее решение вступает в силу со дня его принятия.</w:t>
      </w:r>
    </w:p>
    <w:p w:rsidR="0029311C" w:rsidRPr="00531C03" w:rsidRDefault="0029311C" w:rsidP="0029311C">
      <w:pPr>
        <w:tabs>
          <w:tab w:val="num" w:pos="360"/>
          <w:tab w:val="left" w:pos="851"/>
        </w:tabs>
        <w:spacing w:after="0" w:line="240" w:lineRule="auto"/>
        <w:ind w:firstLine="567"/>
        <w:rPr>
          <w:rFonts w:ascii="Times New Roman" w:eastAsia="Times New Roman" w:hAnsi="Times New Roman" w:cs="Times New Roman"/>
        </w:rPr>
      </w:pPr>
    </w:p>
    <w:p w:rsidR="0029311C" w:rsidRPr="00531C03" w:rsidRDefault="0029311C" w:rsidP="0029311C">
      <w:pPr>
        <w:spacing w:after="0" w:line="240" w:lineRule="auto"/>
        <w:rPr>
          <w:rFonts w:ascii="Times New Roman" w:eastAsia="Times New Roman" w:hAnsi="Times New Roman" w:cs="Times New Roman"/>
        </w:rPr>
      </w:pPr>
    </w:p>
    <w:p w:rsidR="0029311C" w:rsidRPr="00531C03" w:rsidRDefault="0029311C" w:rsidP="0029311C">
      <w:pPr>
        <w:spacing w:after="0" w:line="240" w:lineRule="auto"/>
        <w:jc w:val="both"/>
        <w:rPr>
          <w:rFonts w:ascii="Times New Roman" w:eastAsia="Times New Roman" w:hAnsi="Times New Roman" w:cs="Times New Roman"/>
        </w:rPr>
      </w:pP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Глава Красносибирского сельсовета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Кочковского района Новосибирской области                            А.В. </w:t>
      </w:r>
      <w:proofErr w:type="spellStart"/>
      <w:r w:rsidRPr="00531C03">
        <w:rPr>
          <w:rFonts w:ascii="Times New Roman" w:eastAsia="Times New Roman" w:hAnsi="Times New Roman" w:cs="Times New Roman"/>
        </w:rPr>
        <w:t>Непейвода</w:t>
      </w:r>
      <w:proofErr w:type="spellEnd"/>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rPr>
      </w:pPr>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rPr>
      </w:pPr>
      <w:r w:rsidRPr="00531C03">
        <w:rPr>
          <w:rFonts w:ascii="Times New Roman" w:eastAsia="Times New Roman" w:hAnsi="Times New Roman" w:cs="Times New Roman"/>
        </w:rPr>
        <w:t xml:space="preserve">Председатель Совета депутатов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Красносибирского сельсовета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Кочковского района Новосибирской области                             В.В. Абрамов</w:t>
      </w:r>
    </w:p>
    <w:p w:rsidR="0029311C" w:rsidRPr="00531C03" w:rsidRDefault="0029311C" w:rsidP="0029311C">
      <w:pPr>
        <w:spacing w:after="0" w:line="240" w:lineRule="auto"/>
        <w:jc w:val="both"/>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r w:rsidRPr="00531C03">
        <w:rPr>
          <w:rFonts w:ascii="Times New Roman" w:eastAsia="Times New Roman" w:hAnsi="Times New Roman" w:cs="Times New Roman"/>
        </w:rPr>
        <w:t>Приложение</w:t>
      </w:r>
    </w:p>
    <w:p w:rsidR="0029311C" w:rsidRPr="00531C03" w:rsidRDefault="0029311C" w:rsidP="0029311C">
      <w:pPr>
        <w:spacing w:after="0" w:line="240" w:lineRule="auto"/>
        <w:jc w:val="right"/>
        <w:rPr>
          <w:rFonts w:ascii="Times New Roman" w:eastAsia="Times New Roman" w:hAnsi="Times New Roman" w:cs="Times New Roman"/>
        </w:rPr>
      </w:pPr>
      <w:r w:rsidRPr="00531C03">
        <w:rPr>
          <w:rFonts w:ascii="Times New Roman" w:eastAsia="Times New Roman" w:hAnsi="Times New Roman" w:cs="Times New Roman"/>
        </w:rPr>
        <w:t xml:space="preserve">к решению десятой сессии Совета депутатов </w:t>
      </w:r>
    </w:p>
    <w:p w:rsidR="0029311C" w:rsidRPr="00531C03" w:rsidRDefault="0029311C" w:rsidP="0029311C">
      <w:pPr>
        <w:spacing w:after="0" w:line="240" w:lineRule="auto"/>
        <w:jc w:val="right"/>
        <w:rPr>
          <w:rFonts w:ascii="Times New Roman" w:eastAsia="Times New Roman" w:hAnsi="Times New Roman" w:cs="Times New Roman"/>
        </w:rPr>
      </w:pPr>
      <w:r w:rsidRPr="00531C03">
        <w:rPr>
          <w:rFonts w:ascii="Times New Roman" w:eastAsia="Times New Roman" w:hAnsi="Times New Roman" w:cs="Times New Roman"/>
        </w:rPr>
        <w:t xml:space="preserve">Красносибирского сельсовета Кочковского района </w:t>
      </w:r>
    </w:p>
    <w:p w:rsidR="0029311C" w:rsidRPr="00531C03" w:rsidRDefault="0029311C" w:rsidP="0029311C">
      <w:pPr>
        <w:spacing w:after="0" w:line="240" w:lineRule="auto"/>
        <w:jc w:val="right"/>
        <w:rPr>
          <w:rFonts w:ascii="Times New Roman" w:eastAsia="Times New Roman" w:hAnsi="Times New Roman" w:cs="Times New Roman"/>
        </w:rPr>
      </w:pPr>
      <w:r w:rsidRPr="00531C03">
        <w:rPr>
          <w:rFonts w:ascii="Times New Roman" w:eastAsia="Times New Roman" w:hAnsi="Times New Roman" w:cs="Times New Roman"/>
        </w:rPr>
        <w:t>Новосибирской области от 29.12.2021 №4</w:t>
      </w: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right"/>
        <w:rPr>
          <w:rFonts w:ascii="Times New Roman" w:eastAsia="Times New Roman" w:hAnsi="Times New Roman" w:cs="Times New Roman"/>
        </w:rPr>
      </w:pPr>
      <w:r w:rsidRPr="00531C03">
        <w:rPr>
          <w:rFonts w:ascii="Times New Roman" w:eastAsia="Times New Roman" w:hAnsi="Times New Roman" w:cs="Times New Roman"/>
        </w:rPr>
        <w:t>ПРОЕКТ</w:t>
      </w: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pStyle w:val="1"/>
        <w:spacing w:before="0" w:after="0"/>
        <w:jc w:val="center"/>
        <w:rPr>
          <w:rFonts w:ascii="Times New Roman" w:hAnsi="Times New Roman" w:cs="Times New Roman"/>
          <w:bCs w:val="0"/>
          <w:sz w:val="22"/>
          <w:szCs w:val="22"/>
        </w:rPr>
      </w:pPr>
      <w:r w:rsidRPr="00531C03">
        <w:rPr>
          <w:rFonts w:ascii="Times New Roman" w:hAnsi="Times New Roman" w:cs="Times New Roman"/>
          <w:bCs w:val="0"/>
          <w:sz w:val="22"/>
          <w:szCs w:val="22"/>
        </w:rPr>
        <w:t>СОВЕТ ДЕПУТАТОВ КРАСНОСИБИРСКОГО СЕЛЬСОВЕТА</w:t>
      </w:r>
      <w:r w:rsidRPr="00531C03">
        <w:rPr>
          <w:rFonts w:ascii="Times New Roman" w:hAnsi="Times New Roman" w:cs="Times New Roman"/>
          <w:bCs w:val="0"/>
          <w:sz w:val="22"/>
          <w:szCs w:val="22"/>
        </w:rPr>
        <w:br/>
        <w:t>КОЧКОВСКОГО РАЙОНА НОВОСИБИРСКОЙ ОБЛАСТИ</w:t>
      </w:r>
    </w:p>
    <w:p w:rsidR="0029311C" w:rsidRPr="00531C03" w:rsidRDefault="0029311C" w:rsidP="0029311C">
      <w:pPr>
        <w:spacing w:after="0" w:line="240" w:lineRule="auto"/>
        <w:jc w:val="center"/>
        <w:rPr>
          <w:rFonts w:ascii="Times New Roman" w:eastAsia="Times New Roman" w:hAnsi="Times New Roman" w:cs="Times New Roman"/>
          <w:b/>
          <w:bCs/>
        </w:rPr>
      </w:pPr>
      <w:r w:rsidRPr="00531C03">
        <w:rPr>
          <w:rFonts w:ascii="Times New Roman" w:eastAsia="Times New Roman" w:hAnsi="Times New Roman" w:cs="Times New Roman"/>
          <w:b/>
          <w:bCs/>
        </w:rPr>
        <w:t>(шестого созыва)</w:t>
      </w:r>
    </w:p>
    <w:p w:rsidR="0029311C" w:rsidRPr="00531C03" w:rsidRDefault="0029311C" w:rsidP="0029311C">
      <w:pPr>
        <w:spacing w:after="0" w:line="240" w:lineRule="auto"/>
        <w:rPr>
          <w:rFonts w:ascii="Times New Roman" w:eastAsia="Times New Roman" w:hAnsi="Times New Roman" w:cs="Times New Roman"/>
          <w:b/>
          <w:bCs/>
        </w:rPr>
      </w:pPr>
    </w:p>
    <w:p w:rsidR="0029311C" w:rsidRPr="00531C03" w:rsidRDefault="0029311C" w:rsidP="0029311C">
      <w:pPr>
        <w:spacing w:after="0" w:line="240" w:lineRule="auto"/>
        <w:jc w:val="center"/>
        <w:rPr>
          <w:rFonts w:ascii="Times New Roman" w:eastAsia="Times New Roman" w:hAnsi="Times New Roman" w:cs="Times New Roman"/>
          <w:b/>
          <w:bCs/>
        </w:rPr>
      </w:pPr>
      <w:r w:rsidRPr="00531C03">
        <w:rPr>
          <w:rFonts w:ascii="Times New Roman" w:eastAsia="Times New Roman" w:hAnsi="Times New Roman" w:cs="Times New Roman"/>
          <w:b/>
          <w:bCs/>
        </w:rPr>
        <w:t>РЕШЕНИЕ</w:t>
      </w:r>
    </w:p>
    <w:p w:rsidR="0029311C" w:rsidRPr="00531C03" w:rsidRDefault="0029311C" w:rsidP="0029311C">
      <w:pPr>
        <w:spacing w:after="0" w:line="240" w:lineRule="auto"/>
        <w:jc w:val="center"/>
        <w:rPr>
          <w:rFonts w:ascii="Times New Roman" w:eastAsia="Times New Roman" w:hAnsi="Times New Roman" w:cs="Times New Roman"/>
          <w:b/>
          <w:bCs/>
        </w:rPr>
      </w:pPr>
      <w:r w:rsidRPr="00531C03">
        <w:rPr>
          <w:rFonts w:ascii="Times New Roman" w:eastAsia="Times New Roman" w:hAnsi="Times New Roman" w:cs="Times New Roman"/>
          <w:b/>
          <w:bCs/>
        </w:rPr>
        <w:t>______________ сессии</w:t>
      </w:r>
    </w:p>
    <w:p w:rsidR="0029311C" w:rsidRPr="00531C03" w:rsidRDefault="0029311C" w:rsidP="0029311C">
      <w:pPr>
        <w:spacing w:after="0" w:line="240" w:lineRule="auto"/>
        <w:jc w:val="center"/>
        <w:rPr>
          <w:rFonts w:ascii="Times New Roman" w:eastAsia="Times New Roman" w:hAnsi="Times New Roman" w:cs="Times New Roman"/>
          <w:b/>
          <w:bCs/>
        </w:rPr>
      </w:pPr>
    </w:p>
    <w:p w:rsidR="0029311C" w:rsidRPr="00531C03" w:rsidRDefault="0029311C" w:rsidP="0029311C">
      <w:pPr>
        <w:spacing w:after="0" w:line="240" w:lineRule="auto"/>
        <w:jc w:val="both"/>
        <w:rPr>
          <w:rFonts w:ascii="Times New Roman" w:eastAsia="Times New Roman" w:hAnsi="Times New Roman" w:cs="Times New Roman"/>
          <w:b/>
        </w:rPr>
      </w:pPr>
      <w:r w:rsidRPr="00531C03">
        <w:rPr>
          <w:rFonts w:ascii="Times New Roman" w:eastAsia="Times New Roman" w:hAnsi="Times New Roman" w:cs="Times New Roman"/>
          <w:b/>
        </w:rPr>
        <w:t>от _________2021                                                                                                       №__</w:t>
      </w:r>
    </w:p>
    <w:p w:rsidR="0029311C" w:rsidRPr="00531C03" w:rsidRDefault="0029311C" w:rsidP="0029311C">
      <w:pPr>
        <w:spacing w:after="0" w:line="240" w:lineRule="auto"/>
        <w:rPr>
          <w:rFonts w:ascii="Times New Roman" w:eastAsia="Times New Roman" w:hAnsi="Times New Roman" w:cs="Times New Roman"/>
        </w:rPr>
      </w:pPr>
    </w:p>
    <w:p w:rsidR="0029311C" w:rsidRPr="00531C03" w:rsidRDefault="0029311C" w:rsidP="0029311C">
      <w:pPr>
        <w:spacing w:after="0" w:line="240" w:lineRule="auto"/>
        <w:ind w:firstLine="709"/>
        <w:jc w:val="center"/>
        <w:rPr>
          <w:rFonts w:ascii="Times New Roman" w:eastAsia="Times New Roman" w:hAnsi="Times New Roman" w:cs="Times New Roman"/>
          <w:b/>
        </w:rPr>
      </w:pPr>
      <w:r w:rsidRPr="00531C03">
        <w:rPr>
          <w:rFonts w:ascii="Times New Roman" w:eastAsia="Times New Roman" w:hAnsi="Times New Roman" w:cs="Times New Roman"/>
          <w:b/>
        </w:rPr>
        <w:t>О внесении изменений в Устав Красносибирского сельсовета Кочковского района Новосибирской области</w:t>
      </w:r>
    </w:p>
    <w:p w:rsidR="0029311C" w:rsidRPr="00531C03" w:rsidRDefault="0029311C" w:rsidP="0029311C">
      <w:pPr>
        <w:shd w:val="clear" w:color="auto" w:fill="FFFFFF"/>
        <w:tabs>
          <w:tab w:val="left" w:leader="underscore" w:pos="2179"/>
        </w:tabs>
        <w:spacing w:after="0" w:line="240" w:lineRule="auto"/>
        <w:rPr>
          <w:rFonts w:ascii="Times New Roman" w:eastAsia="Times New Roman" w:hAnsi="Times New Roman" w:cs="Times New Roman"/>
          <w:color w:val="000000"/>
          <w:spacing w:val="-1"/>
        </w:rPr>
      </w:pPr>
    </w:p>
    <w:p w:rsidR="0029311C" w:rsidRPr="00531C03" w:rsidRDefault="0029311C" w:rsidP="0029311C">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rPr>
      </w:pPr>
      <w:r w:rsidRPr="00531C03">
        <w:rPr>
          <w:rFonts w:ascii="Times New Roman" w:eastAsia="Times New Roman" w:hAnsi="Times New Roman" w:cs="Times New Roman"/>
          <w:color w:val="000000"/>
          <w:spacing w:val="-1"/>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Красносибирского сельсовета Кочковского района Новосибирской области </w:t>
      </w:r>
      <w:r w:rsidRPr="00531C03">
        <w:rPr>
          <w:rFonts w:ascii="Times New Roman" w:eastAsia="Times New Roman" w:hAnsi="Times New Roman" w:cs="Times New Roman"/>
          <w:b/>
          <w:color w:val="000000"/>
          <w:spacing w:val="-1"/>
        </w:rPr>
        <w:t>РЕШИЛ:</w:t>
      </w:r>
    </w:p>
    <w:p w:rsidR="0029311C" w:rsidRPr="00531C03" w:rsidRDefault="0029311C" w:rsidP="0029311C">
      <w:pPr>
        <w:spacing w:after="0" w:line="240" w:lineRule="auto"/>
        <w:ind w:firstLine="708"/>
        <w:jc w:val="both"/>
        <w:rPr>
          <w:rFonts w:ascii="Times New Roman" w:eastAsia="Times New Roman" w:hAnsi="Times New Roman" w:cs="Times New Roman"/>
          <w:spacing w:val="-1"/>
        </w:rPr>
      </w:pPr>
      <w:r w:rsidRPr="00531C03">
        <w:rPr>
          <w:rFonts w:ascii="Times New Roman" w:eastAsia="Times New Roman" w:hAnsi="Times New Roman" w:cs="Times New Roman"/>
          <w:spacing w:val="-21"/>
        </w:rPr>
        <w:t>1.</w:t>
      </w:r>
      <w:r w:rsidRPr="00531C03">
        <w:rPr>
          <w:rFonts w:ascii="Times New Roman" w:eastAsia="Times New Roman" w:hAnsi="Times New Roman" w:cs="Times New Roman"/>
        </w:rPr>
        <w:t xml:space="preserve"> </w:t>
      </w:r>
      <w:r w:rsidRPr="00531C03">
        <w:rPr>
          <w:rFonts w:ascii="Times New Roman" w:eastAsia="Times New Roman" w:hAnsi="Times New Roman" w:cs="Times New Roman"/>
          <w:spacing w:val="1"/>
        </w:rPr>
        <w:t xml:space="preserve">Принять муниципальный правовой акт о внесении изменений в Устав </w:t>
      </w:r>
      <w:r w:rsidRPr="00531C03">
        <w:rPr>
          <w:rFonts w:ascii="Times New Roman" w:eastAsia="Times New Roman" w:hAnsi="Times New Roman" w:cs="Times New Roman"/>
        </w:rPr>
        <w:t>Красносибирского</w:t>
      </w:r>
      <w:r w:rsidRPr="00531C03">
        <w:rPr>
          <w:rFonts w:ascii="Times New Roman" w:eastAsia="Times New Roman" w:hAnsi="Times New Roman" w:cs="Times New Roman"/>
          <w:spacing w:val="1"/>
        </w:rPr>
        <w:t xml:space="preserve"> сельсовета</w:t>
      </w:r>
      <w:r w:rsidRPr="00531C03">
        <w:rPr>
          <w:rFonts w:ascii="Times New Roman" w:eastAsia="Times New Roman" w:hAnsi="Times New Roman" w:cs="Times New Roman"/>
        </w:rPr>
        <w:t xml:space="preserve"> Кочковского района Новосибирской области</w:t>
      </w:r>
      <w:r w:rsidRPr="00531C03">
        <w:rPr>
          <w:rFonts w:ascii="Times New Roman" w:eastAsia="Times New Roman" w:hAnsi="Times New Roman" w:cs="Times New Roman"/>
          <w:spacing w:val="-1"/>
        </w:rPr>
        <w:t xml:space="preserve"> (прилагается).</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Красносибирского сельсовета Кочковского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9311C" w:rsidRPr="00531C03" w:rsidRDefault="0029311C" w:rsidP="0029311C">
      <w:pPr>
        <w:autoSpaceDE w:val="0"/>
        <w:autoSpaceDN w:val="0"/>
        <w:adjustRightInd w:val="0"/>
        <w:spacing w:after="0" w:line="240" w:lineRule="auto"/>
        <w:ind w:firstLine="709"/>
        <w:jc w:val="both"/>
        <w:rPr>
          <w:rFonts w:ascii="Times New Roman" w:eastAsia="Times New Roman" w:hAnsi="Times New Roman" w:cs="Times New Roman"/>
          <w:i/>
        </w:rPr>
      </w:pPr>
      <w:r w:rsidRPr="00531C03">
        <w:rPr>
          <w:rFonts w:ascii="Times New Roman" w:eastAsia="Times New Roman" w:hAnsi="Times New Roman" w:cs="Times New Roman"/>
        </w:rPr>
        <w:t>3. Главе Красносибирского сельсовета Кочковского района Новосибирской области опубликовать муниципальный правовой акт Красносибирского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9311C" w:rsidRPr="00531C03" w:rsidRDefault="0029311C" w:rsidP="0029311C">
      <w:pPr>
        <w:autoSpaceDE w:val="0"/>
        <w:autoSpaceDN w:val="0"/>
        <w:adjustRightInd w:val="0"/>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r w:rsidRPr="00531C03">
        <w:rPr>
          <w:rFonts w:ascii="Times New Roman" w:eastAsia="Times New Roman" w:hAnsi="Times New Roman" w:cs="Times New Roman"/>
        </w:rPr>
        <w:lastRenderedPageBreak/>
        <w:t>(обнародования) муниципального правового акта Красносибирского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5. Настоящее решение вступает в силу после государственной регистрации и опубликования в «Красносибирском  вестнике».</w:t>
      </w:r>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pacing w:after="0" w:line="240" w:lineRule="auto"/>
        <w:jc w:val="both"/>
        <w:rPr>
          <w:rFonts w:ascii="Times New Roman" w:eastAsia="Times New Roman" w:hAnsi="Times New Roman" w:cs="Times New Roman"/>
        </w:rPr>
      </w:pP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Глава Красносибирского сельсовета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Кочковского района Новосибирской области                            А.В. </w:t>
      </w:r>
      <w:proofErr w:type="spellStart"/>
      <w:r w:rsidRPr="00531C03">
        <w:rPr>
          <w:rFonts w:ascii="Times New Roman" w:eastAsia="Times New Roman" w:hAnsi="Times New Roman" w:cs="Times New Roman"/>
        </w:rPr>
        <w:t>Непейвода</w:t>
      </w:r>
      <w:proofErr w:type="spellEnd"/>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rPr>
      </w:pPr>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rPr>
      </w:pPr>
      <w:r w:rsidRPr="00531C03">
        <w:rPr>
          <w:rFonts w:ascii="Times New Roman" w:eastAsia="Times New Roman" w:hAnsi="Times New Roman" w:cs="Times New Roman"/>
        </w:rPr>
        <w:t xml:space="preserve">Председатель Совета депутатов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 xml:space="preserve">Красносибирского сельсовета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Кочковского района Новосибирской области                            В.В. Абрамов</w:t>
      </w:r>
    </w:p>
    <w:p w:rsidR="0029311C" w:rsidRPr="00531C03" w:rsidRDefault="0029311C" w:rsidP="0029311C">
      <w:pPr>
        <w:spacing w:after="0" w:line="240" w:lineRule="auto"/>
        <w:ind w:firstLine="709"/>
        <w:jc w:val="center"/>
        <w:rPr>
          <w:rFonts w:ascii="Times New Roman" w:eastAsia="Times New Roman" w:hAnsi="Times New Roman" w:cs="Times New Roman"/>
        </w:rPr>
      </w:pPr>
    </w:p>
    <w:p w:rsidR="0029311C" w:rsidRPr="00531C03" w:rsidRDefault="0029311C" w:rsidP="0029311C">
      <w:pPr>
        <w:spacing w:after="0" w:line="240" w:lineRule="auto"/>
        <w:rPr>
          <w:rFonts w:ascii="Times New Roman" w:eastAsia="Times New Roman" w:hAnsi="Times New Roman" w:cs="Times New Roman"/>
        </w:rPr>
      </w:pPr>
    </w:p>
    <w:p w:rsidR="0029311C" w:rsidRPr="00531C03" w:rsidRDefault="0029311C" w:rsidP="0029311C">
      <w:pPr>
        <w:spacing w:after="0" w:line="240" w:lineRule="auto"/>
        <w:ind w:firstLine="709"/>
        <w:jc w:val="center"/>
        <w:rPr>
          <w:rFonts w:ascii="Times New Roman" w:eastAsia="Times New Roman" w:hAnsi="Times New Roman" w:cs="Times New Roman"/>
        </w:rPr>
      </w:pPr>
    </w:p>
    <w:tbl>
      <w:tblPr>
        <w:tblW w:w="10173" w:type="dxa"/>
        <w:tblLook w:val="04A0"/>
      </w:tblPr>
      <w:tblGrid>
        <w:gridCol w:w="5637"/>
        <w:gridCol w:w="4536"/>
      </w:tblGrid>
      <w:tr w:rsidR="0029311C" w:rsidRPr="00531C03" w:rsidTr="0029311C">
        <w:tc>
          <w:tcPr>
            <w:tcW w:w="5637" w:type="dxa"/>
          </w:tcPr>
          <w:p w:rsidR="0029311C" w:rsidRPr="00531C03" w:rsidRDefault="0029311C" w:rsidP="0029311C">
            <w:pPr>
              <w:tabs>
                <w:tab w:val="left" w:leader="underscore" w:pos="2179"/>
              </w:tabs>
              <w:spacing w:after="0" w:line="240" w:lineRule="auto"/>
              <w:jc w:val="both"/>
              <w:rPr>
                <w:rFonts w:ascii="Times New Roman" w:eastAsia="Times New Roman" w:hAnsi="Times New Roman" w:cs="Times New Roman"/>
                <w:color w:val="000000"/>
                <w:spacing w:val="-1"/>
              </w:rPr>
            </w:pPr>
          </w:p>
        </w:tc>
        <w:tc>
          <w:tcPr>
            <w:tcW w:w="4536" w:type="dxa"/>
          </w:tcPr>
          <w:p w:rsidR="0029311C" w:rsidRPr="00531C03" w:rsidRDefault="0029311C" w:rsidP="0029311C">
            <w:pPr>
              <w:spacing w:after="0" w:line="240" w:lineRule="auto"/>
              <w:ind w:right="-108"/>
              <w:rPr>
                <w:rFonts w:ascii="Times New Roman" w:eastAsia="Times New Roman" w:hAnsi="Times New Roman" w:cs="Times New Roman"/>
              </w:rPr>
            </w:pPr>
            <w:r w:rsidRPr="00531C03">
              <w:rPr>
                <w:rFonts w:ascii="Times New Roman" w:eastAsia="Times New Roman" w:hAnsi="Times New Roman" w:cs="Times New Roman"/>
              </w:rPr>
              <w:t xml:space="preserve">Приложение к решению Совета депутатов </w:t>
            </w:r>
          </w:p>
          <w:p w:rsidR="0029311C" w:rsidRPr="00531C03" w:rsidRDefault="0029311C" w:rsidP="0029311C">
            <w:pPr>
              <w:spacing w:after="0" w:line="240" w:lineRule="auto"/>
              <w:rPr>
                <w:rFonts w:ascii="Times New Roman" w:eastAsia="Times New Roman" w:hAnsi="Times New Roman" w:cs="Times New Roman"/>
              </w:rPr>
            </w:pPr>
            <w:r w:rsidRPr="00531C03">
              <w:rPr>
                <w:rFonts w:ascii="Times New Roman" w:eastAsia="Times New Roman" w:hAnsi="Times New Roman" w:cs="Times New Roman"/>
              </w:rPr>
              <w:t>Красносибирского сельсовета Кочковского района Новосибирской области</w:t>
            </w:r>
          </w:p>
          <w:p w:rsidR="0029311C" w:rsidRPr="00531C03" w:rsidRDefault="0029311C" w:rsidP="0029311C">
            <w:pPr>
              <w:tabs>
                <w:tab w:val="left" w:leader="underscore" w:pos="2179"/>
              </w:tabs>
              <w:spacing w:after="0" w:line="240" w:lineRule="auto"/>
              <w:jc w:val="both"/>
              <w:rPr>
                <w:rFonts w:ascii="Times New Roman" w:eastAsia="Times New Roman" w:hAnsi="Times New Roman" w:cs="Times New Roman"/>
                <w:color w:val="000000"/>
                <w:spacing w:val="-1"/>
              </w:rPr>
            </w:pPr>
            <w:r w:rsidRPr="00531C03">
              <w:rPr>
                <w:rFonts w:ascii="Times New Roman" w:eastAsia="Times New Roman" w:hAnsi="Times New Roman" w:cs="Times New Roman"/>
              </w:rPr>
              <w:t xml:space="preserve">от __________2021 №__ </w:t>
            </w:r>
          </w:p>
        </w:tc>
      </w:tr>
    </w:tbl>
    <w:p w:rsidR="0029311C" w:rsidRPr="00531C03" w:rsidRDefault="0029311C" w:rsidP="0029311C">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rPr>
      </w:pPr>
    </w:p>
    <w:p w:rsidR="0029311C" w:rsidRPr="00531C03" w:rsidRDefault="0029311C" w:rsidP="0029311C">
      <w:pPr>
        <w:spacing w:after="0" w:line="240" w:lineRule="auto"/>
        <w:jc w:val="right"/>
        <w:rPr>
          <w:rFonts w:ascii="Times New Roman" w:eastAsia="Times New Roman" w:hAnsi="Times New Roman" w:cs="Times New Roman"/>
        </w:rPr>
      </w:pPr>
    </w:p>
    <w:p w:rsidR="0029311C" w:rsidRPr="00531C03" w:rsidRDefault="0029311C" w:rsidP="0029311C">
      <w:pPr>
        <w:spacing w:after="0" w:line="240" w:lineRule="auto"/>
        <w:jc w:val="center"/>
        <w:rPr>
          <w:rFonts w:ascii="Times New Roman" w:eastAsia="Times New Roman" w:hAnsi="Times New Roman" w:cs="Times New Roman"/>
          <w:b/>
        </w:rPr>
      </w:pPr>
      <w:r w:rsidRPr="00531C03">
        <w:rPr>
          <w:rFonts w:ascii="Times New Roman" w:eastAsia="Times New Roman" w:hAnsi="Times New Roman" w:cs="Times New Roman"/>
          <w:b/>
        </w:rPr>
        <w:t xml:space="preserve">МУНИЦИПАЛЬНЫЙ ПРАВОВОЙ АКТ </w:t>
      </w:r>
    </w:p>
    <w:p w:rsidR="0029311C" w:rsidRPr="00531C03" w:rsidRDefault="0029311C" w:rsidP="0029311C">
      <w:pPr>
        <w:spacing w:after="0" w:line="240" w:lineRule="auto"/>
        <w:jc w:val="center"/>
        <w:rPr>
          <w:rFonts w:ascii="Times New Roman" w:eastAsia="Times New Roman" w:hAnsi="Times New Roman" w:cs="Times New Roman"/>
          <w:b/>
        </w:rPr>
      </w:pPr>
      <w:r w:rsidRPr="00531C03">
        <w:rPr>
          <w:rFonts w:ascii="Times New Roman" w:eastAsia="Times New Roman" w:hAnsi="Times New Roman" w:cs="Times New Roman"/>
          <w:b/>
        </w:rPr>
        <w:t>О ВНЕСЕНИИ ИЗМЕНЕНИЙ В УСТАВ КРАСНОСИБИРСКОГО СЕЛЬСОВЕТА КОЧКОВСКОГО РАЙОНА НОВОСИБИРСКОЙ ОБЛАСТИ</w:t>
      </w:r>
    </w:p>
    <w:p w:rsidR="0029311C" w:rsidRPr="00531C03" w:rsidRDefault="0029311C" w:rsidP="0029311C">
      <w:pPr>
        <w:spacing w:after="0" w:line="240" w:lineRule="auto"/>
        <w:ind w:firstLine="710"/>
        <w:jc w:val="both"/>
        <w:rPr>
          <w:rFonts w:ascii="Times New Roman" w:eastAsia="Times New Roman" w:hAnsi="Times New Roman" w:cs="Times New Roman"/>
        </w:rPr>
      </w:pPr>
    </w:p>
    <w:p w:rsidR="0029311C" w:rsidRPr="00531C03" w:rsidRDefault="0029311C" w:rsidP="0029311C">
      <w:pPr>
        <w:spacing w:after="0" w:line="240" w:lineRule="auto"/>
        <w:ind w:firstLine="709"/>
        <w:jc w:val="both"/>
        <w:rPr>
          <w:rFonts w:ascii="Times New Roman" w:eastAsia="Times New Roman" w:hAnsi="Times New Roman" w:cs="Times New Roman"/>
          <w:b/>
        </w:rPr>
      </w:pPr>
      <w:r w:rsidRPr="00531C03">
        <w:rPr>
          <w:rFonts w:ascii="Times New Roman" w:eastAsia="Times New Roman" w:hAnsi="Times New Roman" w:cs="Times New Roman"/>
          <w:b/>
        </w:rPr>
        <w:t>1.1 Титульный лист устава</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1.1.1. наименование устава изложить в следующей редакции:</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«Устав сельского поселения Красносибирского сельсовета Кочковского муниципального района Новосибирской области»</w:t>
      </w:r>
    </w:p>
    <w:p w:rsidR="0029311C" w:rsidRPr="00531C03" w:rsidRDefault="0029311C" w:rsidP="0029311C">
      <w:pPr>
        <w:spacing w:after="0" w:line="240" w:lineRule="auto"/>
        <w:ind w:firstLine="709"/>
        <w:jc w:val="both"/>
        <w:rPr>
          <w:rFonts w:ascii="Times New Roman" w:eastAsia="Times New Roman" w:hAnsi="Times New Roman" w:cs="Times New Roman"/>
          <w:b/>
        </w:rPr>
      </w:pPr>
      <w:r w:rsidRPr="00531C03">
        <w:rPr>
          <w:rFonts w:ascii="Times New Roman" w:eastAsia="Times New Roman" w:hAnsi="Times New Roman" w:cs="Times New Roman"/>
          <w:b/>
        </w:rPr>
        <w:t>1.1. Статья 1 Наименование, статус и территория муниципального образования</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1.2.1 абзац 1 части 1 изложит в редакции:</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«1. Наименование муниципального образования – сельское поселение Красносибирский сельсовет Кочковского муниципального района Новосибирской области (далее по тексту – Красносибирский сельсовет или поселение, или муниципальное образование)</w:t>
      </w:r>
      <w:proofErr w:type="gramStart"/>
      <w:r w:rsidRPr="00531C03">
        <w:rPr>
          <w:rFonts w:ascii="Times New Roman" w:eastAsia="Times New Roman" w:hAnsi="Times New Roman" w:cs="Times New Roman"/>
        </w:rPr>
        <w:t>.»</w:t>
      </w:r>
      <w:proofErr w:type="gramEnd"/>
      <w:r w:rsidRPr="00531C03">
        <w:rPr>
          <w:rFonts w:ascii="Times New Roman" w:eastAsia="Times New Roman" w:hAnsi="Times New Roman" w:cs="Times New Roman"/>
        </w:rPr>
        <w:t>.</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1.2.2. дополнить частью 1.1. следующего содержания:</w:t>
      </w:r>
    </w:p>
    <w:p w:rsidR="0029311C" w:rsidRPr="00531C03" w:rsidRDefault="0029311C" w:rsidP="0029311C">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 1.1. </w:t>
      </w:r>
      <w:proofErr w:type="gramStart"/>
      <w:r w:rsidRPr="00531C03">
        <w:rPr>
          <w:rFonts w:ascii="Times New Roman" w:eastAsia="Times New Roman" w:hAnsi="Times New Roman" w:cs="Times New Roman"/>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Красносибирский сельсовет Кочковского муниципального  района Новосибирской области используется сокращенное – Красносибирский сельсовет Кочковского района Новосибирской области.».</w:t>
      </w:r>
      <w:proofErr w:type="gramEnd"/>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pacing w:after="0" w:line="240" w:lineRule="auto"/>
        <w:ind w:firstLine="709"/>
        <w:jc w:val="both"/>
        <w:rPr>
          <w:rFonts w:ascii="Times New Roman" w:eastAsia="Times New Roman" w:hAnsi="Times New Roman" w:cs="Times New Roman"/>
        </w:rPr>
      </w:pPr>
    </w:p>
    <w:p w:rsidR="0029311C" w:rsidRPr="00531C03" w:rsidRDefault="0029311C" w:rsidP="0029311C">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rPr>
      </w:pPr>
      <w:r w:rsidRPr="00531C03">
        <w:rPr>
          <w:rFonts w:ascii="Times New Roman" w:eastAsia="Times New Roman" w:hAnsi="Times New Roman" w:cs="Times New Roman"/>
          <w:color w:val="000000"/>
          <w:spacing w:val="-1"/>
        </w:rPr>
        <w:t>Глава Красносибирского</w:t>
      </w:r>
    </w:p>
    <w:p w:rsidR="0029311C" w:rsidRPr="00531C03" w:rsidRDefault="0029311C" w:rsidP="0029311C">
      <w:pPr>
        <w:shd w:val="clear" w:color="auto" w:fill="FFFFFF"/>
        <w:tabs>
          <w:tab w:val="left" w:leader="underscore" w:pos="2179"/>
        </w:tabs>
        <w:spacing w:after="0" w:line="240" w:lineRule="auto"/>
        <w:rPr>
          <w:rFonts w:ascii="Times New Roman" w:eastAsia="Times New Roman" w:hAnsi="Times New Roman" w:cs="Times New Roman"/>
          <w:color w:val="000000"/>
          <w:spacing w:val="-1"/>
        </w:rPr>
      </w:pPr>
      <w:r w:rsidRPr="00531C03">
        <w:rPr>
          <w:rFonts w:ascii="Times New Roman" w:eastAsia="Times New Roman" w:hAnsi="Times New Roman" w:cs="Times New Roman"/>
          <w:color w:val="000000"/>
          <w:spacing w:val="-1"/>
        </w:rPr>
        <w:t xml:space="preserve">Кочковского района Новосибирской области                                        А.В. </w:t>
      </w:r>
      <w:proofErr w:type="spellStart"/>
      <w:r w:rsidRPr="00531C03">
        <w:rPr>
          <w:rFonts w:ascii="Times New Roman" w:eastAsia="Times New Roman" w:hAnsi="Times New Roman" w:cs="Times New Roman"/>
          <w:color w:val="000000"/>
          <w:spacing w:val="-1"/>
        </w:rPr>
        <w:t>Непейвода</w:t>
      </w:r>
      <w:proofErr w:type="spellEnd"/>
      <w:r w:rsidRPr="00531C03">
        <w:rPr>
          <w:rFonts w:ascii="Times New Roman" w:eastAsia="Times New Roman" w:hAnsi="Times New Roman" w:cs="Times New Roman"/>
          <w:color w:val="000000"/>
          <w:spacing w:val="-1"/>
        </w:rPr>
        <w:t xml:space="preserve">      </w:t>
      </w:r>
    </w:p>
    <w:p w:rsidR="0029311C" w:rsidRPr="00531C03" w:rsidRDefault="0029311C" w:rsidP="0029311C">
      <w:pPr>
        <w:spacing w:after="0" w:line="240" w:lineRule="auto"/>
        <w:ind w:firstLine="709"/>
        <w:jc w:val="center"/>
        <w:rPr>
          <w:rFonts w:ascii="Times New Roman" w:eastAsia="Times New Roman" w:hAnsi="Times New Roman" w:cs="Times New Roman"/>
        </w:rPr>
      </w:pPr>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b/>
          <w:bCs/>
        </w:rPr>
      </w:pPr>
      <w:r w:rsidRPr="00531C03">
        <w:rPr>
          <w:rFonts w:ascii="Times New Roman" w:hAnsi="Times New Roman" w:cs="Times New Roman"/>
          <w:b/>
          <w:color w:val="000000" w:themeColor="text1"/>
        </w:rPr>
        <w:t>РЕШЕНИЕ № 5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eastAsia="Times New Roman" w:hAnsi="Times New Roman" w:cs="Times New Roman"/>
          <w:b/>
          <w:bCs/>
        </w:rPr>
        <w:t>Об отмене решения от 16.06.2015 №2 Совета депутатов Красносибирского</w:t>
      </w:r>
      <w:r w:rsidRPr="00531C03">
        <w:rPr>
          <w:rFonts w:ascii="Times New Roman" w:hAnsi="Times New Roman" w:cs="Times New Roman"/>
          <w:b/>
          <w:bCs/>
        </w:rPr>
        <w:t xml:space="preserve"> </w:t>
      </w:r>
      <w:r w:rsidRPr="00531C03">
        <w:rPr>
          <w:rFonts w:ascii="Times New Roman" w:eastAsia="Times New Roman" w:hAnsi="Times New Roman" w:cs="Times New Roman"/>
          <w:b/>
          <w:bCs/>
        </w:rPr>
        <w:t>сельсовета Кочковского района Новосибирской области «</w:t>
      </w:r>
      <w:r w:rsidRPr="00531C03">
        <w:rPr>
          <w:rFonts w:ascii="Times New Roman" w:eastAsia="Times New Roman" w:hAnsi="Times New Roman" w:cs="Times New Roman"/>
          <w:b/>
          <w:bCs/>
          <w:kern w:val="28"/>
        </w:rPr>
        <w:t>О положении о приватизации муниципального имущества Красносибирского сельсовета</w:t>
      </w:r>
      <w:r w:rsidRPr="00531C03">
        <w:rPr>
          <w:rFonts w:ascii="Times New Roman" w:hAnsi="Times New Roman" w:cs="Times New Roman"/>
          <w:b/>
          <w:bCs/>
        </w:rPr>
        <w:t xml:space="preserve"> </w:t>
      </w:r>
      <w:r w:rsidRPr="00531C03">
        <w:rPr>
          <w:rFonts w:ascii="Times New Roman" w:eastAsia="Times New Roman" w:hAnsi="Times New Roman" w:cs="Times New Roman"/>
          <w:b/>
          <w:bCs/>
          <w:kern w:val="28"/>
        </w:rPr>
        <w:t>Кочковского района Новосибирской области</w:t>
      </w:r>
      <w:r w:rsidRPr="00531C03">
        <w:rPr>
          <w:rFonts w:ascii="Times New Roman" w:eastAsia="Times New Roman" w:hAnsi="Times New Roman" w:cs="Times New Roman"/>
          <w:b/>
          <w:bCs/>
        </w:rPr>
        <w:t>»</w:t>
      </w:r>
    </w:p>
    <w:p w:rsidR="0029311C" w:rsidRPr="00531C03" w:rsidRDefault="0029311C" w:rsidP="0085736E">
      <w:pPr>
        <w:spacing w:after="0" w:line="240" w:lineRule="auto"/>
        <w:jc w:val="both"/>
        <w:rPr>
          <w:rFonts w:ascii="Times New Roman" w:hAnsi="Times New Roman" w:cs="Times New Roman"/>
          <w:color w:val="000000" w:themeColor="text1"/>
        </w:rPr>
      </w:pPr>
    </w:p>
    <w:p w:rsidR="0029311C" w:rsidRPr="00531C03" w:rsidRDefault="0029311C" w:rsidP="0029311C">
      <w:pPr>
        <w:ind w:right="-2" w:firstLine="708"/>
        <w:jc w:val="both"/>
        <w:rPr>
          <w:rFonts w:ascii="Times New Roman" w:eastAsia="Times New Roman" w:hAnsi="Times New Roman" w:cs="Times New Roman"/>
        </w:rPr>
      </w:pPr>
      <w:r w:rsidRPr="00531C03">
        <w:rPr>
          <w:rFonts w:ascii="Times New Roman" w:eastAsia="Times New Roman" w:hAnsi="Times New Roman" w:cs="Times New Roman"/>
        </w:rPr>
        <w:t>В целях приведения нормативных правовых актов в соответствие с действующим законодательством, Совет депутатов Красносибирского сельсовета Кочковского района Новосибирской области,</w:t>
      </w:r>
    </w:p>
    <w:p w:rsidR="0029311C" w:rsidRPr="00531C03" w:rsidRDefault="0029311C" w:rsidP="0029311C">
      <w:pPr>
        <w:ind w:firstLine="709"/>
        <w:jc w:val="both"/>
        <w:rPr>
          <w:rFonts w:ascii="Times New Roman" w:eastAsia="Times New Roman" w:hAnsi="Times New Roman" w:cs="Times New Roman"/>
          <w:b/>
        </w:rPr>
      </w:pPr>
      <w:r w:rsidRPr="00531C03">
        <w:rPr>
          <w:rFonts w:ascii="Times New Roman" w:eastAsia="Times New Roman" w:hAnsi="Times New Roman" w:cs="Times New Roman"/>
          <w:b/>
        </w:rPr>
        <w:t>РЕШИЛ:</w:t>
      </w:r>
    </w:p>
    <w:p w:rsidR="0029311C" w:rsidRPr="00531C03" w:rsidRDefault="0029311C" w:rsidP="0029311C">
      <w:pPr>
        <w:ind w:firstLine="709"/>
        <w:jc w:val="both"/>
        <w:rPr>
          <w:rFonts w:ascii="Times New Roman" w:eastAsia="Times New Roman" w:hAnsi="Times New Roman" w:cs="Times New Roman"/>
          <w:bCs/>
          <w:kern w:val="28"/>
        </w:rPr>
      </w:pPr>
      <w:r w:rsidRPr="00531C03">
        <w:rPr>
          <w:rFonts w:ascii="Times New Roman" w:eastAsia="Times New Roman" w:hAnsi="Times New Roman" w:cs="Times New Roman"/>
          <w:color w:val="000000"/>
          <w:spacing w:val="-21"/>
        </w:rPr>
        <w:t>1.</w:t>
      </w:r>
      <w:r w:rsidRPr="00531C03">
        <w:rPr>
          <w:rFonts w:ascii="Times New Roman" w:eastAsia="Times New Roman" w:hAnsi="Times New Roman" w:cs="Times New Roman"/>
          <w:color w:val="000000"/>
        </w:rPr>
        <w:t xml:space="preserve"> Отменить решение от </w:t>
      </w:r>
      <w:r w:rsidRPr="00531C03">
        <w:rPr>
          <w:rFonts w:ascii="Times New Roman" w:eastAsia="Times New Roman" w:hAnsi="Times New Roman" w:cs="Times New Roman"/>
          <w:bCs/>
        </w:rPr>
        <w:t>16.06.2015 №2 Совета депутатов Красносибирского сельсовета Кочковского района Новосибирской области «</w:t>
      </w:r>
      <w:r w:rsidRPr="00531C03">
        <w:rPr>
          <w:rFonts w:ascii="Times New Roman" w:eastAsia="Times New Roman" w:hAnsi="Times New Roman" w:cs="Times New Roman"/>
          <w:bCs/>
          <w:kern w:val="28"/>
        </w:rPr>
        <w:t>О положении о приватизации муниципального имущества Красносибирского сельсовета Кочковского района Новосибирской области</w:t>
      </w:r>
      <w:r w:rsidRPr="00531C03">
        <w:rPr>
          <w:rFonts w:ascii="Times New Roman" w:eastAsia="Times New Roman" w:hAnsi="Times New Roman" w:cs="Times New Roman"/>
          <w:bCs/>
        </w:rPr>
        <w:t>».</w:t>
      </w:r>
    </w:p>
    <w:p w:rsidR="0029311C" w:rsidRPr="00531C03" w:rsidRDefault="0029311C" w:rsidP="0029311C">
      <w:pPr>
        <w:ind w:firstLine="708"/>
        <w:jc w:val="both"/>
        <w:rPr>
          <w:rFonts w:ascii="Times New Roman" w:eastAsia="Times New Roman" w:hAnsi="Times New Roman" w:cs="Times New Roman"/>
        </w:rPr>
      </w:pPr>
      <w:r w:rsidRPr="00531C03">
        <w:rPr>
          <w:rFonts w:ascii="Times New Roman" w:eastAsia="Times New Roman" w:hAnsi="Times New Roman" w:cs="Times New Roman"/>
          <w:color w:val="000000"/>
        </w:rPr>
        <w:t xml:space="preserve"> </w:t>
      </w:r>
      <w:r w:rsidRPr="00531C03">
        <w:rPr>
          <w:rFonts w:ascii="Times New Roman" w:eastAsia="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29311C" w:rsidRPr="00531C03" w:rsidRDefault="0029311C" w:rsidP="0029311C">
      <w:pPr>
        <w:rPr>
          <w:rFonts w:ascii="Times New Roman" w:eastAsia="Times New Roman" w:hAnsi="Times New Roman" w:cs="Times New Roman"/>
        </w:rPr>
      </w:pPr>
    </w:p>
    <w:p w:rsidR="0029311C" w:rsidRPr="00531C03" w:rsidRDefault="0029311C" w:rsidP="0029311C">
      <w:pPr>
        <w:rPr>
          <w:rFonts w:ascii="Times New Roman" w:eastAsia="Times New Roman" w:hAnsi="Times New Roman" w:cs="Times New Roman"/>
        </w:rPr>
      </w:pPr>
    </w:p>
    <w:p w:rsidR="0029311C" w:rsidRPr="00531C03" w:rsidRDefault="0029311C" w:rsidP="0029311C">
      <w:pPr>
        <w:pStyle w:val="21"/>
        <w:tabs>
          <w:tab w:val="right" w:pos="9355"/>
        </w:tabs>
        <w:spacing w:after="0" w:line="240" w:lineRule="auto"/>
        <w:rPr>
          <w:sz w:val="22"/>
          <w:szCs w:val="22"/>
        </w:rPr>
      </w:pPr>
      <w:r w:rsidRPr="00531C03">
        <w:rPr>
          <w:sz w:val="22"/>
          <w:szCs w:val="22"/>
        </w:rPr>
        <w:t xml:space="preserve">                                    </w:t>
      </w:r>
    </w:p>
    <w:p w:rsidR="0029311C" w:rsidRPr="00531C03" w:rsidRDefault="0029311C" w:rsidP="0029311C">
      <w:pPr>
        <w:pStyle w:val="21"/>
        <w:spacing w:after="0" w:line="240" w:lineRule="auto"/>
        <w:rPr>
          <w:sz w:val="22"/>
          <w:szCs w:val="22"/>
        </w:rPr>
      </w:pPr>
      <w:r w:rsidRPr="00531C03">
        <w:rPr>
          <w:sz w:val="22"/>
          <w:szCs w:val="22"/>
        </w:rPr>
        <w:t>Председатель Совета депутатов</w:t>
      </w:r>
    </w:p>
    <w:p w:rsidR="0029311C" w:rsidRPr="00531C03" w:rsidRDefault="0029311C" w:rsidP="0029311C">
      <w:pPr>
        <w:pStyle w:val="21"/>
        <w:spacing w:after="0" w:line="240" w:lineRule="auto"/>
        <w:rPr>
          <w:sz w:val="22"/>
          <w:szCs w:val="22"/>
        </w:rPr>
      </w:pPr>
      <w:r w:rsidRPr="00531C03">
        <w:rPr>
          <w:sz w:val="22"/>
          <w:szCs w:val="22"/>
        </w:rPr>
        <w:t xml:space="preserve">Красносибирского сельсовета </w:t>
      </w:r>
    </w:p>
    <w:p w:rsidR="0029311C" w:rsidRPr="00531C03" w:rsidRDefault="0029311C" w:rsidP="0029311C">
      <w:pPr>
        <w:pStyle w:val="21"/>
        <w:spacing w:after="0" w:line="240" w:lineRule="auto"/>
        <w:rPr>
          <w:sz w:val="22"/>
          <w:szCs w:val="22"/>
        </w:rPr>
      </w:pPr>
      <w:r w:rsidRPr="00531C03">
        <w:rPr>
          <w:sz w:val="22"/>
          <w:szCs w:val="22"/>
        </w:rPr>
        <w:t>Кочковского района  Новосибирской области                                   В.В. Абрамов</w:t>
      </w:r>
    </w:p>
    <w:p w:rsidR="0029311C" w:rsidRPr="00531C03" w:rsidRDefault="0029311C" w:rsidP="0029311C">
      <w:pPr>
        <w:jc w:val="right"/>
        <w:rPr>
          <w:rFonts w:ascii="Times New Roman" w:eastAsia="Times New Roman" w:hAnsi="Times New Roman" w:cs="Times New Roman"/>
        </w:rPr>
      </w:pPr>
    </w:p>
    <w:p w:rsidR="0029311C" w:rsidRPr="00531C03" w:rsidRDefault="0029311C" w:rsidP="0029311C">
      <w:pPr>
        <w:jc w:val="right"/>
        <w:rPr>
          <w:rFonts w:ascii="Times New Roman" w:eastAsia="Times New Roman" w:hAnsi="Times New Roman" w:cs="Times New Roman"/>
        </w:rPr>
      </w:pPr>
    </w:p>
    <w:p w:rsidR="0029311C" w:rsidRPr="00531C03" w:rsidRDefault="0029311C" w:rsidP="0029311C">
      <w:pPr>
        <w:jc w:val="right"/>
        <w:rPr>
          <w:rFonts w:ascii="Times New Roman" w:eastAsia="Times New Roman" w:hAnsi="Times New Roman" w:cs="Times New Roman"/>
        </w:rPr>
      </w:pPr>
    </w:p>
    <w:p w:rsidR="0029311C" w:rsidRPr="00531C03" w:rsidRDefault="0029311C" w:rsidP="0029311C">
      <w:pPr>
        <w:pStyle w:val="21"/>
        <w:tabs>
          <w:tab w:val="right" w:pos="9355"/>
        </w:tabs>
        <w:spacing w:after="0" w:line="240" w:lineRule="auto"/>
        <w:rPr>
          <w:sz w:val="22"/>
          <w:szCs w:val="22"/>
        </w:rPr>
      </w:pPr>
      <w:r w:rsidRPr="00531C03">
        <w:rPr>
          <w:sz w:val="22"/>
          <w:szCs w:val="22"/>
        </w:rPr>
        <w:t>Глава Красносибирского сельсовета</w:t>
      </w:r>
    </w:p>
    <w:p w:rsidR="0029311C" w:rsidRPr="00531C03" w:rsidRDefault="0029311C" w:rsidP="0029311C">
      <w:pPr>
        <w:pStyle w:val="21"/>
        <w:tabs>
          <w:tab w:val="right" w:pos="9355"/>
        </w:tabs>
        <w:spacing w:after="0" w:line="240" w:lineRule="auto"/>
        <w:rPr>
          <w:color w:val="000000"/>
          <w:sz w:val="22"/>
          <w:szCs w:val="22"/>
        </w:rPr>
      </w:pPr>
      <w:r w:rsidRPr="00531C03">
        <w:rPr>
          <w:sz w:val="22"/>
          <w:szCs w:val="22"/>
        </w:rPr>
        <w:t xml:space="preserve">Кочковского района Новосибирской области                                     </w:t>
      </w:r>
      <w:r w:rsidRPr="00531C03">
        <w:rPr>
          <w:color w:val="000000"/>
          <w:sz w:val="22"/>
          <w:szCs w:val="22"/>
        </w:rPr>
        <w:t xml:space="preserve">А.В. </w:t>
      </w:r>
      <w:proofErr w:type="spellStart"/>
      <w:r w:rsidRPr="00531C03">
        <w:rPr>
          <w:color w:val="000000"/>
          <w:sz w:val="22"/>
          <w:szCs w:val="22"/>
        </w:rPr>
        <w:t>Непейвода</w:t>
      </w:r>
      <w:proofErr w:type="spellEnd"/>
    </w:p>
    <w:p w:rsidR="0029311C" w:rsidRPr="00531C03" w:rsidRDefault="0029311C" w:rsidP="000F3EEA">
      <w:pPr>
        <w:jc w:val="both"/>
        <w:rPr>
          <w:rFonts w:ascii="Times New Roman" w:eastAsia="Times New Roman" w:hAnsi="Times New Roman" w:cs="Times New Roman"/>
        </w:rPr>
      </w:pPr>
    </w:p>
    <w:p w:rsidR="000F3EEA" w:rsidRPr="00531C03" w:rsidRDefault="0029311C" w:rsidP="000F3EEA">
      <w:pPr>
        <w:autoSpaceDE w:val="0"/>
        <w:autoSpaceDN w:val="0"/>
        <w:adjustRightInd w:val="0"/>
        <w:jc w:val="both"/>
        <w:rPr>
          <w:rFonts w:ascii="Times New Roman" w:eastAsia="Times New Roman" w:hAnsi="Times New Roman" w:cs="Times New Roman"/>
          <w:b/>
          <w:bCs/>
        </w:rPr>
      </w:pPr>
      <w:r w:rsidRPr="00531C03">
        <w:rPr>
          <w:rFonts w:ascii="Times New Roman" w:hAnsi="Times New Roman" w:cs="Times New Roman"/>
          <w:b/>
          <w:color w:val="000000" w:themeColor="text1"/>
        </w:rPr>
        <w:t>РЕШЕНИЕ № 6 ДЕСЯТОЙ СЕССИИ СОВЕТА ДЕПУТАТОВ КРАСНОСИБИРСКОГО  СЕЛЬСОВЕТА  КОЧКОВСКОГО РАЙОНА НОВОСИБИРСКОЙ ОБЛАСТИ (шестого созыва) от 29.12.2021 «</w:t>
      </w:r>
      <w:r w:rsidR="000F3EEA" w:rsidRPr="00531C03">
        <w:rPr>
          <w:rFonts w:ascii="Times New Roman" w:eastAsia="Times New Roman" w:hAnsi="Times New Roman" w:cs="Times New Roman"/>
          <w:b/>
          <w:bCs/>
        </w:rPr>
        <w:t xml:space="preserve">Об отмене решения от 12.10.2011 №2 Совета депутатов Красносибирского </w:t>
      </w:r>
      <w:r w:rsidR="000F3EEA" w:rsidRPr="00531C03">
        <w:rPr>
          <w:rFonts w:ascii="Times New Roman" w:hAnsi="Times New Roman" w:cs="Times New Roman"/>
          <w:b/>
          <w:bCs/>
        </w:rPr>
        <w:t xml:space="preserve"> </w:t>
      </w:r>
      <w:r w:rsidR="000F3EEA" w:rsidRPr="00531C03">
        <w:rPr>
          <w:rFonts w:ascii="Times New Roman" w:eastAsia="Times New Roman" w:hAnsi="Times New Roman" w:cs="Times New Roman"/>
          <w:b/>
          <w:bCs/>
        </w:rPr>
        <w:t xml:space="preserve">сельсовета Кочковского района Новосибирской области «О  </w:t>
      </w:r>
      <w:proofErr w:type="gramStart"/>
      <w:r w:rsidR="000F3EEA" w:rsidRPr="00531C03">
        <w:rPr>
          <w:rFonts w:ascii="Times New Roman" w:eastAsia="Times New Roman" w:hAnsi="Times New Roman" w:cs="Times New Roman"/>
          <w:b/>
          <w:bCs/>
        </w:rPr>
        <w:t>Положении</w:t>
      </w:r>
      <w:proofErr w:type="gramEnd"/>
      <w:r w:rsidR="000F3EEA" w:rsidRPr="00531C03">
        <w:rPr>
          <w:rFonts w:ascii="Times New Roman" w:eastAsia="Times New Roman" w:hAnsi="Times New Roman" w:cs="Times New Roman"/>
          <w:b/>
          <w:bCs/>
        </w:rPr>
        <w:t xml:space="preserve"> о порядке создания,  реорганизации, ликвидации и управления муниципальными унитарными  предприятиями и муниципальными учреждениями в Красносибирском сельсовете»</w:t>
      </w:r>
    </w:p>
    <w:p w:rsidR="000F3EEA" w:rsidRPr="00531C03" w:rsidRDefault="000F3EEA" w:rsidP="000F3EEA">
      <w:pPr>
        <w:ind w:right="-2" w:firstLine="708"/>
        <w:jc w:val="both"/>
        <w:rPr>
          <w:rFonts w:ascii="Times New Roman" w:eastAsia="Times New Roman" w:hAnsi="Times New Roman" w:cs="Times New Roman"/>
        </w:rPr>
      </w:pPr>
      <w:r w:rsidRPr="00531C03">
        <w:rPr>
          <w:rFonts w:ascii="Times New Roman" w:eastAsia="Times New Roman" w:hAnsi="Times New Roman" w:cs="Times New Roman"/>
        </w:rPr>
        <w:t>В целях приведения нормативных правовых актов в соответствие с действующим законодательством, Совет депутатов Красносибирского сельсовета Кочковского района Новосибирской области,</w:t>
      </w:r>
    </w:p>
    <w:p w:rsidR="000F3EEA" w:rsidRPr="00531C03" w:rsidRDefault="000F3EEA" w:rsidP="000F3EEA">
      <w:pPr>
        <w:ind w:firstLine="709"/>
        <w:jc w:val="both"/>
        <w:rPr>
          <w:rFonts w:ascii="Times New Roman" w:eastAsia="Times New Roman" w:hAnsi="Times New Roman" w:cs="Times New Roman"/>
          <w:b/>
        </w:rPr>
      </w:pPr>
      <w:r w:rsidRPr="00531C03">
        <w:rPr>
          <w:rFonts w:ascii="Times New Roman" w:eastAsia="Times New Roman" w:hAnsi="Times New Roman" w:cs="Times New Roman"/>
          <w:b/>
        </w:rPr>
        <w:t>РЕШИЛ:</w:t>
      </w:r>
    </w:p>
    <w:p w:rsidR="000F3EEA" w:rsidRPr="00531C03" w:rsidRDefault="000F3EEA" w:rsidP="000F3EEA">
      <w:pPr>
        <w:autoSpaceDE w:val="0"/>
        <w:autoSpaceDN w:val="0"/>
        <w:adjustRightInd w:val="0"/>
        <w:ind w:firstLine="708"/>
        <w:jc w:val="both"/>
        <w:rPr>
          <w:rFonts w:ascii="Times New Roman" w:eastAsia="Times New Roman" w:hAnsi="Times New Roman" w:cs="Times New Roman"/>
          <w:bCs/>
        </w:rPr>
      </w:pPr>
      <w:r w:rsidRPr="00531C03">
        <w:rPr>
          <w:rFonts w:ascii="Times New Roman" w:eastAsia="Times New Roman" w:hAnsi="Times New Roman" w:cs="Times New Roman"/>
          <w:color w:val="000000"/>
          <w:spacing w:val="-21"/>
        </w:rPr>
        <w:t>1.</w:t>
      </w:r>
      <w:r w:rsidRPr="00531C03">
        <w:rPr>
          <w:rFonts w:ascii="Times New Roman" w:eastAsia="Times New Roman" w:hAnsi="Times New Roman" w:cs="Times New Roman"/>
          <w:color w:val="000000"/>
        </w:rPr>
        <w:t xml:space="preserve"> Отменить решение от </w:t>
      </w:r>
      <w:r w:rsidRPr="00531C03">
        <w:rPr>
          <w:rFonts w:ascii="Times New Roman" w:eastAsia="Times New Roman" w:hAnsi="Times New Roman" w:cs="Times New Roman"/>
          <w:bCs/>
        </w:rPr>
        <w:t xml:space="preserve">12.10.2011 №2 Совета депутатов Красносибирского сельсовета Кочковского района Новосибирской области «О  </w:t>
      </w:r>
      <w:proofErr w:type="gramStart"/>
      <w:r w:rsidRPr="00531C03">
        <w:rPr>
          <w:rFonts w:ascii="Times New Roman" w:eastAsia="Times New Roman" w:hAnsi="Times New Roman" w:cs="Times New Roman"/>
          <w:bCs/>
        </w:rPr>
        <w:t>Положении</w:t>
      </w:r>
      <w:proofErr w:type="gramEnd"/>
      <w:r w:rsidRPr="00531C03">
        <w:rPr>
          <w:rFonts w:ascii="Times New Roman" w:eastAsia="Times New Roman" w:hAnsi="Times New Roman" w:cs="Times New Roman"/>
          <w:bCs/>
        </w:rPr>
        <w:t xml:space="preserve"> о порядке создания,  реорганизации, ликвидации и управления муниципальными унитарными  предприятиями и муниципальными учреждениями в Красносибирском сельсовете».</w:t>
      </w:r>
    </w:p>
    <w:p w:rsidR="000F3EEA" w:rsidRPr="00531C03" w:rsidRDefault="000F3EEA" w:rsidP="000F3EEA">
      <w:pPr>
        <w:ind w:firstLine="708"/>
        <w:jc w:val="both"/>
        <w:rPr>
          <w:rFonts w:ascii="Times New Roman" w:eastAsia="Times New Roman" w:hAnsi="Times New Roman" w:cs="Times New Roman"/>
        </w:rPr>
      </w:pPr>
      <w:r w:rsidRPr="00531C03">
        <w:rPr>
          <w:rFonts w:ascii="Times New Roman" w:eastAsia="Times New Roman" w:hAnsi="Times New Roman" w:cs="Times New Roman"/>
          <w:color w:val="000000"/>
        </w:rPr>
        <w:t xml:space="preserve"> </w:t>
      </w:r>
      <w:r w:rsidRPr="00531C03">
        <w:rPr>
          <w:rFonts w:ascii="Times New Roman" w:eastAsia="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0F3EEA" w:rsidRPr="00531C03" w:rsidRDefault="000F3EEA" w:rsidP="000F3EEA">
      <w:pPr>
        <w:rPr>
          <w:rFonts w:ascii="Times New Roman" w:eastAsia="Times New Roman" w:hAnsi="Times New Roman" w:cs="Times New Roman"/>
        </w:rPr>
      </w:pPr>
    </w:p>
    <w:p w:rsidR="000F3EEA" w:rsidRPr="00531C03" w:rsidRDefault="000F3EEA" w:rsidP="000F3EEA">
      <w:pPr>
        <w:rPr>
          <w:rFonts w:ascii="Times New Roman" w:eastAsia="Times New Roman" w:hAnsi="Times New Roman" w:cs="Times New Roman"/>
        </w:rPr>
      </w:pPr>
    </w:p>
    <w:p w:rsidR="000F3EEA" w:rsidRPr="00531C03" w:rsidRDefault="000F3EEA" w:rsidP="000F3EEA">
      <w:pPr>
        <w:pStyle w:val="21"/>
        <w:tabs>
          <w:tab w:val="right" w:pos="9355"/>
        </w:tabs>
        <w:spacing w:after="0" w:line="240" w:lineRule="auto"/>
        <w:rPr>
          <w:sz w:val="22"/>
          <w:szCs w:val="22"/>
        </w:rPr>
      </w:pPr>
      <w:r w:rsidRPr="00531C03">
        <w:rPr>
          <w:sz w:val="22"/>
          <w:szCs w:val="22"/>
        </w:rPr>
        <w:t xml:space="preserve">                                    </w:t>
      </w:r>
    </w:p>
    <w:p w:rsidR="000F3EEA" w:rsidRPr="00531C03" w:rsidRDefault="000F3EEA" w:rsidP="000F3EEA">
      <w:pPr>
        <w:pStyle w:val="21"/>
        <w:spacing w:after="0" w:line="240" w:lineRule="auto"/>
        <w:rPr>
          <w:sz w:val="22"/>
          <w:szCs w:val="22"/>
        </w:rPr>
      </w:pPr>
      <w:r w:rsidRPr="00531C03">
        <w:rPr>
          <w:sz w:val="22"/>
          <w:szCs w:val="22"/>
        </w:rPr>
        <w:t>Председатель Совета депутатов</w:t>
      </w:r>
    </w:p>
    <w:p w:rsidR="000F3EEA" w:rsidRPr="00531C03" w:rsidRDefault="000F3EEA" w:rsidP="000F3EEA">
      <w:pPr>
        <w:pStyle w:val="21"/>
        <w:spacing w:after="0" w:line="240" w:lineRule="auto"/>
        <w:rPr>
          <w:sz w:val="22"/>
          <w:szCs w:val="22"/>
        </w:rPr>
      </w:pPr>
      <w:r w:rsidRPr="00531C03">
        <w:rPr>
          <w:sz w:val="22"/>
          <w:szCs w:val="22"/>
        </w:rPr>
        <w:t xml:space="preserve">Красносибирского сельсовета </w:t>
      </w:r>
    </w:p>
    <w:p w:rsidR="000F3EEA" w:rsidRPr="00531C03" w:rsidRDefault="000F3EEA" w:rsidP="000F3EEA">
      <w:pPr>
        <w:pStyle w:val="21"/>
        <w:spacing w:after="0" w:line="240" w:lineRule="auto"/>
        <w:rPr>
          <w:sz w:val="22"/>
          <w:szCs w:val="22"/>
        </w:rPr>
      </w:pPr>
      <w:r w:rsidRPr="00531C03">
        <w:rPr>
          <w:sz w:val="22"/>
          <w:szCs w:val="22"/>
        </w:rPr>
        <w:t>Кочковского района  Новосибирской области                                   В.В. Абрамов</w:t>
      </w:r>
    </w:p>
    <w:p w:rsidR="000F3EEA" w:rsidRPr="00531C03" w:rsidRDefault="000F3EEA" w:rsidP="000F3EEA">
      <w:pPr>
        <w:jc w:val="right"/>
        <w:rPr>
          <w:rFonts w:ascii="Times New Roman" w:eastAsia="Times New Roman" w:hAnsi="Times New Roman" w:cs="Times New Roman"/>
        </w:rPr>
      </w:pPr>
    </w:p>
    <w:p w:rsidR="000F3EEA" w:rsidRPr="00531C03" w:rsidRDefault="000F3EEA" w:rsidP="000F3EEA">
      <w:pPr>
        <w:jc w:val="right"/>
        <w:rPr>
          <w:rFonts w:ascii="Times New Roman" w:eastAsia="Times New Roman" w:hAnsi="Times New Roman" w:cs="Times New Roman"/>
        </w:rPr>
      </w:pPr>
    </w:p>
    <w:p w:rsidR="000F3EEA" w:rsidRPr="00531C03" w:rsidRDefault="000F3EEA" w:rsidP="000F3EEA">
      <w:pPr>
        <w:jc w:val="right"/>
        <w:rPr>
          <w:rFonts w:ascii="Times New Roman" w:eastAsia="Times New Roman" w:hAnsi="Times New Roman" w:cs="Times New Roman"/>
        </w:rPr>
      </w:pPr>
    </w:p>
    <w:p w:rsidR="000F3EEA" w:rsidRPr="00531C03" w:rsidRDefault="000F3EEA" w:rsidP="000F3EEA">
      <w:pPr>
        <w:pStyle w:val="21"/>
        <w:tabs>
          <w:tab w:val="right" w:pos="9355"/>
        </w:tabs>
        <w:spacing w:after="0" w:line="240" w:lineRule="auto"/>
        <w:rPr>
          <w:sz w:val="22"/>
          <w:szCs w:val="22"/>
        </w:rPr>
      </w:pPr>
      <w:r w:rsidRPr="00531C03">
        <w:rPr>
          <w:sz w:val="22"/>
          <w:szCs w:val="22"/>
        </w:rPr>
        <w:t>Глава Красносибирского сельсовета</w:t>
      </w:r>
    </w:p>
    <w:p w:rsidR="000F3EEA" w:rsidRPr="00531C03" w:rsidRDefault="000F3EEA" w:rsidP="000F3EEA">
      <w:pPr>
        <w:pStyle w:val="21"/>
        <w:tabs>
          <w:tab w:val="right" w:pos="9355"/>
        </w:tabs>
        <w:spacing w:after="0" w:line="240" w:lineRule="auto"/>
        <w:rPr>
          <w:color w:val="000000"/>
          <w:sz w:val="22"/>
          <w:szCs w:val="22"/>
        </w:rPr>
      </w:pPr>
      <w:r w:rsidRPr="00531C03">
        <w:rPr>
          <w:sz w:val="22"/>
          <w:szCs w:val="22"/>
        </w:rPr>
        <w:t xml:space="preserve">Кочковского района Новосибирской области                                     </w:t>
      </w:r>
      <w:r w:rsidRPr="00531C03">
        <w:rPr>
          <w:color w:val="000000"/>
          <w:sz w:val="22"/>
          <w:szCs w:val="22"/>
        </w:rPr>
        <w:t xml:space="preserve">А.В. </w:t>
      </w:r>
      <w:proofErr w:type="spellStart"/>
      <w:r w:rsidRPr="00531C03">
        <w:rPr>
          <w:color w:val="000000"/>
          <w:sz w:val="22"/>
          <w:szCs w:val="22"/>
        </w:rPr>
        <w:t>Непейвода</w:t>
      </w:r>
      <w:proofErr w:type="spellEnd"/>
    </w:p>
    <w:p w:rsidR="0029311C" w:rsidRPr="00531C03" w:rsidRDefault="0029311C" w:rsidP="0029311C">
      <w:pPr>
        <w:autoSpaceDE w:val="0"/>
        <w:autoSpaceDN w:val="0"/>
        <w:adjustRightInd w:val="0"/>
        <w:spacing w:after="0" w:line="240" w:lineRule="auto"/>
        <w:jc w:val="both"/>
        <w:rPr>
          <w:rFonts w:ascii="Times New Roman" w:eastAsia="Times New Roman" w:hAnsi="Times New Roman" w:cs="Times New Roman"/>
          <w:b/>
          <w:bCs/>
        </w:rPr>
      </w:pPr>
    </w:p>
    <w:p w:rsidR="0029311C" w:rsidRPr="00531C03" w:rsidRDefault="0029311C" w:rsidP="0029311C">
      <w:pPr>
        <w:rPr>
          <w:rFonts w:ascii="Times New Roman" w:eastAsia="Times New Roman" w:hAnsi="Times New Roman" w:cs="Times New Roman"/>
        </w:rPr>
      </w:pPr>
    </w:p>
    <w:p w:rsidR="001860E2" w:rsidRPr="00531C03" w:rsidRDefault="001860E2" w:rsidP="001860E2">
      <w:pPr>
        <w:spacing w:after="0" w:line="240" w:lineRule="auto"/>
        <w:jc w:val="both"/>
        <w:rPr>
          <w:rFonts w:ascii="Times New Roman" w:hAnsi="Times New Roman" w:cs="Times New Roman"/>
          <w:b/>
          <w:bCs/>
        </w:rPr>
      </w:pPr>
      <w:r w:rsidRPr="00531C03">
        <w:rPr>
          <w:rFonts w:ascii="Times New Roman" w:hAnsi="Times New Roman" w:cs="Times New Roman"/>
          <w:b/>
          <w:color w:val="000000" w:themeColor="text1"/>
        </w:rPr>
        <w:t>РЕШЕНИЕ № 7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hAnsi="Times New Roman" w:cs="Times New Roman"/>
          <w:b/>
          <w:bCs/>
        </w:rPr>
        <w:t>О внесении изменений в решение Совета депутатов Красносибирского</w:t>
      </w:r>
    </w:p>
    <w:p w:rsidR="001860E2" w:rsidRPr="00531C03" w:rsidRDefault="001860E2" w:rsidP="001860E2">
      <w:pPr>
        <w:autoSpaceDE w:val="0"/>
        <w:autoSpaceDN w:val="0"/>
        <w:adjustRightInd w:val="0"/>
        <w:spacing w:after="0" w:line="240" w:lineRule="auto"/>
        <w:jc w:val="both"/>
        <w:rPr>
          <w:rFonts w:ascii="Times New Roman" w:eastAsia="Times New Roman" w:hAnsi="Times New Roman" w:cs="Times New Roman"/>
          <w:b/>
          <w:bCs/>
        </w:rPr>
      </w:pPr>
      <w:r w:rsidRPr="00531C03">
        <w:rPr>
          <w:rFonts w:ascii="Times New Roman" w:hAnsi="Times New Roman" w:cs="Times New Roman"/>
          <w:b/>
          <w:bCs/>
        </w:rPr>
        <w:t>сельсовета Кочковского района Новосибирской области от 01.03.2017 года №2 «</w:t>
      </w:r>
      <w:r w:rsidRPr="00531C03">
        <w:rPr>
          <w:rFonts w:ascii="Times New Roman" w:hAnsi="Times New Roman" w:cs="Times New Roman"/>
          <w:b/>
        </w:rPr>
        <w:t xml:space="preserve">О </w:t>
      </w:r>
      <w:proofErr w:type="gramStart"/>
      <w:r w:rsidRPr="00531C03">
        <w:rPr>
          <w:rFonts w:ascii="Times New Roman" w:hAnsi="Times New Roman" w:cs="Times New Roman"/>
          <w:b/>
        </w:rPr>
        <w:t>Положении</w:t>
      </w:r>
      <w:proofErr w:type="gramEnd"/>
      <w:r w:rsidRPr="00531C03">
        <w:rPr>
          <w:rFonts w:ascii="Times New Roman" w:hAnsi="Times New Roman" w:cs="Times New Roman"/>
          <w:b/>
        </w:rPr>
        <w:t xml:space="preserve"> об оплате труда, лиц, замещающих</w:t>
      </w:r>
      <w:r w:rsidRPr="00531C03">
        <w:rPr>
          <w:rFonts w:ascii="Times New Roman" w:hAnsi="Times New Roman" w:cs="Times New Roman"/>
          <w:b/>
          <w:bCs/>
        </w:rPr>
        <w:t xml:space="preserve"> </w:t>
      </w:r>
      <w:r w:rsidRPr="00531C03">
        <w:rPr>
          <w:rFonts w:ascii="Times New Roman" w:hAnsi="Times New Roman" w:cs="Times New Roman"/>
          <w:b/>
        </w:rPr>
        <w:t>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w:t>
      </w:r>
    </w:p>
    <w:p w:rsidR="0029311C" w:rsidRPr="00531C03" w:rsidRDefault="0029311C" w:rsidP="0085736E">
      <w:pPr>
        <w:spacing w:after="0" w:line="240" w:lineRule="auto"/>
        <w:jc w:val="both"/>
        <w:rPr>
          <w:rFonts w:ascii="Times New Roman" w:hAnsi="Times New Roman" w:cs="Times New Roman"/>
          <w:color w:val="000000" w:themeColor="text1"/>
        </w:rPr>
      </w:pPr>
    </w:p>
    <w:p w:rsidR="001860E2" w:rsidRPr="00531C03" w:rsidRDefault="001860E2" w:rsidP="001860E2">
      <w:pPr>
        <w:ind w:firstLine="708"/>
        <w:jc w:val="both"/>
        <w:rPr>
          <w:rFonts w:ascii="Times New Roman" w:hAnsi="Times New Roman" w:cs="Times New Roman"/>
          <w:color w:val="000000"/>
        </w:rPr>
      </w:pPr>
      <w:proofErr w:type="gramStart"/>
      <w:r w:rsidRPr="00531C03">
        <w:rPr>
          <w:rFonts w:ascii="Times New Roman" w:hAnsi="Times New Roman" w:cs="Times New Roman"/>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 Уставом Красносибирского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w:t>
      </w:r>
      <w:proofErr w:type="gramEnd"/>
      <w:r w:rsidRPr="00531C03">
        <w:rPr>
          <w:rFonts w:ascii="Times New Roman" w:hAnsi="Times New Roman" w:cs="Times New Roman"/>
        </w:rPr>
        <w:t xml:space="preserve"> законодательства Российской Федерации и Новосибирской области, </w:t>
      </w:r>
      <w:r w:rsidRPr="00531C03">
        <w:rPr>
          <w:rFonts w:ascii="Times New Roman" w:hAnsi="Times New Roman" w:cs="Times New Roman"/>
          <w:color w:val="000000"/>
        </w:rPr>
        <w:t>Совет депутатов Красносибирского сельсовета Кочковского района Новосибирской области</w:t>
      </w:r>
    </w:p>
    <w:p w:rsidR="001860E2" w:rsidRPr="00531C03" w:rsidRDefault="001860E2" w:rsidP="001860E2">
      <w:pPr>
        <w:ind w:firstLine="708"/>
        <w:jc w:val="both"/>
        <w:rPr>
          <w:rFonts w:ascii="Times New Roman" w:hAnsi="Times New Roman" w:cs="Times New Roman"/>
          <w:b/>
          <w:color w:val="000000"/>
        </w:rPr>
      </w:pPr>
      <w:r w:rsidRPr="00531C03">
        <w:rPr>
          <w:rFonts w:ascii="Times New Roman" w:hAnsi="Times New Roman" w:cs="Times New Roman"/>
          <w:b/>
          <w:color w:val="000000"/>
        </w:rPr>
        <w:t>РЕШИЛ:</w:t>
      </w:r>
    </w:p>
    <w:p w:rsidR="001860E2" w:rsidRPr="00531C03" w:rsidRDefault="001860E2" w:rsidP="001860E2">
      <w:pPr>
        <w:ind w:firstLine="708"/>
        <w:jc w:val="both"/>
        <w:rPr>
          <w:rFonts w:ascii="Times New Roman" w:hAnsi="Times New Roman" w:cs="Times New Roman"/>
        </w:rPr>
      </w:pPr>
      <w:r w:rsidRPr="00531C03">
        <w:rPr>
          <w:rFonts w:ascii="Times New Roman" w:hAnsi="Times New Roman" w:cs="Times New Roman"/>
        </w:rPr>
        <w:t>1. Внести в решение Совета депутатов Красносибирского № 2 от 01.03.2017</w:t>
      </w:r>
      <w:r w:rsidRPr="00531C03">
        <w:rPr>
          <w:rFonts w:ascii="Times New Roman" w:hAnsi="Times New Roman" w:cs="Times New Roman"/>
          <w:b/>
          <w:bCs/>
        </w:rPr>
        <w:t>«</w:t>
      </w:r>
      <w:r w:rsidRPr="00531C03">
        <w:rPr>
          <w:rFonts w:ascii="Times New Roman" w:hAnsi="Times New Roman" w:cs="Times New Roman"/>
        </w:rPr>
        <w:t xml:space="preserve">О </w:t>
      </w:r>
      <w:proofErr w:type="gramStart"/>
      <w:r w:rsidRPr="00531C03">
        <w:rPr>
          <w:rFonts w:ascii="Times New Roman" w:hAnsi="Times New Roman" w:cs="Times New Roman"/>
        </w:rPr>
        <w:t>Положении</w:t>
      </w:r>
      <w:proofErr w:type="gramEnd"/>
      <w:r w:rsidRPr="00531C03">
        <w:rPr>
          <w:rFonts w:ascii="Times New Roman" w:hAnsi="Times New Roman" w:cs="Times New Roman"/>
        </w:rPr>
        <w:t xml:space="preserve"> об оплате труда, лиц, замещающих 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 (с изменениями внесенными   от 02.02.2018 года № 3, от 15.05.2018 года № 5, от 10.01.2019 № 2, от 25.11.2021 № 5 следующие изменения:</w:t>
      </w:r>
    </w:p>
    <w:p w:rsidR="001860E2" w:rsidRPr="00531C03" w:rsidRDefault="001860E2" w:rsidP="001860E2">
      <w:pPr>
        <w:jc w:val="both"/>
        <w:rPr>
          <w:rFonts w:ascii="Times New Roman" w:hAnsi="Times New Roman" w:cs="Times New Roman"/>
        </w:rPr>
      </w:pPr>
      <w:r w:rsidRPr="00531C03">
        <w:rPr>
          <w:rFonts w:ascii="Times New Roman" w:hAnsi="Times New Roman" w:cs="Times New Roman"/>
        </w:rPr>
        <w:t>Абзац 3.6.6. раздела 3 «Оплата труда муниципальных служащих Красносибирского сельсовета» Положения изложить в следующей редакции:</w:t>
      </w:r>
    </w:p>
    <w:p w:rsidR="001860E2" w:rsidRPr="00531C03" w:rsidRDefault="001860E2" w:rsidP="001860E2">
      <w:pPr>
        <w:jc w:val="both"/>
        <w:rPr>
          <w:rFonts w:ascii="Times New Roman" w:hAnsi="Times New Roman" w:cs="Times New Roman"/>
        </w:rPr>
      </w:pPr>
      <w:r w:rsidRPr="00531C03">
        <w:rPr>
          <w:rFonts w:ascii="Times New Roman" w:hAnsi="Times New Roman" w:cs="Times New Roman"/>
        </w:rPr>
        <w:t>«3.6.6 Ежемесячная надбавка за классный чин муниципальных служащих устанавливается равной:</w:t>
      </w:r>
    </w:p>
    <w:p w:rsidR="001860E2" w:rsidRPr="00531C03" w:rsidRDefault="001860E2" w:rsidP="001860E2">
      <w:pPr>
        <w:pStyle w:val="ConsPlusNormal"/>
        <w:jc w:val="both"/>
        <w:rPr>
          <w:sz w:val="22"/>
          <w:szCs w:val="22"/>
        </w:rPr>
      </w:pPr>
    </w:p>
    <w:tbl>
      <w:tblPr>
        <w:tblW w:w="0" w:type="auto"/>
        <w:tblCellSpacing w:w="5" w:type="nil"/>
        <w:tblInd w:w="75" w:type="dxa"/>
        <w:tblLayout w:type="fixed"/>
        <w:tblCellMar>
          <w:left w:w="75" w:type="dxa"/>
          <w:right w:w="75" w:type="dxa"/>
        </w:tblCellMar>
        <w:tblLook w:val="0000"/>
      </w:tblPr>
      <w:tblGrid>
        <w:gridCol w:w="6720"/>
        <w:gridCol w:w="3203"/>
      </w:tblGrid>
      <w:tr w:rsidR="001860E2" w:rsidRPr="00531C03" w:rsidTr="008F0229">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outlineLvl w:val="0"/>
              <w:rPr>
                <w:rFonts w:ascii="Times New Roman" w:hAnsi="Times New Roman" w:cs="Times New Roman"/>
              </w:rPr>
            </w:pPr>
            <w:r w:rsidRPr="00531C03">
              <w:rPr>
                <w:rFonts w:ascii="Times New Roman" w:hAnsi="Times New Roman" w:cs="Times New Roman"/>
              </w:rPr>
              <w:br/>
              <w:t xml:space="preserve">         Наименование классного чина          </w:t>
            </w:r>
            <w:r w:rsidRPr="00531C03">
              <w:rPr>
                <w:rFonts w:ascii="Times New Roman" w:hAnsi="Times New Roman" w:cs="Times New Roman"/>
              </w:rPr>
              <w:br/>
              <w:t xml:space="preserve">            муниципальных служащих            </w:t>
            </w:r>
          </w:p>
        </w:tc>
        <w:tc>
          <w:tcPr>
            <w:tcW w:w="3203"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 xml:space="preserve">Норматив   </w:t>
            </w:r>
            <w:r w:rsidRPr="00531C03">
              <w:rPr>
                <w:rFonts w:ascii="Times New Roman" w:hAnsi="Times New Roman" w:cs="Times New Roman"/>
              </w:rPr>
              <w:br/>
              <w:t xml:space="preserve"> ежемесячной </w:t>
            </w:r>
            <w:r w:rsidRPr="00531C03">
              <w:rPr>
                <w:rFonts w:ascii="Times New Roman" w:hAnsi="Times New Roman" w:cs="Times New Roman"/>
              </w:rPr>
              <w:br/>
              <w:t xml:space="preserve"> надбавки за </w:t>
            </w:r>
            <w:r w:rsidRPr="00531C03">
              <w:rPr>
                <w:rFonts w:ascii="Times New Roman" w:hAnsi="Times New Roman" w:cs="Times New Roman"/>
              </w:rPr>
              <w:br/>
              <w:t xml:space="preserve">классный чин </w:t>
            </w:r>
            <w:r w:rsidRPr="00531C03">
              <w:rPr>
                <w:rFonts w:ascii="Times New Roman" w:hAnsi="Times New Roman" w:cs="Times New Roman"/>
              </w:rPr>
              <w:br/>
              <w:t>муниципальных</w:t>
            </w:r>
            <w:r w:rsidRPr="00531C03">
              <w:rPr>
                <w:rFonts w:ascii="Times New Roman" w:hAnsi="Times New Roman" w:cs="Times New Roman"/>
              </w:rPr>
              <w:br/>
            </w:r>
            <w:r w:rsidRPr="00531C03">
              <w:rPr>
                <w:rFonts w:ascii="Times New Roman" w:hAnsi="Times New Roman" w:cs="Times New Roman"/>
              </w:rPr>
              <w:lastRenderedPageBreak/>
              <w:t xml:space="preserve">служащих </w:t>
            </w:r>
            <w:hyperlink r:id="rId5" w:history="1">
              <w:r w:rsidRPr="00531C03">
                <w:rPr>
                  <w:rFonts w:ascii="Times New Roman" w:hAnsi="Times New Roman" w:cs="Times New Roman"/>
                  <w:color w:val="0000FF"/>
                </w:rPr>
                <w:t>&lt;*&gt;</w:t>
              </w:r>
            </w:hyperlink>
            <w:r w:rsidRPr="00531C03">
              <w:rPr>
                <w:rFonts w:ascii="Times New Roman" w:hAnsi="Times New Roman" w:cs="Times New Roman"/>
              </w:rPr>
              <w:t>,</w:t>
            </w:r>
            <w:r w:rsidRPr="00531C03">
              <w:rPr>
                <w:rFonts w:ascii="Times New Roman" w:hAnsi="Times New Roman" w:cs="Times New Roman"/>
              </w:rPr>
              <w:br/>
              <w:t xml:space="preserve">   рублей</w:t>
            </w:r>
          </w:p>
        </w:tc>
      </w:tr>
      <w:tr w:rsidR="001860E2" w:rsidRPr="00531C03" w:rsidTr="008F0229">
        <w:trPr>
          <w:tblCellSpacing w:w="5" w:type="nil"/>
        </w:trPr>
        <w:tc>
          <w:tcPr>
            <w:tcW w:w="6720"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lastRenderedPageBreak/>
              <w:t xml:space="preserve">Советник муниципальной службы 1 класса        </w:t>
            </w:r>
          </w:p>
        </w:tc>
        <w:tc>
          <w:tcPr>
            <w:tcW w:w="3203"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1522</w:t>
            </w:r>
          </w:p>
        </w:tc>
      </w:tr>
      <w:tr w:rsidR="001860E2" w:rsidRPr="00531C03" w:rsidTr="008F0229">
        <w:trPr>
          <w:tblCellSpacing w:w="5" w:type="nil"/>
        </w:trPr>
        <w:tc>
          <w:tcPr>
            <w:tcW w:w="6720"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Советник муниципальной службы 2 класса        </w:t>
            </w:r>
          </w:p>
        </w:tc>
        <w:tc>
          <w:tcPr>
            <w:tcW w:w="3203"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1450</w:t>
            </w:r>
          </w:p>
        </w:tc>
      </w:tr>
      <w:tr w:rsidR="001860E2" w:rsidRPr="00531C03" w:rsidTr="008F0229">
        <w:trPr>
          <w:tblCellSpacing w:w="5" w:type="nil"/>
        </w:trPr>
        <w:tc>
          <w:tcPr>
            <w:tcW w:w="6720"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Советник муниципальной службы 3 класса        </w:t>
            </w:r>
          </w:p>
        </w:tc>
        <w:tc>
          <w:tcPr>
            <w:tcW w:w="3203" w:type="dxa"/>
            <w:tcBorders>
              <w:top w:val="single" w:sz="4" w:space="0" w:color="auto"/>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1382</w:t>
            </w:r>
          </w:p>
        </w:tc>
      </w:tr>
      <w:tr w:rsidR="001860E2" w:rsidRPr="00531C03" w:rsidTr="008F0229">
        <w:trPr>
          <w:tblCellSpacing w:w="5" w:type="nil"/>
        </w:trPr>
        <w:tc>
          <w:tcPr>
            <w:tcW w:w="6720"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Секретарь муниципальной службы 1 класса       </w:t>
            </w:r>
          </w:p>
        </w:tc>
        <w:tc>
          <w:tcPr>
            <w:tcW w:w="3203"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1134</w:t>
            </w:r>
          </w:p>
        </w:tc>
      </w:tr>
      <w:tr w:rsidR="001860E2" w:rsidRPr="00531C03" w:rsidTr="008F0229">
        <w:trPr>
          <w:tblCellSpacing w:w="5" w:type="nil"/>
        </w:trPr>
        <w:tc>
          <w:tcPr>
            <w:tcW w:w="6720"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Секретарь муниципальной службы 2 класса       </w:t>
            </w:r>
          </w:p>
        </w:tc>
        <w:tc>
          <w:tcPr>
            <w:tcW w:w="3203"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1073</w:t>
            </w:r>
          </w:p>
        </w:tc>
      </w:tr>
      <w:tr w:rsidR="001860E2" w:rsidRPr="00531C03" w:rsidTr="008F0229">
        <w:trPr>
          <w:tblCellSpacing w:w="5" w:type="nil"/>
        </w:trPr>
        <w:tc>
          <w:tcPr>
            <w:tcW w:w="6720"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Секретарь муниципальной службы 3 класса       </w:t>
            </w:r>
          </w:p>
        </w:tc>
        <w:tc>
          <w:tcPr>
            <w:tcW w:w="3203" w:type="dxa"/>
            <w:tcBorders>
              <w:left w:val="single" w:sz="4" w:space="0" w:color="auto"/>
              <w:bottom w:val="single" w:sz="4" w:space="0" w:color="auto"/>
              <w:right w:val="single" w:sz="4" w:space="0" w:color="auto"/>
            </w:tcBorders>
          </w:tcPr>
          <w:p w:rsidR="001860E2" w:rsidRPr="00531C03" w:rsidRDefault="001860E2" w:rsidP="008F0229">
            <w:pPr>
              <w:autoSpaceDE w:val="0"/>
              <w:autoSpaceDN w:val="0"/>
              <w:adjustRightInd w:val="0"/>
              <w:jc w:val="center"/>
              <w:rPr>
                <w:rFonts w:ascii="Times New Roman" w:hAnsi="Times New Roman" w:cs="Times New Roman"/>
              </w:rPr>
            </w:pPr>
            <w:r w:rsidRPr="00531C03">
              <w:rPr>
                <w:rFonts w:ascii="Times New Roman" w:hAnsi="Times New Roman" w:cs="Times New Roman"/>
              </w:rPr>
              <w:t>881</w:t>
            </w:r>
          </w:p>
        </w:tc>
      </w:tr>
    </w:tbl>
    <w:p w:rsidR="001860E2" w:rsidRPr="00531C03" w:rsidRDefault="001860E2" w:rsidP="001860E2">
      <w:pPr>
        <w:autoSpaceDE w:val="0"/>
        <w:autoSpaceDN w:val="0"/>
        <w:adjustRightInd w:val="0"/>
        <w:ind w:firstLine="540"/>
        <w:jc w:val="both"/>
        <w:rPr>
          <w:rFonts w:ascii="Times New Roman" w:hAnsi="Times New Roman" w:cs="Times New Roman"/>
        </w:rPr>
      </w:pPr>
      <w:r w:rsidRPr="00531C03">
        <w:rPr>
          <w:rFonts w:ascii="Times New Roman" w:hAnsi="Times New Roman" w:cs="Times New Roman"/>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1860E2" w:rsidRPr="00531C03" w:rsidRDefault="001860E2" w:rsidP="001860E2">
      <w:pPr>
        <w:jc w:val="both"/>
        <w:rPr>
          <w:rFonts w:ascii="Times New Roman" w:hAnsi="Times New Roman" w:cs="Times New Roman"/>
          <w:bCs/>
        </w:rPr>
      </w:pPr>
      <w:r w:rsidRPr="00531C03">
        <w:rPr>
          <w:rFonts w:ascii="Times New Roman" w:hAnsi="Times New Roman" w:cs="Times New Roman"/>
        </w:rPr>
        <w:t xml:space="preserve">    2. Решение № 5 от 25.11.2021 года 8 сессии Совета Депутатов  «</w:t>
      </w:r>
      <w:r w:rsidRPr="00531C03">
        <w:rPr>
          <w:rFonts w:ascii="Times New Roman" w:hAnsi="Times New Roman" w:cs="Times New Roman"/>
          <w:bCs/>
        </w:rPr>
        <w:t>О внесении изменений в решение Совета депутатов Красносибирского сельсовета Кочковского района Новосибирской области от 01.03.2017 года № 2 «</w:t>
      </w:r>
      <w:r w:rsidRPr="00531C03">
        <w:rPr>
          <w:rFonts w:ascii="Times New Roman" w:hAnsi="Times New Roman" w:cs="Times New Roman"/>
        </w:rPr>
        <w:t xml:space="preserve">О </w:t>
      </w:r>
      <w:proofErr w:type="gramStart"/>
      <w:r w:rsidRPr="00531C03">
        <w:rPr>
          <w:rFonts w:ascii="Times New Roman" w:hAnsi="Times New Roman" w:cs="Times New Roman"/>
        </w:rPr>
        <w:t>Положении</w:t>
      </w:r>
      <w:proofErr w:type="gramEnd"/>
      <w:r w:rsidRPr="00531C03">
        <w:rPr>
          <w:rFonts w:ascii="Times New Roman" w:hAnsi="Times New Roman" w:cs="Times New Roman"/>
        </w:rPr>
        <w:t xml:space="preserve"> об оплате труда, лиц, замещающих</w:t>
      </w:r>
      <w:r w:rsidRPr="00531C03">
        <w:rPr>
          <w:rFonts w:ascii="Times New Roman" w:hAnsi="Times New Roman" w:cs="Times New Roman"/>
          <w:bCs/>
        </w:rPr>
        <w:t xml:space="preserve"> </w:t>
      </w:r>
      <w:r w:rsidRPr="00531C03">
        <w:rPr>
          <w:rFonts w:ascii="Times New Roman" w:hAnsi="Times New Roman" w:cs="Times New Roman"/>
        </w:rPr>
        <w:t>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 считать утратившим силу.</w:t>
      </w:r>
    </w:p>
    <w:p w:rsidR="001860E2" w:rsidRPr="00531C03" w:rsidRDefault="001860E2" w:rsidP="001860E2">
      <w:pPr>
        <w:jc w:val="both"/>
        <w:rPr>
          <w:rFonts w:ascii="Times New Roman" w:hAnsi="Times New Roman" w:cs="Times New Roman"/>
        </w:rPr>
      </w:pPr>
      <w:r w:rsidRPr="00531C03">
        <w:rPr>
          <w:rFonts w:ascii="Times New Roman" w:hAnsi="Times New Roman" w:cs="Times New Roman"/>
        </w:rPr>
        <w:t xml:space="preserve">      3. Опубликовать настоящее решение в периодическом печатном издании «Красносибирский вестник».</w:t>
      </w:r>
    </w:p>
    <w:p w:rsidR="001860E2" w:rsidRPr="00531C03" w:rsidRDefault="001860E2" w:rsidP="001860E2">
      <w:pPr>
        <w:jc w:val="both"/>
        <w:rPr>
          <w:rFonts w:ascii="Times New Roman" w:hAnsi="Times New Roman" w:cs="Times New Roman"/>
        </w:rPr>
      </w:pPr>
      <w:r w:rsidRPr="00531C03">
        <w:rPr>
          <w:rFonts w:ascii="Times New Roman" w:hAnsi="Times New Roman" w:cs="Times New Roman"/>
        </w:rPr>
        <w:t xml:space="preserve">      4. Настоящее решение вступает в силу с </w:t>
      </w:r>
      <w:proofErr w:type="spellStart"/>
      <w:r w:rsidRPr="00531C03">
        <w:rPr>
          <w:rFonts w:ascii="Times New Roman" w:hAnsi="Times New Roman" w:cs="Times New Roman"/>
        </w:rPr>
        <w:t>моментаего</w:t>
      </w:r>
      <w:proofErr w:type="spellEnd"/>
      <w:r w:rsidRPr="00531C03">
        <w:rPr>
          <w:rFonts w:ascii="Times New Roman" w:hAnsi="Times New Roman" w:cs="Times New Roman"/>
        </w:rPr>
        <w:t xml:space="preserve"> подписания и применяется к правоотношениям, возникшим с 01.10.2021 года.</w:t>
      </w:r>
    </w:p>
    <w:p w:rsidR="001860E2" w:rsidRPr="00531C03" w:rsidRDefault="001860E2" w:rsidP="001860E2">
      <w:pPr>
        <w:jc w:val="both"/>
        <w:rPr>
          <w:rFonts w:ascii="Times New Roman" w:hAnsi="Times New Roman" w:cs="Times New Roman"/>
          <w:bCs/>
        </w:rPr>
      </w:pPr>
    </w:p>
    <w:p w:rsidR="001860E2" w:rsidRPr="00531C03" w:rsidRDefault="001860E2" w:rsidP="001860E2">
      <w:pPr>
        <w:jc w:val="both"/>
        <w:rPr>
          <w:rFonts w:ascii="Times New Roman" w:hAnsi="Times New Roman" w:cs="Times New Roman"/>
          <w:bCs/>
        </w:rPr>
      </w:pPr>
    </w:p>
    <w:p w:rsidR="001860E2" w:rsidRPr="00531C03" w:rsidRDefault="001860E2" w:rsidP="001860E2">
      <w:pPr>
        <w:jc w:val="both"/>
        <w:rPr>
          <w:rFonts w:ascii="Times New Roman" w:hAnsi="Times New Roman" w:cs="Times New Roman"/>
          <w:bCs/>
        </w:rPr>
      </w:pPr>
      <w:r w:rsidRPr="00531C03">
        <w:rPr>
          <w:rFonts w:ascii="Times New Roman" w:hAnsi="Times New Roman" w:cs="Times New Roman"/>
          <w:bCs/>
        </w:rPr>
        <w:t>Глава  Красносибирского   сельсовета</w:t>
      </w:r>
    </w:p>
    <w:p w:rsidR="001860E2" w:rsidRPr="00531C03" w:rsidRDefault="001860E2" w:rsidP="001860E2">
      <w:pPr>
        <w:jc w:val="both"/>
        <w:rPr>
          <w:rFonts w:ascii="Times New Roman" w:hAnsi="Times New Roman" w:cs="Times New Roman"/>
          <w:bCs/>
        </w:rPr>
      </w:pPr>
      <w:r w:rsidRPr="00531C03">
        <w:rPr>
          <w:rFonts w:ascii="Times New Roman" w:hAnsi="Times New Roman" w:cs="Times New Roman"/>
          <w:bCs/>
        </w:rPr>
        <w:t xml:space="preserve">Кочковского района Новосибирской области                                А.В. </w:t>
      </w:r>
      <w:proofErr w:type="spellStart"/>
      <w:r w:rsidRPr="00531C03">
        <w:rPr>
          <w:rFonts w:ascii="Times New Roman" w:hAnsi="Times New Roman" w:cs="Times New Roman"/>
          <w:bCs/>
        </w:rPr>
        <w:t>Непейвода</w:t>
      </w:r>
      <w:proofErr w:type="spellEnd"/>
    </w:p>
    <w:p w:rsidR="001860E2" w:rsidRPr="00531C03" w:rsidRDefault="001860E2" w:rsidP="001860E2">
      <w:pPr>
        <w:jc w:val="both"/>
        <w:rPr>
          <w:rFonts w:ascii="Times New Roman" w:hAnsi="Times New Roman" w:cs="Times New Roman"/>
          <w:bCs/>
        </w:rPr>
      </w:pPr>
    </w:p>
    <w:p w:rsidR="001860E2" w:rsidRPr="00531C03" w:rsidRDefault="001860E2" w:rsidP="001860E2">
      <w:pPr>
        <w:jc w:val="both"/>
        <w:rPr>
          <w:rFonts w:ascii="Times New Roman" w:hAnsi="Times New Roman" w:cs="Times New Roman"/>
          <w:bCs/>
        </w:rPr>
      </w:pPr>
      <w:r w:rsidRPr="00531C03">
        <w:rPr>
          <w:rFonts w:ascii="Times New Roman" w:hAnsi="Times New Roman" w:cs="Times New Roman"/>
          <w:bCs/>
        </w:rPr>
        <w:t>Председатель Совета депутатов</w:t>
      </w:r>
    </w:p>
    <w:p w:rsidR="001860E2" w:rsidRPr="00531C03" w:rsidRDefault="001860E2" w:rsidP="001860E2">
      <w:pPr>
        <w:jc w:val="both"/>
        <w:rPr>
          <w:rFonts w:ascii="Times New Roman" w:hAnsi="Times New Roman" w:cs="Times New Roman"/>
          <w:bCs/>
        </w:rPr>
      </w:pPr>
      <w:r w:rsidRPr="00531C03">
        <w:rPr>
          <w:rFonts w:ascii="Times New Roman" w:hAnsi="Times New Roman" w:cs="Times New Roman"/>
          <w:bCs/>
        </w:rPr>
        <w:t xml:space="preserve">Красносибирского сельсовета </w:t>
      </w:r>
    </w:p>
    <w:p w:rsidR="001860E2" w:rsidRPr="00531C03" w:rsidRDefault="001860E2" w:rsidP="001860E2">
      <w:pPr>
        <w:jc w:val="both"/>
        <w:rPr>
          <w:rFonts w:ascii="Times New Roman" w:hAnsi="Times New Roman" w:cs="Times New Roman"/>
        </w:rPr>
      </w:pPr>
      <w:r w:rsidRPr="00531C03">
        <w:rPr>
          <w:rFonts w:ascii="Times New Roman" w:hAnsi="Times New Roman" w:cs="Times New Roman"/>
          <w:bCs/>
        </w:rPr>
        <w:t>Кочковского района Новосибирской области                                     В.В.Абрамов</w:t>
      </w:r>
    </w:p>
    <w:p w:rsidR="001860E2" w:rsidRPr="00531C03" w:rsidRDefault="001860E2" w:rsidP="001860E2">
      <w:pPr>
        <w:widowControl w:val="0"/>
        <w:autoSpaceDE w:val="0"/>
        <w:autoSpaceDN w:val="0"/>
        <w:adjustRightInd w:val="0"/>
        <w:spacing w:after="0" w:line="240" w:lineRule="auto"/>
        <w:jc w:val="both"/>
        <w:rPr>
          <w:rFonts w:ascii="Times New Roman" w:eastAsia="Calibri" w:hAnsi="Times New Roman" w:cs="Times New Roman"/>
          <w:b/>
          <w:bCs/>
          <w:lang w:eastAsia="en-US"/>
        </w:rPr>
      </w:pPr>
      <w:proofErr w:type="gramStart"/>
      <w:r w:rsidRPr="00531C03">
        <w:rPr>
          <w:rFonts w:ascii="Times New Roman" w:hAnsi="Times New Roman" w:cs="Times New Roman"/>
          <w:b/>
          <w:color w:val="000000" w:themeColor="text1"/>
        </w:rPr>
        <w:t>РЕШЕНИЕ № 8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eastAsia="Calibri" w:hAnsi="Times New Roman" w:cs="Times New Roman"/>
          <w:b/>
          <w:bCs/>
          <w:lang w:eastAsia="en-US"/>
        </w:rPr>
        <w:t xml:space="preserve">Об утверждении порядка принятия решения о применении к лицам, замещающим отдельные муниципальные должности Красносибирского сельсовета </w:t>
      </w:r>
      <w:r w:rsidRPr="00531C03">
        <w:rPr>
          <w:rFonts w:ascii="Times New Roman" w:eastAsia="Calibri" w:hAnsi="Times New Roman" w:cs="Times New Roman"/>
          <w:b/>
          <w:bCs/>
          <w:lang w:eastAsia="en-US"/>
        </w:rPr>
        <w:lastRenderedPageBreak/>
        <w:t>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1860E2" w:rsidRPr="00531C03" w:rsidRDefault="001860E2" w:rsidP="001860E2">
      <w:pPr>
        <w:jc w:val="both"/>
        <w:rPr>
          <w:rFonts w:ascii="Times New Roman" w:hAnsi="Times New Roman" w:cs="Times New Roman"/>
          <w:color w:val="000000"/>
        </w:rPr>
      </w:pPr>
    </w:p>
    <w:p w:rsidR="001860E2" w:rsidRPr="00531C03" w:rsidRDefault="001860E2" w:rsidP="001860E2">
      <w:pPr>
        <w:ind w:firstLine="709"/>
        <w:jc w:val="both"/>
        <w:rPr>
          <w:rFonts w:ascii="Times New Roman" w:hAnsi="Times New Roman" w:cs="Times New Roman"/>
        </w:rPr>
      </w:pPr>
      <w:proofErr w:type="gramStart"/>
      <w:r w:rsidRPr="00531C03">
        <w:rPr>
          <w:rFonts w:ascii="Times New Roman" w:hAnsi="Times New Roman" w:cs="Times New Roman"/>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531C03">
        <w:rPr>
          <w:rFonts w:ascii="Times New Roman" w:eastAsiaTheme="minorHAnsi" w:hAnsi="Times New Roman" w:cs="Times New Roman"/>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531C03">
        <w:rPr>
          <w:rFonts w:ascii="Times New Roman" w:eastAsiaTheme="minorHAnsi" w:hAnsi="Times New Roman" w:cs="Times New Roman"/>
          <w:bCs/>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531C03">
        <w:rPr>
          <w:rFonts w:ascii="Times New Roman" w:hAnsi="Times New Roman" w:cs="Times New Roman"/>
        </w:rPr>
        <w:t xml:space="preserve"> Уставом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Совет депутатов Красносибирского сельсовета Кочковского района Новосибирской области</w:t>
      </w:r>
      <w:r w:rsidRPr="00531C03">
        <w:rPr>
          <w:rFonts w:ascii="Times New Roman" w:eastAsia="Calibri" w:hAnsi="Times New Roman" w:cs="Times New Roman"/>
          <w:bCs/>
        </w:rPr>
        <w:t xml:space="preserve"> </w:t>
      </w:r>
      <w:r w:rsidRPr="00531C03">
        <w:rPr>
          <w:rFonts w:ascii="Times New Roman" w:hAnsi="Times New Roman" w:cs="Times New Roman"/>
        </w:rPr>
        <w:t>РЕШИЛ:</w:t>
      </w:r>
    </w:p>
    <w:p w:rsidR="001860E2" w:rsidRPr="00531C03" w:rsidRDefault="001860E2" w:rsidP="001860E2">
      <w:pPr>
        <w:ind w:firstLine="709"/>
        <w:jc w:val="both"/>
        <w:rPr>
          <w:rFonts w:ascii="Times New Roman" w:hAnsi="Times New Roman" w:cs="Times New Roman"/>
          <w:i/>
        </w:rPr>
      </w:pPr>
      <w:r w:rsidRPr="00531C03">
        <w:rPr>
          <w:rFonts w:ascii="Times New Roman" w:hAnsi="Times New Roman" w:cs="Times New Roman"/>
        </w:rPr>
        <w:t xml:space="preserve">1. Утвердить прилагаемый Порядок принятия решения о применении к лицам, замещающим отдельные муниципальные должности Красносибирского сельсовета Кочковского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1860E2" w:rsidRPr="00531C03" w:rsidRDefault="001860E2" w:rsidP="001860E2">
      <w:pPr>
        <w:ind w:firstLine="709"/>
        <w:jc w:val="both"/>
        <w:rPr>
          <w:rFonts w:ascii="Times New Roman" w:hAnsi="Times New Roman" w:cs="Times New Roman"/>
          <w:color w:val="000000"/>
        </w:rPr>
      </w:pPr>
      <w:r w:rsidRPr="00531C03">
        <w:rPr>
          <w:rFonts w:ascii="Times New Roman" w:hAnsi="Times New Roman" w:cs="Times New Roman"/>
        </w:rPr>
        <w:t xml:space="preserve">2. Настоящее решение вступает в силу со дня его официального опубликования. </w:t>
      </w:r>
    </w:p>
    <w:p w:rsidR="001860E2" w:rsidRPr="00531C03" w:rsidRDefault="001860E2" w:rsidP="001860E2">
      <w:pPr>
        <w:ind w:firstLine="540"/>
        <w:jc w:val="both"/>
        <w:rPr>
          <w:rFonts w:ascii="Times New Roman" w:hAnsi="Times New Roman" w:cs="Times New Roman"/>
          <w:color w:val="000000"/>
        </w:rPr>
      </w:pPr>
    </w:p>
    <w:p w:rsidR="001860E2" w:rsidRPr="00531C03" w:rsidRDefault="001860E2" w:rsidP="001860E2">
      <w:pPr>
        <w:pStyle w:val="21"/>
        <w:spacing w:line="240" w:lineRule="auto"/>
        <w:rPr>
          <w:sz w:val="22"/>
          <w:szCs w:val="22"/>
        </w:rPr>
      </w:pPr>
      <w:r w:rsidRPr="00531C03">
        <w:rPr>
          <w:sz w:val="22"/>
          <w:szCs w:val="22"/>
        </w:rPr>
        <w:t xml:space="preserve">Глава Красносибирского сельсовета                                                                    Кочковского района Новосибирской области                                А.В. </w:t>
      </w:r>
      <w:proofErr w:type="spellStart"/>
      <w:r w:rsidRPr="00531C03">
        <w:rPr>
          <w:sz w:val="22"/>
          <w:szCs w:val="22"/>
        </w:rPr>
        <w:t>Непейвода</w:t>
      </w:r>
      <w:proofErr w:type="spellEnd"/>
    </w:p>
    <w:p w:rsidR="001860E2" w:rsidRPr="00531C03" w:rsidRDefault="001860E2" w:rsidP="001860E2">
      <w:pPr>
        <w:pStyle w:val="21"/>
        <w:spacing w:line="240" w:lineRule="auto"/>
        <w:rPr>
          <w:sz w:val="22"/>
          <w:szCs w:val="22"/>
        </w:rPr>
      </w:pPr>
    </w:p>
    <w:p w:rsidR="001860E2" w:rsidRPr="00531C03" w:rsidRDefault="001860E2" w:rsidP="001860E2">
      <w:pPr>
        <w:pStyle w:val="21"/>
        <w:spacing w:after="0" w:line="240" w:lineRule="auto"/>
        <w:rPr>
          <w:sz w:val="22"/>
          <w:szCs w:val="22"/>
        </w:rPr>
      </w:pPr>
      <w:r w:rsidRPr="00531C03">
        <w:rPr>
          <w:sz w:val="22"/>
          <w:szCs w:val="22"/>
        </w:rPr>
        <w:t>Председатель Совета депутатов</w:t>
      </w:r>
    </w:p>
    <w:p w:rsidR="001860E2" w:rsidRPr="00531C03" w:rsidRDefault="001860E2" w:rsidP="001860E2">
      <w:pPr>
        <w:rPr>
          <w:rFonts w:ascii="Times New Roman" w:hAnsi="Times New Roman" w:cs="Times New Roman"/>
        </w:rPr>
      </w:pPr>
      <w:r w:rsidRPr="00531C03">
        <w:rPr>
          <w:rFonts w:ascii="Times New Roman" w:hAnsi="Times New Roman" w:cs="Times New Roman"/>
        </w:rPr>
        <w:t>Красносибирского сельсовета Кочковского района</w:t>
      </w:r>
    </w:p>
    <w:p w:rsidR="001860E2" w:rsidRPr="00531C03" w:rsidRDefault="001860E2" w:rsidP="001860E2">
      <w:pPr>
        <w:rPr>
          <w:rFonts w:ascii="Times New Roman" w:hAnsi="Times New Roman" w:cs="Times New Roman"/>
        </w:rPr>
      </w:pPr>
      <w:r w:rsidRPr="00531C03">
        <w:rPr>
          <w:rFonts w:ascii="Times New Roman" w:hAnsi="Times New Roman" w:cs="Times New Roman"/>
        </w:rPr>
        <w:t>Новосибирской области                                                                    В.В.Абрамов</w:t>
      </w:r>
    </w:p>
    <w:p w:rsidR="001860E2" w:rsidRPr="00531C03" w:rsidRDefault="001860E2" w:rsidP="001860E2">
      <w:pPr>
        <w:ind w:firstLine="4253"/>
        <w:jc w:val="right"/>
        <w:rPr>
          <w:rFonts w:ascii="Times New Roman" w:eastAsia="Calibri" w:hAnsi="Times New Roman" w:cs="Times New Roman"/>
          <w:lang w:eastAsia="en-US"/>
        </w:rPr>
      </w:pPr>
      <w:r w:rsidRPr="00531C03">
        <w:rPr>
          <w:rFonts w:ascii="Times New Roman" w:eastAsia="Calibri" w:hAnsi="Times New Roman" w:cs="Times New Roman"/>
          <w:lang w:eastAsia="en-US"/>
        </w:rPr>
        <w:t>УТВЕРЖДЕН</w:t>
      </w:r>
    </w:p>
    <w:p w:rsidR="001860E2" w:rsidRPr="00531C03" w:rsidRDefault="001860E2" w:rsidP="001860E2">
      <w:pPr>
        <w:tabs>
          <w:tab w:val="left" w:pos="9638"/>
        </w:tabs>
        <w:ind w:left="4253"/>
        <w:jc w:val="right"/>
        <w:rPr>
          <w:rFonts w:ascii="Times New Roman" w:eastAsia="Calibri" w:hAnsi="Times New Roman" w:cs="Times New Roman"/>
          <w:bCs/>
          <w:lang w:eastAsia="en-US"/>
        </w:rPr>
      </w:pPr>
      <w:r w:rsidRPr="00531C03">
        <w:rPr>
          <w:rFonts w:ascii="Times New Roman" w:eastAsia="Calibri" w:hAnsi="Times New Roman" w:cs="Times New Roman"/>
          <w:bCs/>
          <w:lang w:eastAsia="en-US"/>
        </w:rPr>
        <w:t xml:space="preserve">решением десятой сессии Совета депутатов </w:t>
      </w:r>
    </w:p>
    <w:p w:rsidR="001860E2" w:rsidRPr="00531C03" w:rsidRDefault="001860E2" w:rsidP="001860E2">
      <w:pPr>
        <w:tabs>
          <w:tab w:val="left" w:pos="9638"/>
        </w:tabs>
        <w:ind w:left="4253"/>
        <w:jc w:val="right"/>
        <w:rPr>
          <w:rFonts w:ascii="Times New Roman" w:eastAsia="Calibri" w:hAnsi="Times New Roman" w:cs="Times New Roman"/>
          <w:lang w:eastAsia="en-US"/>
        </w:rPr>
      </w:pPr>
      <w:r w:rsidRPr="00531C03">
        <w:rPr>
          <w:rFonts w:ascii="Times New Roman" w:eastAsia="Calibri" w:hAnsi="Times New Roman" w:cs="Times New Roman"/>
          <w:bCs/>
          <w:lang w:eastAsia="en-US"/>
        </w:rPr>
        <w:t>Красносибирского  сельсовета Кочковского района Новосибирской области от 29.12.2021 №8</w:t>
      </w:r>
    </w:p>
    <w:p w:rsidR="001860E2" w:rsidRPr="00531C03" w:rsidRDefault="001860E2" w:rsidP="001860E2">
      <w:pPr>
        <w:contextualSpacing/>
        <w:jc w:val="center"/>
        <w:rPr>
          <w:rFonts w:ascii="Times New Roman" w:hAnsi="Times New Roman" w:cs="Times New Roman"/>
        </w:rPr>
      </w:pPr>
    </w:p>
    <w:p w:rsidR="001860E2" w:rsidRPr="00531C03" w:rsidRDefault="001860E2" w:rsidP="001860E2">
      <w:pPr>
        <w:contextualSpacing/>
        <w:jc w:val="center"/>
        <w:rPr>
          <w:rFonts w:ascii="Times New Roman" w:hAnsi="Times New Roman" w:cs="Times New Roman"/>
        </w:rPr>
      </w:pPr>
    </w:p>
    <w:p w:rsidR="001860E2" w:rsidRPr="00531C03" w:rsidRDefault="001860E2" w:rsidP="001860E2">
      <w:pPr>
        <w:contextualSpacing/>
        <w:jc w:val="center"/>
        <w:rPr>
          <w:rFonts w:ascii="Times New Roman" w:hAnsi="Times New Roman" w:cs="Times New Roman"/>
          <w:b/>
        </w:rPr>
      </w:pPr>
      <w:r w:rsidRPr="00531C03">
        <w:rPr>
          <w:rFonts w:ascii="Times New Roman" w:hAnsi="Times New Roman" w:cs="Times New Roman"/>
          <w:b/>
        </w:rPr>
        <w:t>ПОРЯДОК</w:t>
      </w:r>
    </w:p>
    <w:p w:rsidR="001860E2" w:rsidRPr="00531C03" w:rsidRDefault="001860E2" w:rsidP="001860E2">
      <w:pPr>
        <w:contextualSpacing/>
        <w:jc w:val="center"/>
        <w:rPr>
          <w:rFonts w:ascii="Times New Roman" w:hAnsi="Times New Roman" w:cs="Times New Roman"/>
          <w:b/>
          <w:i/>
        </w:rPr>
      </w:pPr>
      <w:r w:rsidRPr="00531C03">
        <w:rPr>
          <w:rFonts w:ascii="Times New Roman" w:hAnsi="Times New Roman" w:cs="Times New Roman"/>
          <w:b/>
        </w:rPr>
        <w:t>принятия решения о применении к лицам, замещающим отдельные муниципальные должности Красносибирского сельсовета Кочковского района Новосибирской области</w:t>
      </w:r>
      <w:r w:rsidRPr="00531C03">
        <w:rPr>
          <w:rFonts w:ascii="Times New Roman" w:hAnsi="Times New Roman" w:cs="Times New Roman"/>
          <w:b/>
          <w:i/>
        </w:rPr>
        <w:t>,</w:t>
      </w:r>
      <w:r w:rsidRPr="00531C03">
        <w:rPr>
          <w:rFonts w:ascii="Times New Roman" w:hAnsi="Times New Roman" w:cs="Times New Roman"/>
          <w:b/>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860E2" w:rsidRPr="00531C03" w:rsidRDefault="001860E2" w:rsidP="001860E2">
      <w:pPr>
        <w:contextualSpacing/>
        <w:jc w:val="center"/>
        <w:rPr>
          <w:rFonts w:ascii="Times New Roman" w:hAnsi="Times New Roman" w:cs="Times New Roman"/>
        </w:rPr>
      </w:pP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1. Настоящий Порядок определяет процедуру принятия решения о применении к главе Красносибирского сельсовета Кочковского района Новосибирской области, депутату Совета депутатов Красносибирского сельсовета Кочковского района Новосибирской области, </w:t>
      </w:r>
      <w:r w:rsidRPr="00531C03">
        <w:rPr>
          <w:rFonts w:ascii="Times New Roman" w:hAnsi="Times New Roman" w:cs="Times New Roman"/>
        </w:rPr>
        <w:lastRenderedPageBreak/>
        <w:t xml:space="preserve">исполняющему свои полномочия на постоянной или непостоянной основе (далее вместе – лицо, замещающее муниципальную должность; </w:t>
      </w:r>
      <w:proofErr w:type="gramStart"/>
      <w:r w:rsidRPr="00531C03">
        <w:rPr>
          <w:rFonts w:ascii="Times New Roman" w:hAnsi="Times New Roman" w:cs="Times New Roman"/>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531C03">
        <w:rPr>
          <w:rFonts w:ascii="Times New Roman" w:hAnsi="Times New Roman" w:cs="Times New Roman"/>
        </w:rPr>
        <w:t xml:space="preserve"> «Об общих принципах организации местного самоуправления в Российской Федерации» (далее – меры ответственности).</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Красносибирского сельсовета Кочковского района Новосибирской области.</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3. </w:t>
      </w:r>
      <w:proofErr w:type="gramStart"/>
      <w:r w:rsidRPr="00531C03">
        <w:rPr>
          <w:rFonts w:ascii="Times New Roman" w:hAnsi="Times New Roman" w:cs="Times New Roman"/>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в соответствии с частью 2 статьи 8.1 Закона Новосибирской области от 10.11.2017 № 216-ОЗ «</w:t>
      </w:r>
      <w:r w:rsidRPr="00531C03">
        <w:rPr>
          <w:rFonts w:ascii="Times New Roman" w:eastAsiaTheme="minorHAnsi" w:hAnsi="Times New Roman" w:cs="Times New Roman"/>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531C03">
        <w:rPr>
          <w:rFonts w:ascii="Times New Roman" w:eastAsiaTheme="minorHAnsi" w:hAnsi="Times New Roman" w:cs="Times New Roman"/>
          <w:bCs/>
          <w:lang w:eastAsia="en-US"/>
        </w:rPr>
        <w:t xml:space="preserve"> </w:t>
      </w:r>
      <w:proofErr w:type="gramStart"/>
      <w:r w:rsidRPr="00531C03">
        <w:rPr>
          <w:rFonts w:ascii="Times New Roman" w:eastAsiaTheme="minorHAnsi" w:hAnsi="Times New Roman" w:cs="Times New Roman"/>
          <w:bCs/>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31C03" w:rsidDel="00336F0D">
        <w:rPr>
          <w:rFonts w:ascii="Times New Roman" w:hAnsi="Times New Roman" w:cs="Times New Roman"/>
        </w:rPr>
        <w:t xml:space="preserve"> </w:t>
      </w:r>
      <w:r w:rsidRPr="00531C03">
        <w:rPr>
          <w:rFonts w:ascii="Times New Roman" w:hAnsi="Times New Roman" w:cs="Times New Roman"/>
        </w:rPr>
        <w:t>(далее – Закон Новосибирской области «</w:t>
      </w:r>
      <w:r w:rsidRPr="00531C03">
        <w:rPr>
          <w:rFonts w:ascii="Times New Roman" w:eastAsiaTheme="minorHAnsi" w:hAnsi="Times New Roman" w:cs="Times New Roman"/>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531C03">
        <w:rPr>
          <w:rFonts w:ascii="Times New Roman" w:eastAsiaTheme="minorHAnsi" w:hAnsi="Times New Roman" w:cs="Times New Roman"/>
          <w:bCs/>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31C03">
        <w:rPr>
          <w:rFonts w:ascii="Times New Roman" w:hAnsi="Times New Roman" w:cs="Times New Roman"/>
        </w:rPr>
        <w:t>).</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4. </w:t>
      </w:r>
      <w:proofErr w:type="gramStart"/>
      <w:r w:rsidRPr="00531C03">
        <w:rPr>
          <w:rFonts w:ascii="Times New Roman" w:hAnsi="Times New Roman" w:cs="Times New Roman"/>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Красносибирского сельсовета Кочковского района Новосибирской области</w:t>
      </w:r>
      <w:r w:rsidRPr="00531C03">
        <w:rPr>
          <w:rFonts w:ascii="Times New Roman" w:eastAsia="Calibri" w:hAnsi="Times New Roman" w:cs="Times New Roman"/>
          <w:bCs/>
        </w:rPr>
        <w:t>,</w:t>
      </w:r>
      <w:r w:rsidRPr="00531C03">
        <w:rPr>
          <w:rFonts w:ascii="Times New Roman" w:eastAsia="Calibri" w:hAnsi="Times New Roman" w:cs="Times New Roman"/>
          <w:bCs/>
          <w:i/>
        </w:rPr>
        <w:t xml:space="preserve"> </w:t>
      </w:r>
      <w:r w:rsidRPr="00531C03">
        <w:rPr>
          <w:rFonts w:ascii="Times New Roman" w:hAnsi="Times New Roman" w:cs="Times New Roman"/>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sidRPr="00531C03">
        <w:rPr>
          <w:rFonts w:ascii="Times New Roman" w:hAnsi="Times New Roman" w:cs="Times New Roman"/>
        </w:rPr>
        <w:t xml:space="preserve"> </w:t>
      </w:r>
      <w:proofErr w:type="gramStart"/>
      <w:r w:rsidRPr="00531C03">
        <w:rPr>
          <w:rFonts w:ascii="Times New Roman" w:hAnsi="Times New Roman" w:cs="Times New Roman"/>
        </w:rPr>
        <w:t>противодействии</w:t>
      </w:r>
      <w:proofErr w:type="gramEnd"/>
      <w:r w:rsidRPr="00531C03">
        <w:rPr>
          <w:rFonts w:ascii="Times New Roman" w:hAnsi="Times New Roman" w:cs="Times New Roman"/>
        </w:rPr>
        <w:t xml:space="preserve"> коррупции, 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В течение трех рабочих дней после дня проведения заседания комиссии протокол заседания комиссии/выписка из протокола (решение комиссии) направляется председателю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для включения в повестку дня заседания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вопроса, касающегося принятия решения о применении меры ответственности.</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5. </w:t>
      </w:r>
      <w:proofErr w:type="gramStart"/>
      <w:r w:rsidRPr="00531C03">
        <w:rPr>
          <w:rFonts w:ascii="Times New Roman" w:hAnsi="Times New Roman" w:cs="Times New Roman"/>
        </w:rPr>
        <w:t>Заседание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 xml:space="preserve">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w:t>
      </w:r>
      <w:r w:rsidRPr="00531C03">
        <w:rPr>
          <w:rFonts w:ascii="Times New Roman" w:hAnsi="Times New Roman" w:cs="Times New Roman"/>
        </w:rPr>
        <w:lastRenderedPageBreak/>
        <w:t>рассматривается вопрос о применении меры ответственности, а также периода пребывания</w:t>
      </w:r>
      <w:proofErr w:type="gramEnd"/>
      <w:r w:rsidRPr="00531C03">
        <w:rPr>
          <w:rFonts w:ascii="Times New Roman" w:hAnsi="Times New Roman" w:cs="Times New Roman"/>
        </w:rPr>
        <w:t xml:space="preserve"> его в отпуске.</w:t>
      </w:r>
    </w:p>
    <w:p w:rsidR="001860E2" w:rsidRPr="00531C03" w:rsidRDefault="001860E2" w:rsidP="001860E2">
      <w:pPr>
        <w:ind w:firstLine="709"/>
        <w:contextualSpacing/>
        <w:jc w:val="both"/>
        <w:rPr>
          <w:rFonts w:ascii="Times New Roman" w:hAnsi="Times New Roman" w:cs="Times New Roman"/>
        </w:rPr>
      </w:pPr>
      <w:proofErr w:type="gramStart"/>
      <w:r w:rsidRPr="00531C03">
        <w:rPr>
          <w:rFonts w:ascii="Times New Roman" w:hAnsi="Times New Roman" w:cs="Times New Roman"/>
        </w:rPr>
        <w:t>Лицо, замещающее муниципальную должность, в отношении которого Советом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рассматривается вопрос о принятии решения о применении меры ответственности, не позднее трех рабочих дней до дня заседания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письменно уведомляется о дате, времени и месте рассмотрения в отношении него данного вопроса.</w:t>
      </w:r>
      <w:proofErr w:type="gramEnd"/>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При рассмотрении Советом депутатов Красносибирского сельсовета Кочковского района Новосибирской области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6. Рассмотрение Советом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1860E2" w:rsidRPr="00531C03" w:rsidRDefault="001860E2" w:rsidP="001860E2">
      <w:pPr>
        <w:autoSpaceDE w:val="0"/>
        <w:autoSpaceDN w:val="0"/>
        <w:adjustRightInd w:val="0"/>
        <w:ind w:firstLine="709"/>
        <w:jc w:val="both"/>
        <w:rPr>
          <w:rFonts w:ascii="Times New Roman" w:hAnsi="Times New Roman" w:cs="Times New Roman"/>
        </w:rPr>
      </w:pPr>
      <w:r w:rsidRPr="00531C03">
        <w:rPr>
          <w:rFonts w:ascii="Times New Roman" w:hAnsi="Times New Roman" w:cs="Times New Roman"/>
        </w:rPr>
        <w:t>Заседание Совета депутатов Красносибирского сельсовета Кочковского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7. При принятии решения о применении меры ответственности учитываются:</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характер и тяжесть допущенного нарушения при представлении сведений о доходах;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обстоятельства, при которых допущено нарушение;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наличие смягчающих или отягчающих обстоятельств;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степень вины лица, замещающего муниципальную должность;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принятие лицом, замещающим муниципальную должность, ранее мер, направленных на предотвращение совершения им нарушения;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иные обстоятельства, свидетельствующие о характере и тяжести совершенного нарушения; </w:t>
      </w:r>
    </w:p>
    <w:p w:rsidR="001860E2" w:rsidRPr="00531C03" w:rsidRDefault="001860E2" w:rsidP="001860E2">
      <w:pPr>
        <w:ind w:firstLine="709"/>
        <w:contextualSpacing/>
        <w:jc w:val="both"/>
        <w:rPr>
          <w:rFonts w:ascii="Times New Roman" w:hAnsi="Times New Roman" w:cs="Times New Roman"/>
        </w:rPr>
      </w:pPr>
      <w:proofErr w:type="gramStart"/>
      <w:r w:rsidRPr="00531C03">
        <w:rPr>
          <w:rFonts w:ascii="Times New Roman" w:hAnsi="Times New Roman" w:cs="Times New Roman"/>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31C03">
        <w:rPr>
          <w:rFonts w:ascii="Times New Roman" w:hAnsi="Times New Roman" w:cs="Times New Roman"/>
        </w:rPr>
        <w:t xml:space="preserve"> за пределами территории Российской Федерации, владеть и (или) пользоваться иностранными финансовыми инструментами».</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 предупреждение;</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2) освобождение депутата Совета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от должности в Совете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с лишением права занимать должности в Совете депутатов Красносибирского сельсовета Кочковского района Новосибирской области до прекращения срока его полномочий;</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lastRenderedPageBreak/>
        <w:t>3) освобождение депутата Совета депутатов Красносибирского сельсовета Кочковского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4) запрет занимать должности в Совете депутатов Красносибирского сельсовета Кочковского района Новосибирской области до прекращения срока его полномочий;</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5) запрет исполнять полномочия на постоянной основе до прекращения срока его полномочий.</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9. К депутату Совета депутатов Красносибирского сельсовета Кочковского района Новосибирской области могут быть применены меры ответственности, указанные в подпунктах 1-5 пункта 8 настоящего Порядка.</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К главе Красносибирского сельсовета Кочковского района Новосибирской области, может быть применена мера ответственности, предусмотренная подпунктом 1 пункта 8 настоящего Порядка.</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10. </w:t>
      </w:r>
      <w:proofErr w:type="gramStart"/>
      <w:r w:rsidRPr="00531C03">
        <w:rPr>
          <w:rFonts w:ascii="Times New Roman" w:hAnsi="Times New Roman" w:cs="Times New Roman"/>
        </w:rPr>
        <w:t>Решение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 xml:space="preserve">о применении меры ответственности принимается в порядке, установленном Регламентом Совета депутатов </w:t>
      </w:r>
      <w:r w:rsidRPr="00531C03">
        <w:rPr>
          <w:rFonts w:ascii="Times New Roman" w:eastAsia="Calibri" w:hAnsi="Times New Roman" w:cs="Times New Roman"/>
          <w:bCs/>
        </w:rPr>
        <w:t>(</w:t>
      </w:r>
      <w:r w:rsidRPr="00531C03">
        <w:rPr>
          <w:rFonts w:ascii="Times New Roman" w:hAnsi="Times New Roman" w:cs="Times New Roman"/>
        </w:rPr>
        <w:t>Красносибирского сельсовета Кочковского района Новосибирской области, открытым голосованием большинством голосов от числа депутатов, присутствующих на заседании.</w:t>
      </w:r>
      <w:proofErr w:type="gramEnd"/>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Депутат, в отношении которого рассматривается вопрос, в голосовании не участвует. </w:t>
      </w:r>
    </w:p>
    <w:p w:rsidR="001860E2" w:rsidRPr="00531C03" w:rsidRDefault="001860E2" w:rsidP="001860E2">
      <w:pPr>
        <w:ind w:firstLine="709"/>
        <w:contextualSpacing/>
        <w:jc w:val="both"/>
        <w:rPr>
          <w:rFonts w:ascii="Times New Roman" w:hAnsi="Times New Roman" w:cs="Times New Roman"/>
        </w:rPr>
      </w:pPr>
      <w:proofErr w:type="gramStart"/>
      <w:r w:rsidRPr="00531C03">
        <w:rPr>
          <w:rFonts w:ascii="Times New Roman" w:hAnsi="Times New Roman" w:cs="Times New Roman"/>
        </w:rPr>
        <w:t>Председательствующий на заседании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rPr>
        <w:t>)</w:t>
      </w:r>
      <w:r w:rsidRPr="00531C03">
        <w:rPr>
          <w:rFonts w:ascii="Times New Roman" w:hAnsi="Times New Roman" w:cs="Times New Roman"/>
        </w:rPr>
        <w:t>,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w:t>
      </w:r>
      <w:proofErr w:type="gramEnd"/>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11. Решение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о применении меры ответственности должно содержать:</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 фамилию, имя, отчество (последнее - при наличии) лица, замещающего муниципальную должность, в отношении которого принято решение;</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2) наименование муниципальной должности лица, в отношении которого принято решение;</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3) реквизиты информации Губернатора Новосибирской области, указанной в пункте 3 настоящего Порядка;</w:t>
      </w:r>
    </w:p>
    <w:p w:rsidR="001860E2" w:rsidRPr="00531C03" w:rsidRDefault="001860E2" w:rsidP="001860E2">
      <w:pPr>
        <w:ind w:firstLine="709"/>
        <w:contextualSpacing/>
        <w:jc w:val="both"/>
        <w:rPr>
          <w:rFonts w:ascii="Times New Roman" w:hAnsi="Times New Roman" w:cs="Times New Roman"/>
        </w:rPr>
      </w:pPr>
      <w:proofErr w:type="gramStart"/>
      <w:r w:rsidRPr="00531C03">
        <w:rPr>
          <w:rFonts w:ascii="Times New Roman" w:hAnsi="Times New Roman" w:cs="Times New Roman"/>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531C03">
        <w:rPr>
          <w:rFonts w:ascii="Times New Roman" w:eastAsiaTheme="minorHAnsi" w:hAnsi="Times New Roman" w:cs="Times New Roman"/>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531C03">
        <w:rPr>
          <w:rFonts w:ascii="Times New Roman" w:eastAsiaTheme="minorHAnsi" w:hAnsi="Times New Roman" w:cs="Times New Roman"/>
          <w:bCs/>
          <w:lang w:eastAsia="en-US"/>
        </w:rPr>
        <w:t xml:space="preserve">, </w:t>
      </w:r>
      <w:proofErr w:type="gramStart"/>
      <w:r w:rsidRPr="00531C03">
        <w:rPr>
          <w:rFonts w:ascii="Times New Roman" w:eastAsiaTheme="minorHAnsi" w:hAnsi="Times New Roman" w:cs="Times New Roman"/>
          <w:bCs/>
          <w:lang w:eastAsia="en-US"/>
        </w:rPr>
        <w:t>замещающими</w:t>
      </w:r>
      <w:proofErr w:type="gramEnd"/>
      <w:r w:rsidRPr="00531C03">
        <w:rPr>
          <w:rFonts w:ascii="Times New Roman" w:eastAsiaTheme="minorHAnsi" w:hAnsi="Times New Roman" w:cs="Times New Roman"/>
          <w:bCs/>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31C03">
        <w:rPr>
          <w:rFonts w:ascii="Times New Roman" w:hAnsi="Times New Roman" w:cs="Times New Roman"/>
        </w:rPr>
        <w:t>;</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5) срок действия меры ответственности (при его установлении). </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12. Копия решения Совета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hAnsi="Times New Roman" w:cs="Times New Roman"/>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1) направляется Губернатору Новосибирской области </w:t>
      </w:r>
      <w:r w:rsidRPr="00531C03">
        <w:rPr>
          <w:rFonts w:ascii="Times New Roman" w:hAnsi="Times New Roman" w:cs="Times New Roman"/>
        </w:rPr>
        <w:noBreakHyphen/>
        <w:t xml:space="preserve"> в течение пяти рабочих дней после дня его принятия;</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 xml:space="preserve">2) вручается под роспись лицу, замещающему муниципальную должность </w:t>
      </w:r>
      <w:r w:rsidRPr="00531C03">
        <w:rPr>
          <w:rFonts w:ascii="Times New Roman" w:hAnsi="Times New Roman" w:cs="Times New Roman"/>
        </w:rPr>
        <w:noBreakHyphen/>
        <w:t xml:space="preserve"> в течение трех рабочих дней после дня его принятия;</w:t>
      </w:r>
    </w:p>
    <w:p w:rsidR="001860E2" w:rsidRPr="00531C03" w:rsidRDefault="001860E2" w:rsidP="001860E2">
      <w:pPr>
        <w:ind w:firstLine="709"/>
        <w:contextualSpacing/>
        <w:jc w:val="both"/>
        <w:rPr>
          <w:rFonts w:ascii="Times New Roman" w:hAnsi="Times New Roman" w:cs="Times New Roman"/>
        </w:rPr>
      </w:pPr>
      <w:r w:rsidRPr="00531C03">
        <w:rPr>
          <w:rFonts w:ascii="Times New Roman" w:hAnsi="Times New Roman" w:cs="Times New Roman"/>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1860E2" w:rsidRPr="00531C03" w:rsidRDefault="001860E2" w:rsidP="001860E2">
      <w:pPr>
        <w:spacing w:after="0" w:line="240" w:lineRule="auto"/>
        <w:jc w:val="both"/>
        <w:rPr>
          <w:rFonts w:ascii="Times New Roman" w:hAnsi="Times New Roman" w:cs="Times New Roman"/>
          <w:color w:val="000000" w:themeColor="text1"/>
        </w:rPr>
      </w:pPr>
    </w:p>
    <w:p w:rsidR="0029311C" w:rsidRPr="00531C03" w:rsidRDefault="00CC55BD" w:rsidP="00161924">
      <w:pPr>
        <w:widowControl w:val="0"/>
        <w:autoSpaceDE w:val="0"/>
        <w:autoSpaceDN w:val="0"/>
        <w:adjustRightInd w:val="0"/>
        <w:spacing w:after="0" w:line="240" w:lineRule="auto"/>
        <w:ind w:right="-2"/>
        <w:jc w:val="both"/>
        <w:rPr>
          <w:rFonts w:ascii="Times New Roman" w:eastAsia="Calibri" w:hAnsi="Times New Roman" w:cs="Times New Roman"/>
          <w:b/>
          <w:bCs/>
        </w:rPr>
      </w:pPr>
      <w:r w:rsidRPr="00531C03">
        <w:rPr>
          <w:rFonts w:ascii="Times New Roman" w:hAnsi="Times New Roman" w:cs="Times New Roman"/>
          <w:b/>
          <w:color w:val="000000" w:themeColor="text1"/>
        </w:rPr>
        <w:t>РЕШЕНИЕ № 9 ДЕСЯТОЙ СЕССИИ СОВЕТА ДЕПУТАТОВ КРАСНОСИБИРСКОГО  СЕЛЬСОВЕТА  КОЧКОВСКОГО РАЙОНА НОВОСИБИРСКОЙ ОБЛАСТИ (шестого созыва) от 29.12.2021 «</w:t>
      </w:r>
      <w:r w:rsidR="00161924" w:rsidRPr="00531C03">
        <w:rPr>
          <w:rFonts w:ascii="Times New Roman" w:eastAsia="Calibri" w:hAnsi="Times New Roman" w:cs="Times New Roman"/>
          <w:b/>
          <w:bCs/>
        </w:rPr>
        <w:t xml:space="preserve">О комиссии Красносибирского сельсовета Кочковского района Новосибирской области по соблюдению лицами, замещающими муниципальные должности Красносибирского сельсовета Кочковского района Новосибирской области, </w:t>
      </w:r>
      <w:r w:rsidR="00161924" w:rsidRPr="00531C03">
        <w:rPr>
          <w:rFonts w:ascii="Times New Roman" w:eastAsia="Calibri" w:hAnsi="Times New Roman" w:cs="Times New Roman"/>
          <w:b/>
        </w:rPr>
        <w:t>ограничений, запретов и исполнению ими обязанностей, установленных законодательством Российской Федерации о противодействии коррупции»</w:t>
      </w:r>
    </w:p>
    <w:p w:rsidR="00CC55BD" w:rsidRPr="00531C03" w:rsidRDefault="00CC55BD" w:rsidP="0085736E">
      <w:pPr>
        <w:spacing w:after="0" w:line="240" w:lineRule="auto"/>
        <w:jc w:val="both"/>
        <w:rPr>
          <w:rFonts w:ascii="Times New Roman" w:hAnsi="Times New Roman" w:cs="Times New Roman"/>
          <w:color w:val="000000" w:themeColor="text1"/>
        </w:rPr>
      </w:pP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bCs/>
        </w:rPr>
      </w:pPr>
      <w:proofErr w:type="gramStart"/>
      <w:r w:rsidRPr="00531C03">
        <w:rPr>
          <w:rFonts w:ascii="Times New Roman" w:eastAsia="Calibri" w:hAnsi="Times New Roman" w:cs="Times New Roman"/>
          <w:bCs/>
        </w:rPr>
        <w:t>В целях обеспечения реализации в Красносибирском сельсовете Кочковского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531C03">
        <w:rPr>
          <w:rFonts w:ascii="Times New Roman" w:eastAsia="Calibri" w:hAnsi="Times New Roman" w:cs="Times New Roman"/>
          <w:bCs/>
        </w:rPr>
        <w:t xml:space="preserve"> </w:t>
      </w:r>
      <w:proofErr w:type="gramStart"/>
      <w:r w:rsidRPr="00531C03">
        <w:rPr>
          <w:rFonts w:ascii="Times New Roman" w:eastAsia="Calibri" w:hAnsi="Times New Roman" w:cs="Times New Roman"/>
          <w:bCs/>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531C03">
        <w:rPr>
          <w:rFonts w:ascii="Times New Roman" w:eastAsia="Calibri" w:hAnsi="Times New Roman" w:cs="Times New Roman"/>
          <w:bCs/>
        </w:rPr>
        <w:t xml:space="preserve">, </w:t>
      </w:r>
      <w:proofErr w:type="gramStart"/>
      <w:r w:rsidRPr="00531C03">
        <w:rPr>
          <w:rFonts w:ascii="Times New Roman" w:eastAsia="Calibri" w:hAnsi="Times New Roman" w:cs="Times New Roman"/>
          <w:bCs/>
        </w:rPr>
        <w:t>замещающими</w:t>
      </w:r>
      <w:proofErr w:type="gramEnd"/>
      <w:r w:rsidRPr="00531C03">
        <w:rPr>
          <w:rFonts w:ascii="Times New Roman" w:eastAsia="Calibri" w:hAnsi="Times New Roman" w:cs="Times New Roman"/>
          <w:bC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eastAsia="Calibri" w:hAnsi="Times New Roman" w:cs="Times New Roman"/>
          <w:bCs/>
        </w:rPr>
        <w:t>решил:</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bCs/>
        </w:rPr>
      </w:pPr>
      <w:r w:rsidRPr="00531C03">
        <w:rPr>
          <w:rFonts w:ascii="Times New Roman" w:eastAsia="Calibri" w:hAnsi="Times New Roman" w:cs="Times New Roman"/>
          <w:bCs/>
        </w:rPr>
        <w:t xml:space="preserve">1. Создать </w:t>
      </w:r>
      <w:r w:rsidRPr="00531C03">
        <w:rPr>
          <w:rFonts w:ascii="Times New Roman" w:eastAsia="Calibri" w:hAnsi="Times New Roman" w:cs="Times New Roman"/>
        </w:rPr>
        <w:t xml:space="preserve">комиссию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по соблюдению </w:t>
      </w:r>
      <w:r w:rsidRPr="00531C03">
        <w:rPr>
          <w:rFonts w:ascii="Times New Roman" w:eastAsia="Calibri" w:hAnsi="Times New Roman" w:cs="Times New Roman"/>
          <w:bCs/>
        </w:rPr>
        <w:t>лицами, замещающими муниципальные должности Красносибирского сельсовета Кочковского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bCs/>
        </w:rPr>
      </w:pPr>
      <w:r w:rsidRPr="00531C03">
        <w:rPr>
          <w:rFonts w:ascii="Times New Roman" w:eastAsia="Calibri" w:hAnsi="Times New Roman" w:cs="Times New Roman"/>
          <w:bCs/>
        </w:rPr>
        <w:t xml:space="preserve">2. Утвердить прилагаемое Положение о </w:t>
      </w:r>
      <w:r w:rsidRPr="00531C03">
        <w:rPr>
          <w:rFonts w:ascii="Times New Roman" w:eastAsia="Calibri" w:hAnsi="Times New Roman" w:cs="Times New Roman"/>
        </w:rPr>
        <w:t xml:space="preserve">комиссии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bCs/>
          <w:i/>
        </w:rPr>
        <w:t xml:space="preserve"> </w:t>
      </w:r>
      <w:r w:rsidRPr="00531C03">
        <w:rPr>
          <w:rFonts w:ascii="Times New Roman" w:eastAsia="Calibri" w:hAnsi="Times New Roman" w:cs="Times New Roman"/>
        </w:rPr>
        <w:t>по соблюдению</w:t>
      </w:r>
      <w:r w:rsidRPr="00531C03">
        <w:rPr>
          <w:rFonts w:ascii="Times New Roman" w:eastAsia="Calibri" w:hAnsi="Times New Roman" w:cs="Times New Roman"/>
          <w:b/>
          <w:bCs/>
        </w:rPr>
        <w:t xml:space="preserve"> </w:t>
      </w:r>
      <w:r w:rsidRPr="00531C03">
        <w:rPr>
          <w:rFonts w:ascii="Times New Roman" w:eastAsia="Calibri" w:hAnsi="Times New Roman" w:cs="Times New Roman"/>
          <w:bCs/>
        </w:rPr>
        <w:t>лицами, замещающими муниципальные должности Красносибирского сельсовета Кочковского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bCs/>
          <w:i/>
        </w:rPr>
      </w:pPr>
      <w:r w:rsidRPr="00531C03">
        <w:rPr>
          <w:rFonts w:ascii="Times New Roman" w:eastAsia="Calibri" w:hAnsi="Times New Roman" w:cs="Times New Roman"/>
          <w:bCs/>
        </w:rPr>
        <w:t>3. Утвердить состав комиссии Красносибирского сельсовета Кочковского района Новосибирской области</w:t>
      </w:r>
      <w:r w:rsidRPr="00531C03">
        <w:rPr>
          <w:rFonts w:ascii="Times New Roman" w:hAnsi="Times New Roman" w:cs="Times New Roman"/>
        </w:rPr>
        <w:t xml:space="preserve"> </w:t>
      </w:r>
      <w:r w:rsidRPr="00531C03">
        <w:rPr>
          <w:rFonts w:ascii="Times New Roman" w:eastAsia="Calibri" w:hAnsi="Times New Roman" w:cs="Times New Roman"/>
          <w:bCs/>
        </w:rPr>
        <w:t>по соблюдению лицами, замещающими муниципальные должности Красносибирского сельсовета Кочковского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61924" w:rsidRPr="00531C03" w:rsidRDefault="00161924" w:rsidP="00161924">
      <w:pPr>
        <w:widowControl w:val="0"/>
        <w:autoSpaceDE w:val="0"/>
        <w:autoSpaceDN w:val="0"/>
        <w:adjustRightInd w:val="0"/>
        <w:spacing w:after="0" w:line="240" w:lineRule="auto"/>
        <w:ind w:firstLine="709"/>
        <w:jc w:val="both"/>
        <w:rPr>
          <w:rFonts w:ascii="Times New Roman" w:eastAsia="Calibri" w:hAnsi="Times New Roman" w:cs="Times New Roman"/>
          <w:bCs/>
        </w:rPr>
      </w:pPr>
      <w:r w:rsidRPr="00531C03">
        <w:rPr>
          <w:rFonts w:ascii="Times New Roman" w:eastAsia="Calibri" w:hAnsi="Times New Roman" w:cs="Times New Roman"/>
          <w:bCs/>
        </w:rPr>
        <w:t xml:space="preserve">4. Опубликовать настоящее решение в </w:t>
      </w:r>
      <w:r w:rsidRPr="00531C03">
        <w:rPr>
          <w:rFonts w:ascii="Times New Roman" w:hAnsi="Times New Roman" w:cs="Times New Roman"/>
          <w:bCs/>
        </w:rPr>
        <w:t xml:space="preserve">периодическом печатном издании «Красносибирский вестник» и на официальном сайте администрации Красносибирского сельсовета </w:t>
      </w:r>
      <w:r w:rsidRPr="00531C03">
        <w:rPr>
          <w:rFonts w:ascii="Times New Roman" w:eastAsia="Calibri" w:hAnsi="Times New Roman" w:cs="Times New Roman"/>
          <w:bCs/>
        </w:rPr>
        <w:t>информационно-телекоммуникационной сети «Интернет».</w:t>
      </w:r>
    </w:p>
    <w:p w:rsidR="00161924" w:rsidRPr="00531C03" w:rsidRDefault="00161924" w:rsidP="00161924">
      <w:pPr>
        <w:widowControl w:val="0"/>
        <w:autoSpaceDE w:val="0"/>
        <w:autoSpaceDN w:val="0"/>
        <w:adjustRightInd w:val="0"/>
        <w:spacing w:after="0" w:line="240" w:lineRule="auto"/>
        <w:ind w:firstLine="709"/>
        <w:jc w:val="both"/>
        <w:rPr>
          <w:rFonts w:ascii="Times New Roman" w:eastAsia="Calibri" w:hAnsi="Times New Roman" w:cs="Times New Roman"/>
          <w:i/>
        </w:rPr>
      </w:pPr>
      <w:r w:rsidRPr="00531C03">
        <w:rPr>
          <w:rFonts w:ascii="Times New Roman" w:eastAsia="Calibri" w:hAnsi="Times New Roman" w:cs="Times New Roman"/>
        </w:rPr>
        <w:t>5. </w:t>
      </w:r>
      <w:proofErr w:type="gramStart"/>
      <w:r w:rsidRPr="00531C03">
        <w:rPr>
          <w:rFonts w:ascii="Times New Roman" w:eastAsia="Calibri" w:hAnsi="Times New Roman" w:cs="Times New Roman"/>
        </w:rPr>
        <w:t>Контроль за</w:t>
      </w:r>
      <w:proofErr w:type="gramEnd"/>
      <w:r w:rsidRPr="00531C03">
        <w:rPr>
          <w:rFonts w:ascii="Times New Roman" w:eastAsia="Calibri" w:hAnsi="Times New Roman" w:cs="Times New Roman"/>
        </w:rPr>
        <w:t xml:space="preserve"> выполнением настоящего решения оставляю за собой.</w:t>
      </w:r>
    </w:p>
    <w:p w:rsidR="00161924" w:rsidRPr="00531C03" w:rsidRDefault="00161924" w:rsidP="00161924">
      <w:pPr>
        <w:spacing w:after="0" w:line="240" w:lineRule="auto"/>
        <w:jc w:val="both"/>
        <w:rPr>
          <w:rFonts w:ascii="Times New Roman" w:eastAsia="Calibri" w:hAnsi="Times New Roman" w:cs="Times New Roman"/>
        </w:rPr>
      </w:pPr>
    </w:p>
    <w:p w:rsidR="00161924" w:rsidRPr="00531C03" w:rsidRDefault="00161924" w:rsidP="00161924">
      <w:pPr>
        <w:spacing w:after="0" w:line="240" w:lineRule="auto"/>
        <w:jc w:val="both"/>
        <w:rPr>
          <w:rFonts w:ascii="Times New Roman" w:eastAsia="Calibri" w:hAnsi="Times New Roman" w:cs="Times New Roman"/>
        </w:rPr>
      </w:pPr>
    </w:p>
    <w:p w:rsidR="00161924" w:rsidRPr="00531C03" w:rsidRDefault="00161924" w:rsidP="00161924">
      <w:pPr>
        <w:spacing w:after="0" w:line="240" w:lineRule="auto"/>
        <w:rPr>
          <w:rFonts w:ascii="Times New Roman" w:eastAsia="Calibri" w:hAnsi="Times New Roman" w:cs="Times New Roman"/>
        </w:rPr>
      </w:pPr>
    </w:p>
    <w:p w:rsidR="00A606A3" w:rsidRPr="00531C03" w:rsidRDefault="00A606A3" w:rsidP="00A606A3">
      <w:pPr>
        <w:pStyle w:val="21"/>
        <w:spacing w:line="240" w:lineRule="auto"/>
        <w:rPr>
          <w:sz w:val="22"/>
          <w:szCs w:val="22"/>
        </w:rPr>
      </w:pPr>
      <w:r w:rsidRPr="00531C03">
        <w:rPr>
          <w:sz w:val="22"/>
          <w:szCs w:val="22"/>
        </w:rPr>
        <w:t xml:space="preserve">Глава Красносибирского сельсовета                                                                    </w:t>
      </w:r>
    </w:p>
    <w:p w:rsidR="00A606A3" w:rsidRPr="00531C03" w:rsidRDefault="00A606A3" w:rsidP="00A606A3">
      <w:pPr>
        <w:pStyle w:val="21"/>
        <w:spacing w:line="240" w:lineRule="auto"/>
        <w:rPr>
          <w:sz w:val="22"/>
          <w:szCs w:val="22"/>
        </w:rPr>
      </w:pPr>
      <w:r w:rsidRPr="00531C03">
        <w:rPr>
          <w:sz w:val="22"/>
          <w:szCs w:val="22"/>
        </w:rPr>
        <w:t xml:space="preserve">Кочковского района Новосибирской области                                А.В. </w:t>
      </w:r>
      <w:proofErr w:type="spellStart"/>
      <w:r w:rsidRPr="00531C03">
        <w:rPr>
          <w:sz w:val="22"/>
          <w:szCs w:val="22"/>
        </w:rPr>
        <w:t>Непейвода</w:t>
      </w:r>
      <w:proofErr w:type="spellEnd"/>
    </w:p>
    <w:p w:rsidR="00A606A3" w:rsidRPr="00531C03" w:rsidRDefault="00A606A3" w:rsidP="00A606A3">
      <w:pPr>
        <w:pStyle w:val="21"/>
        <w:spacing w:line="240" w:lineRule="auto"/>
        <w:rPr>
          <w:sz w:val="22"/>
          <w:szCs w:val="22"/>
        </w:rPr>
      </w:pPr>
    </w:p>
    <w:p w:rsidR="00A606A3" w:rsidRPr="00531C03" w:rsidRDefault="00A606A3" w:rsidP="00A606A3">
      <w:pPr>
        <w:pStyle w:val="21"/>
        <w:spacing w:after="0" w:line="240" w:lineRule="auto"/>
        <w:rPr>
          <w:sz w:val="22"/>
          <w:szCs w:val="22"/>
        </w:rPr>
      </w:pPr>
      <w:r w:rsidRPr="00531C03">
        <w:rPr>
          <w:sz w:val="22"/>
          <w:szCs w:val="22"/>
        </w:rPr>
        <w:t>Председатель Совета депутатов</w:t>
      </w:r>
    </w:p>
    <w:p w:rsidR="00A606A3" w:rsidRPr="00531C03" w:rsidRDefault="00A606A3" w:rsidP="00A606A3">
      <w:pPr>
        <w:spacing w:after="0" w:line="240" w:lineRule="auto"/>
        <w:rPr>
          <w:rFonts w:ascii="Times New Roman" w:hAnsi="Times New Roman" w:cs="Times New Roman"/>
        </w:rPr>
      </w:pPr>
      <w:r w:rsidRPr="00531C03">
        <w:rPr>
          <w:rFonts w:ascii="Times New Roman" w:hAnsi="Times New Roman" w:cs="Times New Roman"/>
        </w:rPr>
        <w:t xml:space="preserve">Красносибирского сельсовета </w:t>
      </w:r>
    </w:p>
    <w:p w:rsidR="00A606A3" w:rsidRPr="00531C03" w:rsidRDefault="00A606A3" w:rsidP="00A606A3">
      <w:pPr>
        <w:spacing w:after="0" w:line="240" w:lineRule="auto"/>
        <w:rPr>
          <w:rFonts w:ascii="Times New Roman" w:hAnsi="Times New Roman" w:cs="Times New Roman"/>
        </w:rPr>
      </w:pPr>
      <w:r w:rsidRPr="00531C03">
        <w:rPr>
          <w:rFonts w:ascii="Times New Roman" w:hAnsi="Times New Roman" w:cs="Times New Roman"/>
        </w:rPr>
        <w:t>Кочковского района Новосибирской области                                  В.В.Абрамов</w:t>
      </w:r>
    </w:p>
    <w:p w:rsidR="00161924" w:rsidRPr="00531C03" w:rsidRDefault="00161924" w:rsidP="00161924">
      <w:pPr>
        <w:spacing w:after="0" w:line="240" w:lineRule="auto"/>
        <w:ind w:firstLine="4253"/>
        <w:jc w:val="right"/>
        <w:rPr>
          <w:rFonts w:ascii="Times New Roman" w:eastAsia="Calibri" w:hAnsi="Times New Roman" w:cs="Times New Roman"/>
        </w:rPr>
      </w:pPr>
      <w:r w:rsidRPr="00531C03">
        <w:rPr>
          <w:rFonts w:ascii="Times New Roman" w:eastAsia="Calibri" w:hAnsi="Times New Roman" w:cs="Times New Roman"/>
        </w:rPr>
        <w:t>УТВЕРЖДЕН</w:t>
      </w:r>
    </w:p>
    <w:p w:rsidR="00161924" w:rsidRPr="00531C03" w:rsidRDefault="00161924" w:rsidP="00161924">
      <w:pPr>
        <w:tabs>
          <w:tab w:val="left" w:pos="9638"/>
        </w:tabs>
        <w:spacing w:after="0" w:line="240" w:lineRule="auto"/>
        <w:ind w:left="4253"/>
        <w:jc w:val="right"/>
        <w:rPr>
          <w:rFonts w:ascii="Times New Roman" w:eastAsia="Calibri" w:hAnsi="Times New Roman" w:cs="Times New Roman"/>
          <w:bCs/>
        </w:rPr>
      </w:pPr>
      <w:r w:rsidRPr="00531C03">
        <w:rPr>
          <w:rFonts w:ascii="Times New Roman" w:eastAsia="Calibri" w:hAnsi="Times New Roman" w:cs="Times New Roman"/>
          <w:bCs/>
        </w:rPr>
        <w:t xml:space="preserve">решением десятой сессии Совета депутатов </w:t>
      </w:r>
    </w:p>
    <w:p w:rsidR="00161924" w:rsidRPr="00531C03" w:rsidRDefault="00161924" w:rsidP="00161924">
      <w:pPr>
        <w:tabs>
          <w:tab w:val="left" w:pos="9638"/>
        </w:tabs>
        <w:spacing w:after="0" w:line="240" w:lineRule="auto"/>
        <w:ind w:left="4253"/>
        <w:jc w:val="right"/>
        <w:rPr>
          <w:rFonts w:ascii="Times New Roman" w:eastAsia="Calibri" w:hAnsi="Times New Roman" w:cs="Times New Roman"/>
        </w:rPr>
      </w:pPr>
      <w:r w:rsidRPr="00531C03">
        <w:rPr>
          <w:rFonts w:ascii="Times New Roman" w:eastAsia="Calibri" w:hAnsi="Times New Roman" w:cs="Times New Roman"/>
          <w:bCs/>
        </w:rPr>
        <w:lastRenderedPageBreak/>
        <w:t>Красносибирского  сельсовета Кочковского района Новосибирской области от 29.12.2021 №9</w:t>
      </w:r>
    </w:p>
    <w:p w:rsidR="00161924" w:rsidRPr="00531C03" w:rsidRDefault="00161924" w:rsidP="00161924">
      <w:pPr>
        <w:tabs>
          <w:tab w:val="left" w:pos="9638"/>
        </w:tabs>
        <w:spacing w:after="0" w:line="240" w:lineRule="auto"/>
        <w:jc w:val="center"/>
        <w:rPr>
          <w:rFonts w:ascii="Times New Roman" w:eastAsia="Calibri" w:hAnsi="Times New Roman" w:cs="Times New Roman"/>
          <w:b/>
        </w:rPr>
      </w:pPr>
    </w:p>
    <w:p w:rsidR="00161924" w:rsidRPr="00531C03" w:rsidRDefault="00161924" w:rsidP="00161924">
      <w:pPr>
        <w:tabs>
          <w:tab w:val="left" w:pos="9638"/>
        </w:tabs>
        <w:spacing w:after="0" w:line="240" w:lineRule="auto"/>
        <w:jc w:val="center"/>
        <w:rPr>
          <w:rFonts w:ascii="Times New Roman" w:eastAsia="Calibri" w:hAnsi="Times New Roman" w:cs="Times New Roman"/>
          <w:b/>
        </w:rPr>
      </w:pPr>
    </w:p>
    <w:p w:rsidR="00161924" w:rsidRPr="00531C03" w:rsidRDefault="00161924" w:rsidP="00161924">
      <w:pPr>
        <w:tabs>
          <w:tab w:val="left" w:pos="9638"/>
        </w:tabs>
        <w:spacing w:after="0" w:line="240" w:lineRule="auto"/>
        <w:jc w:val="center"/>
        <w:rPr>
          <w:rFonts w:ascii="Times New Roman" w:eastAsia="Calibri" w:hAnsi="Times New Roman" w:cs="Times New Roman"/>
          <w:b/>
        </w:rPr>
      </w:pPr>
      <w:r w:rsidRPr="00531C03">
        <w:rPr>
          <w:rFonts w:ascii="Times New Roman" w:eastAsia="Calibri" w:hAnsi="Times New Roman" w:cs="Times New Roman"/>
          <w:b/>
        </w:rPr>
        <w:t>Положение</w:t>
      </w:r>
    </w:p>
    <w:p w:rsidR="00161924" w:rsidRPr="00531C03" w:rsidRDefault="00161924" w:rsidP="00161924">
      <w:pPr>
        <w:shd w:val="clear" w:color="auto" w:fill="FFFFFF"/>
        <w:spacing w:after="0" w:line="240" w:lineRule="auto"/>
        <w:jc w:val="center"/>
        <w:rPr>
          <w:rFonts w:ascii="Times New Roman" w:eastAsia="Calibri" w:hAnsi="Times New Roman" w:cs="Times New Roman"/>
          <w:b/>
          <w:bCs/>
          <w:color w:val="000000"/>
        </w:rPr>
      </w:pPr>
      <w:r w:rsidRPr="00531C03">
        <w:rPr>
          <w:rFonts w:ascii="Times New Roman" w:eastAsia="Calibri" w:hAnsi="Times New Roman" w:cs="Times New Roman"/>
          <w:b/>
        </w:rPr>
        <w:t xml:space="preserve">о </w:t>
      </w:r>
      <w:r w:rsidRPr="00531C03">
        <w:rPr>
          <w:rFonts w:ascii="Times New Roman" w:eastAsia="Calibri" w:hAnsi="Times New Roman" w:cs="Times New Roman"/>
          <w:b/>
          <w:bCs/>
        </w:rPr>
        <w:t xml:space="preserve">комиссии Красносибирского сельсовета Кочковского района Новосибирской области по соблюдению лицами, замещающими муниципальные должности Красносибирского сельсовета Кочковского района Новосибирской области, </w:t>
      </w:r>
      <w:r w:rsidRPr="00531C03">
        <w:rPr>
          <w:rFonts w:ascii="Times New Roman" w:eastAsia="Calibri" w:hAnsi="Times New Roman" w:cs="Times New Roman"/>
          <w:b/>
        </w:rPr>
        <w:t>ограничений, запретов и исполнению ими обязанностей, установленных законодательством Российской Федерации о противодействии коррупции</w:t>
      </w:r>
    </w:p>
    <w:p w:rsidR="00161924" w:rsidRPr="00531C03" w:rsidRDefault="00161924" w:rsidP="00161924">
      <w:pPr>
        <w:spacing w:after="0" w:line="240" w:lineRule="auto"/>
        <w:ind w:firstLine="709"/>
        <w:jc w:val="both"/>
        <w:rPr>
          <w:rFonts w:ascii="Times New Roman" w:eastAsia="Calibri" w:hAnsi="Times New Roman" w:cs="Times New Roman"/>
          <w:bCs/>
          <w:color w:val="000000"/>
        </w:rPr>
      </w:pP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1. Комиссия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i/>
        </w:rPr>
        <w:t xml:space="preserve"> </w:t>
      </w:r>
      <w:r w:rsidRPr="00531C03">
        <w:rPr>
          <w:rFonts w:ascii="Times New Roman" w:eastAsia="Calibri" w:hAnsi="Times New Roman" w:cs="Times New Roman"/>
          <w:bCs/>
        </w:rPr>
        <w:t xml:space="preserve">по соблюдению лицами, замещающими муниципальные должности Красносибирского сельсовета Кочковского района Новосибирской области, </w:t>
      </w:r>
      <w:r w:rsidRPr="00531C03">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иными муниципальными нормативными правовыми актами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а также настоящим Положением.</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 К ведению Комиссии относится: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 xml:space="preserve">1) предварительное рассмотрение поступившей в Совет депутатов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531C03">
        <w:rPr>
          <w:rFonts w:ascii="Times New Roman" w:eastAsia="Calibri" w:hAnsi="Times New Roman" w:cs="Times New Roman"/>
        </w:rPr>
        <w:t xml:space="preserve">, </w:t>
      </w:r>
      <w:proofErr w:type="gramStart"/>
      <w:r w:rsidRPr="00531C03">
        <w:rPr>
          <w:rFonts w:ascii="Times New Roman" w:eastAsia="Calibri" w:hAnsi="Times New Roman" w:cs="Times New Roman"/>
        </w:rPr>
        <w:t>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531C03">
        <w:rPr>
          <w:rFonts w:ascii="Times New Roman" w:eastAsia="Calibri" w:hAnsi="Times New Roman" w:cs="Times New Roman"/>
        </w:rPr>
        <w:t xml:space="preserve"> «</w:t>
      </w:r>
      <w:proofErr w:type="gramStart"/>
      <w:r w:rsidRPr="00531C03">
        <w:rPr>
          <w:rFonts w:ascii="Times New Roman" w:eastAsia="Calibri" w:hAnsi="Times New Roman" w:cs="Times New Roman"/>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531C03">
        <w:rPr>
          <w:rFonts w:ascii="Times New Roman" w:eastAsia="Times New Roman" w:hAnsi="Times New Roman" w:cs="Times New Roman"/>
        </w:rPr>
        <w:t xml:space="preserve"> предусмотренных частью 7.3</w:t>
      </w:r>
      <w:proofErr w:type="gramEnd"/>
      <w:r w:rsidRPr="00531C03">
        <w:rPr>
          <w:rFonts w:ascii="Times New Roman" w:eastAsia="Times New Roman" w:hAnsi="Times New Roman" w:cs="Times New Roman"/>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31C03">
        <w:rPr>
          <w:rFonts w:ascii="Times New Roman" w:eastAsia="Calibri" w:hAnsi="Times New Roman" w:cs="Times New Roman"/>
        </w:rPr>
        <w:t>;</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 xml:space="preserve">2) предварительное рассмотрение поступившего в Совет депутатов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в соответствии с частью 7.3 статьи 40 Федерального закона </w:t>
      </w:r>
      <w:r w:rsidRPr="00531C03">
        <w:rPr>
          <w:rFonts w:ascii="Times New Roman" w:eastAsia="Times New Roman" w:hAnsi="Times New Roman" w:cs="Times New Roman"/>
        </w:rPr>
        <w:t xml:space="preserve">«Об общих принципах организации местного самоуправления в Российской Федерации» </w:t>
      </w:r>
      <w:r w:rsidRPr="00531C03">
        <w:rPr>
          <w:rFonts w:ascii="Times New Roman" w:eastAsia="Calibri" w:hAnsi="Times New Roman" w:cs="Times New Roman"/>
        </w:rPr>
        <w:t xml:space="preserve">заявления Губернатора Новосибирской области </w:t>
      </w:r>
      <w:r w:rsidRPr="00531C03">
        <w:rPr>
          <w:rFonts w:ascii="Times New Roman" w:hAnsi="Times New Roman" w:cs="Times New Roman"/>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531C03">
        <w:rPr>
          <w:rFonts w:ascii="Times New Roman" w:hAnsi="Times New Roman" w:cs="Times New Roman"/>
        </w:rPr>
        <w:t xml:space="preserve"> </w:t>
      </w:r>
      <w:proofErr w:type="gramStart"/>
      <w:r w:rsidRPr="00531C03">
        <w:rPr>
          <w:rFonts w:ascii="Times New Roman" w:hAnsi="Times New Roman" w:cs="Times New Roman"/>
        </w:rPr>
        <w:t xml:space="preserve">случае выявления в результате проверки, проведенной в соответствии с частью 7.2 статьи 40 Федерального закона </w:t>
      </w:r>
      <w:r w:rsidRPr="00531C03">
        <w:rPr>
          <w:rFonts w:ascii="Times New Roman" w:eastAsia="Times New Roman" w:hAnsi="Times New Roman" w:cs="Times New Roman"/>
        </w:rPr>
        <w:t xml:space="preserve">«Об общих принципах организации местного самоуправления в Российской Федерации» </w:t>
      </w:r>
      <w:r w:rsidRPr="00531C03">
        <w:rPr>
          <w:rFonts w:ascii="Times New Roman" w:hAnsi="Times New Roman" w:cs="Times New Roman"/>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Pr="00531C03">
        <w:rPr>
          <w:rFonts w:ascii="Times New Roman" w:hAnsi="Times New Roman" w:cs="Times New Roman"/>
        </w:rPr>
        <w:lastRenderedPageBreak/>
        <w:t>Федеральным</w:t>
      </w:r>
      <w:proofErr w:type="gramEnd"/>
      <w:r w:rsidRPr="00531C03">
        <w:rPr>
          <w:rFonts w:ascii="Times New Roman" w:hAnsi="Times New Roman" w:cs="Times New Roman"/>
        </w:rPr>
        <w:t xml:space="preserve"> </w:t>
      </w:r>
      <w:proofErr w:type="gramStart"/>
      <w:r w:rsidRPr="00531C03">
        <w:rPr>
          <w:rFonts w:ascii="Times New Roman" w:hAnsi="Times New Roman" w:cs="Times New Roman"/>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31C03">
        <w:rPr>
          <w:rFonts w:ascii="Times New Roman" w:eastAsia="Calibri" w:hAnsi="Times New Roman" w:cs="Times New Roman"/>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31C03">
        <w:rPr>
          <w:rFonts w:ascii="Times New Roman" w:eastAsia="Calibri" w:hAnsi="Times New Roman" w:cs="Times New Roman"/>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в Комиссию</w:t>
      </w:r>
      <w:r w:rsidRPr="00531C03">
        <w:rPr>
          <w:rFonts w:ascii="Times New Roman" w:hAnsi="Times New Roman" w:cs="Times New Roman"/>
        </w:rPr>
        <w:t>;</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 рассмотрение:</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заявления, указанного в абзаце пятом подпункта 2 пункта 9 настоящего Положения, поступившего от лица, замещающего муниципальную должность;</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531C03">
        <w:rPr>
          <w:rFonts w:ascii="Times New Roman" w:hAnsi="Times New Roman" w:cs="Times New Roman"/>
        </w:rPr>
        <w:t xml:space="preserve"> за исключением </w:t>
      </w:r>
      <w:r w:rsidRPr="00531C03">
        <w:rPr>
          <w:rFonts w:ascii="Times New Roman" w:eastAsia="Calibri" w:hAnsi="Times New Roman" w:cs="Times New Roman"/>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531C03">
        <w:rPr>
          <w:rFonts w:ascii="Times New Roman" w:eastAsia="Calibri" w:hAnsi="Times New Roman" w:cs="Times New Roman"/>
        </w:rPr>
        <w:t xml:space="preserve"> </w:t>
      </w:r>
      <w:proofErr w:type="gramStart"/>
      <w:r w:rsidRPr="00531C03">
        <w:rPr>
          <w:rFonts w:ascii="Times New Roman" w:eastAsia="Calibri" w:hAnsi="Times New Roman" w:cs="Times New Roman"/>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531C03">
        <w:rPr>
          <w:rFonts w:ascii="Times New Roman" w:eastAsia="Calibri" w:hAnsi="Times New Roman" w:cs="Times New Roman"/>
          <w:lang w:val="en-US"/>
        </w:rPr>
        <w:t> </w:t>
      </w:r>
      <w:r w:rsidRPr="00531C03">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531C03">
        <w:rPr>
          <w:rFonts w:ascii="Times New Roman" w:eastAsia="Calibri" w:hAnsi="Times New Roman" w:cs="Times New Roman"/>
        </w:rPr>
        <w:t xml:space="preserve"> «О муниципальной службе в Новосибирской области».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i/>
        </w:rPr>
      </w:pPr>
      <w:r w:rsidRPr="00531C03">
        <w:rPr>
          <w:rFonts w:ascii="Times New Roman" w:eastAsia="Calibri" w:hAnsi="Times New Roman" w:cs="Times New Roman"/>
        </w:rPr>
        <w:t xml:space="preserve">4. Положение о комиссии и персональный состав Комиссии утверждаются решением Совета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5. Комиссия формируется в составе председателя Комиссии, его заместителя, секретаря и членов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В состав Комиссии могут входить представители органов местного самоуправления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6. Передача полномочий члена Комиссии другому лицу не допускается.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7. Участие в работе Комиссии осуществляется на общественных началах.</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8. Заседания Комиссии проводятся по мере необходимости.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9. Основанием для проведения заседания Комиссии является: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в письменном виде:</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правоохранительными органами, иными государственными органами, органами местного самоуправления и их должностными лицами;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Общественной палатой Российской Федерации;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Общественной палатой Новосибирской области;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средствами массовой информации;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 поступление в Комиссию:</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lastRenderedPageBreak/>
        <w:t>письменной информации о недостоверности или неполноте сведений о</w:t>
      </w:r>
      <w:r w:rsidRPr="00531C03">
        <w:rPr>
          <w:rFonts w:ascii="Times New Roman" w:eastAsia="Calibri" w:hAnsi="Times New Roman" w:cs="Times New Roman"/>
          <w:lang w:val="en-US"/>
        </w:rPr>
        <w:t> </w:t>
      </w:r>
      <w:r w:rsidRPr="00531C03">
        <w:rPr>
          <w:rFonts w:ascii="Times New Roman" w:eastAsia="Calibri" w:hAnsi="Times New Roman" w:cs="Times New Roman"/>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531C03">
        <w:rPr>
          <w:rFonts w:ascii="Times New Roman" w:eastAsia="Calibri" w:hAnsi="Times New Roman" w:cs="Times New Roman"/>
          <w:bCs/>
        </w:rPr>
        <w:t>Красносибирского сельсовета Кочковского района Новосибирской области</w:t>
      </w:r>
      <w:r w:rsidRPr="00531C03">
        <w:rPr>
          <w:rFonts w:ascii="Times New Roman" w:eastAsia="Calibri" w:hAnsi="Times New Roman" w:cs="Times New Roman"/>
        </w:rPr>
        <w:t xml:space="preserve"> в соответствии с частью 2 статьи 8.1 Закона Новосибирской области «Об</w:t>
      </w:r>
      <w:r w:rsidRPr="00531C03">
        <w:rPr>
          <w:rFonts w:ascii="Times New Roman" w:eastAsia="Calibri" w:hAnsi="Times New Roman" w:cs="Times New Roman"/>
          <w:lang w:val="en-US"/>
        </w:rPr>
        <w:t> </w:t>
      </w:r>
      <w:r w:rsidRPr="00531C03">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531C03">
        <w:rPr>
          <w:rFonts w:ascii="Times New Roman" w:eastAsia="Calibri" w:hAnsi="Times New Roman" w:cs="Times New Roman"/>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заявления Губернатора Новосибирской области </w:t>
      </w:r>
      <w:r w:rsidRPr="00531C03">
        <w:rPr>
          <w:rFonts w:ascii="Times New Roman"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531C03">
        <w:rPr>
          <w:rFonts w:ascii="Times New Roman" w:eastAsia="Calibri" w:hAnsi="Times New Roman" w:cs="Times New Roman"/>
        </w:rPr>
        <w:t xml:space="preserve">поступившего в соответствии с частью 7.3 статьи 40 Федерального закона </w:t>
      </w:r>
      <w:r w:rsidRPr="00531C03">
        <w:rPr>
          <w:rFonts w:ascii="Times New Roman" w:eastAsia="Times New Roman" w:hAnsi="Times New Roman" w:cs="Times New Roman"/>
        </w:rPr>
        <w:t>«Об общих принципах организации местного самоуправления в Российской Федерации»</w:t>
      </w:r>
      <w:r w:rsidRPr="00531C03">
        <w:rPr>
          <w:rFonts w:ascii="Times New Roman" w:hAnsi="Times New Roman" w:cs="Times New Roman"/>
        </w:rPr>
        <w:t>;</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531C03">
        <w:rPr>
          <w:rFonts w:ascii="Times New Roman" w:eastAsia="Calibri" w:hAnsi="Times New Roman" w:cs="Times New Roman"/>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531C03">
        <w:rPr>
          <w:rFonts w:ascii="Times New Roman" w:eastAsia="Calibri" w:hAnsi="Times New Roman" w:cs="Times New Roman"/>
          <w:lang w:val="en-US"/>
        </w:rPr>
        <w:t> </w:t>
      </w:r>
      <w:r w:rsidRPr="00531C03">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531C03">
        <w:rPr>
          <w:rFonts w:ascii="Times New Roman" w:eastAsia="Calibri" w:hAnsi="Times New Roman" w:cs="Times New Roman"/>
        </w:rPr>
        <w:t xml:space="preserve"> «О муниципальной службе в Новосибирской области» для подачи лицами, замещающими муниципальные должности, сведений о доходах.</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531C03">
        <w:rPr>
          <w:rFonts w:ascii="Times New Roman" w:hAnsi="Times New Roman" w:cs="Times New Roman"/>
        </w:rPr>
        <w:t xml:space="preserve"> за исключением </w:t>
      </w:r>
      <w:r w:rsidRPr="00531C03">
        <w:rPr>
          <w:rFonts w:ascii="Times New Roman" w:eastAsia="Calibri" w:hAnsi="Times New Roman" w:cs="Times New Roman"/>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531C03">
        <w:rPr>
          <w:rFonts w:ascii="Times New Roman" w:eastAsia="Calibri" w:hAnsi="Times New Roman" w:cs="Times New Roman"/>
        </w:rPr>
        <w:t xml:space="preserve"> </w:t>
      </w:r>
      <w:proofErr w:type="gramStart"/>
      <w:r w:rsidRPr="00531C03">
        <w:rPr>
          <w:rFonts w:ascii="Times New Roman" w:eastAsia="Calibri" w:hAnsi="Times New Roman" w:cs="Times New Roman"/>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531C03">
        <w:rPr>
          <w:rFonts w:ascii="Times New Roman" w:eastAsia="Calibri" w:hAnsi="Times New Roman" w:cs="Times New Roman"/>
          <w:lang w:val="en-US"/>
        </w:rPr>
        <w:t> </w:t>
      </w:r>
      <w:r w:rsidRPr="00531C03">
        <w:rPr>
          <w:rFonts w:ascii="Times New Roman" w:eastAsia="Calibri" w:hAnsi="Times New Roman" w:cs="Times New Roman"/>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w:t>
      </w:r>
      <w:r w:rsidRPr="00531C03">
        <w:rPr>
          <w:rFonts w:ascii="Times New Roman" w:eastAsia="Calibri" w:hAnsi="Times New Roman" w:cs="Times New Roman"/>
        </w:rPr>
        <w:lastRenderedPageBreak/>
        <w:t>должность главы местной администрации по контракту, муниципальные должности, и о внесении</w:t>
      </w:r>
      <w:proofErr w:type="gramEnd"/>
      <w:r w:rsidRPr="00531C03">
        <w:rPr>
          <w:rFonts w:ascii="Times New Roman" w:eastAsia="Calibri" w:hAnsi="Times New Roman" w:cs="Times New Roman"/>
        </w:rPr>
        <w:t xml:space="preserve"> изменений в Закон Новосибирской области «О муниципальной службе в Новосибирской области».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11. Информация анонимного характера не может служить основанием для проведения заседания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531C03">
        <w:rPr>
          <w:rFonts w:ascii="Times New Roman" w:eastAsia="Calibri" w:hAnsi="Times New Roman" w:cs="Times New Roman"/>
        </w:rPr>
        <w:t>Указанная письменная информация должна быть рассмотрена в срок, обеспечивающий возможность рассмотрения и применения Советом депутатов лицами, замещающими муниципальные должности, о возникновении личной заинтересованности при осуществлении своих полномочий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531C03">
        <w:rPr>
          <w:rFonts w:ascii="Times New Roman" w:hAnsi="Times New Roman" w:cs="Times New Roman"/>
        </w:rPr>
        <w:t xml:space="preserve"> </w:t>
      </w:r>
      <w:r w:rsidRPr="00531C03">
        <w:rPr>
          <w:rFonts w:ascii="Times New Roman" w:eastAsia="Calibri" w:hAnsi="Times New Roman" w:cs="Times New Roman"/>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w:t>
      </w:r>
      <w:proofErr w:type="gramEnd"/>
      <w:r w:rsidRPr="00531C03">
        <w:rPr>
          <w:rFonts w:ascii="Times New Roman" w:eastAsia="Calibri" w:hAnsi="Times New Roman" w:cs="Times New Roman"/>
        </w:rPr>
        <w:t xml:space="preserve">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531C03">
        <w:rPr>
          <w:rFonts w:ascii="Times New Roman" w:eastAsia="Calibri" w:hAnsi="Times New Roman" w:cs="Times New Roman"/>
        </w:rPr>
        <w:t>позднее</w:t>
      </w:r>
      <w:proofErr w:type="gramEnd"/>
      <w:r w:rsidRPr="00531C03">
        <w:rPr>
          <w:rFonts w:ascii="Times New Roman" w:eastAsia="Calibri" w:hAnsi="Times New Roman" w:cs="Times New Roman"/>
        </w:rPr>
        <w:t xml:space="preserve"> чем за пять рабочих дней до дня заседания.</w:t>
      </w:r>
    </w:p>
    <w:p w:rsidR="00161924" w:rsidRPr="00531C03" w:rsidRDefault="00161924" w:rsidP="00161924">
      <w:pPr>
        <w:spacing w:after="0" w:line="240" w:lineRule="auto"/>
        <w:ind w:firstLine="709"/>
        <w:jc w:val="both"/>
        <w:rPr>
          <w:rFonts w:ascii="Times New Roman" w:eastAsia="Times New Roman" w:hAnsi="Times New Roman" w:cs="Times New Roman"/>
        </w:rPr>
      </w:pPr>
      <w:r w:rsidRPr="00531C03">
        <w:rPr>
          <w:rFonts w:ascii="Times New Roman" w:eastAsia="Times New Roman" w:hAnsi="Times New Roman" w:cs="Times New Roman"/>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14. Заседание проводит председатель Комиссии или заместитель председателя Комиссии (далее ‒ председатель Комиссии, председательствующий).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15. Заседание Комиссии считается правомочным, если на нем присутствует не менее двух третей от общего числа членов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16. В случае если на заседании Комиссии рассматривается вопрос повестки дня в отношении члена Комиссии, указанный член Комиссии не </w:t>
      </w:r>
      <w:r w:rsidRPr="00531C03">
        <w:rPr>
          <w:rFonts w:ascii="Times New Roman" w:eastAsia="Calibri" w:hAnsi="Times New Roman" w:cs="Times New Roman"/>
          <w:shd w:val="clear" w:color="auto" w:fill="FFFFFF" w:themeFill="background1"/>
        </w:rPr>
        <w:t>имеет права голоса при принятии Комиссией решений, предусмотренных пунктами 22 – 27</w:t>
      </w:r>
      <w:r w:rsidRPr="00531C03">
        <w:rPr>
          <w:rFonts w:ascii="Times New Roman" w:eastAsia="Calibri" w:hAnsi="Times New Roman" w:cs="Times New Roman"/>
        </w:rPr>
        <w:t xml:space="preserve"> настоящего Положения.</w:t>
      </w:r>
    </w:p>
    <w:p w:rsidR="00161924" w:rsidRPr="00531C03" w:rsidRDefault="00161924" w:rsidP="00161924">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161924" w:rsidRPr="00531C03" w:rsidRDefault="00161924" w:rsidP="00161924">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531C03">
        <w:rPr>
          <w:rFonts w:ascii="Times New Roman" w:eastAsia="Calibri" w:hAnsi="Times New Roman" w:cs="Times New Roman"/>
        </w:rPr>
        <w:t>представленных</w:t>
      </w:r>
      <w:proofErr w:type="gramEnd"/>
      <w:r w:rsidRPr="00531C03">
        <w:rPr>
          <w:rFonts w:ascii="Times New Roman" w:eastAsia="Calibri" w:hAnsi="Times New Roman" w:cs="Times New Roman"/>
        </w:rPr>
        <w:t xml:space="preserve"> в соответствии с подпунктом 2 пункта 9 настоящего Положения.</w:t>
      </w:r>
    </w:p>
    <w:p w:rsidR="00161924" w:rsidRPr="00531C03" w:rsidRDefault="00161924" w:rsidP="00161924">
      <w:pPr>
        <w:autoSpaceDE w:val="0"/>
        <w:autoSpaceDN w:val="0"/>
        <w:adjustRightInd w:val="0"/>
        <w:spacing w:after="0" w:line="240" w:lineRule="auto"/>
        <w:ind w:firstLine="709"/>
        <w:jc w:val="both"/>
        <w:rPr>
          <w:rFonts w:ascii="Times New Roman" w:hAnsi="Times New Roman" w:cs="Times New Roman"/>
        </w:rPr>
      </w:pPr>
      <w:r w:rsidRPr="00531C03">
        <w:rPr>
          <w:rFonts w:ascii="Times New Roman" w:hAnsi="Times New Roman" w:cs="Times New Roman"/>
        </w:rPr>
        <w:t>Заседание Комиссии может проводиться в отсутствие указанного лица, в случае:</w:t>
      </w:r>
    </w:p>
    <w:p w:rsidR="00161924" w:rsidRPr="00531C03" w:rsidRDefault="00161924" w:rsidP="00161924">
      <w:pPr>
        <w:autoSpaceDE w:val="0"/>
        <w:autoSpaceDN w:val="0"/>
        <w:adjustRightInd w:val="0"/>
        <w:spacing w:after="0" w:line="240" w:lineRule="auto"/>
        <w:ind w:firstLine="709"/>
        <w:jc w:val="both"/>
        <w:rPr>
          <w:rFonts w:ascii="Times New Roman" w:hAnsi="Times New Roman" w:cs="Times New Roman"/>
        </w:rPr>
      </w:pPr>
      <w:r w:rsidRPr="00531C03">
        <w:rPr>
          <w:rFonts w:ascii="Times New Roman" w:hAnsi="Times New Roman" w:cs="Times New Roman"/>
        </w:rPr>
        <w:t xml:space="preserve">1) если в заявлении, сообщении, ином обращении, </w:t>
      </w:r>
      <w:proofErr w:type="gramStart"/>
      <w:r w:rsidRPr="00531C03">
        <w:rPr>
          <w:rFonts w:ascii="Times New Roman" w:hAnsi="Times New Roman" w:cs="Times New Roman"/>
        </w:rPr>
        <w:t>представленных</w:t>
      </w:r>
      <w:proofErr w:type="gramEnd"/>
      <w:r w:rsidRPr="00531C03">
        <w:rPr>
          <w:rFonts w:ascii="Times New Roman" w:hAnsi="Times New Roman" w:cs="Times New Roman"/>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161924" w:rsidRPr="00531C03" w:rsidRDefault="00161924" w:rsidP="00161924">
      <w:pPr>
        <w:autoSpaceDE w:val="0"/>
        <w:autoSpaceDN w:val="0"/>
        <w:adjustRightInd w:val="0"/>
        <w:spacing w:after="0" w:line="240" w:lineRule="auto"/>
        <w:ind w:firstLine="709"/>
        <w:jc w:val="both"/>
        <w:rPr>
          <w:rFonts w:ascii="Times New Roman" w:hAnsi="Times New Roman" w:cs="Times New Roman"/>
        </w:rPr>
      </w:pPr>
      <w:r w:rsidRPr="00531C03">
        <w:rPr>
          <w:rFonts w:ascii="Times New Roman" w:hAnsi="Times New Roman" w:cs="Times New Roman"/>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hAnsi="Times New Roman" w:cs="Times New Roman"/>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w:t>
      </w:r>
      <w:r w:rsidRPr="00531C03">
        <w:rPr>
          <w:rFonts w:ascii="Times New Roman" w:hAnsi="Times New Roman" w:cs="Times New Roman"/>
        </w:rPr>
        <w:lastRenderedPageBreak/>
        <w:t>Положения, надлежащим образом извещенного о времени и месте его проведения, на заседание Комиссии</w:t>
      </w:r>
      <w:r w:rsidRPr="00531C03">
        <w:rPr>
          <w:rFonts w:ascii="Times New Roman" w:eastAsia="Calibri" w:hAnsi="Times New Roman" w:cs="Times New Roman"/>
        </w:rPr>
        <w:t xml:space="preserve">  без уважительной причины.</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531C03">
        <w:rPr>
          <w:rFonts w:ascii="Times New Roman" w:eastAsia="Calibri" w:hAnsi="Times New Roman" w:cs="Times New Roman"/>
        </w:rPr>
        <w:t>позднее</w:t>
      </w:r>
      <w:proofErr w:type="gramEnd"/>
      <w:r w:rsidRPr="00531C03">
        <w:rPr>
          <w:rFonts w:ascii="Times New Roman" w:eastAsia="Calibri" w:hAnsi="Times New Roman" w:cs="Times New Roman"/>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161924" w:rsidRPr="00531C03" w:rsidRDefault="00161924" w:rsidP="00161924">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По решению председателя Комиссии в заседании Комиссии могут принимать участие с правом совещательного голоса депутаты Совета депутатов лицами, замещающими муниципальные должности, о возникновении личной заинтересованности при осуществлении своих полномочий, не входящие в состав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bookmarkStart w:id="7" w:name="Par13"/>
      <w:bookmarkEnd w:id="7"/>
      <w:r w:rsidRPr="00531C03">
        <w:rPr>
          <w:rFonts w:ascii="Times New Roman" w:eastAsia="Calibri" w:hAnsi="Times New Roman" w:cs="Times New Roman"/>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23. </w:t>
      </w:r>
      <w:proofErr w:type="gramStart"/>
      <w:r w:rsidRPr="00531C03">
        <w:rPr>
          <w:rFonts w:ascii="Times New Roman" w:eastAsia="Calibri" w:hAnsi="Times New Roman" w:cs="Times New Roman"/>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531C03">
        <w:rPr>
          <w:rFonts w:ascii="Times New Roman" w:eastAsia="Calibri" w:hAnsi="Times New Roman" w:cs="Times New Roman"/>
        </w:rPr>
        <w:t> Российской Федерации».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bookmarkStart w:id="8" w:name="Par19"/>
      <w:bookmarkEnd w:id="8"/>
      <w:r w:rsidRPr="00531C03">
        <w:rPr>
          <w:rFonts w:ascii="Times New Roman" w:eastAsia="Calibri" w:hAnsi="Times New Roman" w:cs="Times New Roman"/>
        </w:rPr>
        <w:t>24. </w:t>
      </w:r>
      <w:proofErr w:type="gramStart"/>
      <w:r w:rsidRPr="00531C03">
        <w:rPr>
          <w:rFonts w:ascii="Times New Roman" w:eastAsia="Calibri" w:hAnsi="Times New Roman" w:cs="Times New Roman"/>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531C03">
        <w:rPr>
          <w:rFonts w:ascii="Times New Roman" w:hAnsi="Times New Roman" w:cs="Times New Roman"/>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531C03">
        <w:rPr>
          <w:rFonts w:ascii="Times New Roman" w:hAnsi="Times New Roman" w:cs="Times New Roman"/>
        </w:rPr>
        <w:t xml:space="preserve">, </w:t>
      </w:r>
      <w:r w:rsidRPr="00531C03">
        <w:rPr>
          <w:rFonts w:ascii="Times New Roman" w:eastAsia="Calibri" w:hAnsi="Times New Roman" w:cs="Times New Roman"/>
        </w:rPr>
        <w:t xml:space="preserve">в соответствии с частью 7.3 статьи 40 Федерального закона </w:t>
      </w:r>
      <w:r w:rsidRPr="00531C03">
        <w:rPr>
          <w:rFonts w:ascii="Times New Roman" w:eastAsia="Times New Roman" w:hAnsi="Times New Roman" w:cs="Times New Roman"/>
        </w:rPr>
        <w:t>«Об общих принципах организации местного самоуправления в Российской Федерации»</w:t>
      </w:r>
      <w:r w:rsidRPr="00531C03">
        <w:rPr>
          <w:rFonts w:ascii="Times New Roman" w:hAnsi="Times New Roman" w:cs="Times New Roman"/>
        </w:rPr>
        <w:t>.</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lastRenderedPageBreak/>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 признать, что при осуществлении полномочий лицом, замещающим муниципальную должность, конфликт интересов отсутствует;</w:t>
      </w:r>
      <w:bookmarkStart w:id="9" w:name="Par58"/>
      <w:bookmarkEnd w:id="9"/>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 признать, что лицом, замещающим муниципальную должность, не соблюдались требования об урегулировании конфликта интересов.</w:t>
      </w:r>
      <w:r w:rsidRPr="00531C03">
        <w:rPr>
          <w:rFonts w:ascii="Times New Roman" w:hAnsi="Times New Roman" w:cs="Times New Roman"/>
        </w:rPr>
        <w:t xml:space="preserve"> </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161924" w:rsidRPr="00531C03" w:rsidRDefault="00161924" w:rsidP="00161924">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roofErr w:type="gramStart"/>
      <w:r w:rsidRPr="00531C03">
        <w:rPr>
          <w:rFonts w:ascii="Times New Roman" w:eastAsia="Calibri" w:hAnsi="Times New Roman" w:cs="Times New Roman"/>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161924" w:rsidRPr="00531C03" w:rsidRDefault="00161924" w:rsidP="00161924">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27. </w:t>
      </w:r>
      <w:proofErr w:type="gramStart"/>
      <w:r w:rsidRPr="00531C03">
        <w:rPr>
          <w:rFonts w:ascii="Times New Roman" w:eastAsia="Calibri" w:hAnsi="Times New Roman" w:cs="Times New Roman"/>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w:t>
      </w:r>
      <w:proofErr w:type="gramEnd"/>
      <w:r w:rsidRPr="00531C03">
        <w:rPr>
          <w:rFonts w:ascii="Times New Roman" w:eastAsia="Calibri" w:hAnsi="Times New Roman" w:cs="Times New Roman"/>
        </w:rPr>
        <w:t xml:space="preserve"> муниципальную должность.</w:t>
      </w:r>
    </w:p>
    <w:p w:rsidR="00161924" w:rsidRPr="00531C03" w:rsidRDefault="00161924" w:rsidP="00161924">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161924" w:rsidRPr="00531C03" w:rsidRDefault="00161924" w:rsidP="00161924">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При равенстве голосов голос председательствующего является решающим.</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30. Решение Комиссии оформляется протоколом, который подписывают члены Комиссии, принимавшие участие в заседании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31. В протоколе заседания Комиссии указываются: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1) дата заседания Комиссии, фамилии, имена, отчества членов Комиссии и других лиц, присутствующих на заседании;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 источник и дата поступления информации, содержащей основания для проведения заседания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4) содержание пояснений лица, замещающего муниципальную должность, и других лиц по существу рассматриваемых вопросов;</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5) фамилии, имена, отчества выступивших на заседании лиц и краткое изложение их выступлений;</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6) результаты голосования;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7) решение и обоснование его принятия.</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lastRenderedPageBreak/>
        <w:t>33. Выписка из протокола заседания Комиссии направляется лицу, замещающему муниципальную должность, а также в Совет депутатов лицами, замещающими муниципальные должности, о возникновении личной заинтересованности при осуществлении своих полномочий в течение трех рабочих дней после подписания протокола.</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rPr>
      </w:pPr>
      <w:r w:rsidRPr="00531C03">
        <w:rPr>
          <w:rFonts w:ascii="Times New Roman" w:eastAsia="Calibri" w:hAnsi="Times New Roman" w:cs="Times New Roman"/>
        </w:rPr>
        <w:t>34. Решение Комиссии может быть обжаловано в порядке, установленном законодательством Российской Федерации.</w:t>
      </w:r>
    </w:p>
    <w:p w:rsidR="00161924" w:rsidRPr="00531C03" w:rsidRDefault="00161924" w:rsidP="00161924">
      <w:pPr>
        <w:autoSpaceDE w:val="0"/>
        <w:autoSpaceDN w:val="0"/>
        <w:adjustRightInd w:val="0"/>
        <w:spacing w:after="0" w:line="240" w:lineRule="auto"/>
        <w:ind w:firstLine="709"/>
        <w:jc w:val="both"/>
        <w:rPr>
          <w:rFonts w:ascii="Times New Roman" w:eastAsia="Calibri" w:hAnsi="Times New Roman" w:cs="Times New Roman"/>
          <w:i/>
        </w:rPr>
      </w:pPr>
      <w:r w:rsidRPr="00531C03">
        <w:rPr>
          <w:rFonts w:ascii="Times New Roman" w:eastAsia="Calibri" w:hAnsi="Times New Roman" w:cs="Times New Roman"/>
        </w:rPr>
        <w:t>35. Обеспечение деятельности Комиссии осуществляет администрация Красносибирского сельсовета Кочковского района Новосибирской области.</w:t>
      </w:r>
    </w:p>
    <w:p w:rsidR="00161924" w:rsidRPr="00531C03" w:rsidRDefault="00161924" w:rsidP="00161924">
      <w:pPr>
        <w:spacing w:after="0" w:line="240" w:lineRule="auto"/>
        <w:ind w:firstLine="4253"/>
        <w:jc w:val="right"/>
        <w:rPr>
          <w:rFonts w:ascii="Times New Roman" w:eastAsia="Calibri" w:hAnsi="Times New Roman" w:cs="Times New Roman"/>
        </w:rPr>
      </w:pPr>
    </w:p>
    <w:p w:rsidR="00161924" w:rsidRPr="00531C03" w:rsidRDefault="00161924" w:rsidP="00161924">
      <w:pPr>
        <w:spacing w:after="0" w:line="240" w:lineRule="auto"/>
        <w:ind w:firstLine="4253"/>
        <w:jc w:val="right"/>
        <w:rPr>
          <w:rFonts w:ascii="Times New Roman" w:eastAsia="Calibri" w:hAnsi="Times New Roman" w:cs="Times New Roman"/>
        </w:rPr>
      </w:pPr>
      <w:r w:rsidRPr="00531C03">
        <w:rPr>
          <w:rFonts w:ascii="Times New Roman" w:eastAsia="Calibri" w:hAnsi="Times New Roman" w:cs="Times New Roman"/>
        </w:rPr>
        <w:t>УТВЕРЖДЕН</w:t>
      </w:r>
    </w:p>
    <w:p w:rsidR="00161924" w:rsidRPr="00531C03" w:rsidRDefault="00161924" w:rsidP="00161924">
      <w:pPr>
        <w:tabs>
          <w:tab w:val="left" w:pos="9638"/>
        </w:tabs>
        <w:spacing w:after="0" w:line="240" w:lineRule="auto"/>
        <w:ind w:left="4253"/>
        <w:jc w:val="right"/>
        <w:rPr>
          <w:rFonts w:ascii="Times New Roman" w:eastAsia="Calibri" w:hAnsi="Times New Roman" w:cs="Times New Roman"/>
          <w:bCs/>
        </w:rPr>
      </w:pPr>
      <w:r w:rsidRPr="00531C03">
        <w:rPr>
          <w:rFonts w:ascii="Times New Roman" w:eastAsia="Calibri" w:hAnsi="Times New Roman" w:cs="Times New Roman"/>
          <w:bCs/>
        </w:rPr>
        <w:t xml:space="preserve">решением десятой сессии Совета депутатов </w:t>
      </w:r>
    </w:p>
    <w:p w:rsidR="00161924" w:rsidRPr="00531C03" w:rsidRDefault="00161924" w:rsidP="00161924">
      <w:pPr>
        <w:tabs>
          <w:tab w:val="left" w:pos="9638"/>
        </w:tabs>
        <w:spacing w:after="0" w:line="240" w:lineRule="auto"/>
        <w:ind w:left="4253"/>
        <w:jc w:val="right"/>
        <w:rPr>
          <w:rFonts w:ascii="Times New Roman" w:eastAsia="Calibri" w:hAnsi="Times New Roman" w:cs="Times New Roman"/>
        </w:rPr>
      </w:pPr>
      <w:r w:rsidRPr="00531C03">
        <w:rPr>
          <w:rFonts w:ascii="Times New Roman" w:eastAsia="Calibri" w:hAnsi="Times New Roman" w:cs="Times New Roman"/>
          <w:bCs/>
        </w:rPr>
        <w:t>Красносибирского  сельсовета Кочковского района Новосибирской области от 29.12.2021 №9</w:t>
      </w:r>
    </w:p>
    <w:p w:rsidR="00161924" w:rsidRPr="00531C03" w:rsidRDefault="00161924" w:rsidP="00161924">
      <w:pPr>
        <w:pStyle w:val="a5"/>
        <w:jc w:val="both"/>
        <w:rPr>
          <w:rFonts w:ascii="Times New Roman" w:hAnsi="Times New Roman" w:cs="Times New Roman"/>
          <w:lang w:eastAsia="ru-RU"/>
        </w:rPr>
      </w:pPr>
    </w:p>
    <w:p w:rsidR="00161924" w:rsidRPr="00531C03" w:rsidRDefault="00161924" w:rsidP="00161924">
      <w:pPr>
        <w:pStyle w:val="a5"/>
        <w:jc w:val="both"/>
        <w:rPr>
          <w:rFonts w:ascii="Times New Roman" w:hAnsi="Times New Roman" w:cs="Times New Roman"/>
          <w:lang w:eastAsia="ru-RU"/>
        </w:rPr>
      </w:pPr>
    </w:p>
    <w:p w:rsidR="00161924" w:rsidRPr="00531C03" w:rsidRDefault="00161924" w:rsidP="00161924">
      <w:pPr>
        <w:autoSpaceDE w:val="0"/>
        <w:autoSpaceDN w:val="0"/>
        <w:adjustRightInd w:val="0"/>
        <w:spacing w:after="0" w:line="240" w:lineRule="auto"/>
        <w:jc w:val="center"/>
        <w:rPr>
          <w:rFonts w:ascii="Times New Roman" w:hAnsi="Times New Roman" w:cs="Times New Roman"/>
          <w:b/>
          <w:color w:val="000000"/>
        </w:rPr>
      </w:pPr>
      <w:r w:rsidRPr="00531C03">
        <w:rPr>
          <w:rFonts w:ascii="Times New Roman" w:hAnsi="Times New Roman" w:cs="Times New Roman"/>
          <w:b/>
          <w:color w:val="000000"/>
        </w:rPr>
        <w:t xml:space="preserve">Состав комиссии </w:t>
      </w:r>
      <w:r w:rsidRPr="00531C03">
        <w:rPr>
          <w:rFonts w:ascii="Times New Roman" w:eastAsia="Calibri" w:hAnsi="Times New Roman" w:cs="Times New Roman"/>
          <w:b/>
        </w:rPr>
        <w:t>Красносибирского сельсовета Кочковского района Новосибирской области</w:t>
      </w:r>
      <w:r w:rsidRPr="00531C03">
        <w:rPr>
          <w:rFonts w:ascii="Times New Roman" w:hAnsi="Times New Roman" w:cs="Times New Roman"/>
          <w:b/>
          <w:color w:val="000000"/>
        </w:rPr>
        <w:t xml:space="preserve"> по соблюдению лицами, замещающими муниципальные должности</w:t>
      </w:r>
      <w:r w:rsidRPr="00531C03">
        <w:rPr>
          <w:rFonts w:ascii="Times New Roman" w:eastAsia="Calibri" w:hAnsi="Times New Roman" w:cs="Times New Roman"/>
          <w:b/>
        </w:rPr>
        <w:t xml:space="preserve"> Красносибирского сельсовета Кочковского района Новосибирской области</w:t>
      </w:r>
      <w:r w:rsidRPr="00531C03">
        <w:rPr>
          <w:rFonts w:ascii="Times New Roman" w:hAnsi="Times New Roman" w:cs="Times New Roman"/>
          <w:b/>
          <w:color w:val="000000"/>
        </w:rPr>
        <w:t xml:space="preserve"> ограничений, запретов и</w:t>
      </w:r>
      <w:r w:rsidRPr="00531C03">
        <w:rPr>
          <w:rFonts w:ascii="Times New Roman" w:hAnsi="Times New Roman" w:cs="Times New Roman"/>
          <w:b/>
          <w:color w:val="000000"/>
          <w:lang w:val="en-US"/>
        </w:rPr>
        <w:t> </w:t>
      </w:r>
      <w:r w:rsidRPr="00531C03">
        <w:rPr>
          <w:rFonts w:ascii="Times New Roman" w:hAnsi="Times New Roman" w:cs="Times New Roman"/>
          <w:b/>
          <w:color w:val="000000"/>
        </w:rPr>
        <w:t>исполнению ими обязанностей, установленных законодательством Российской Федерации о противодействии коррупции</w:t>
      </w:r>
    </w:p>
    <w:p w:rsidR="00161924" w:rsidRPr="00531C03" w:rsidRDefault="00161924" w:rsidP="00161924">
      <w:pPr>
        <w:autoSpaceDE w:val="0"/>
        <w:autoSpaceDN w:val="0"/>
        <w:adjustRightInd w:val="0"/>
        <w:spacing w:after="0" w:line="240" w:lineRule="auto"/>
        <w:jc w:val="center"/>
        <w:rPr>
          <w:rFonts w:ascii="Times New Roman" w:hAnsi="Times New Roman" w:cs="Times New Roman"/>
          <w:b/>
          <w:color w:val="000000"/>
        </w:rPr>
      </w:pPr>
    </w:p>
    <w:p w:rsidR="00161924" w:rsidRPr="00531C03" w:rsidRDefault="00161924" w:rsidP="00161924">
      <w:pPr>
        <w:autoSpaceDE w:val="0"/>
        <w:autoSpaceDN w:val="0"/>
        <w:adjustRightInd w:val="0"/>
        <w:spacing w:after="0" w:line="240" w:lineRule="auto"/>
        <w:jc w:val="center"/>
        <w:rPr>
          <w:rFonts w:ascii="Times New Roman" w:hAnsi="Times New Roman" w:cs="Times New Roman"/>
          <w:b/>
          <w:color w:val="000000"/>
        </w:rPr>
      </w:pPr>
    </w:p>
    <w:p w:rsidR="00161924" w:rsidRPr="00531C03" w:rsidRDefault="00161924" w:rsidP="00161924">
      <w:pPr>
        <w:shd w:val="clear" w:color="auto" w:fill="FFFFFF"/>
        <w:ind w:firstLine="540"/>
        <w:jc w:val="both"/>
        <w:rPr>
          <w:rFonts w:ascii="Times New Roman" w:hAnsi="Times New Roman" w:cs="Times New Roman"/>
        </w:rPr>
      </w:pPr>
      <w:r w:rsidRPr="00531C03">
        <w:rPr>
          <w:rFonts w:ascii="Times New Roman" w:hAnsi="Times New Roman" w:cs="Times New Roman"/>
        </w:rPr>
        <w:t>Абрамов В.В. – председатель Совета депутатов Красносибирского сельсовета Кочковского района Новосибирской области,  председатель комиссии;</w:t>
      </w:r>
    </w:p>
    <w:p w:rsidR="00161924" w:rsidRPr="00531C03" w:rsidRDefault="00161924" w:rsidP="00161924">
      <w:pPr>
        <w:shd w:val="clear" w:color="auto" w:fill="FFFFFF"/>
        <w:ind w:firstLine="540"/>
        <w:jc w:val="both"/>
        <w:rPr>
          <w:rFonts w:ascii="Times New Roman" w:hAnsi="Times New Roman" w:cs="Times New Roman"/>
        </w:rPr>
      </w:pPr>
      <w:proofErr w:type="spellStart"/>
      <w:r w:rsidRPr="00531C03">
        <w:rPr>
          <w:rFonts w:ascii="Times New Roman" w:hAnsi="Times New Roman" w:cs="Times New Roman"/>
        </w:rPr>
        <w:t>Храпаль</w:t>
      </w:r>
      <w:proofErr w:type="spellEnd"/>
      <w:r w:rsidRPr="00531C03">
        <w:rPr>
          <w:rFonts w:ascii="Times New Roman" w:hAnsi="Times New Roman" w:cs="Times New Roman"/>
        </w:rPr>
        <w:t xml:space="preserve"> Е.В. – депутат Совета депутатов Красносибирского сельсовета Кочковского района Новосибирской области, заместитель председателя комиссии;</w:t>
      </w:r>
    </w:p>
    <w:p w:rsidR="00161924" w:rsidRPr="00531C03" w:rsidRDefault="00161924" w:rsidP="00161924">
      <w:pPr>
        <w:shd w:val="clear" w:color="auto" w:fill="FFFFFF"/>
        <w:ind w:firstLine="540"/>
        <w:jc w:val="both"/>
        <w:rPr>
          <w:rFonts w:ascii="Times New Roman" w:hAnsi="Times New Roman" w:cs="Times New Roman"/>
        </w:rPr>
      </w:pPr>
      <w:r w:rsidRPr="00531C03">
        <w:rPr>
          <w:rFonts w:ascii="Times New Roman" w:hAnsi="Times New Roman" w:cs="Times New Roman"/>
        </w:rPr>
        <w:t>Истомина М.В. – депутат Совета депутатов Красносибирского сельсовета Кочковского района Новосибирской области, секретарь комиссии;</w:t>
      </w:r>
    </w:p>
    <w:p w:rsidR="00161924" w:rsidRPr="00531C03" w:rsidRDefault="00161924" w:rsidP="00161924">
      <w:pPr>
        <w:shd w:val="clear" w:color="auto" w:fill="FFFFFF"/>
        <w:ind w:firstLine="540"/>
        <w:jc w:val="both"/>
        <w:rPr>
          <w:rFonts w:ascii="Times New Roman" w:hAnsi="Times New Roman" w:cs="Times New Roman"/>
        </w:rPr>
      </w:pPr>
      <w:r w:rsidRPr="00531C03">
        <w:rPr>
          <w:rFonts w:ascii="Times New Roman" w:hAnsi="Times New Roman" w:cs="Times New Roman"/>
        </w:rPr>
        <w:t>члены комиссии:</w:t>
      </w:r>
    </w:p>
    <w:p w:rsidR="00161924" w:rsidRPr="00531C03" w:rsidRDefault="00161924" w:rsidP="00161924">
      <w:pPr>
        <w:shd w:val="clear" w:color="auto" w:fill="FFFFFF"/>
        <w:ind w:firstLine="540"/>
        <w:jc w:val="both"/>
        <w:rPr>
          <w:rFonts w:ascii="Times New Roman" w:hAnsi="Times New Roman" w:cs="Times New Roman"/>
          <w:color w:val="000000"/>
        </w:rPr>
      </w:pPr>
      <w:r w:rsidRPr="00531C03">
        <w:rPr>
          <w:rFonts w:ascii="Times New Roman" w:hAnsi="Times New Roman" w:cs="Times New Roman"/>
          <w:color w:val="000000"/>
        </w:rPr>
        <w:t xml:space="preserve">Волобуева Л.А. </w:t>
      </w:r>
      <w:r w:rsidRPr="00531C03">
        <w:rPr>
          <w:rFonts w:ascii="Times New Roman" w:hAnsi="Times New Roman" w:cs="Times New Roman"/>
        </w:rPr>
        <w:t>депутат Совета депутатов Красносибирского сельсовета Кочковского района Новосибирской области</w:t>
      </w:r>
      <w:r w:rsidRPr="00531C03">
        <w:rPr>
          <w:rFonts w:ascii="Times New Roman" w:hAnsi="Times New Roman" w:cs="Times New Roman"/>
          <w:color w:val="000000"/>
        </w:rPr>
        <w:t>;</w:t>
      </w:r>
    </w:p>
    <w:p w:rsidR="00161924" w:rsidRPr="00531C03" w:rsidRDefault="00161924" w:rsidP="00161924">
      <w:pPr>
        <w:shd w:val="clear" w:color="auto" w:fill="FFFFFF"/>
        <w:ind w:firstLine="540"/>
        <w:jc w:val="both"/>
        <w:rPr>
          <w:rFonts w:ascii="Times New Roman" w:hAnsi="Times New Roman" w:cs="Times New Roman"/>
          <w:color w:val="000000"/>
        </w:rPr>
      </w:pPr>
      <w:r w:rsidRPr="00531C03">
        <w:rPr>
          <w:rFonts w:ascii="Times New Roman" w:hAnsi="Times New Roman" w:cs="Times New Roman"/>
          <w:color w:val="000000"/>
        </w:rPr>
        <w:t xml:space="preserve">Кузнецова М.С. – специалист администрации Красносибирского сельсовета </w:t>
      </w:r>
      <w:r w:rsidRPr="00531C03">
        <w:rPr>
          <w:rFonts w:ascii="Times New Roman" w:hAnsi="Times New Roman" w:cs="Times New Roman"/>
        </w:rPr>
        <w:t>Кочковского района Новосибирской области (по согласованию)</w:t>
      </w:r>
      <w:r w:rsidRPr="00531C03">
        <w:rPr>
          <w:rFonts w:ascii="Times New Roman" w:hAnsi="Times New Roman" w:cs="Times New Roman"/>
          <w:color w:val="000000"/>
        </w:rPr>
        <w:t>;</w:t>
      </w:r>
    </w:p>
    <w:p w:rsidR="00161924" w:rsidRPr="00531C03" w:rsidRDefault="00161924" w:rsidP="00161924">
      <w:pPr>
        <w:shd w:val="clear" w:color="auto" w:fill="FFFFFF"/>
        <w:ind w:firstLine="540"/>
        <w:jc w:val="both"/>
        <w:rPr>
          <w:rFonts w:ascii="Times New Roman" w:hAnsi="Times New Roman" w:cs="Times New Roman"/>
        </w:rPr>
      </w:pPr>
      <w:r w:rsidRPr="00531C03">
        <w:rPr>
          <w:rFonts w:ascii="Times New Roman" w:hAnsi="Times New Roman" w:cs="Times New Roman"/>
        </w:rPr>
        <w:t>Тимофеева Е.Н. – директор МКОУ «Красносибирская СШ» (по согласованию).</w:t>
      </w:r>
    </w:p>
    <w:p w:rsidR="00161924" w:rsidRPr="00531C03" w:rsidRDefault="00161924" w:rsidP="00161924">
      <w:pPr>
        <w:shd w:val="clear" w:color="auto" w:fill="FFFFFF"/>
        <w:ind w:firstLine="540"/>
        <w:jc w:val="both"/>
        <w:rPr>
          <w:rFonts w:ascii="Times New Roman" w:hAnsi="Times New Roman" w:cs="Times New Roman"/>
        </w:rPr>
      </w:pPr>
    </w:p>
    <w:p w:rsidR="00161924" w:rsidRPr="00531C03" w:rsidRDefault="00161924" w:rsidP="00574C97">
      <w:pPr>
        <w:spacing w:after="0" w:line="240" w:lineRule="auto"/>
        <w:jc w:val="both"/>
        <w:rPr>
          <w:rFonts w:ascii="Times New Roman" w:hAnsi="Times New Roman" w:cs="Times New Roman"/>
          <w:b/>
        </w:rPr>
      </w:pPr>
      <w:r w:rsidRPr="00531C03">
        <w:rPr>
          <w:rFonts w:ascii="Times New Roman" w:hAnsi="Times New Roman" w:cs="Times New Roman"/>
          <w:b/>
          <w:color w:val="000000" w:themeColor="text1"/>
        </w:rPr>
        <w:t>РЕШЕНИЕ № 10 ДЕСЯТОЙ СЕССИИ СОВЕТА ДЕПУТАТОВ КРАСНОСИБИРСКОГО  СЕЛЬСОВЕТА  КОЧКОВСКОГО РАЙОНА НОВОСИБИРСКОЙ ОБЛАСТИ (шестого созыва) от 29.12.2021 «</w:t>
      </w:r>
      <w:r w:rsidR="00574C97" w:rsidRPr="00531C03">
        <w:rPr>
          <w:rFonts w:ascii="Times New Roman" w:eastAsia="Times New Roman" w:hAnsi="Times New Roman" w:cs="Times New Roman"/>
          <w:b/>
        </w:rPr>
        <w:t>О работе Совета депутатов</w:t>
      </w:r>
      <w:r w:rsidR="00574C97" w:rsidRPr="00531C03">
        <w:rPr>
          <w:rFonts w:ascii="Times New Roman" w:hAnsi="Times New Roman" w:cs="Times New Roman"/>
          <w:b/>
        </w:rPr>
        <w:t xml:space="preserve"> </w:t>
      </w:r>
      <w:r w:rsidR="00574C97" w:rsidRPr="00531C03">
        <w:rPr>
          <w:rFonts w:ascii="Times New Roman" w:eastAsia="Times New Roman" w:hAnsi="Times New Roman" w:cs="Times New Roman"/>
          <w:b/>
        </w:rPr>
        <w:t xml:space="preserve">Красносибирского сельсовета Кочковского района </w:t>
      </w:r>
      <w:r w:rsidR="00574C97" w:rsidRPr="00531C03">
        <w:rPr>
          <w:rFonts w:ascii="Times New Roman" w:hAnsi="Times New Roman" w:cs="Times New Roman"/>
          <w:b/>
        </w:rPr>
        <w:t xml:space="preserve"> </w:t>
      </w:r>
      <w:r w:rsidR="00574C97" w:rsidRPr="00531C03">
        <w:rPr>
          <w:rFonts w:ascii="Times New Roman" w:eastAsia="Times New Roman" w:hAnsi="Times New Roman" w:cs="Times New Roman"/>
          <w:b/>
        </w:rPr>
        <w:t>Новосибирской области в 2021 году</w:t>
      </w:r>
      <w:r w:rsidRPr="00531C03">
        <w:rPr>
          <w:rFonts w:ascii="Times New Roman" w:eastAsia="Calibri" w:hAnsi="Times New Roman" w:cs="Times New Roman"/>
          <w:b/>
        </w:rPr>
        <w:t>»</w:t>
      </w:r>
    </w:p>
    <w:p w:rsidR="00161924" w:rsidRPr="00531C03" w:rsidRDefault="00161924" w:rsidP="00161924">
      <w:pPr>
        <w:autoSpaceDE w:val="0"/>
        <w:autoSpaceDN w:val="0"/>
        <w:adjustRightInd w:val="0"/>
        <w:spacing w:after="0" w:line="240" w:lineRule="auto"/>
        <w:jc w:val="center"/>
        <w:rPr>
          <w:rFonts w:ascii="Times New Roman" w:hAnsi="Times New Roman" w:cs="Times New Roman"/>
          <w:b/>
          <w:color w:val="000000"/>
        </w:rPr>
      </w:pPr>
    </w:p>
    <w:p w:rsidR="00574C97" w:rsidRPr="00531C03" w:rsidRDefault="00574C97" w:rsidP="00574C97">
      <w:pPr>
        <w:ind w:firstLine="540"/>
        <w:jc w:val="both"/>
        <w:rPr>
          <w:rFonts w:ascii="Times New Roman" w:eastAsia="Times New Roman" w:hAnsi="Times New Roman" w:cs="Times New Roman"/>
        </w:rPr>
      </w:pPr>
      <w:r w:rsidRPr="00531C03">
        <w:rPr>
          <w:rFonts w:ascii="Times New Roman" w:eastAsia="Times New Roman" w:hAnsi="Times New Roman" w:cs="Times New Roman"/>
        </w:rPr>
        <w:t>Заслушав информацию Абрамова В.В., председателя Совета депутатов Красносибирского сельсовета Кочковского района Новосибирской области, Совет депутатов РЕШИЛ</w:t>
      </w:r>
      <w:r w:rsidRPr="00531C03">
        <w:rPr>
          <w:rFonts w:ascii="Times New Roman" w:eastAsia="Times New Roman" w:hAnsi="Times New Roman" w:cs="Times New Roman"/>
          <w:b/>
        </w:rPr>
        <w:t>:</w:t>
      </w:r>
    </w:p>
    <w:p w:rsidR="00574C97" w:rsidRPr="00531C03" w:rsidRDefault="00574C97" w:rsidP="00574C97">
      <w:pPr>
        <w:ind w:firstLine="540"/>
        <w:rPr>
          <w:rFonts w:ascii="Times New Roman" w:eastAsia="Times New Roman" w:hAnsi="Times New Roman" w:cs="Times New Roman"/>
        </w:rPr>
      </w:pPr>
      <w:r w:rsidRPr="00531C03">
        <w:rPr>
          <w:rFonts w:ascii="Times New Roman" w:eastAsia="Times New Roman" w:hAnsi="Times New Roman" w:cs="Times New Roman"/>
        </w:rPr>
        <w:t>1. Информацию о работе Совета депутатов Красносибирского сельсовета Кочковского района Новосибирской области в 2021 году принять к сведению.</w:t>
      </w:r>
    </w:p>
    <w:p w:rsidR="00574C97" w:rsidRPr="00531C03" w:rsidRDefault="00574C97" w:rsidP="00574C97">
      <w:pPr>
        <w:pStyle w:val="21"/>
        <w:numPr>
          <w:ilvl w:val="0"/>
          <w:numId w:val="25"/>
        </w:numPr>
        <w:tabs>
          <w:tab w:val="clear" w:pos="720"/>
          <w:tab w:val="num" w:pos="0"/>
          <w:tab w:val="left" w:pos="851"/>
        </w:tabs>
        <w:spacing w:after="0" w:line="240" w:lineRule="auto"/>
        <w:ind w:left="0" w:firstLine="540"/>
        <w:jc w:val="both"/>
        <w:rPr>
          <w:bCs/>
          <w:sz w:val="22"/>
          <w:szCs w:val="22"/>
        </w:rPr>
      </w:pPr>
      <w:r w:rsidRPr="00531C03">
        <w:rPr>
          <w:bCs/>
          <w:sz w:val="22"/>
          <w:szCs w:val="22"/>
        </w:rPr>
        <w:t>Настоящее решение вступает в силу со дня его принятия.</w:t>
      </w: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both"/>
        <w:rPr>
          <w:sz w:val="22"/>
          <w:szCs w:val="22"/>
        </w:rPr>
      </w:pPr>
    </w:p>
    <w:p w:rsidR="00574C97" w:rsidRPr="00531C03" w:rsidRDefault="00574C97" w:rsidP="00574C97">
      <w:pPr>
        <w:pStyle w:val="21"/>
        <w:spacing w:after="0" w:line="240" w:lineRule="auto"/>
        <w:rPr>
          <w:sz w:val="22"/>
          <w:szCs w:val="22"/>
        </w:rPr>
      </w:pPr>
      <w:r w:rsidRPr="00531C03">
        <w:rPr>
          <w:sz w:val="22"/>
          <w:szCs w:val="22"/>
        </w:rPr>
        <w:t>Председатель Совета депутатов</w:t>
      </w:r>
    </w:p>
    <w:p w:rsidR="00574C97" w:rsidRPr="00531C03" w:rsidRDefault="00574C97" w:rsidP="00574C97">
      <w:pPr>
        <w:rPr>
          <w:rFonts w:ascii="Times New Roman" w:eastAsia="Times New Roman" w:hAnsi="Times New Roman" w:cs="Times New Roman"/>
        </w:rPr>
      </w:pPr>
      <w:r w:rsidRPr="00531C03">
        <w:rPr>
          <w:rFonts w:ascii="Times New Roman" w:eastAsia="Times New Roman" w:hAnsi="Times New Roman" w:cs="Times New Roman"/>
        </w:rPr>
        <w:t>Красносибирского сельсовета Кочковского района</w:t>
      </w:r>
    </w:p>
    <w:p w:rsidR="00574C97" w:rsidRPr="00531C03" w:rsidRDefault="00574C97" w:rsidP="00574C97">
      <w:pPr>
        <w:rPr>
          <w:rFonts w:ascii="Times New Roman" w:eastAsia="Times New Roman" w:hAnsi="Times New Roman" w:cs="Times New Roman"/>
        </w:rPr>
      </w:pPr>
      <w:r w:rsidRPr="00531C03">
        <w:rPr>
          <w:rFonts w:ascii="Times New Roman" w:eastAsia="Times New Roman" w:hAnsi="Times New Roman" w:cs="Times New Roman"/>
        </w:rPr>
        <w:t>Новосибирской области                                                                    В.В.Абрамов</w:t>
      </w:r>
    </w:p>
    <w:p w:rsidR="00574C97" w:rsidRPr="00531C03" w:rsidRDefault="00574C97" w:rsidP="00574C97">
      <w:pPr>
        <w:pStyle w:val="21"/>
        <w:spacing w:line="240" w:lineRule="auto"/>
        <w:rPr>
          <w:sz w:val="22"/>
          <w:szCs w:val="22"/>
        </w:rPr>
      </w:pPr>
    </w:p>
    <w:p w:rsidR="00574C97" w:rsidRPr="00531C03" w:rsidRDefault="00574C97" w:rsidP="00574C97">
      <w:pPr>
        <w:pStyle w:val="21"/>
        <w:spacing w:line="240" w:lineRule="auto"/>
        <w:rPr>
          <w:sz w:val="22"/>
          <w:szCs w:val="22"/>
        </w:rPr>
      </w:pPr>
      <w:r w:rsidRPr="00531C03">
        <w:rPr>
          <w:sz w:val="22"/>
          <w:szCs w:val="22"/>
        </w:rPr>
        <w:t xml:space="preserve">Глава Красносибирского сельсовета                                                                    Кочковского района Новосибирской области                                А.В. </w:t>
      </w:r>
      <w:proofErr w:type="spellStart"/>
      <w:r w:rsidRPr="00531C03">
        <w:rPr>
          <w:sz w:val="22"/>
          <w:szCs w:val="22"/>
        </w:rPr>
        <w:t>Непейвода</w:t>
      </w:r>
      <w:proofErr w:type="spellEnd"/>
    </w:p>
    <w:p w:rsidR="00574C97" w:rsidRPr="00531C03" w:rsidRDefault="00574C97" w:rsidP="00574C97">
      <w:pPr>
        <w:pStyle w:val="21"/>
        <w:spacing w:after="0" w:line="240" w:lineRule="auto"/>
        <w:rPr>
          <w:sz w:val="22"/>
          <w:szCs w:val="22"/>
        </w:rPr>
      </w:pPr>
      <w:r w:rsidRPr="00531C03">
        <w:rPr>
          <w:sz w:val="22"/>
          <w:szCs w:val="22"/>
        </w:rPr>
        <w:t xml:space="preserve">                                                                                                                                                                                                                                                                                                                                       </w:t>
      </w:r>
    </w:p>
    <w:p w:rsidR="00574C97" w:rsidRPr="00531C03" w:rsidRDefault="00574C97" w:rsidP="00574C97">
      <w:pPr>
        <w:rPr>
          <w:rFonts w:ascii="Times New Roman" w:eastAsia="Times New Roman" w:hAnsi="Times New Roman" w:cs="Times New Roman"/>
        </w:rPr>
      </w:pPr>
    </w:p>
    <w:p w:rsidR="00574C97" w:rsidRPr="00531C03" w:rsidRDefault="00574C97" w:rsidP="00574C97">
      <w:pPr>
        <w:ind w:firstLine="709"/>
        <w:jc w:val="center"/>
        <w:rPr>
          <w:rFonts w:ascii="Times New Roman" w:eastAsia="Times New Roman" w:hAnsi="Times New Roman" w:cs="Times New Roman"/>
          <w:b/>
        </w:rPr>
      </w:pPr>
      <w:r w:rsidRPr="00531C03">
        <w:rPr>
          <w:rFonts w:ascii="Times New Roman" w:eastAsia="Times New Roman" w:hAnsi="Times New Roman" w:cs="Times New Roman"/>
          <w:b/>
        </w:rPr>
        <w:t>Отчет о работе Совета депутатов Красносибирского сельсовета Кочковского района Новосибирской области пятого созыва в 2021 году</w:t>
      </w:r>
    </w:p>
    <w:p w:rsidR="00574C97" w:rsidRPr="00531C03" w:rsidRDefault="00574C97" w:rsidP="00574C97">
      <w:pPr>
        <w:ind w:firstLine="709"/>
        <w:jc w:val="both"/>
        <w:rPr>
          <w:rFonts w:ascii="Times New Roman" w:eastAsia="Times New Roman" w:hAnsi="Times New Roman" w:cs="Times New Roman"/>
        </w:rPr>
      </w:pPr>
    </w:p>
    <w:p w:rsidR="00574C97" w:rsidRPr="00531C03" w:rsidRDefault="00574C97" w:rsidP="00574C97">
      <w:pPr>
        <w:ind w:firstLine="709"/>
        <w:jc w:val="both"/>
        <w:rPr>
          <w:rFonts w:ascii="Times New Roman" w:eastAsia="Times New Roman" w:hAnsi="Times New Roman" w:cs="Times New Roman"/>
          <w:bCs/>
        </w:rPr>
      </w:pPr>
    </w:p>
    <w:p w:rsidR="00574C97" w:rsidRPr="00531C03" w:rsidRDefault="00574C97" w:rsidP="00574C97">
      <w:pPr>
        <w:shd w:val="clear" w:color="auto" w:fill="FFFFFF"/>
        <w:jc w:val="both"/>
        <w:rPr>
          <w:rFonts w:ascii="Times New Roman" w:eastAsia="Times New Roman" w:hAnsi="Times New Roman" w:cs="Times New Roman"/>
        </w:rPr>
      </w:pPr>
      <w:r w:rsidRPr="00531C03">
        <w:rPr>
          <w:rFonts w:ascii="Times New Roman" w:eastAsia="Times New Roman" w:hAnsi="Times New Roman" w:cs="Times New Roman"/>
          <w:color w:val="3F4758"/>
        </w:rPr>
        <w:t> </w:t>
      </w:r>
      <w:r w:rsidRPr="00531C03">
        <w:rPr>
          <w:rFonts w:ascii="Times New Roman" w:eastAsia="Times New Roman" w:hAnsi="Times New Roman" w:cs="Times New Roman"/>
          <w:color w:val="3F4758"/>
        </w:rPr>
        <w:tab/>
      </w:r>
      <w:r w:rsidRPr="00531C03">
        <w:rPr>
          <w:rFonts w:ascii="Times New Roman" w:eastAsia="Times New Roman" w:hAnsi="Times New Roman" w:cs="Times New Roman"/>
        </w:rPr>
        <w:t>Работа Совета депутатов за отчетный период осуществлялась на основании плана работы на 2021 год, утвержденного решением 3-й сессии Совета депутатов района пятого созыва от 25.12.2020 года №5.</w:t>
      </w:r>
    </w:p>
    <w:p w:rsidR="00574C97" w:rsidRPr="00531C03" w:rsidRDefault="00574C97" w:rsidP="00574C97">
      <w:pPr>
        <w:shd w:val="clear" w:color="auto" w:fill="FFFFFF"/>
        <w:jc w:val="both"/>
        <w:rPr>
          <w:rFonts w:ascii="Times New Roman" w:eastAsia="Times New Roman" w:hAnsi="Times New Roman" w:cs="Times New Roman"/>
        </w:rPr>
      </w:pPr>
      <w:r w:rsidRPr="00531C03">
        <w:rPr>
          <w:rFonts w:ascii="Times New Roman" w:eastAsia="Times New Roman" w:hAnsi="Times New Roman" w:cs="Times New Roman"/>
        </w:rPr>
        <w:t>         Совет депутатов является юридическим лицом. В своей деятельности Совет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Красносибирского сельсовета Кочковского района, Регламентом Совета депутатов района, Положениями о постоянных комиссиях Совета депутатов, а также этическими принципами, нормами и опытом, накопленным предыдущими годами работы представительного органа местного самоуправления.</w:t>
      </w:r>
    </w:p>
    <w:p w:rsidR="00574C97" w:rsidRPr="00531C03" w:rsidRDefault="00574C97" w:rsidP="00574C97">
      <w:pPr>
        <w:ind w:firstLine="709"/>
        <w:jc w:val="both"/>
        <w:rPr>
          <w:rFonts w:ascii="Times New Roman" w:eastAsia="Times New Roman" w:hAnsi="Times New Roman" w:cs="Times New Roman"/>
          <w:bCs/>
        </w:rPr>
      </w:pPr>
      <w:r w:rsidRPr="00531C03">
        <w:rPr>
          <w:rFonts w:ascii="Times New Roman" w:eastAsia="Times New Roman" w:hAnsi="Times New Roman" w:cs="Times New Roman"/>
          <w:bCs/>
        </w:rPr>
        <w:t>В период с января по декабрь 2021 года было проведено 7 сессий Совета депутатов, по результатам которых принято 47 решения.</w:t>
      </w:r>
    </w:p>
    <w:p w:rsidR="00574C97" w:rsidRPr="00531C03" w:rsidRDefault="00574C97" w:rsidP="00574C97">
      <w:pPr>
        <w:ind w:firstLine="709"/>
        <w:jc w:val="both"/>
        <w:rPr>
          <w:rFonts w:ascii="Times New Roman" w:eastAsia="Times New Roman" w:hAnsi="Times New Roman" w:cs="Times New Roman"/>
          <w:bCs/>
        </w:rPr>
      </w:pPr>
      <w:r w:rsidRPr="00531C03">
        <w:rPr>
          <w:rFonts w:ascii="Times New Roman" w:eastAsia="Times New Roman" w:hAnsi="Times New Roman" w:cs="Times New Roman"/>
          <w:color w:val="3F4758"/>
          <w:shd w:val="clear" w:color="auto" w:fill="FFFFFF"/>
        </w:rPr>
        <w:t> </w:t>
      </w:r>
      <w:r w:rsidRPr="00531C03">
        <w:rPr>
          <w:rFonts w:ascii="Times New Roman" w:eastAsia="Times New Roman" w:hAnsi="Times New Roman" w:cs="Times New Roman"/>
          <w:shd w:val="clear" w:color="auto" w:fill="FFFFFF"/>
        </w:rPr>
        <w:t>Все сессии проведены в соответствии с Регламентом Совета депутатов. Для рассмотрения вопросов сессий имелся необходимый кворум. Количество депутатов, поддерживающих принятие решения, соответствовало Регламенту.</w:t>
      </w:r>
    </w:p>
    <w:p w:rsidR="00574C97" w:rsidRPr="00531C03" w:rsidRDefault="00574C97" w:rsidP="00574C97">
      <w:pPr>
        <w:ind w:firstLine="709"/>
        <w:jc w:val="both"/>
        <w:rPr>
          <w:rFonts w:ascii="Times New Roman" w:eastAsia="Times New Roman" w:hAnsi="Times New Roman" w:cs="Times New Roman"/>
        </w:rPr>
      </w:pPr>
      <w:r w:rsidRPr="00531C03">
        <w:rPr>
          <w:rFonts w:ascii="Times New Roman" w:eastAsia="Times New Roman" w:hAnsi="Times New Roman" w:cs="Times New Roman"/>
        </w:rPr>
        <w:t>Советом депутатов в 2021 году было назначено и проведено 2 публичных слушания по обсуждению следующих проектов нормативно-правовых актов:</w:t>
      </w:r>
    </w:p>
    <w:p w:rsidR="00574C97" w:rsidRPr="00531C03" w:rsidRDefault="00574C97" w:rsidP="00574C97">
      <w:pPr>
        <w:numPr>
          <w:ilvl w:val="0"/>
          <w:numId w:val="26"/>
        </w:numPr>
        <w:tabs>
          <w:tab w:val="clear" w:pos="735"/>
          <w:tab w:val="num" w:pos="360"/>
          <w:tab w:val="left" w:pos="993"/>
        </w:tabs>
        <w:spacing w:after="0" w:line="240" w:lineRule="auto"/>
        <w:ind w:left="0" w:firstLine="709"/>
        <w:jc w:val="both"/>
        <w:rPr>
          <w:rFonts w:ascii="Times New Roman" w:eastAsia="Times New Roman" w:hAnsi="Times New Roman" w:cs="Times New Roman"/>
        </w:rPr>
      </w:pPr>
      <w:r w:rsidRPr="00531C03">
        <w:rPr>
          <w:rFonts w:ascii="Times New Roman" w:eastAsia="Times New Roman" w:hAnsi="Times New Roman" w:cs="Times New Roman"/>
        </w:rPr>
        <w:t xml:space="preserve">Проекта решения «Об исполнении бюджета Красносибирского сельсовета Кочковского района Новосибирской области за 2020 год» </w:t>
      </w:r>
      <w:r w:rsidRPr="00531C03">
        <w:rPr>
          <w:rFonts w:ascii="Times New Roman" w:eastAsia="Times New Roman" w:hAnsi="Times New Roman" w:cs="Times New Roman"/>
          <w:color w:val="000000"/>
        </w:rPr>
        <w:t>О внесении изменений в Устав Красносибирского сельсовета Кочковского района Новосибирской области</w:t>
      </w:r>
      <w:r w:rsidRPr="00531C03">
        <w:rPr>
          <w:rFonts w:ascii="Times New Roman" w:eastAsia="Times New Roman" w:hAnsi="Times New Roman" w:cs="Times New Roman"/>
        </w:rPr>
        <w:t>.</w:t>
      </w:r>
    </w:p>
    <w:p w:rsidR="00574C97" w:rsidRPr="00531C03" w:rsidRDefault="00574C97" w:rsidP="00574C97">
      <w:pPr>
        <w:numPr>
          <w:ilvl w:val="0"/>
          <w:numId w:val="26"/>
        </w:numPr>
        <w:tabs>
          <w:tab w:val="clear" w:pos="735"/>
          <w:tab w:val="num" w:pos="360"/>
          <w:tab w:val="left" w:pos="993"/>
        </w:tabs>
        <w:spacing w:after="0" w:line="240" w:lineRule="auto"/>
        <w:ind w:left="0" w:firstLine="709"/>
        <w:jc w:val="both"/>
        <w:rPr>
          <w:rFonts w:ascii="Times New Roman" w:eastAsia="Times New Roman" w:hAnsi="Times New Roman" w:cs="Times New Roman"/>
        </w:rPr>
      </w:pPr>
      <w:r w:rsidRPr="00531C03">
        <w:rPr>
          <w:rFonts w:ascii="Times New Roman" w:eastAsia="Times New Roman" w:hAnsi="Times New Roman" w:cs="Times New Roman"/>
        </w:rPr>
        <w:t>Проекта решения «О бюджете Красносибирского сельсовета Кочковского района Новосибирской области на 2022 год и на плановый период 2023 и 2024 годов», «О плане социально-экономического развития  Красносибирского сельсовета на 2022 год и плановый период до 2024 года».</w:t>
      </w:r>
    </w:p>
    <w:p w:rsidR="00574C97" w:rsidRPr="00531C03" w:rsidRDefault="00574C97" w:rsidP="00574C97">
      <w:pPr>
        <w:ind w:firstLine="709"/>
        <w:jc w:val="both"/>
        <w:rPr>
          <w:rFonts w:ascii="Times New Roman" w:eastAsia="Times New Roman" w:hAnsi="Times New Roman" w:cs="Times New Roman"/>
          <w:sz w:val="28"/>
          <w:szCs w:val="28"/>
        </w:rPr>
      </w:pPr>
    </w:p>
    <w:p w:rsidR="00574C97" w:rsidRPr="00531C03" w:rsidRDefault="00574C97" w:rsidP="00574C97">
      <w:pPr>
        <w:spacing w:after="0" w:line="240" w:lineRule="auto"/>
        <w:jc w:val="both"/>
        <w:rPr>
          <w:rFonts w:ascii="Times New Roman" w:hAnsi="Times New Roman" w:cs="Times New Roman"/>
          <w:b/>
        </w:rPr>
      </w:pPr>
      <w:r w:rsidRPr="00531C03">
        <w:rPr>
          <w:rFonts w:ascii="Times New Roman" w:hAnsi="Times New Roman" w:cs="Times New Roman"/>
          <w:b/>
          <w:color w:val="000000" w:themeColor="text1"/>
        </w:rPr>
        <w:t>РЕШЕНИЕ № 10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hAnsi="Times New Roman" w:cs="Times New Roman"/>
          <w:b/>
        </w:rPr>
        <w:t>О плане работы Совета депутатов Красносибирского сельсовета Кочковского района  Новосибирской области на 2022 год</w:t>
      </w:r>
      <w:r w:rsidRPr="00531C03">
        <w:rPr>
          <w:rFonts w:ascii="Times New Roman" w:eastAsia="Calibri" w:hAnsi="Times New Roman" w:cs="Times New Roman"/>
          <w:b/>
        </w:rPr>
        <w:t>»</w:t>
      </w:r>
    </w:p>
    <w:p w:rsidR="00574C97" w:rsidRPr="00531C03" w:rsidRDefault="00574C97" w:rsidP="00574C97">
      <w:pPr>
        <w:rPr>
          <w:rFonts w:ascii="Times New Roman" w:hAnsi="Times New Roman" w:cs="Times New Roman"/>
        </w:rPr>
      </w:pPr>
    </w:p>
    <w:p w:rsidR="00574C97" w:rsidRPr="00531C03" w:rsidRDefault="00574C97" w:rsidP="00574C97">
      <w:pPr>
        <w:jc w:val="both"/>
        <w:rPr>
          <w:rFonts w:ascii="Times New Roman" w:hAnsi="Times New Roman" w:cs="Times New Roman"/>
        </w:rPr>
      </w:pPr>
      <w:r w:rsidRPr="00531C03">
        <w:rPr>
          <w:rFonts w:ascii="Times New Roman" w:hAnsi="Times New Roman" w:cs="Times New Roman"/>
        </w:rPr>
        <w:lastRenderedPageBreak/>
        <w:tab/>
        <w:t xml:space="preserve">Рассмотрев проект плана работы Совета депутатов Красносибирского сельсовета Кочковского района Новосибирской области на 2022 год, Совет депутатов </w:t>
      </w:r>
      <w:r w:rsidRPr="00531C03">
        <w:rPr>
          <w:rFonts w:ascii="Times New Roman" w:hAnsi="Times New Roman" w:cs="Times New Roman"/>
          <w:b/>
        </w:rPr>
        <w:t>РЕШИЛ:</w:t>
      </w:r>
    </w:p>
    <w:p w:rsidR="00574C97" w:rsidRPr="00531C03" w:rsidRDefault="00574C97" w:rsidP="00574C97">
      <w:pPr>
        <w:pStyle w:val="21"/>
        <w:numPr>
          <w:ilvl w:val="0"/>
          <w:numId w:val="27"/>
        </w:numPr>
        <w:tabs>
          <w:tab w:val="clear" w:pos="720"/>
          <w:tab w:val="num" w:pos="0"/>
        </w:tabs>
        <w:spacing w:after="0" w:line="240" w:lineRule="auto"/>
        <w:ind w:left="0" w:firstLine="540"/>
        <w:jc w:val="both"/>
        <w:rPr>
          <w:bCs/>
          <w:sz w:val="22"/>
          <w:szCs w:val="22"/>
        </w:rPr>
      </w:pPr>
      <w:r w:rsidRPr="00531C03">
        <w:rPr>
          <w:bCs/>
          <w:sz w:val="22"/>
          <w:szCs w:val="22"/>
        </w:rPr>
        <w:t xml:space="preserve">Утвердить план работы Совета депутатов Красносибирского сельсовета Кочковского района Новосибирской области на </w:t>
      </w:r>
      <w:r w:rsidRPr="00531C03">
        <w:rPr>
          <w:sz w:val="22"/>
          <w:szCs w:val="22"/>
        </w:rPr>
        <w:t>2022</w:t>
      </w:r>
      <w:r w:rsidRPr="00531C03">
        <w:rPr>
          <w:bCs/>
          <w:sz w:val="22"/>
          <w:szCs w:val="22"/>
        </w:rPr>
        <w:t xml:space="preserve"> год согласно приложению.</w:t>
      </w:r>
    </w:p>
    <w:p w:rsidR="00574C97" w:rsidRPr="00531C03" w:rsidRDefault="00574C97" w:rsidP="00574C97">
      <w:pPr>
        <w:pStyle w:val="21"/>
        <w:numPr>
          <w:ilvl w:val="0"/>
          <w:numId w:val="27"/>
        </w:numPr>
        <w:tabs>
          <w:tab w:val="clear" w:pos="720"/>
          <w:tab w:val="num" w:pos="0"/>
        </w:tabs>
        <w:spacing w:after="0" w:line="240" w:lineRule="auto"/>
        <w:ind w:left="0" w:firstLine="540"/>
        <w:jc w:val="both"/>
        <w:rPr>
          <w:bCs/>
          <w:sz w:val="22"/>
          <w:szCs w:val="22"/>
        </w:rPr>
      </w:pPr>
      <w:r w:rsidRPr="00531C03">
        <w:rPr>
          <w:bCs/>
          <w:sz w:val="22"/>
          <w:szCs w:val="22"/>
        </w:rPr>
        <w:t>Настоящее решение вступает в силу со дня его принятия.</w:t>
      </w: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both"/>
        <w:rPr>
          <w:sz w:val="22"/>
          <w:szCs w:val="22"/>
        </w:rPr>
      </w:pPr>
    </w:p>
    <w:p w:rsidR="00574C97" w:rsidRPr="00531C03" w:rsidRDefault="00574C97" w:rsidP="00574C97">
      <w:pPr>
        <w:pStyle w:val="21"/>
        <w:spacing w:after="0" w:line="240" w:lineRule="auto"/>
        <w:rPr>
          <w:sz w:val="22"/>
          <w:szCs w:val="22"/>
        </w:rPr>
      </w:pPr>
      <w:r w:rsidRPr="00531C03">
        <w:rPr>
          <w:sz w:val="22"/>
          <w:szCs w:val="22"/>
        </w:rPr>
        <w:t xml:space="preserve">                                                                                                                                                                                                                                                                                                                                       Председатель Совета депутатов</w:t>
      </w:r>
    </w:p>
    <w:p w:rsidR="00574C97" w:rsidRPr="00531C03" w:rsidRDefault="00574C97" w:rsidP="00574C97">
      <w:pPr>
        <w:rPr>
          <w:rFonts w:ascii="Times New Roman" w:hAnsi="Times New Roman" w:cs="Times New Roman"/>
        </w:rPr>
      </w:pPr>
      <w:r w:rsidRPr="00531C03">
        <w:rPr>
          <w:rFonts w:ascii="Times New Roman" w:hAnsi="Times New Roman" w:cs="Times New Roman"/>
        </w:rPr>
        <w:t>Красносибирского сельсовета Кочковского района</w:t>
      </w:r>
    </w:p>
    <w:p w:rsidR="00574C97" w:rsidRPr="00531C03" w:rsidRDefault="00574C97" w:rsidP="00574C97">
      <w:pPr>
        <w:rPr>
          <w:rFonts w:ascii="Times New Roman" w:hAnsi="Times New Roman" w:cs="Times New Roman"/>
        </w:rPr>
      </w:pPr>
      <w:r w:rsidRPr="00531C03">
        <w:rPr>
          <w:rFonts w:ascii="Times New Roman" w:hAnsi="Times New Roman" w:cs="Times New Roman"/>
        </w:rPr>
        <w:t>Новосибирской области                                                                    В.В.Абрамов</w:t>
      </w:r>
    </w:p>
    <w:p w:rsidR="00574C97" w:rsidRPr="00531C03" w:rsidRDefault="00574C97" w:rsidP="00574C97">
      <w:pPr>
        <w:pStyle w:val="af0"/>
        <w:jc w:val="left"/>
        <w:rPr>
          <w:sz w:val="22"/>
          <w:szCs w:val="22"/>
        </w:rPr>
      </w:pPr>
    </w:p>
    <w:p w:rsidR="00574C97" w:rsidRPr="00531C03" w:rsidRDefault="00574C97" w:rsidP="00574C97">
      <w:pPr>
        <w:pStyle w:val="21"/>
        <w:spacing w:line="240" w:lineRule="auto"/>
        <w:rPr>
          <w:sz w:val="22"/>
          <w:szCs w:val="22"/>
        </w:rPr>
      </w:pPr>
      <w:r w:rsidRPr="00531C03">
        <w:rPr>
          <w:sz w:val="22"/>
          <w:szCs w:val="22"/>
        </w:rPr>
        <w:t xml:space="preserve">Глава Красносибирского сельсовета                                                                    Кочковского района Новосибирской области                                А.В. </w:t>
      </w:r>
      <w:proofErr w:type="spellStart"/>
      <w:r w:rsidRPr="00531C03">
        <w:rPr>
          <w:sz w:val="22"/>
          <w:szCs w:val="22"/>
        </w:rPr>
        <w:t>Непейвода</w:t>
      </w:r>
      <w:proofErr w:type="spellEnd"/>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p w:rsidR="00574C97" w:rsidRPr="00531C03" w:rsidRDefault="00574C97" w:rsidP="00574C97">
      <w:pPr>
        <w:pStyle w:val="af0"/>
        <w:jc w:val="right"/>
        <w:rPr>
          <w:sz w:val="22"/>
          <w:szCs w:val="22"/>
        </w:rPr>
      </w:pPr>
    </w:p>
    <w:tbl>
      <w:tblPr>
        <w:tblW w:w="0" w:type="auto"/>
        <w:tblLook w:val="04A0"/>
      </w:tblPr>
      <w:tblGrid>
        <w:gridCol w:w="4928"/>
        <w:gridCol w:w="4394"/>
      </w:tblGrid>
      <w:tr w:rsidR="00574C97" w:rsidRPr="00531C03" w:rsidTr="008F0229">
        <w:tc>
          <w:tcPr>
            <w:tcW w:w="4928" w:type="dxa"/>
          </w:tcPr>
          <w:p w:rsidR="00574C97" w:rsidRPr="00531C03" w:rsidRDefault="00574C97" w:rsidP="008F0229">
            <w:pPr>
              <w:pStyle w:val="21"/>
              <w:spacing w:after="0" w:line="240" w:lineRule="auto"/>
              <w:jc w:val="right"/>
              <w:rPr>
                <w:sz w:val="22"/>
                <w:szCs w:val="22"/>
              </w:rPr>
            </w:pPr>
          </w:p>
        </w:tc>
        <w:tc>
          <w:tcPr>
            <w:tcW w:w="4394" w:type="dxa"/>
          </w:tcPr>
          <w:p w:rsidR="00574C97" w:rsidRPr="00531C03" w:rsidRDefault="00574C97" w:rsidP="008F0229">
            <w:pPr>
              <w:pStyle w:val="af0"/>
              <w:jc w:val="left"/>
              <w:rPr>
                <w:sz w:val="22"/>
                <w:szCs w:val="22"/>
              </w:rPr>
            </w:pPr>
            <w:r w:rsidRPr="00531C03">
              <w:rPr>
                <w:sz w:val="22"/>
                <w:szCs w:val="22"/>
              </w:rPr>
              <w:t xml:space="preserve">Приложение к решению  девятой сессии </w:t>
            </w:r>
          </w:p>
          <w:p w:rsidR="00574C97" w:rsidRPr="00531C03" w:rsidRDefault="00574C97" w:rsidP="008F0229">
            <w:pPr>
              <w:pStyle w:val="21"/>
              <w:spacing w:after="0" w:line="240" w:lineRule="auto"/>
              <w:rPr>
                <w:sz w:val="22"/>
                <w:szCs w:val="22"/>
              </w:rPr>
            </w:pPr>
            <w:r w:rsidRPr="00531C03">
              <w:rPr>
                <w:sz w:val="22"/>
                <w:szCs w:val="22"/>
              </w:rPr>
              <w:t xml:space="preserve">Совета депутатов Красносибирского сельсовета Кочковского района Новосибирской области </w:t>
            </w:r>
          </w:p>
          <w:p w:rsidR="00574C97" w:rsidRPr="00531C03" w:rsidRDefault="00574C97" w:rsidP="008F0229">
            <w:pPr>
              <w:pStyle w:val="21"/>
              <w:spacing w:after="0" w:line="240" w:lineRule="auto"/>
              <w:rPr>
                <w:sz w:val="22"/>
                <w:szCs w:val="22"/>
              </w:rPr>
            </w:pPr>
            <w:r w:rsidRPr="00531C03">
              <w:rPr>
                <w:sz w:val="22"/>
                <w:szCs w:val="22"/>
              </w:rPr>
              <w:t>от 29.12.2021 года №11</w:t>
            </w:r>
          </w:p>
          <w:p w:rsidR="00574C97" w:rsidRPr="00531C03" w:rsidRDefault="00574C97" w:rsidP="008F0229">
            <w:pPr>
              <w:pStyle w:val="21"/>
              <w:spacing w:after="0" w:line="240" w:lineRule="auto"/>
              <w:rPr>
                <w:sz w:val="22"/>
                <w:szCs w:val="22"/>
              </w:rPr>
            </w:pPr>
          </w:p>
        </w:tc>
      </w:tr>
    </w:tbl>
    <w:p w:rsidR="00574C97" w:rsidRPr="00531C03" w:rsidRDefault="00574C97" w:rsidP="00574C97">
      <w:pPr>
        <w:pStyle w:val="21"/>
        <w:spacing w:after="0" w:line="240" w:lineRule="auto"/>
        <w:jc w:val="right"/>
        <w:rPr>
          <w:sz w:val="22"/>
          <w:szCs w:val="22"/>
        </w:rPr>
      </w:pPr>
    </w:p>
    <w:p w:rsidR="00574C97" w:rsidRPr="00531C03" w:rsidRDefault="00574C97" w:rsidP="00574C97">
      <w:pPr>
        <w:jc w:val="center"/>
        <w:rPr>
          <w:rFonts w:ascii="Times New Roman" w:hAnsi="Times New Roman" w:cs="Times New Roman"/>
          <w:b/>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rPr>
        <w:t>ПЛАН</w:t>
      </w:r>
    </w:p>
    <w:p w:rsidR="00574C97" w:rsidRPr="00531C03" w:rsidRDefault="00574C97" w:rsidP="00574C97">
      <w:pPr>
        <w:jc w:val="center"/>
        <w:rPr>
          <w:rFonts w:ascii="Times New Roman" w:hAnsi="Times New Roman" w:cs="Times New Roman"/>
          <w:b/>
          <w:bCs/>
        </w:rPr>
      </w:pPr>
      <w:r w:rsidRPr="00531C03">
        <w:rPr>
          <w:rFonts w:ascii="Times New Roman" w:hAnsi="Times New Roman" w:cs="Times New Roman"/>
          <w:b/>
        </w:rPr>
        <w:t xml:space="preserve">работы Совета депутатов Красносибирского сельсовета Кочковского района Новосибирской области на </w:t>
      </w:r>
      <w:r w:rsidRPr="00531C03">
        <w:rPr>
          <w:rFonts w:ascii="Times New Roman" w:hAnsi="Times New Roman" w:cs="Times New Roman"/>
          <w:b/>
          <w:bCs/>
        </w:rPr>
        <w:t xml:space="preserve">2022 год </w:t>
      </w:r>
    </w:p>
    <w:p w:rsidR="00574C97" w:rsidRPr="00531C03" w:rsidRDefault="00574C97" w:rsidP="00574C97">
      <w:pPr>
        <w:jc w:val="center"/>
        <w:rPr>
          <w:rFonts w:ascii="Times New Roman" w:hAnsi="Times New Roman" w:cs="Times New Roman"/>
          <w:b/>
        </w:rPr>
      </w:pPr>
    </w:p>
    <w:p w:rsidR="00574C97" w:rsidRPr="00531C03" w:rsidRDefault="00574C97" w:rsidP="00574C97">
      <w:pPr>
        <w:numPr>
          <w:ilvl w:val="0"/>
          <w:numId w:val="28"/>
        </w:numPr>
        <w:spacing w:after="0" w:line="240" w:lineRule="auto"/>
        <w:jc w:val="center"/>
        <w:rPr>
          <w:rFonts w:ascii="Times New Roman" w:hAnsi="Times New Roman" w:cs="Times New Roman"/>
          <w:b/>
        </w:rPr>
      </w:pPr>
      <w:r w:rsidRPr="00531C03">
        <w:rPr>
          <w:rFonts w:ascii="Times New Roman" w:hAnsi="Times New Roman" w:cs="Times New Roman"/>
          <w:b/>
        </w:rPr>
        <w:t>Основные направления деятельности Совета депутатов Красносибирского сельсовета Кочковского района Новосибирской области в 2022 году:</w:t>
      </w:r>
    </w:p>
    <w:p w:rsidR="00574C97" w:rsidRPr="00531C03" w:rsidRDefault="00574C97" w:rsidP="00574C97">
      <w:pPr>
        <w:pStyle w:val="ConsPlusNormal"/>
        <w:ind w:firstLine="540"/>
        <w:jc w:val="both"/>
        <w:outlineLvl w:val="1"/>
        <w:rPr>
          <w:color w:val="000000"/>
          <w:sz w:val="22"/>
          <w:szCs w:val="22"/>
        </w:rPr>
      </w:pPr>
    </w:p>
    <w:p w:rsidR="00574C97" w:rsidRPr="00531C03" w:rsidRDefault="00574C97" w:rsidP="00574C97">
      <w:pPr>
        <w:pStyle w:val="ConsPlusNormal"/>
        <w:ind w:firstLine="709"/>
        <w:jc w:val="both"/>
        <w:outlineLvl w:val="1"/>
        <w:rPr>
          <w:color w:val="000000"/>
          <w:sz w:val="22"/>
          <w:szCs w:val="22"/>
        </w:rPr>
      </w:pPr>
      <w:r w:rsidRPr="00531C03">
        <w:rPr>
          <w:color w:val="000000"/>
          <w:sz w:val="22"/>
          <w:szCs w:val="22"/>
        </w:rPr>
        <w:t>- совершенствование нормативно-правовой базы Совета депутатов;</w:t>
      </w:r>
    </w:p>
    <w:p w:rsidR="00574C97" w:rsidRPr="00531C03" w:rsidRDefault="00574C97" w:rsidP="00574C97">
      <w:pPr>
        <w:pStyle w:val="ConsPlusNormal"/>
        <w:ind w:firstLine="709"/>
        <w:jc w:val="both"/>
        <w:outlineLvl w:val="1"/>
        <w:rPr>
          <w:color w:val="000000"/>
          <w:sz w:val="22"/>
          <w:szCs w:val="22"/>
        </w:rPr>
      </w:pPr>
      <w:r w:rsidRPr="00531C03">
        <w:rPr>
          <w:color w:val="000000"/>
          <w:sz w:val="22"/>
          <w:szCs w:val="22"/>
        </w:rPr>
        <w:t>- принятие нормативно-правовых актов, направленных на реализацию вопросов местного значения муниципального образования и создание условий для улучшения социально-экономического развития Красносибирского сельсовета;</w:t>
      </w:r>
    </w:p>
    <w:p w:rsidR="00574C97" w:rsidRPr="00531C03" w:rsidRDefault="00574C97" w:rsidP="00574C97">
      <w:pPr>
        <w:ind w:firstLine="709"/>
        <w:jc w:val="both"/>
        <w:rPr>
          <w:rFonts w:ascii="Times New Roman" w:hAnsi="Times New Roman" w:cs="Times New Roman"/>
        </w:rPr>
      </w:pPr>
      <w:r w:rsidRPr="00531C03">
        <w:rPr>
          <w:rFonts w:ascii="Times New Roman" w:hAnsi="Times New Roman" w:cs="Times New Roman"/>
        </w:rPr>
        <w:lastRenderedPageBreak/>
        <w:t>- повышение роли депутатов в работе по вопросам исполнения наказов избирателей и повышению активности населения сельсовета в осуществлении местного самоуправления;</w:t>
      </w:r>
    </w:p>
    <w:p w:rsidR="00574C97" w:rsidRPr="00531C03" w:rsidRDefault="00574C97" w:rsidP="00574C97">
      <w:pPr>
        <w:ind w:firstLine="709"/>
        <w:jc w:val="both"/>
        <w:rPr>
          <w:rFonts w:ascii="Times New Roman" w:hAnsi="Times New Roman" w:cs="Times New Roman"/>
        </w:rPr>
      </w:pPr>
      <w:r w:rsidRPr="00531C03">
        <w:rPr>
          <w:rFonts w:ascii="Times New Roman" w:hAnsi="Times New Roman" w:cs="Times New Roman"/>
        </w:rPr>
        <w:t xml:space="preserve">- осуществление </w:t>
      </w:r>
      <w:proofErr w:type="gramStart"/>
      <w:r w:rsidRPr="00531C03">
        <w:rPr>
          <w:rFonts w:ascii="Times New Roman" w:hAnsi="Times New Roman" w:cs="Times New Roman"/>
        </w:rPr>
        <w:t>контроля за</w:t>
      </w:r>
      <w:proofErr w:type="gramEnd"/>
      <w:r w:rsidRPr="00531C03">
        <w:rPr>
          <w:rFonts w:ascii="Times New Roman" w:hAnsi="Times New Roman" w:cs="Times New Roman"/>
        </w:rPr>
        <w:t xml:space="preserve"> принимаемыми решениями Совета депутатов;</w:t>
      </w:r>
    </w:p>
    <w:p w:rsidR="00574C97" w:rsidRPr="00531C03" w:rsidRDefault="00574C97" w:rsidP="00574C97">
      <w:pPr>
        <w:ind w:left="342"/>
        <w:rPr>
          <w:rFonts w:ascii="Times New Roman" w:hAnsi="Times New Roman" w:cs="Times New Roman"/>
          <w:b/>
        </w:rPr>
      </w:pPr>
    </w:p>
    <w:p w:rsidR="00574C97" w:rsidRPr="00531C03" w:rsidRDefault="00574C97" w:rsidP="00574C97">
      <w:pPr>
        <w:numPr>
          <w:ilvl w:val="0"/>
          <w:numId w:val="28"/>
        </w:numPr>
        <w:spacing w:after="0" w:line="240" w:lineRule="auto"/>
        <w:rPr>
          <w:rFonts w:ascii="Times New Roman" w:hAnsi="Times New Roman" w:cs="Times New Roman"/>
          <w:b/>
        </w:rPr>
      </w:pPr>
      <w:r w:rsidRPr="00531C03">
        <w:rPr>
          <w:rFonts w:ascii="Times New Roman" w:hAnsi="Times New Roman" w:cs="Times New Roman"/>
          <w:b/>
        </w:rPr>
        <w:t>Сессии Совета депутатов Красносибирского сельсовета Кочковского района Новосибирской области</w:t>
      </w:r>
    </w:p>
    <w:p w:rsidR="00574C97" w:rsidRPr="00531C03" w:rsidRDefault="00574C97" w:rsidP="00574C97">
      <w:pPr>
        <w:ind w:left="342"/>
        <w:rPr>
          <w:rFonts w:ascii="Times New Roman" w:hAnsi="Times New Roman" w:cs="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620"/>
        <w:gridCol w:w="2880"/>
      </w:tblGrid>
      <w:tr w:rsidR="00574C97" w:rsidRPr="00531C03" w:rsidTr="008F0229">
        <w:tc>
          <w:tcPr>
            <w:tcW w:w="5328"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Срок проведения</w:t>
            </w:r>
          </w:p>
        </w:tc>
        <w:tc>
          <w:tcPr>
            <w:tcW w:w="288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proofErr w:type="gramStart"/>
            <w:r w:rsidRPr="00531C03">
              <w:rPr>
                <w:rFonts w:ascii="Times New Roman" w:hAnsi="Times New Roman" w:cs="Times New Roman"/>
              </w:rPr>
              <w:t>Ответственные</w:t>
            </w:r>
            <w:proofErr w:type="gramEnd"/>
            <w:r w:rsidRPr="00531C03">
              <w:rPr>
                <w:rFonts w:ascii="Times New Roman" w:hAnsi="Times New Roman" w:cs="Times New Roman"/>
              </w:rPr>
              <w:t xml:space="preserve"> за подготовку вопроса</w:t>
            </w:r>
          </w:p>
        </w:tc>
      </w:tr>
      <w:tr w:rsidR="00574C97" w:rsidRPr="00531C03" w:rsidTr="008F0229">
        <w:tc>
          <w:tcPr>
            <w:tcW w:w="5328"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both"/>
              <w:rPr>
                <w:rFonts w:ascii="Times New Roman" w:hAnsi="Times New Roman" w:cs="Times New Roman"/>
                <w:color w:val="000000"/>
              </w:rPr>
            </w:pPr>
            <w:r w:rsidRPr="00531C03">
              <w:rPr>
                <w:rFonts w:ascii="Times New Roman" w:hAnsi="Times New Roman" w:cs="Times New Roman"/>
                <w:color w:val="000000"/>
              </w:rPr>
              <w:t>1. Об отчете Главы Красносибирского сельсовета о результатах своей деятельности, деятельности администрации Красносибирского сельсовета в 2021 году.</w:t>
            </w:r>
          </w:p>
          <w:p w:rsidR="00574C97" w:rsidRPr="00531C03" w:rsidRDefault="00574C97" w:rsidP="008F0229">
            <w:pPr>
              <w:jc w:val="both"/>
              <w:rPr>
                <w:rFonts w:ascii="Times New Roman" w:hAnsi="Times New Roman" w:cs="Times New Roman"/>
                <w:color w:val="000000"/>
              </w:rPr>
            </w:pPr>
            <w:r w:rsidRPr="00531C03">
              <w:rPr>
                <w:rFonts w:ascii="Times New Roman" w:hAnsi="Times New Roman" w:cs="Times New Roman"/>
                <w:color w:val="000000"/>
              </w:rPr>
              <w:t>2.  О проекте решения «Об исполнении бюджета Красносибирского сельсовета за 2021 год».</w:t>
            </w:r>
          </w:p>
          <w:p w:rsidR="00574C97" w:rsidRPr="00531C03" w:rsidRDefault="00574C97" w:rsidP="008F0229">
            <w:pPr>
              <w:jc w:val="both"/>
              <w:rPr>
                <w:rFonts w:ascii="Times New Roman" w:hAnsi="Times New Roman" w:cs="Times New Roman"/>
                <w:color w:val="000000"/>
              </w:rPr>
            </w:pPr>
            <w:r w:rsidRPr="00531C03">
              <w:rPr>
                <w:rFonts w:ascii="Times New Roman" w:hAnsi="Times New Roman" w:cs="Times New Roman"/>
                <w:color w:val="000000"/>
              </w:rPr>
              <w:t>3. О назначении публичных слушаний по проекту решения «Об исполнении бюджета Красносибирского сельсовета за 2021 год».</w:t>
            </w:r>
          </w:p>
        </w:tc>
        <w:tc>
          <w:tcPr>
            <w:tcW w:w="162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март</w:t>
            </w:r>
          </w:p>
        </w:tc>
        <w:tc>
          <w:tcPr>
            <w:tcW w:w="288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rPr>
                <w:rFonts w:ascii="Times New Roman" w:hAnsi="Times New Roman" w:cs="Times New Roman"/>
              </w:rPr>
            </w:pPr>
            <w:r w:rsidRPr="00531C03">
              <w:rPr>
                <w:rFonts w:ascii="Times New Roman" w:hAnsi="Times New Roman" w:cs="Times New Roman"/>
              </w:rPr>
              <w:t>Глава Красносибирского сельсовета</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Комиссия по бюджету, налоговой и финансово-кредитной политике</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Председатель Совета</w:t>
            </w:r>
          </w:p>
          <w:p w:rsidR="00574C97" w:rsidRPr="00531C03" w:rsidRDefault="00574C97" w:rsidP="008F0229">
            <w:pPr>
              <w:rPr>
                <w:rFonts w:ascii="Times New Roman" w:hAnsi="Times New Roman" w:cs="Times New Roman"/>
              </w:rPr>
            </w:pPr>
            <w:r w:rsidRPr="00531C03">
              <w:rPr>
                <w:rFonts w:ascii="Times New Roman" w:hAnsi="Times New Roman" w:cs="Times New Roman"/>
              </w:rPr>
              <w:t>депутатов</w:t>
            </w:r>
          </w:p>
          <w:p w:rsidR="00574C97" w:rsidRPr="00531C03" w:rsidRDefault="00574C97" w:rsidP="008F0229">
            <w:pPr>
              <w:rPr>
                <w:rFonts w:ascii="Times New Roman" w:hAnsi="Times New Roman" w:cs="Times New Roman"/>
              </w:rPr>
            </w:pPr>
          </w:p>
        </w:tc>
      </w:tr>
      <w:tr w:rsidR="00574C97" w:rsidRPr="00531C03" w:rsidTr="008F0229">
        <w:trPr>
          <w:trHeight w:val="925"/>
        </w:trPr>
        <w:tc>
          <w:tcPr>
            <w:tcW w:w="5328"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1. Об исполнении бюджета Красносибирского сельсовета за 2021 год.</w:t>
            </w:r>
          </w:p>
        </w:tc>
        <w:tc>
          <w:tcPr>
            <w:tcW w:w="162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май</w:t>
            </w:r>
          </w:p>
          <w:p w:rsidR="00574C97" w:rsidRPr="00531C03" w:rsidRDefault="00574C97" w:rsidP="008F0229">
            <w:pPr>
              <w:jc w:val="cente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rPr>
                <w:rFonts w:ascii="Times New Roman" w:hAnsi="Times New Roman" w:cs="Times New Roman"/>
              </w:rPr>
            </w:pPr>
            <w:r w:rsidRPr="00531C03">
              <w:rPr>
                <w:rFonts w:ascii="Times New Roman" w:hAnsi="Times New Roman" w:cs="Times New Roman"/>
              </w:rPr>
              <w:t>Комиссия по бюджету, налоговой и финансово-кредитной политике</w:t>
            </w:r>
          </w:p>
        </w:tc>
      </w:tr>
      <w:tr w:rsidR="00574C97" w:rsidRPr="00531C03" w:rsidTr="008F0229">
        <w:tc>
          <w:tcPr>
            <w:tcW w:w="5328"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1. О проекте решения о бюджете Красносибирского сельсовета на 2023 и плановый период 2024 и 2025 годов.</w:t>
            </w:r>
          </w:p>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2. О проекте решения о плане социально-экономического развития Красносибирского сельсовета на 2023 год и плановый период до 2025 года.</w:t>
            </w:r>
          </w:p>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3. О назначении публичных слушаний по проектам решений о бюджете и о плане СЭР</w:t>
            </w:r>
          </w:p>
        </w:tc>
        <w:tc>
          <w:tcPr>
            <w:tcW w:w="162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ноябрь</w:t>
            </w:r>
          </w:p>
        </w:tc>
        <w:tc>
          <w:tcPr>
            <w:tcW w:w="288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rPr>
                <w:rFonts w:ascii="Times New Roman" w:hAnsi="Times New Roman" w:cs="Times New Roman"/>
              </w:rPr>
            </w:pPr>
            <w:r w:rsidRPr="00531C03">
              <w:rPr>
                <w:rFonts w:ascii="Times New Roman" w:hAnsi="Times New Roman" w:cs="Times New Roman"/>
              </w:rPr>
              <w:t>Комиссия по бюджету, налоговой и финансово-кредитной политике</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Комиссия по бюджету, налоговой и финансово-кредитной политике</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 xml:space="preserve">Председатель Совета  </w:t>
            </w:r>
            <w:r w:rsidRPr="00531C03">
              <w:rPr>
                <w:rFonts w:ascii="Times New Roman" w:hAnsi="Times New Roman" w:cs="Times New Roman"/>
              </w:rPr>
              <w:lastRenderedPageBreak/>
              <w:t>депутатов</w:t>
            </w:r>
          </w:p>
        </w:tc>
      </w:tr>
      <w:tr w:rsidR="00574C97" w:rsidRPr="00531C03" w:rsidTr="008F0229">
        <w:tc>
          <w:tcPr>
            <w:tcW w:w="5328"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both"/>
              <w:rPr>
                <w:rFonts w:ascii="Times New Roman" w:hAnsi="Times New Roman" w:cs="Times New Roman"/>
              </w:rPr>
            </w:pPr>
            <w:r w:rsidRPr="00531C03">
              <w:rPr>
                <w:rFonts w:ascii="Times New Roman" w:hAnsi="Times New Roman" w:cs="Times New Roman"/>
              </w:rPr>
              <w:lastRenderedPageBreak/>
              <w:t>1. О бюджете Красносибирского сельсовета на 2023 и плановый период 2024 и 2025 годов.</w:t>
            </w:r>
          </w:p>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2. О плане социально-экономического развития Красносибирского сельсовета на 2023 год и плановый период до 2025 года.</w:t>
            </w:r>
          </w:p>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3. О работе Совета депутатов Красносибирского сельсовета в 2022 году.</w:t>
            </w:r>
          </w:p>
          <w:p w:rsidR="00574C97" w:rsidRPr="00531C03" w:rsidRDefault="00574C97" w:rsidP="008F0229">
            <w:pPr>
              <w:jc w:val="both"/>
              <w:rPr>
                <w:rFonts w:ascii="Times New Roman" w:hAnsi="Times New Roman" w:cs="Times New Roman"/>
              </w:rPr>
            </w:pPr>
            <w:r w:rsidRPr="00531C03">
              <w:rPr>
                <w:rFonts w:ascii="Times New Roman" w:hAnsi="Times New Roman" w:cs="Times New Roman"/>
              </w:rPr>
              <w:t>4. План работы Совета депутатов Красносибирского сельсовета на 2023 год.</w:t>
            </w:r>
          </w:p>
        </w:tc>
        <w:tc>
          <w:tcPr>
            <w:tcW w:w="162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jc w:val="center"/>
              <w:rPr>
                <w:rFonts w:ascii="Times New Roman" w:hAnsi="Times New Roman" w:cs="Times New Roman"/>
              </w:rPr>
            </w:pPr>
            <w:r w:rsidRPr="00531C03">
              <w:rPr>
                <w:rFonts w:ascii="Times New Roman" w:hAnsi="Times New Roman" w:cs="Times New Roman"/>
              </w:rPr>
              <w:t>декабрь</w:t>
            </w:r>
          </w:p>
        </w:tc>
        <w:tc>
          <w:tcPr>
            <w:tcW w:w="2880" w:type="dxa"/>
            <w:tcBorders>
              <w:top w:val="single" w:sz="4" w:space="0" w:color="auto"/>
              <w:left w:val="single" w:sz="4" w:space="0" w:color="auto"/>
              <w:bottom w:val="single" w:sz="4" w:space="0" w:color="auto"/>
              <w:right w:val="single" w:sz="4" w:space="0" w:color="auto"/>
            </w:tcBorders>
          </w:tcPr>
          <w:p w:rsidR="00574C97" w:rsidRPr="00531C03" w:rsidRDefault="00574C97" w:rsidP="008F0229">
            <w:pPr>
              <w:rPr>
                <w:rFonts w:ascii="Times New Roman" w:hAnsi="Times New Roman" w:cs="Times New Roman"/>
              </w:rPr>
            </w:pPr>
            <w:r w:rsidRPr="00531C03">
              <w:rPr>
                <w:rFonts w:ascii="Times New Roman" w:hAnsi="Times New Roman" w:cs="Times New Roman"/>
              </w:rPr>
              <w:t>Комиссия по бюджету, налоговой и финансово-кредитной политике</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Председатель Совета  депутатов</w:t>
            </w:r>
          </w:p>
          <w:p w:rsidR="00574C97" w:rsidRPr="00531C03" w:rsidRDefault="00574C97" w:rsidP="008F0229">
            <w:pPr>
              <w:rPr>
                <w:rFonts w:ascii="Times New Roman" w:hAnsi="Times New Roman" w:cs="Times New Roman"/>
              </w:rPr>
            </w:pPr>
          </w:p>
          <w:p w:rsidR="00574C97" w:rsidRPr="00531C03" w:rsidRDefault="00574C97" w:rsidP="008F0229">
            <w:pPr>
              <w:rPr>
                <w:rFonts w:ascii="Times New Roman" w:hAnsi="Times New Roman" w:cs="Times New Roman"/>
              </w:rPr>
            </w:pPr>
            <w:r w:rsidRPr="00531C03">
              <w:rPr>
                <w:rFonts w:ascii="Times New Roman" w:hAnsi="Times New Roman" w:cs="Times New Roman"/>
              </w:rPr>
              <w:t>Председатель Совета  депутатов</w:t>
            </w:r>
          </w:p>
        </w:tc>
      </w:tr>
    </w:tbl>
    <w:p w:rsidR="00574C97" w:rsidRPr="00531C03" w:rsidRDefault="00574C97" w:rsidP="00574C97">
      <w:pPr>
        <w:jc w:val="center"/>
        <w:rPr>
          <w:rFonts w:ascii="Times New Roman" w:hAnsi="Times New Roman" w:cs="Times New Roman"/>
          <w:b/>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III</w:t>
      </w:r>
      <w:r w:rsidRPr="00531C03">
        <w:rPr>
          <w:rFonts w:ascii="Times New Roman" w:hAnsi="Times New Roman" w:cs="Times New Roman"/>
          <w:b/>
        </w:rPr>
        <w:t>. Организация работы постоянных депутатских комиссий Совета депутатов Красносибирского сельсовета</w:t>
      </w:r>
    </w:p>
    <w:p w:rsidR="00574C97" w:rsidRPr="00531C03" w:rsidRDefault="00574C97" w:rsidP="00574C97">
      <w:pPr>
        <w:rPr>
          <w:rFonts w:ascii="Times New Roman" w:hAnsi="Times New Roman" w:cs="Times New Roman"/>
        </w:rPr>
      </w:pPr>
    </w:p>
    <w:p w:rsidR="00574C97" w:rsidRPr="00531C03" w:rsidRDefault="00574C97" w:rsidP="00574C97">
      <w:pPr>
        <w:jc w:val="center"/>
        <w:rPr>
          <w:rFonts w:ascii="Times New Roman" w:hAnsi="Times New Roman" w:cs="Times New Roman"/>
          <w:b/>
          <w:u w:val="single"/>
        </w:rPr>
      </w:pPr>
      <w:r w:rsidRPr="00531C03">
        <w:rPr>
          <w:rFonts w:ascii="Times New Roman" w:hAnsi="Times New Roman" w:cs="Times New Roman"/>
          <w:b/>
          <w:u w:val="single"/>
        </w:rPr>
        <w:t>Вопросы, общие для всех комиссий</w:t>
      </w:r>
    </w:p>
    <w:p w:rsidR="00574C97" w:rsidRPr="00531C03" w:rsidRDefault="00574C97" w:rsidP="00574C97">
      <w:pPr>
        <w:numPr>
          <w:ilvl w:val="0"/>
          <w:numId w:val="29"/>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Подготовка проектов решений Совета депутатов по вопросам, входящих в компетенцию комиссии.</w:t>
      </w:r>
    </w:p>
    <w:p w:rsidR="00574C97" w:rsidRPr="00531C03" w:rsidRDefault="00574C97" w:rsidP="00574C97">
      <w:pPr>
        <w:numPr>
          <w:ilvl w:val="0"/>
          <w:numId w:val="29"/>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Обсуждение проектов решений, выносимых на сессии Совета депутатов Красносибирского сельсовета Кочковского района Новосибирской области.</w:t>
      </w:r>
    </w:p>
    <w:p w:rsidR="00574C97" w:rsidRPr="00531C03" w:rsidRDefault="00574C97" w:rsidP="00574C97">
      <w:pPr>
        <w:numPr>
          <w:ilvl w:val="0"/>
          <w:numId w:val="29"/>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Рассмотрение заявлений и обращений граждан, поступающих в постоянные комиссии и принятие по ним решений.</w:t>
      </w:r>
    </w:p>
    <w:p w:rsidR="00574C97" w:rsidRPr="00531C03" w:rsidRDefault="00574C97" w:rsidP="00574C97">
      <w:pPr>
        <w:numPr>
          <w:ilvl w:val="0"/>
          <w:numId w:val="29"/>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574C97" w:rsidRPr="00531C03" w:rsidRDefault="00574C97" w:rsidP="00574C97">
      <w:pPr>
        <w:tabs>
          <w:tab w:val="num" w:pos="0"/>
        </w:tabs>
        <w:rPr>
          <w:rFonts w:ascii="Times New Roman" w:hAnsi="Times New Roman" w:cs="Times New Roman"/>
          <w:b/>
        </w:rPr>
      </w:pPr>
    </w:p>
    <w:p w:rsidR="00574C97" w:rsidRPr="00531C03" w:rsidRDefault="00574C97" w:rsidP="00574C97">
      <w:pPr>
        <w:jc w:val="center"/>
        <w:rPr>
          <w:rFonts w:ascii="Times New Roman" w:hAnsi="Times New Roman" w:cs="Times New Roman"/>
          <w:b/>
          <w:u w:val="single"/>
        </w:rPr>
      </w:pPr>
      <w:r w:rsidRPr="00531C03">
        <w:rPr>
          <w:rFonts w:ascii="Times New Roman" w:hAnsi="Times New Roman" w:cs="Times New Roman"/>
          <w:b/>
          <w:u w:val="single"/>
        </w:rPr>
        <w:t>Комиссия по бюджету, налоговой и финансово-кредитной политике</w:t>
      </w:r>
    </w:p>
    <w:p w:rsidR="00574C97" w:rsidRPr="00531C03" w:rsidRDefault="00574C97" w:rsidP="00574C97">
      <w:pPr>
        <w:numPr>
          <w:ilvl w:val="0"/>
          <w:numId w:val="30"/>
        </w:numPr>
        <w:tabs>
          <w:tab w:val="clear" w:pos="720"/>
          <w:tab w:val="num" w:pos="0"/>
        </w:tabs>
        <w:spacing w:after="0" w:line="240" w:lineRule="auto"/>
        <w:ind w:left="0" w:firstLine="360"/>
        <w:rPr>
          <w:rFonts w:ascii="Times New Roman" w:hAnsi="Times New Roman" w:cs="Times New Roman"/>
        </w:rPr>
      </w:pPr>
      <w:r w:rsidRPr="00531C03">
        <w:rPr>
          <w:rFonts w:ascii="Times New Roman" w:hAnsi="Times New Roman" w:cs="Times New Roman"/>
        </w:rPr>
        <w:t>Об  исполнении бюджета Красносибирского сельсовета за 2021 год.</w:t>
      </w:r>
    </w:p>
    <w:p w:rsidR="00574C97" w:rsidRPr="00531C03" w:rsidRDefault="00574C97" w:rsidP="00574C97">
      <w:pPr>
        <w:numPr>
          <w:ilvl w:val="0"/>
          <w:numId w:val="30"/>
        </w:numPr>
        <w:tabs>
          <w:tab w:val="clear" w:pos="720"/>
          <w:tab w:val="num" w:pos="0"/>
        </w:tabs>
        <w:spacing w:after="0" w:line="240" w:lineRule="auto"/>
        <w:ind w:left="0" w:firstLine="360"/>
        <w:rPr>
          <w:rFonts w:ascii="Times New Roman" w:hAnsi="Times New Roman" w:cs="Times New Roman"/>
        </w:rPr>
      </w:pPr>
      <w:r w:rsidRPr="00531C03">
        <w:rPr>
          <w:rFonts w:ascii="Times New Roman" w:hAnsi="Times New Roman" w:cs="Times New Roman"/>
        </w:rPr>
        <w:t>Вопросы по внесению изменений в бюджет Красносибирского сельсовета на 2022 год и плановый период 2023 и 2024 годов.</w:t>
      </w:r>
    </w:p>
    <w:p w:rsidR="00574C97" w:rsidRPr="00531C03" w:rsidRDefault="00574C97" w:rsidP="00574C97">
      <w:pPr>
        <w:jc w:val="center"/>
        <w:rPr>
          <w:rFonts w:ascii="Times New Roman" w:hAnsi="Times New Roman" w:cs="Times New Roman"/>
          <w:b/>
          <w:u w:val="single"/>
        </w:rPr>
      </w:pPr>
    </w:p>
    <w:p w:rsidR="00574C97" w:rsidRPr="00531C03" w:rsidRDefault="00574C97" w:rsidP="00574C97">
      <w:pPr>
        <w:jc w:val="center"/>
        <w:rPr>
          <w:rFonts w:ascii="Times New Roman" w:hAnsi="Times New Roman" w:cs="Times New Roman"/>
          <w:b/>
          <w:u w:val="single"/>
        </w:rPr>
      </w:pPr>
      <w:r w:rsidRPr="00531C03">
        <w:rPr>
          <w:rFonts w:ascii="Times New Roman" w:hAnsi="Times New Roman" w:cs="Times New Roman"/>
          <w:b/>
          <w:u w:val="single"/>
        </w:rPr>
        <w:t>Комиссия по социальной политике</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rPr>
        <w:t>1. О работе комиссии по делам несовершеннолетних и защите их прав.</w:t>
      </w:r>
    </w:p>
    <w:p w:rsidR="00574C97" w:rsidRPr="00531C03" w:rsidRDefault="00574C97" w:rsidP="00574C97">
      <w:pPr>
        <w:ind w:firstLine="360"/>
        <w:rPr>
          <w:rFonts w:ascii="Times New Roman" w:hAnsi="Times New Roman" w:cs="Times New Roman"/>
        </w:rPr>
      </w:pPr>
      <w:r w:rsidRPr="00531C03">
        <w:rPr>
          <w:rFonts w:ascii="Times New Roman" w:hAnsi="Times New Roman" w:cs="Times New Roman"/>
        </w:rPr>
        <w:t xml:space="preserve">2. О работе жилищной комиссии. </w:t>
      </w:r>
    </w:p>
    <w:p w:rsidR="00574C97" w:rsidRPr="00531C03" w:rsidRDefault="00574C97" w:rsidP="00574C97">
      <w:pPr>
        <w:jc w:val="both"/>
        <w:rPr>
          <w:rFonts w:ascii="Times New Roman" w:hAnsi="Times New Roman" w:cs="Times New Roman"/>
        </w:rPr>
      </w:pPr>
    </w:p>
    <w:p w:rsidR="00574C97" w:rsidRPr="00531C03" w:rsidRDefault="00574C97" w:rsidP="00574C97">
      <w:pPr>
        <w:jc w:val="center"/>
        <w:rPr>
          <w:rFonts w:ascii="Times New Roman" w:hAnsi="Times New Roman" w:cs="Times New Roman"/>
          <w:b/>
          <w:i/>
          <w:color w:val="FF6600"/>
          <w:u w:val="single"/>
        </w:rPr>
      </w:pPr>
      <w:r w:rsidRPr="00531C03">
        <w:rPr>
          <w:rFonts w:ascii="Times New Roman" w:hAnsi="Times New Roman" w:cs="Times New Roman"/>
          <w:b/>
          <w:color w:val="000000"/>
          <w:u w:val="single"/>
        </w:rPr>
        <w:lastRenderedPageBreak/>
        <w:t xml:space="preserve">Комиссия по проведению </w:t>
      </w:r>
      <w:proofErr w:type="spellStart"/>
      <w:r w:rsidRPr="00531C03">
        <w:rPr>
          <w:rFonts w:ascii="Times New Roman" w:hAnsi="Times New Roman" w:cs="Times New Roman"/>
          <w:b/>
          <w:color w:val="000000"/>
          <w:u w:val="single"/>
        </w:rPr>
        <w:t>антикоррупционной</w:t>
      </w:r>
      <w:proofErr w:type="spellEnd"/>
      <w:r w:rsidRPr="00531C03">
        <w:rPr>
          <w:rFonts w:ascii="Times New Roman" w:hAnsi="Times New Roman" w:cs="Times New Roman"/>
          <w:b/>
          <w:color w:val="000000"/>
          <w:u w:val="single"/>
        </w:rPr>
        <w:t xml:space="preserve"> экспертизы проектов нормативных правовых актов и нормативных правовых актов  </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rPr>
        <w:t xml:space="preserve"> 1. Проведение </w:t>
      </w:r>
      <w:proofErr w:type="spellStart"/>
      <w:r w:rsidRPr="00531C03">
        <w:rPr>
          <w:rFonts w:ascii="Times New Roman" w:hAnsi="Times New Roman" w:cs="Times New Roman"/>
        </w:rPr>
        <w:t>антикоррупционной</w:t>
      </w:r>
      <w:proofErr w:type="spellEnd"/>
      <w:r w:rsidRPr="00531C03">
        <w:rPr>
          <w:rFonts w:ascii="Times New Roman" w:hAnsi="Times New Roman" w:cs="Times New Roman"/>
        </w:rPr>
        <w:t xml:space="preserve"> экспертизы проектов нормативных правовых актов и нормативных правовых актов.</w:t>
      </w:r>
    </w:p>
    <w:p w:rsidR="00574C97" w:rsidRPr="00531C03" w:rsidRDefault="00574C97" w:rsidP="00574C97">
      <w:pPr>
        <w:jc w:val="center"/>
        <w:rPr>
          <w:rFonts w:ascii="Times New Roman" w:hAnsi="Times New Roman" w:cs="Times New Roman"/>
          <w:b/>
          <w:bCs/>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IV</w:t>
      </w:r>
      <w:r w:rsidRPr="00531C03">
        <w:rPr>
          <w:rFonts w:ascii="Times New Roman" w:hAnsi="Times New Roman" w:cs="Times New Roman"/>
          <w:b/>
        </w:rPr>
        <w:t>. Публичные слушания</w:t>
      </w:r>
    </w:p>
    <w:p w:rsidR="00574C97" w:rsidRPr="00531C03" w:rsidRDefault="00574C97" w:rsidP="00574C97">
      <w:pPr>
        <w:numPr>
          <w:ilvl w:val="0"/>
          <w:numId w:val="34"/>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 xml:space="preserve">Публичные слушания по проекту отчёта об исполнении бюджета Красносибирского сельсовета за 2021 год. </w:t>
      </w:r>
    </w:p>
    <w:p w:rsidR="00574C97" w:rsidRPr="00531C03" w:rsidRDefault="00574C97" w:rsidP="00574C97">
      <w:pPr>
        <w:numPr>
          <w:ilvl w:val="0"/>
          <w:numId w:val="34"/>
        </w:numPr>
        <w:spacing w:after="0" w:line="240" w:lineRule="auto"/>
        <w:ind w:left="0" w:firstLine="360"/>
        <w:jc w:val="both"/>
        <w:rPr>
          <w:rFonts w:ascii="Times New Roman" w:hAnsi="Times New Roman" w:cs="Times New Roman"/>
        </w:rPr>
      </w:pPr>
      <w:r w:rsidRPr="00531C03">
        <w:rPr>
          <w:rFonts w:ascii="Times New Roman" w:hAnsi="Times New Roman" w:cs="Times New Roman"/>
        </w:rPr>
        <w:t>Публичные слушания по проектам решений о бюджете и о плане СЭР.</w:t>
      </w:r>
    </w:p>
    <w:p w:rsidR="00574C97" w:rsidRPr="00531C03" w:rsidRDefault="00574C97" w:rsidP="00574C97">
      <w:pPr>
        <w:jc w:val="both"/>
        <w:rPr>
          <w:rFonts w:ascii="Times New Roman" w:hAnsi="Times New Roman" w:cs="Times New Roman"/>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V</w:t>
      </w:r>
      <w:r w:rsidRPr="00531C03">
        <w:rPr>
          <w:rFonts w:ascii="Times New Roman" w:hAnsi="Times New Roman" w:cs="Times New Roman"/>
          <w:b/>
        </w:rPr>
        <w:t>. Контроль за ходом исполнения муниципальных правовых актов</w:t>
      </w:r>
    </w:p>
    <w:p w:rsidR="00574C97" w:rsidRPr="00531C03" w:rsidRDefault="00574C97" w:rsidP="00574C97">
      <w:pPr>
        <w:jc w:val="both"/>
        <w:rPr>
          <w:rFonts w:ascii="Times New Roman" w:hAnsi="Times New Roman" w:cs="Times New Roman"/>
        </w:rPr>
      </w:pPr>
      <w:r w:rsidRPr="00531C03">
        <w:rPr>
          <w:rFonts w:ascii="Times New Roman" w:hAnsi="Times New Roman" w:cs="Times New Roman"/>
        </w:rPr>
        <w:t xml:space="preserve">          На сессиях и комиссиях Совета депутатов Красносибирского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Красносибирского сельсовета Кочковского района Новосибирской области на срок их полномочий, заслушивать информации об исполнении муниципальных правовых актов, принятых  Советом депутатов.</w:t>
      </w:r>
    </w:p>
    <w:p w:rsidR="00574C97" w:rsidRPr="00531C03" w:rsidRDefault="00574C97" w:rsidP="00574C97">
      <w:pPr>
        <w:jc w:val="both"/>
        <w:rPr>
          <w:rFonts w:ascii="Times New Roman" w:hAnsi="Times New Roman" w:cs="Times New Roman"/>
        </w:rPr>
      </w:pPr>
      <w:r w:rsidRPr="00531C03">
        <w:rPr>
          <w:rFonts w:ascii="Times New Roman" w:hAnsi="Times New Roman" w:cs="Times New Roman"/>
        </w:rPr>
        <w:t xml:space="preserve">         </w:t>
      </w: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VI</w:t>
      </w:r>
      <w:r w:rsidRPr="00531C03">
        <w:rPr>
          <w:rFonts w:ascii="Times New Roman" w:hAnsi="Times New Roman" w:cs="Times New Roman"/>
          <w:b/>
        </w:rPr>
        <w:t>. Работа депутатов с избирателями и населением, организация приема граждан</w:t>
      </w:r>
    </w:p>
    <w:p w:rsidR="00574C97" w:rsidRPr="00531C03" w:rsidRDefault="00574C97" w:rsidP="00574C97">
      <w:pPr>
        <w:pStyle w:val="21"/>
        <w:numPr>
          <w:ilvl w:val="0"/>
          <w:numId w:val="31"/>
        </w:numPr>
        <w:tabs>
          <w:tab w:val="clear" w:pos="720"/>
          <w:tab w:val="num" w:pos="0"/>
        </w:tabs>
        <w:spacing w:after="0" w:line="240" w:lineRule="auto"/>
        <w:ind w:left="0" w:firstLine="360"/>
        <w:jc w:val="both"/>
        <w:rPr>
          <w:sz w:val="22"/>
          <w:szCs w:val="22"/>
        </w:rPr>
      </w:pPr>
      <w:r w:rsidRPr="00531C03">
        <w:rPr>
          <w:sz w:val="22"/>
          <w:szCs w:val="22"/>
        </w:rPr>
        <w:t>Приём избирателей по личным вопросам (последняя пятница месяца).</w:t>
      </w:r>
    </w:p>
    <w:p w:rsidR="00574C97" w:rsidRPr="00531C03" w:rsidRDefault="00574C97" w:rsidP="00574C97">
      <w:pPr>
        <w:numPr>
          <w:ilvl w:val="0"/>
          <w:numId w:val="31"/>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Встречи с избирателями на округах (в течение года).</w:t>
      </w:r>
    </w:p>
    <w:p w:rsidR="00574C97" w:rsidRPr="00531C03" w:rsidRDefault="00574C97" w:rsidP="00574C97">
      <w:pPr>
        <w:numPr>
          <w:ilvl w:val="0"/>
          <w:numId w:val="31"/>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Отчёт перед избирателями (не реже одного раза в год).</w:t>
      </w:r>
    </w:p>
    <w:p w:rsidR="00574C97" w:rsidRPr="00531C03" w:rsidRDefault="00574C97" w:rsidP="00574C97">
      <w:pPr>
        <w:numPr>
          <w:ilvl w:val="0"/>
          <w:numId w:val="31"/>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собраниях, сходах граждан (не реже двух раз в год).</w:t>
      </w:r>
    </w:p>
    <w:p w:rsidR="00574C97" w:rsidRPr="00531C03" w:rsidRDefault="00574C97" w:rsidP="00574C97">
      <w:pPr>
        <w:numPr>
          <w:ilvl w:val="0"/>
          <w:numId w:val="31"/>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проведении Дня администрации и Информационного дня (один раз в квартал).</w:t>
      </w:r>
    </w:p>
    <w:p w:rsidR="00574C97" w:rsidRPr="00531C03" w:rsidRDefault="00574C97" w:rsidP="00574C97">
      <w:pPr>
        <w:numPr>
          <w:ilvl w:val="0"/>
          <w:numId w:val="31"/>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574C97" w:rsidRPr="00531C03" w:rsidRDefault="00574C97" w:rsidP="00574C97">
      <w:pPr>
        <w:jc w:val="both"/>
        <w:rPr>
          <w:rFonts w:ascii="Times New Roman" w:hAnsi="Times New Roman" w:cs="Times New Roman"/>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VII</w:t>
      </w:r>
      <w:r w:rsidRPr="00531C03">
        <w:rPr>
          <w:rFonts w:ascii="Times New Roman" w:hAnsi="Times New Roman" w:cs="Times New Roman"/>
          <w:b/>
        </w:rPr>
        <w:t>. Организационно-методическая и информационная работа</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rPr>
        <w:t>1. Проведение семинаров с депутатами по актуальным вопросам деятельности представительного органа (по отдельному плану).</w:t>
      </w:r>
    </w:p>
    <w:p w:rsidR="00574C97" w:rsidRPr="00531C03" w:rsidRDefault="00574C97" w:rsidP="00574C97">
      <w:pPr>
        <w:ind w:firstLine="360"/>
        <w:jc w:val="both"/>
        <w:rPr>
          <w:rFonts w:ascii="Times New Roman" w:hAnsi="Times New Roman" w:cs="Times New Roman"/>
          <w:color w:val="000000"/>
        </w:rPr>
      </w:pPr>
      <w:r w:rsidRPr="00531C03">
        <w:rPr>
          <w:rFonts w:ascii="Times New Roman" w:hAnsi="Times New Roman" w:cs="Times New Roman"/>
        </w:rPr>
        <w:t xml:space="preserve">2.  </w:t>
      </w:r>
      <w:r w:rsidRPr="00531C03">
        <w:rPr>
          <w:rFonts w:ascii="Times New Roman" w:hAnsi="Times New Roman" w:cs="Times New Roman"/>
          <w:color w:val="000000"/>
        </w:rPr>
        <w:t>Размещение в сети Интернет на сайте Красносибирского сельсовета информации о деятельности Совета  депутатов Красносибирского сельсовета, принятых Советом депутатов нормативных правовых актов.</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color w:val="000000"/>
        </w:rPr>
        <w:t xml:space="preserve">3. Организационная работа по опубликованию нормативно-правовых актов, принятых Советом депутатов, в </w:t>
      </w:r>
      <w:r w:rsidRPr="00531C03">
        <w:rPr>
          <w:rFonts w:ascii="Times New Roman" w:hAnsi="Times New Roman" w:cs="Times New Roman"/>
        </w:rPr>
        <w:t>периодическом печатном издании органов местного самоуправления Красносибирского сельсовета «Красносибирский вестник».</w:t>
      </w:r>
    </w:p>
    <w:p w:rsidR="00574C97" w:rsidRPr="00531C03" w:rsidRDefault="00574C97" w:rsidP="00574C97">
      <w:pPr>
        <w:jc w:val="both"/>
        <w:rPr>
          <w:rFonts w:ascii="Times New Roman" w:hAnsi="Times New Roman" w:cs="Times New Roman"/>
          <w:b/>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VIII</w:t>
      </w:r>
      <w:proofErr w:type="gramStart"/>
      <w:r w:rsidRPr="00531C03">
        <w:rPr>
          <w:rFonts w:ascii="Times New Roman" w:hAnsi="Times New Roman" w:cs="Times New Roman"/>
          <w:b/>
        </w:rPr>
        <w:t>.  Взаимодействие</w:t>
      </w:r>
      <w:proofErr w:type="gramEnd"/>
      <w:r w:rsidRPr="00531C03">
        <w:rPr>
          <w:rFonts w:ascii="Times New Roman" w:hAnsi="Times New Roman" w:cs="Times New Roman"/>
          <w:b/>
        </w:rPr>
        <w:t xml:space="preserve"> с другими органами местного самоуправления района</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rPr>
        <w:t>1. Участие в заседаниях, аппаратных совещаниях и планёрках, проводимых Главой Красносибирского сельсовета.</w:t>
      </w:r>
    </w:p>
    <w:p w:rsidR="00574C97" w:rsidRPr="00531C03" w:rsidRDefault="00574C97" w:rsidP="00574C97">
      <w:pPr>
        <w:ind w:firstLine="360"/>
        <w:jc w:val="both"/>
        <w:rPr>
          <w:rFonts w:ascii="Times New Roman" w:hAnsi="Times New Roman" w:cs="Times New Roman"/>
        </w:rPr>
      </w:pPr>
      <w:r w:rsidRPr="00531C03">
        <w:rPr>
          <w:rFonts w:ascii="Times New Roman" w:hAnsi="Times New Roman" w:cs="Times New Roman"/>
        </w:rPr>
        <w:lastRenderedPageBreak/>
        <w:t>2. Участие в совещаниях, семинарах, проводимых администрацией Кочковского района.</w:t>
      </w:r>
    </w:p>
    <w:p w:rsidR="00574C97" w:rsidRPr="00531C03" w:rsidRDefault="00574C97" w:rsidP="00574C97">
      <w:pPr>
        <w:jc w:val="both"/>
        <w:rPr>
          <w:rFonts w:ascii="Times New Roman" w:hAnsi="Times New Roman" w:cs="Times New Roman"/>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IX</w:t>
      </w:r>
      <w:r w:rsidRPr="00531C03">
        <w:rPr>
          <w:rFonts w:ascii="Times New Roman" w:hAnsi="Times New Roman" w:cs="Times New Roman"/>
          <w:b/>
        </w:rPr>
        <w:t>. Взаимодействие Совета депутатов с Советами депутатов поселений</w:t>
      </w:r>
    </w:p>
    <w:p w:rsidR="00574C97" w:rsidRPr="00531C03" w:rsidRDefault="00574C97" w:rsidP="00574C97">
      <w:pPr>
        <w:numPr>
          <w:ilvl w:val="0"/>
          <w:numId w:val="32"/>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районных семинарах-совещаниях с председателями Советов депутатов сельсоветов района.</w:t>
      </w:r>
    </w:p>
    <w:p w:rsidR="00574C97" w:rsidRPr="00531C03" w:rsidRDefault="00574C97" w:rsidP="00574C97">
      <w:pPr>
        <w:numPr>
          <w:ilvl w:val="0"/>
          <w:numId w:val="32"/>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Учёба депутатов (по отдельному плану).</w:t>
      </w:r>
    </w:p>
    <w:p w:rsidR="00574C97" w:rsidRPr="00531C03" w:rsidRDefault="00574C97" w:rsidP="00574C97">
      <w:pPr>
        <w:numPr>
          <w:ilvl w:val="0"/>
          <w:numId w:val="32"/>
        </w:numPr>
        <w:tabs>
          <w:tab w:val="clear" w:pos="720"/>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 xml:space="preserve">Проведение совместных </w:t>
      </w:r>
      <w:proofErr w:type="gramStart"/>
      <w:r w:rsidRPr="00531C03">
        <w:rPr>
          <w:rFonts w:ascii="Times New Roman" w:hAnsi="Times New Roman" w:cs="Times New Roman"/>
        </w:rPr>
        <w:t>отчётов депутатов Совета депутатов района</w:t>
      </w:r>
      <w:proofErr w:type="gramEnd"/>
      <w:r w:rsidRPr="00531C03">
        <w:rPr>
          <w:rFonts w:ascii="Times New Roman" w:hAnsi="Times New Roman" w:cs="Times New Roman"/>
        </w:rPr>
        <w:t xml:space="preserve"> и депутатов Красносибирского сельсовета перед избирателями  (июль-август). </w:t>
      </w:r>
    </w:p>
    <w:p w:rsidR="00574C97" w:rsidRPr="00531C03" w:rsidRDefault="00574C97" w:rsidP="00574C97">
      <w:pPr>
        <w:tabs>
          <w:tab w:val="num" w:pos="0"/>
        </w:tabs>
        <w:jc w:val="both"/>
        <w:rPr>
          <w:rFonts w:ascii="Times New Roman" w:hAnsi="Times New Roman" w:cs="Times New Roman"/>
        </w:rPr>
      </w:pPr>
    </w:p>
    <w:p w:rsidR="00574C97" w:rsidRPr="00531C03" w:rsidRDefault="00574C97" w:rsidP="00574C97">
      <w:pPr>
        <w:jc w:val="center"/>
        <w:rPr>
          <w:rFonts w:ascii="Times New Roman" w:hAnsi="Times New Roman" w:cs="Times New Roman"/>
          <w:b/>
        </w:rPr>
      </w:pPr>
      <w:r w:rsidRPr="00531C03">
        <w:rPr>
          <w:rFonts w:ascii="Times New Roman" w:hAnsi="Times New Roman" w:cs="Times New Roman"/>
          <w:b/>
          <w:lang w:val="en-US"/>
        </w:rPr>
        <w:t>X</w:t>
      </w:r>
      <w:r w:rsidRPr="00531C03">
        <w:rPr>
          <w:rFonts w:ascii="Times New Roman" w:hAnsi="Times New Roman" w:cs="Times New Roman"/>
          <w:b/>
        </w:rPr>
        <w:t>. Участие Совета депутатов в мероприятиях, проводимых администрацией Красносибирского сельсовета</w:t>
      </w:r>
    </w:p>
    <w:p w:rsidR="00574C97" w:rsidRPr="00531C03" w:rsidRDefault="00574C97" w:rsidP="00574C97">
      <w:pPr>
        <w:numPr>
          <w:ilvl w:val="0"/>
          <w:numId w:val="33"/>
        </w:numPr>
        <w:tabs>
          <w:tab w:val="clear" w:pos="702"/>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мероприятиях, посвященных  красным датам календаря и профессиональным праздникам.</w:t>
      </w:r>
    </w:p>
    <w:p w:rsidR="00574C97" w:rsidRPr="00531C03" w:rsidRDefault="00574C97" w:rsidP="00574C97">
      <w:pPr>
        <w:numPr>
          <w:ilvl w:val="0"/>
          <w:numId w:val="33"/>
        </w:numPr>
        <w:tabs>
          <w:tab w:val="clear" w:pos="702"/>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Участие в Информационных днях в трудовых коллективах сельсовета.</w:t>
      </w:r>
    </w:p>
    <w:p w:rsidR="00574C97" w:rsidRPr="00531C03" w:rsidRDefault="00574C97" w:rsidP="00574C97">
      <w:pPr>
        <w:numPr>
          <w:ilvl w:val="0"/>
          <w:numId w:val="33"/>
        </w:numPr>
        <w:tabs>
          <w:tab w:val="clear" w:pos="702"/>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 xml:space="preserve">Участие в различных районных конкурсах. </w:t>
      </w:r>
    </w:p>
    <w:p w:rsidR="00574C97" w:rsidRPr="00531C03" w:rsidRDefault="00574C97" w:rsidP="00574C97">
      <w:pPr>
        <w:numPr>
          <w:ilvl w:val="0"/>
          <w:numId w:val="33"/>
        </w:numPr>
        <w:tabs>
          <w:tab w:val="clear" w:pos="702"/>
          <w:tab w:val="num" w:pos="0"/>
        </w:tabs>
        <w:spacing w:after="0" w:line="240" w:lineRule="auto"/>
        <w:ind w:left="0" w:firstLine="360"/>
        <w:jc w:val="both"/>
        <w:rPr>
          <w:rFonts w:ascii="Times New Roman" w:hAnsi="Times New Roman" w:cs="Times New Roman"/>
        </w:rPr>
      </w:pPr>
      <w:r w:rsidRPr="00531C03">
        <w:rPr>
          <w:rFonts w:ascii="Times New Roman" w:hAnsi="Times New Roman" w:cs="Times New Roman"/>
        </w:rPr>
        <w:t>Поздравление всех трудовых коллективов с профессиональными праздниками.</w:t>
      </w:r>
    </w:p>
    <w:p w:rsidR="00531C03" w:rsidRPr="00531C03" w:rsidRDefault="00531C03" w:rsidP="00531C03">
      <w:pPr>
        <w:jc w:val="both"/>
        <w:rPr>
          <w:rFonts w:ascii="Times New Roman" w:hAnsi="Times New Roman" w:cs="Times New Roman"/>
          <w:b/>
          <w:color w:val="000000" w:themeColor="text1"/>
        </w:rPr>
      </w:pPr>
    </w:p>
    <w:p w:rsidR="00531C03" w:rsidRPr="00531C03" w:rsidRDefault="00531C03" w:rsidP="00531C03">
      <w:pPr>
        <w:jc w:val="both"/>
        <w:rPr>
          <w:rFonts w:ascii="Times New Roman" w:hAnsi="Times New Roman" w:cs="Times New Roman"/>
          <w:b/>
        </w:rPr>
      </w:pPr>
      <w:r w:rsidRPr="00531C03">
        <w:rPr>
          <w:rFonts w:ascii="Times New Roman" w:hAnsi="Times New Roman" w:cs="Times New Roman"/>
          <w:b/>
          <w:color w:val="000000" w:themeColor="text1"/>
        </w:rPr>
        <w:t>РЕШЕНИЕ № 12 ДЕСЯТОЙ СЕССИИ СОВЕТА ДЕПУТАТОВ КРАСНОСИБИРСКОГО  СЕЛЬСОВЕТА  КОЧКОВСКОГО РАЙОНА НОВОСИБИРСКОЙ ОБЛАСТИ (шестого созыва) от 29.12.2021 «</w:t>
      </w:r>
      <w:r w:rsidRPr="00531C03">
        <w:rPr>
          <w:rFonts w:ascii="Times New Roman" w:hAnsi="Times New Roman" w:cs="Times New Roman"/>
          <w:b/>
        </w:rPr>
        <w:t>О назначении публичных слушаний по проекту решения «О внесении изменений в Устав Красносибирского сельсовета Кочковского района Новосибирской области»</w:t>
      </w:r>
    </w:p>
    <w:p w:rsidR="00531C03" w:rsidRPr="00531C03" w:rsidRDefault="00531C03" w:rsidP="00531C03">
      <w:pPr>
        <w:pStyle w:val="a7"/>
        <w:rPr>
          <w:rFonts w:ascii="Times New Roman" w:hAnsi="Times New Roman" w:cs="Times New Roman"/>
          <w:bCs/>
          <w:sz w:val="22"/>
        </w:rPr>
      </w:pPr>
      <w:r w:rsidRPr="00531C03">
        <w:rPr>
          <w:rFonts w:ascii="Times New Roman" w:hAnsi="Times New Roman" w:cs="Times New Roman"/>
          <w:bCs/>
          <w:sz w:val="22"/>
        </w:rPr>
        <w:tab/>
      </w:r>
      <w:proofErr w:type="gramStart"/>
      <w:r w:rsidRPr="00531C03">
        <w:rPr>
          <w:rFonts w:ascii="Times New Roman" w:hAnsi="Times New Roman" w:cs="Times New Roman"/>
          <w:bCs/>
          <w:sz w:val="22"/>
        </w:rPr>
        <w:t xml:space="preserve">В соответствии со статьей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слушаний в Красносибирском сельсовете, утверждённым решением тридцать восьмой сессии Совета депутатов Красносибирского сельсовета Кочковского района Новосибирской области от 14.05.2019 года, Совет депутатов </w:t>
      </w:r>
      <w:proofErr w:type="gramEnd"/>
    </w:p>
    <w:p w:rsidR="00531C03" w:rsidRPr="00531C03" w:rsidRDefault="00531C03" w:rsidP="00531C03">
      <w:pPr>
        <w:ind w:firstLine="709"/>
        <w:rPr>
          <w:rFonts w:ascii="Times New Roman" w:hAnsi="Times New Roman" w:cs="Times New Roman"/>
          <w:b/>
        </w:rPr>
      </w:pPr>
      <w:r w:rsidRPr="00531C03">
        <w:rPr>
          <w:rFonts w:ascii="Times New Roman" w:hAnsi="Times New Roman" w:cs="Times New Roman"/>
          <w:b/>
        </w:rPr>
        <w:t>РЕШИЛ:</w:t>
      </w:r>
    </w:p>
    <w:p w:rsidR="00531C03" w:rsidRPr="00531C03" w:rsidRDefault="00531C03" w:rsidP="00531C03">
      <w:pPr>
        <w:ind w:firstLine="709"/>
        <w:jc w:val="both"/>
        <w:rPr>
          <w:rFonts w:ascii="Times New Roman" w:hAnsi="Times New Roman" w:cs="Times New Roman"/>
        </w:rPr>
      </w:pPr>
      <w:r w:rsidRPr="00531C03">
        <w:rPr>
          <w:rFonts w:ascii="Times New Roman" w:hAnsi="Times New Roman" w:cs="Times New Roman"/>
        </w:rPr>
        <w:t xml:space="preserve">1. Вынести на публичные слушания проект решения «О внесении изменений в Устав Красносибирского сельсовета Кочковского района Новосибирской области». </w:t>
      </w:r>
    </w:p>
    <w:p w:rsidR="00531C03" w:rsidRPr="00531C03" w:rsidRDefault="00531C03" w:rsidP="00531C03">
      <w:pPr>
        <w:ind w:firstLine="708"/>
        <w:jc w:val="both"/>
        <w:rPr>
          <w:rFonts w:ascii="Times New Roman" w:hAnsi="Times New Roman" w:cs="Times New Roman"/>
          <w:bCs/>
        </w:rPr>
      </w:pPr>
      <w:r w:rsidRPr="00531C03">
        <w:rPr>
          <w:rFonts w:ascii="Times New Roman" w:hAnsi="Times New Roman" w:cs="Times New Roman"/>
        </w:rPr>
        <w:t xml:space="preserve">2. Публичные слушания по обсуждению данного проекта решения назначить на </w:t>
      </w:r>
      <w:r w:rsidRPr="00531C03">
        <w:rPr>
          <w:rFonts w:ascii="Times New Roman" w:hAnsi="Times New Roman" w:cs="Times New Roman"/>
          <w:color w:val="000000"/>
        </w:rPr>
        <w:t xml:space="preserve">14 января </w:t>
      </w:r>
      <w:r w:rsidRPr="00531C03">
        <w:rPr>
          <w:rFonts w:ascii="Times New Roman" w:hAnsi="Times New Roman" w:cs="Times New Roman"/>
        </w:rPr>
        <w:t>2022 года в зале сельского дома культуры в 11-00 часов.</w:t>
      </w:r>
    </w:p>
    <w:p w:rsidR="00531C03" w:rsidRPr="00531C03" w:rsidRDefault="00531C03" w:rsidP="00531C03">
      <w:pPr>
        <w:ind w:firstLine="708"/>
        <w:jc w:val="both"/>
        <w:rPr>
          <w:rFonts w:ascii="Times New Roman" w:hAnsi="Times New Roman" w:cs="Times New Roman"/>
          <w:bCs/>
        </w:rPr>
      </w:pPr>
      <w:r w:rsidRPr="00531C03">
        <w:rPr>
          <w:rFonts w:ascii="Times New Roman" w:hAnsi="Times New Roman" w:cs="Times New Roman"/>
          <w:bCs/>
        </w:rPr>
        <w:t>3. Утвердить рабочую группу по подготовке  и проведению публичных слушаний согласно приложению № 1.</w:t>
      </w:r>
    </w:p>
    <w:p w:rsidR="00531C03" w:rsidRPr="00531C03" w:rsidRDefault="00531C03" w:rsidP="00531C03">
      <w:pPr>
        <w:ind w:firstLine="708"/>
        <w:jc w:val="both"/>
        <w:rPr>
          <w:rFonts w:ascii="Times New Roman" w:hAnsi="Times New Roman" w:cs="Times New Roman"/>
          <w:bCs/>
        </w:rPr>
      </w:pPr>
      <w:r w:rsidRPr="00531C03">
        <w:rPr>
          <w:rFonts w:ascii="Times New Roman" w:hAnsi="Times New Roman" w:cs="Times New Roman"/>
          <w:bCs/>
        </w:rPr>
        <w:t>4. Назначить докладчиком по проекту решения «О внесении изменений в Устав Красносибирского сельсовета Кочковского района Новосибирской области»</w:t>
      </w:r>
      <w:r w:rsidRPr="00531C03">
        <w:rPr>
          <w:rFonts w:ascii="Times New Roman" w:hAnsi="Times New Roman" w:cs="Times New Roman"/>
          <w:b/>
          <w:bCs/>
        </w:rPr>
        <w:t xml:space="preserve"> </w:t>
      </w:r>
      <w:proofErr w:type="spellStart"/>
      <w:r w:rsidRPr="00531C03">
        <w:rPr>
          <w:rFonts w:ascii="Times New Roman" w:hAnsi="Times New Roman" w:cs="Times New Roman"/>
          <w:bCs/>
        </w:rPr>
        <w:t>Непейводу</w:t>
      </w:r>
      <w:proofErr w:type="spellEnd"/>
      <w:r w:rsidRPr="00531C03">
        <w:rPr>
          <w:rFonts w:ascii="Times New Roman" w:hAnsi="Times New Roman" w:cs="Times New Roman"/>
          <w:bCs/>
        </w:rPr>
        <w:t xml:space="preserve"> А.В. – Главу Красносибирского сельсовета Кочковского района Новосибирской области, содокладчиком – Кузнецову М.С.  – председателя рабочей группы по проведению публичных слушаний.</w:t>
      </w:r>
    </w:p>
    <w:p w:rsidR="00531C03" w:rsidRPr="00531C03" w:rsidRDefault="00531C03" w:rsidP="00531C03">
      <w:pPr>
        <w:ind w:firstLine="708"/>
        <w:jc w:val="both"/>
        <w:rPr>
          <w:rFonts w:ascii="Times New Roman" w:hAnsi="Times New Roman" w:cs="Times New Roman"/>
          <w:bCs/>
        </w:rPr>
      </w:pPr>
      <w:r w:rsidRPr="00531C03">
        <w:rPr>
          <w:rFonts w:ascii="Times New Roman" w:hAnsi="Times New Roman" w:cs="Times New Roman"/>
          <w:bCs/>
        </w:rPr>
        <w:t>5. Утвердить Порядок учёта предложений и участия граждан в обсуждении проекта решения «О внесении изменений в Устав Красносибирского сельсовета Кочковского района Новосибирской области» согласно приложению № 2.</w:t>
      </w:r>
    </w:p>
    <w:p w:rsidR="00531C03" w:rsidRPr="00531C03" w:rsidRDefault="00531C03" w:rsidP="00531C03">
      <w:pPr>
        <w:ind w:firstLine="708"/>
        <w:jc w:val="both"/>
        <w:rPr>
          <w:rFonts w:ascii="Times New Roman" w:hAnsi="Times New Roman" w:cs="Times New Roman"/>
          <w:bCs/>
        </w:rPr>
      </w:pPr>
      <w:r w:rsidRPr="00531C03">
        <w:rPr>
          <w:rFonts w:ascii="Times New Roman" w:hAnsi="Times New Roman" w:cs="Times New Roman"/>
        </w:rPr>
        <w:t xml:space="preserve">6. Предложения населения по проекту решения «О внесении изменений в Устав </w:t>
      </w:r>
      <w:r w:rsidRPr="00531C03">
        <w:rPr>
          <w:rFonts w:ascii="Times New Roman" w:hAnsi="Times New Roman" w:cs="Times New Roman"/>
          <w:bCs/>
        </w:rPr>
        <w:t xml:space="preserve">Красносибирского сельсовета </w:t>
      </w:r>
      <w:r w:rsidRPr="00531C03">
        <w:rPr>
          <w:rFonts w:ascii="Times New Roman" w:hAnsi="Times New Roman" w:cs="Times New Roman"/>
        </w:rPr>
        <w:t xml:space="preserve">Кочковского района Новосибирской области» принимать в Совете </w:t>
      </w:r>
      <w:r w:rsidRPr="00531C03">
        <w:rPr>
          <w:rFonts w:ascii="Times New Roman" w:hAnsi="Times New Roman" w:cs="Times New Roman"/>
        </w:rPr>
        <w:lastRenderedPageBreak/>
        <w:t>депутатов Кочковского района Новосибирской области в письменной форме согласно приложению № 3.</w:t>
      </w:r>
    </w:p>
    <w:p w:rsidR="00531C03" w:rsidRPr="00531C03" w:rsidRDefault="00531C03" w:rsidP="00531C03">
      <w:pPr>
        <w:tabs>
          <w:tab w:val="left" w:pos="709"/>
        </w:tabs>
        <w:jc w:val="both"/>
        <w:rPr>
          <w:rFonts w:ascii="Times New Roman" w:hAnsi="Times New Roman" w:cs="Times New Roman"/>
          <w:bCs/>
        </w:rPr>
      </w:pPr>
      <w:r w:rsidRPr="00531C03">
        <w:rPr>
          <w:rFonts w:ascii="Times New Roman" w:hAnsi="Times New Roman" w:cs="Times New Roman"/>
          <w:bCs/>
        </w:rPr>
        <w:tab/>
        <w:t xml:space="preserve">7. Настоящее решение вступает в силу со дня его опубликования в </w:t>
      </w:r>
      <w:r w:rsidRPr="00531C03">
        <w:rPr>
          <w:rFonts w:ascii="Times New Roman" w:hAnsi="Times New Roman" w:cs="Times New Roman"/>
        </w:rPr>
        <w:t xml:space="preserve">периодическом печатном издании </w:t>
      </w:r>
      <w:r w:rsidRPr="00531C03">
        <w:rPr>
          <w:rFonts w:ascii="Times New Roman" w:hAnsi="Times New Roman" w:cs="Times New Roman"/>
          <w:bCs/>
        </w:rPr>
        <w:t>«Красносибирский вестник»</w:t>
      </w:r>
      <w:r w:rsidRPr="00531C03">
        <w:rPr>
          <w:rFonts w:ascii="Times New Roman" w:hAnsi="Times New Roman" w:cs="Times New Roman"/>
        </w:rPr>
        <w:t>.</w:t>
      </w:r>
    </w:p>
    <w:p w:rsidR="00531C03" w:rsidRPr="00531C03" w:rsidRDefault="00531C03" w:rsidP="00531C03">
      <w:pPr>
        <w:jc w:val="both"/>
        <w:rPr>
          <w:rFonts w:ascii="Times New Roman" w:hAnsi="Times New Roman" w:cs="Times New Roman"/>
        </w:rPr>
      </w:pPr>
    </w:p>
    <w:p w:rsidR="00531C03" w:rsidRPr="00531C03" w:rsidRDefault="00531C03" w:rsidP="00531C03">
      <w:pPr>
        <w:rPr>
          <w:rFonts w:ascii="Times New Roman" w:hAnsi="Times New Roman" w:cs="Times New Roman"/>
        </w:rPr>
      </w:pPr>
      <w:r w:rsidRPr="00531C03">
        <w:rPr>
          <w:rFonts w:ascii="Times New Roman" w:hAnsi="Times New Roman" w:cs="Times New Roman"/>
        </w:rPr>
        <w:t xml:space="preserve">Глава Красносибирского сельсовета                                             </w:t>
      </w:r>
    </w:p>
    <w:p w:rsidR="00531C03" w:rsidRPr="00531C03" w:rsidRDefault="00531C03" w:rsidP="00531C03">
      <w:pPr>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А.В. </w:t>
      </w:r>
      <w:proofErr w:type="spellStart"/>
      <w:r w:rsidRPr="00531C03">
        <w:rPr>
          <w:rFonts w:ascii="Times New Roman" w:hAnsi="Times New Roman" w:cs="Times New Roman"/>
        </w:rPr>
        <w:t>Непейвода</w:t>
      </w:r>
      <w:proofErr w:type="spellEnd"/>
    </w:p>
    <w:p w:rsidR="00531C03" w:rsidRPr="00531C03" w:rsidRDefault="00531C03" w:rsidP="00531C03">
      <w:pPr>
        <w:autoSpaceDE w:val="0"/>
        <w:autoSpaceDN w:val="0"/>
        <w:adjustRightInd w:val="0"/>
        <w:jc w:val="both"/>
        <w:rPr>
          <w:rFonts w:ascii="Times New Roman" w:hAnsi="Times New Roman" w:cs="Times New Roman"/>
        </w:rPr>
      </w:pPr>
    </w:p>
    <w:p w:rsidR="00531C03" w:rsidRPr="00531C03" w:rsidRDefault="00531C03" w:rsidP="00531C03">
      <w:pPr>
        <w:autoSpaceDE w:val="0"/>
        <w:autoSpaceDN w:val="0"/>
        <w:adjustRightInd w:val="0"/>
        <w:jc w:val="both"/>
        <w:rPr>
          <w:rFonts w:ascii="Times New Roman" w:hAnsi="Times New Roman" w:cs="Times New Roman"/>
        </w:rPr>
      </w:pPr>
      <w:r w:rsidRPr="00531C03">
        <w:rPr>
          <w:rFonts w:ascii="Times New Roman" w:hAnsi="Times New Roman" w:cs="Times New Roman"/>
        </w:rPr>
        <w:t xml:space="preserve">Председатель Совета депутатов                                            </w:t>
      </w:r>
    </w:p>
    <w:p w:rsidR="00531C03" w:rsidRPr="00531C03" w:rsidRDefault="00531C03" w:rsidP="00531C03">
      <w:pPr>
        <w:rPr>
          <w:rFonts w:ascii="Times New Roman" w:hAnsi="Times New Roman" w:cs="Times New Roman"/>
        </w:rPr>
      </w:pPr>
      <w:r w:rsidRPr="00531C03">
        <w:rPr>
          <w:rFonts w:ascii="Times New Roman" w:hAnsi="Times New Roman" w:cs="Times New Roman"/>
        </w:rPr>
        <w:t xml:space="preserve">Красносибирского сельсовета                                                        </w:t>
      </w:r>
    </w:p>
    <w:p w:rsidR="00531C03" w:rsidRPr="00531C03" w:rsidRDefault="00531C03" w:rsidP="00531C03">
      <w:pPr>
        <w:rPr>
          <w:rFonts w:ascii="Times New Roman" w:hAnsi="Times New Roman" w:cs="Times New Roman"/>
        </w:rPr>
      </w:pPr>
      <w:r w:rsidRPr="00531C03">
        <w:rPr>
          <w:rFonts w:ascii="Times New Roman" w:hAnsi="Times New Roman" w:cs="Times New Roman"/>
        </w:rPr>
        <w:t>Кочковского района Новосибирской области                             В.В. Абрамов</w:t>
      </w:r>
    </w:p>
    <w:p w:rsidR="00531C03" w:rsidRPr="00531C03" w:rsidRDefault="00531C03" w:rsidP="00531C03">
      <w:pPr>
        <w:pStyle w:val="a7"/>
        <w:rPr>
          <w:rFonts w:ascii="Times New Roman" w:hAnsi="Times New Roman" w:cs="Times New Roman"/>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531C03" w:rsidRPr="00531C03" w:rsidTr="00317638">
        <w:tc>
          <w:tcPr>
            <w:tcW w:w="6204" w:type="dxa"/>
          </w:tcPr>
          <w:p w:rsidR="00531C03" w:rsidRPr="00531C03" w:rsidRDefault="00531C03" w:rsidP="00317638">
            <w:pPr>
              <w:jc w:val="both"/>
              <w:rPr>
                <w:rFonts w:ascii="Times New Roman" w:hAnsi="Times New Roman" w:cs="Times New Roman"/>
              </w:rPr>
            </w:pPr>
          </w:p>
        </w:tc>
        <w:tc>
          <w:tcPr>
            <w:tcW w:w="3933" w:type="dxa"/>
          </w:tcPr>
          <w:p w:rsidR="00531C03" w:rsidRPr="00531C03" w:rsidRDefault="00531C03" w:rsidP="00317638">
            <w:pPr>
              <w:rPr>
                <w:rFonts w:ascii="Times New Roman" w:hAnsi="Times New Roman" w:cs="Times New Roman"/>
              </w:rPr>
            </w:pPr>
            <w:r w:rsidRPr="00531C03">
              <w:rPr>
                <w:rFonts w:ascii="Times New Roman" w:hAnsi="Times New Roman" w:cs="Times New Roman"/>
              </w:rPr>
              <w:t xml:space="preserve">Приложение № 1 </w:t>
            </w:r>
          </w:p>
          <w:p w:rsidR="00531C03" w:rsidRPr="00531C03" w:rsidRDefault="00531C03" w:rsidP="00317638">
            <w:pPr>
              <w:rPr>
                <w:rFonts w:ascii="Times New Roman" w:hAnsi="Times New Roman" w:cs="Times New Roman"/>
              </w:rPr>
            </w:pPr>
            <w:r w:rsidRPr="00531C03">
              <w:rPr>
                <w:rFonts w:ascii="Times New Roman" w:hAnsi="Times New Roman" w:cs="Times New Roman"/>
              </w:rPr>
              <w:t>к решению Совета депутатов Красносибирского сельсовета Кочковского района</w:t>
            </w:r>
            <w:r w:rsidRPr="00531C03">
              <w:rPr>
                <w:rFonts w:ascii="Times New Roman" w:hAnsi="Times New Roman" w:cs="Times New Roman"/>
                <w:bCs/>
              </w:rPr>
              <w:t xml:space="preserve"> Новосибирской области </w:t>
            </w:r>
          </w:p>
          <w:p w:rsidR="00531C03" w:rsidRPr="00531C03" w:rsidRDefault="00531C03" w:rsidP="00317638">
            <w:pPr>
              <w:rPr>
                <w:rFonts w:ascii="Times New Roman" w:hAnsi="Times New Roman" w:cs="Times New Roman"/>
                <w:bCs/>
              </w:rPr>
            </w:pPr>
            <w:r w:rsidRPr="00531C03">
              <w:rPr>
                <w:rFonts w:ascii="Times New Roman" w:hAnsi="Times New Roman" w:cs="Times New Roman"/>
                <w:bCs/>
              </w:rPr>
              <w:t xml:space="preserve">от  29.12.2021 </w:t>
            </w:r>
            <w:r w:rsidRPr="00531C03">
              <w:rPr>
                <w:rFonts w:ascii="Times New Roman" w:hAnsi="Times New Roman" w:cs="Times New Roman"/>
              </w:rPr>
              <w:t>№12</w:t>
            </w:r>
          </w:p>
          <w:p w:rsidR="00531C03" w:rsidRPr="00531C03" w:rsidRDefault="00531C03" w:rsidP="00317638">
            <w:pPr>
              <w:rPr>
                <w:rFonts w:ascii="Times New Roman" w:hAnsi="Times New Roman" w:cs="Times New Roman"/>
              </w:rPr>
            </w:pPr>
          </w:p>
        </w:tc>
      </w:tr>
    </w:tbl>
    <w:p w:rsidR="00531C03" w:rsidRPr="00531C03" w:rsidRDefault="00531C03" w:rsidP="00531C03">
      <w:pPr>
        <w:jc w:val="both"/>
        <w:rPr>
          <w:rFonts w:ascii="Times New Roman" w:hAnsi="Times New Roman" w:cs="Times New Roman"/>
        </w:rPr>
      </w:pPr>
    </w:p>
    <w:p w:rsidR="00531C03" w:rsidRPr="00531C03" w:rsidRDefault="00531C03" w:rsidP="00531C03">
      <w:pPr>
        <w:jc w:val="center"/>
        <w:rPr>
          <w:rFonts w:ascii="Times New Roman" w:hAnsi="Times New Roman" w:cs="Times New Roman"/>
          <w:b/>
          <w:bCs/>
        </w:rPr>
      </w:pPr>
      <w:r w:rsidRPr="00531C03">
        <w:rPr>
          <w:rFonts w:ascii="Times New Roman" w:hAnsi="Times New Roman" w:cs="Times New Roman"/>
          <w:b/>
        </w:rPr>
        <w:t>СОСТАВ</w:t>
      </w:r>
    </w:p>
    <w:p w:rsidR="00531C03" w:rsidRPr="00531C03" w:rsidRDefault="00531C03" w:rsidP="00531C03">
      <w:pPr>
        <w:jc w:val="center"/>
        <w:rPr>
          <w:rFonts w:ascii="Times New Roman" w:hAnsi="Times New Roman" w:cs="Times New Roman"/>
          <w:b/>
        </w:rPr>
      </w:pPr>
      <w:r w:rsidRPr="00531C03">
        <w:rPr>
          <w:rFonts w:ascii="Times New Roman" w:hAnsi="Times New Roman" w:cs="Times New Roman"/>
          <w:b/>
          <w:bCs/>
        </w:rPr>
        <w:t>рабочей группы по проведению публичных слушаний  по проекту решения «О внесении изменений  в Устав Кочковского района Новосибирской области»</w:t>
      </w:r>
    </w:p>
    <w:p w:rsidR="00531C03" w:rsidRPr="00531C03" w:rsidRDefault="00531C03" w:rsidP="00531C03">
      <w:pPr>
        <w:jc w:val="both"/>
        <w:rPr>
          <w:rFonts w:ascii="Times New Roman" w:hAnsi="Times New Roman" w:cs="Times New Roman"/>
          <w:bCs/>
        </w:rPr>
      </w:pPr>
      <w:r w:rsidRPr="00531C03">
        <w:rPr>
          <w:rFonts w:ascii="Times New Roman" w:hAnsi="Times New Roman" w:cs="Times New Roman"/>
          <w:bCs/>
        </w:rPr>
        <w:t xml:space="preserve"> </w:t>
      </w:r>
    </w:p>
    <w:p w:rsidR="00531C03" w:rsidRPr="00531C03" w:rsidRDefault="00531C03" w:rsidP="00531C03">
      <w:pPr>
        <w:jc w:val="both"/>
        <w:rPr>
          <w:rFonts w:ascii="Times New Roman" w:hAnsi="Times New Roman" w:cs="Times New Roman"/>
          <w:bCs/>
        </w:rPr>
      </w:pPr>
      <w:r w:rsidRPr="00531C03">
        <w:rPr>
          <w:rFonts w:ascii="Times New Roman" w:hAnsi="Times New Roman" w:cs="Times New Roman"/>
        </w:rPr>
        <w:t xml:space="preserve">Кузнецова Мария Сергеевна –  специалист администрации Красносибирского сельсовета Кочковского района Новосибирской области, председатель рабочей группы. </w:t>
      </w:r>
    </w:p>
    <w:p w:rsidR="00531C03" w:rsidRPr="00531C03" w:rsidRDefault="00531C03" w:rsidP="00531C03">
      <w:pPr>
        <w:jc w:val="both"/>
        <w:rPr>
          <w:rFonts w:ascii="Times New Roman" w:hAnsi="Times New Roman" w:cs="Times New Roman"/>
        </w:rPr>
      </w:pPr>
      <w:proofErr w:type="spellStart"/>
      <w:r w:rsidRPr="00531C03">
        <w:rPr>
          <w:rFonts w:ascii="Times New Roman" w:hAnsi="Times New Roman" w:cs="Times New Roman"/>
        </w:rPr>
        <w:t>Сундрунова</w:t>
      </w:r>
      <w:proofErr w:type="spellEnd"/>
      <w:r w:rsidRPr="00531C03">
        <w:rPr>
          <w:rFonts w:ascii="Times New Roman" w:hAnsi="Times New Roman" w:cs="Times New Roman"/>
        </w:rPr>
        <w:t xml:space="preserve">  Валентина Михайловна –  депутат Совета депутатов Красносибирского сельсовета Кочковского района Новосибирской области, заместитель председателя рабочей группы.</w:t>
      </w:r>
    </w:p>
    <w:p w:rsidR="00531C03" w:rsidRPr="00531C03" w:rsidRDefault="00531C03" w:rsidP="00531C03">
      <w:pPr>
        <w:jc w:val="both"/>
        <w:rPr>
          <w:rFonts w:ascii="Times New Roman" w:hAnsi="Times New Roman" w:cs="Times New Roman"/>
        </w:rPr>
      </w:pPr>
    </w:p>
    <w:p w:rsidR="00531C03" w:rsidRPr="00531C03" w:rsidRDefault="00531C03" w:rsidP="00531C03">
      <w:pPr>
        <w:jc w:val="both"/>
        <w:rPr>
          <w:rFonts w:ascii="Times New Roman" w:hAnsi="Times New Roman" w:cs="Times New Roman"/>
        </w:rPr>
      </w:pPr>
      <w:r w:rsidRPr="00531C03">
        <w:rPr>
          <w:rFonts w:ascii="Times New Roman" w:hAnsi="Times New Roman" w:cs="Times New Roman"/>
        </w:rPr>
        <w:t>Члены рабочей группы:</w:t>
      </w:r>
    </w:p>
    <w:p w:rsidR="00531C03" w:rsidRPr="00531C03" w:rsidRDefault="00531C03" w:rsidP="00531C03">
      <w:pPr>
        <w:jc w:val="both"/>
        <w:rPr>
          <w:rFonts w:ascii="Times New Roman" w:hAnsi="Times New Roman" w:cs="Times New Roman"/>
        </w:rPr>
      </w:pPr>
      <w:proofErr w:type="spellStart"/>
      <w:r w:rsidRPr="00531C03">
        <w:rPr>
          <w:rFonts w:ascii="Times New Roman" w:hAnsi="Times New Roman" w:cs="Times New Roman"/>
        </w:rPr>
        <w:t>Трунова</w:t>
      </w:r>
      <w:proofErr w:type="spellEnd"/>
      <w:r w:rsidRPr="00531C03">
        <w:rPr>
          <w:rFonts w:ascii="Times New Roman" w:hAnsi="Times New Roman" w:cs="Times New Roman"/>
        </w:rPr>
        <w:t xml:space="preserve"> Марина Анатольевна -  директор МКУК «Красносибирское СКО» (по согласованию).</w:t>
      </w:r>
    </w:p>
    <w:p w:rsidR="00531C03" w:rsidRDefault="00531C03" w:rsidP="00531C03">
      <w:pPr>
        <w:jc w:val="both"/>
        <w:rPr>
          <w:rFonts w:ascii="Times New Roman" w:hAnsi="Times New Roman" w:cs="Times New Roman"/>
        </w:rPr>
      </w:pPr>
      <w:r w:rsidRPr="00531C03">
        <w:rPr>
          <w:rFonts w:ascii="Times New Roman" w:hAnsi="Times New Roman" w:cs="Times New Roman"/>
        </w:rPr>
        <w:t>Баранова Елена Валерьевна - специалист администрации Красносибирского сельсовета Кочковского района Новосибирской области (по согласованию).</w:t>
      </w:r>
    </w:p>
    <w:p w:rsidR="00531C03" w:rsidRDefault="00531C03" w:rsidP="00531C03">
      <w:pPr>
        <w:jc w:val="both"/>
        <w:rPr>
          <w:rFonts w:ascii="Times New Roman" w:hAnsi="Times New Roman" w:cs="Times New Roman"/>
        </w:rPr>
      </w:pPr>
    </w:p>
    <w:p w:rsidR="00531C03" w:rsidRDefault="00531C03" w:rsidP="00531C03">
      <w:pPr>
        <w:jc w:val="both"/>
        <w:rPr>
          <w:rFonts w:ascii="Times New Roman" w:hAnsi="Times New Roman" w:cs="Times New Roman"/>
        </w:rPr>
      </w:pPr>
    </w:p>
    <w:p w:rsidR="00531C03" w:rsidRPr="00531C03" w:rsidRDefault="00531C03" w:rsidP="00531C0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531C03" w:rsidRPr="00531C03" w:rsidTr="00317638">
        <w:tc>
          <w:tcPr>
            <w:tcW w:w="6204" w:type="dxa"/>
          </w:tcPr>
          <w:p w:rsidR="00531C03" w:rsidRPr="00531C03" w:rsidRDefault="00531C03" w:rsidP="00317638">
            <w:pPr>
              <w:jc w:val="both"/>
              <w:rPr>
                <w:rFonts w:ascii="Times New Roman" w:hAnsi="Times New Roman" w:cs="Times New Roman"/>
              </w:rPr>
            </w:pPr>
          </w:p>
        </w:tc>
        <w:tc>
          <w:tcPr>
            <w:tcW w:w="3933" w:type="dxa"/>
          </w:tcPr>
          <w:p w:rsidR="00531C03" w:rsidRPr="00531C03" w:rsidRDefault="00531C03" w:rsidP="00317638">
            <w:pPr>
              <w:rPr>
                <w:rFonts w:ascii="Times New Roman" w:hAnsi="Times New Roman" w:cs="Times New Roman"/>
              </w:rPr>
            </w:pPr>
            <w:r w:rsidRPr="00531C03">
              <w:rPr>
                <w:rFonts w:ascii="Times New Roman" w:hAnsi="Times New Roman" w:cs="Times New Roman"/>
              </w:rPr>
              <w:t xml:space="preserve">Приложение №2 </w:t>
            </w:r>
          </w:p>
          <w:p w:rsidR="00531C03" w:rsidRPr="00531C03" w:rsidRDefault="00531C03" w:rsidP="00317638">
            <w:pPr>
              <w:rPr>
                <w:rFonts w:ascii="Times New Roman" w:hAnsi="Times New Roman" w:cs="Times New Roman"/>
              </w:rPr>
            </w:pPr>
            <w:r w:rsidRPr="00531C03">
              <w:rPr>
                <w:rFonts w:ascii="Times New Roman" w:hAnsi="Times New Roman" w:cs="Times New Roman"/>
              </w:rPr>
              <w:t>к решению Совета депутатов Красносибирского сельсовета Кочковского района</w:t>
            </w:r>
            <w:r w:rsidRPr="00531C03">
              <w:rPr>
                <w:rFonts w:ascii="Times New Roman" w:hAnsi="Times New Roman" w:cs="Times New Roman"/>
                <w:bCs/>
              </w:rPr>
              <w:t xml:space="preserve"> Новосибирской области </w:t>
            </w:r>
          </w:p>
          <w:p w:rsidR="00531C03" w:rsidRPr="00531C03" w:rsidRDefault="00531C03" w:rsidP="00317638">
            <w:pPr>
              <w:rPr>
                <w:rFonts w:ascii="Times New Roman" w:hAnsi="Times New Roman" w:cs="Times New Roman"/>
                <w:bCs/>
              </w:rPr>
            </w:pPr>
            <w:r w:rsidRPr="00531C03">
              <w:rPr>
                <w:rFonts w:ascii="Times New Roman" w:hAnsi="Times New Roman" w:cs="Times New Roman"/>
                <w:bCs/>
              </w:rPr>
              <w:t xml:space="preserve">от  29.12.2021 </w:t>
            </w:r>
            <w:r w:rsidRPr="00531C03">
              <w:rPr>
                <w:rFonts w:ascii="Times New Roman" w:hAnsi="Times New Roman" w:cs="Times New Roman"/>
              </w:rPr>
              <w:t>№12</w:t>
            </w:r>
          </w:p>
          <w:p w:rsidR="00531C03" w:rsidRPr="00531C03" w:rsidRDefault="00531C03" w:rsidP="00317638">
            <w:pPr>
              <w:rPr>
                <w:rFonts w:ascii="Times New Roman" w:hAnsi="Times New Roman" w:cs="Times New Roman"/>
              </w:rPr>
            </w:pPr>
          </w:p>
        </w:tc>
      </w:tr>
    </w:tbl>
    <w:p w:rsidR="00531C03" w:rsidRPr="00531C03" w:rsidRDefault="00531C03" w:rsidP="00531C03">
      <w:pPr>
        <w:jc w:val="right"/>
        <w:rPr>
          <w:rFonts w:ascii="Times New Roman" w:hAnsi="Times New Roman" w:cs="Times New Roman"/>
        </w:rPr>
      </w:pPr>
    </w:p>
    <w:p w:rsidR="00531C03" w:rsidRPr="00531C03" w:rsidRDefault="00531C03" w:rsidP="00531C03">
      <w:pPr>
        <w:pStyle w:val="ConsTitle"/>
        <w:ind w:right="-59"/>
        <w:jc w:val="center"/>
        <w:rPr>
          <w:rFonts w:ascii="Times New Roman" w:hAnsi="Times New Roman" w:cs="Times New Roman"/>
          <w:sz w:val="22"/>
          <w:szCs w:val="22"/>
        </w:rPr>
      </w:pPr>
      <w:r w:rsidRPr="00531C03">
        <w:rPr>
          <w:rFonts w:ascii="Times New Roman" w:hAnsi="Times New Roman" w:cs="Times New Roman"/>
          <w:sz w:val="22"/>
          <w:szCs w:val="22"/>
        </w:rPr>
        <w:t>ПОРЯДОК</w:t>
      </w:r>
    </w:p>
    <w:p w:rsidR="00531C03" w:rsidRPr="00531C03" w:rsidRDefault="00531C03" w:rsidP="00531C03">
      <w:pPr>
        <w:jc w:val="center"/>
        <w:rPr>
          <w:rFonts w:ascii="Times New Roman" w:hAnsi="Times New Roman" w:cs="Times New Roman"/>
          <w:b/>
        </w:rPr>
      </w:pPr>
      <w:r w:rsidRPr="00531C03">
        <w:rPr>
          <w:rFonts w:ascii="Times New Roman" w:hAnsi="Times New Roman" w:cs="Times New Roman"/>
          <w:b/>
        </w:rPr>
        <w:t xml:space="preserve">учёта предложений  и участия граждан в обсуждении  проекта  решения </w:t>
      </w:r>
    </w:p>
    <w:p w:rsidR="00531C03" w:rsidRPr="00531C03" w:rsidRDefault="00531C03" w:rsidP="00531C03">
      <w:pPr>
        <w:jc w:val="center"/>
        <w:rPr>
          <w:rFonts w:ascii="Times New Roman" w:hAnsi="Times New Roman" w:cs="Times New Roman"/>
          <w:b/>
        </w:rPr>
      </w:pPr>
      <w:r w:rsidRPr="00531C03">
        <w:rPr>
          <w:rFonts w:ascii="Times New Roman" w:hAnsi="Times New Roman" w:cs="Times New Roman"/>
          <w:b/>
        </w:rPr>
        <w:t>«О проекте решения «О внесении изменений  в Устав Красносибирского сельсовета  Кочковского района Новосибирской области»</w:t>
      </w:r>
    </w:p>
    <w:p w:rsidR="00531C03" w:rsidRPr="00531C03" w:rsidRDefault="00531C03" w:rsidP="00531C03">
      <w:pPr>
        <w:pStyle w:val="ConsTitle"/>
        <w:ind w:right="-59"/>
        <w:jc w:val="center"/>
        <w:rPr>
          <w:rFonts w:ascii="Times New Roman" w:hAnsi="Times New Roman" w:cs="Times New Roman"/>
          <w:sz w:val="22"/>
          <w:szCs w:val="22"/>
        </w:rPr>
      </w:pPr>
    </w:p>
    <w:p w:rsidR="00531C03" w:rsidRPr="00531C03" w:rsidRDefault="00531C03" w:rsidP="00531C03">
      <w:pPr>
        <w:pStyle w:val="ConsNormal"/>
        <w:widowControl/>
        <w:ind w:right="-36" w:firstLine="708"/>
        <w:jc w:val="both"/>
        <w:rPr>
          <w:rFonts w:ascii="Times New Roman" w:hAnsi="Times New Roman" w:cs="Times New Roman"/>
          <w:sz w:val="22"/>
          <w:szCs w:val="22"/>
        </w:rPr>
      </w:pPr>
      <w:r w:rsidRPr="00531C03">
        <w:rPr>
          <w:rFonts w:ascii="Times New Roman" w:hAnsi="Times New Roman" w:cs="Times New Roman"/>
          <w:sz w:val="22"/>
          <w:szCs w:val="22"/>
        </w:rPr>
        <w:t xml:space="preserve">1. </w:t>
      </w:r>
      <w:proofErr w:type="gramStart"/>
      <w:r w:rsidRPr="00531C03">
        <w:rPr>
          <w:rFonts w:ascii="Times New Roman" w:hAnsi="Times New Roman" w:cs="Times New Roman"/>
          <w:sz w:val="22"/>
          <w:szCs w:val="22"/>
        </w:rPr>
        <w:t>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в Устав Красносибирского сельсовета Кочковского района Новосибирской области, а также учета предложений населения муниципального образования в обсуждении указанного проекта.</w:t>
      </w:r>
      <w:proofErr w:type="gramEnd"/>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 xml:space="preserve">2. Обсуждение проекта решения о внесении изменений  в Устав Красносибирского сельсовета Кочковского района Новосибирской области  (далее - Устав Красносибирского сельсовета) проводится: </w:t>
      </w:r>
    </w:p>
    <w:p w:rsidR="00531C03" w:rsidRPr="00531C03" w:rsidRDefault="00531C03" w:rsidP="00531C03">
      <w:pPr>
        <w:pStyle w:val="ConsNormal"/>
        <w:widowControl/>
        <w:ind w:right="-59" w:firstLine="0"/>
        <w:jc w:val="both"/>
        <w:rPr>
          <w:rFonts w:ascii="Times New Roman" w:hAnsi="Times New Roman" w:cs="Times New Roman"/>
          <w:sz w:val="22"/>
          <w:szCs w:val="22"/>
        </w:rPr>
      </w:pPr>
      <w:r w:rsidRPr="00531C03">
        <w:rPr>
          <w:rFonts w:ascii="Times New Roman" w:hAnsi="Times New Roman" w:cs="Times New Roman"/>
          <w:sz w:val="22"/>
          <w:szCs w:val="22"/>
        </w:rPr>
        <w:t>-посредством обращения граждан в органы местного самоуправления в письменной форме;</w:t>
      </w:r>
    </w:p>
    <w:p w:rsidR="00531C03" w:rsidRPr="00531C03" w:rsidRDefault="00531C03" w:rsidP="00531C03">
      <w:pPr>
        <w:pStyle w:val="ConsNormal"/>
        <w:widowControl/>
        <w:ind w:right="-59" w:firstLine="0"/>
        <w:jc w:val="both"/>
        <w:rPr>
          <w:rFonts w:ascii="Times New Roman" w:hAnsi="Times New Roman" w:cs="Times New Roman"/>
          <w:sz w:val="22"/>
          <w:szCs w:val="22"/>
        </w:rPr>
      </w:pPr>
      <w:r w:rsidRPr="00531C03">
        <w:rPr>
          <w:rFonts w:ascii="Times New Roman" w:hAnsi="Times New Roman" w:cs="Times New Roman"/>
          <w:sz w:val="22"/>
          <w:szCs w:val="22"/>
        </w:rPr>
        <w:t>-на публичных слушаниях.</w:t>
      </w:r>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3. Население муниципального образования с момента опубликования   проекта решения о внесении изменений  в Устав Красносибирского сельсовета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в Устав Красносибирского сельсовета осуществляется в виде предложений в письменном виде.</w:t>
      </w:r>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4. Предложения населения по проекту решения о внесении изменений  в Устав Красносибирского сельсовета вносятся в администрацию Красносибирского сельсовета Кочковского района Новосибирской области  (далее – администрация Красносибирского сельсовета) в течение 10 дней со дня опубликования  проекта данного нормативного правового акта с указанием:</w:t>
      </w:r>
    </w:p>
    <w:p w:rsidR="00531C03" w:rsidRPr="00531C03" w:rsidRDefault="00531C03" w:rsidP="00531C03">
      <w:pPr>
        <w:pStyle w:val="ConsNormal"/>
        <w:widowControl/>
        <w:ind w:right="-59" w:firstLine="0"/>
        <w:jc w:val="both"/>
        <w:rPr>
          <w:rFonts w:ascii="Times New Roman" w:hAnsi="Times New Roman" w:cs="Times New Roman"/>
          <w:sz w:val="22"/>
          <w:szCs w:val="22"/>
        </w:rPr>
      </w:pPr>
      <w:r w:rsidRPr="00531C03">
        <w:rPr>
          <w:rFonts w:ascii="Times New Roman" w:hAnsi="Times New Roman" w:cs="Times New Roman"/>
          <w:sz w:val="22"/>
          <w:szCs w:val="22"/>
        </w:rPr>
        <w:t xml:space="preserve">- статьи проекта решения о внесении изменений  в Устав Красносибирского сельсовета,  в </w:t>
      </w:r>
      <w:proofErr w:type="gramStart"/>
      <w:r w:rsidRPr="00531C03">
        <w:rPr>
          <w:rFonts w:ascii="Times New Roman" w:hAnsi="Times New Roman" w:cs="Times New Roman"/>
          <w:sz w:val="22"/>
          <w:szCs w:val="22"/>
        </w:rPr>
        <w:t>которую</w:t>
      </w:r>
      <w:proofErr w:type="gramEnd"/>
      <w:r w:rsidRPr="00531C03">
        <w:rPr>
          <w:rFonts w:ascii="Times New Roman" w:hAnsi="Times New Roman" w:cs="Times New Roman"/>
          <w:sz w:val="22"/>
          <w:szCs w:val="22"/>
        </w:rPr>
        <w:t xml:space="preserve"> вносятся поправки, либо новой редакции данных статей;</w:t>
      </w:r>
    </w:p>
    <w:p w:rsidR="00531C03" w:rsidRPr="00531C03" w:rsidRDefault="00531C03" w:rsidP="00531C03">
      <w:pPr>
        <w:pStyle w:val="ConsNormal"/>
        <w:widowControl/>
        <w:ind w:right="-59" w:firstLine="0"/>
        <w:jc w:val="both"/>
        <w:rPr>
          <w:rFonts w:ascii="Times New Roman" w:hAnsi="Times New Roman" w:cs="Times New Roman"/>
          <w:sz w:val="22"/>
          <w:szCs w:val="22"/>
        </w:rPr>
      </w:pPr>
      <w:r w:rsidRPr="00531C03">
        <w:rPr>
          <w:rFonts w:ascii="Times New Roman" w:hAnsi="Times New Roman" w:cs="Times New Roman"/>
          <w:sz w:val="22"/>
          <w:szCs w:val="22"/>
        </w:rPr>
        <w:t xml:space="preserve">- дополнительных статей проекта решения о внесении изменений в Устав Красносибирского сельсовета. </w:t>
      </w:r>
    </w:p>
    <w:p w:rsidR="00531C03" w:rsidRPr="00531C03" w:rsidRDefault="00531C03" w:rsidP="00531C03">
      <w:pPr>
        <w:pStyle w:val="ConsNormal"/>
        <w:widowControl/>
        <w:ind w:right="-59" w:firstLine="708"/>
        <w:jc w:val="both"/>
        <w:rPr>
          <w:rFonts w:ascii="Times New Roman" w:hAnsi="Times New Roman" w:cs="Times New Roman"/>
          <w:b/>
          <w:sz w:val="22"/>
          <w:szCs w:val="22"/>
        </w:rPr>
      </w:pPr>
      <w:r w:rsidRPr="00531C03">
        <w:rPr>
          <w:rFonts w:ascii="Times New Roman" w:hAnsi="Times New Roman" w:cs="Times New Roman"/>
          <w:sz w:val="22"/>
          <w:szCs w:val="22"/>
        </w:rPr>
        <w:t>5. Участие граждан в обсуждении проекта решения  о внесении изменений в Устав Красносибирского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Красносибирского сельсовета Кочковского района Новосибирской области (далее – Совет депутатов Красносибирского сельсовета).</w:t>
      </w:r>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6. Поступившие в администрацию Красносибирского сельсовета предложения граждан по   проекту решения о внесении изменений в Устав Красносибирского сельсовета подлежат регистрации по прилагаемой форме.</w:t>
      </w:r>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7. В целях обобщения и подготовки для внесения на рассмотрение сессии Совета депутатов Красносибирского сельсовета предложений населения по проекту решения о  внесении изменений в Устав Красносибирского сельсовета в соответствии с регламентом Совета депутатов Красносибирского сельсовета создается рабочая группа.</w:t>
      </w:r>
    </w:p>
    <w:p w:rsidR="00531C03" w:rsidRPr="00531C03" w:rsidRDefault="00531C03" w:rsidP="00531C03">
      <w:pPr>
        <w:pStyle w:val="ConsNormal"/>
        <w:widowControl/>
        <w:ind w:right="-59" w:firstLine="708"/>
        <w:jc w:val="both"/>
        <w:rPr>
          <w:rFonts w:ascii="Times New Roman" w:hAnsi="Times New Roman" w:cs="Times New Roman"/>
          <w:sz w:val="22"/>
          <w:szCs w:val="22"/>
        </w:rPr>
      </w:pPr>
      <w:r w:rsidRPr="00531C03">
        <w:rPr>
          <w:rFonts w:ascii="Times New Roman" w:hAnsi="Times New Roman" w:cs="Times New Roman"/>
          <w:sz w:val="22"/>
          <w:szCs w:val="22"/>
        </w:rPr>
        <w:t xml:space="preserve">8. Рабочая группа Совета депутатов Красносибирского 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Красносибирского сельсовета, </w:t>
      </w:r>
      <w:proofErr w:type="gramStart"/>
      <w:r w:rsidRPr="00531C03">
        <w:rPr>
          <w:rFonts w:ascii="Times New Roman" w:hAnsi="Times New Roman" w:cs="Times New Roman"/>
          <w:sz w:val="22"/>
          <w:szCs w:val="22"/>
        </w:rPr>
        <w:t>которая</w:t>
      </w:r>
      <w:proofErr w:type="gramEnd"/>
      <w:r w:rsidRPr="00531C03">
        <w:rPr>
          <w:rFonts w:ascii="Times New Roman" w:hAnsi="Times New Roman" w:cs="Times New Roman"/>
          <w:sz w:val="22"/>
          <w:szCs w:val="22"/>
        </w:rPr>
        <w:t xml:space="preserve"> может </w:t>
      </w:r>
      <w:r w:rsidRPr="00531C03">
        <w:rPr>
          <w:rFonts w:ascii="Times New Roman" w:hAnsi="Times New Roman" w:cs="Times New Roman"/>
          <w:sz w:val="22"/>
          <w:szCs w:val="22"/>
        </w:rPr>
        <w:lastRenderedPageBreak/>
        <w:t xml:space="preserve">состояться не ранее чем через 30 дней со дня опубликования проекта решения о внесении изменений  в Устав Красносибирского сельсовета.  </w:t>
      </w:r>
    </w:p>
    <w:p w:rsidR="00531C03" w:rsidRPr="00531C03" w:rsidRDefault="00531C03" w:rsidP="00531C0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531C03" w:rsidRPr="00531C03" w:rsidTr="00317638">
        <w:tc>
          <w:tcPr>
            <w:tcW w:w="6204" w:type="dxa"/>
          </w:tcPr>
          <w:p w:rsidR="00531C03" w:rsidRPr="00531C03" w:rsidRDefault="00531C03" w:rsidP="00317638">
            <w:pPr>
              <w:jc w:val="both"/>
              <w:rPr>
                <w:rFonts w:ascii="Times New Roman" w:hAnsi="Times New Roman" w:cs="Times New Roman"/>
              </w:rPr>
            </w:pPr>
          </w:p>
        </w:tc>
        <w:tc>
          <w:tcPr>
            <w:tcW w:w="3933" w:type="dxa"/>
          </w:tcPr>
          <w:p w:rsidR="00531C03" w:rsidRPr="00531C03" w:rsidRDefault="00531C03" w:rsidP="00317638">
            <w:pPr>
              <w:rPr>
                <w:rFonts w:ascii="Times New Roman" w:hAnsi="Times New Roman" w:cs="Times New Roman"/>
              </w:rPr>
            </w:pPr>
            <w:r w:rsidRPr="00531C03">
              <w:rPr>
                <w:rFonts w:ascii="Times New Roman" w:hAnsi="Times New Roman" w:cs="Times New Roman"/>
              </w:rPr>
              <w:t xml:space="preserve">Приложение №3 </w:t>
            </w:r>
          </w:p>
          <w:p w:rsidR="00531C03" w:rsidRPr="00531C03" w:rsidRDefault="00531C03" w:rsidP="00317638">
            <w:pPr>
              <w:rPr>
                <w:rFonts w:ascii="Times New Roman" w:hAnsi="Times New Roman" w:cs="Times New Roman"/>
              </w:rPr>
            </w:pPr>
            <w:r w:rsidRPr="00531C03">
              <w:rPr>
                <w:rFonts w:ascii="Times New Roman" w:hAnsi="Times New Roman" w:cs="Times New Roman"/>
              </w:rPr>
              <w:t>к решению Совета депутатов Красносибирского сельсовета Кочковского района</w:t>
            </w:r>
            <w:r w:rsidRPr="00531C03">
              <w:rPr>
                <w:rFonts w:ascii="Times New Roman" w:hAnsi="Times New Roman" w:cs="Times New Roman"/>
                <w:bCs/>
              </w:rPr>
              <w:t xml:space="preserve"> Новосибирской области </w:t>
            </w:r>
          </w:p>
          <w:p w:rsidR="00531C03" w:rsidRPr="00531C03" w:rsidRDefault="00531C03" w:rsidP="00317638">
            <w:pPr>
              <w:rPr>
                <w:rFonts w:ascii="Times New Roman" w:hAnsi="Times New Roman" w:cs="Times New Roman"/>
                <w:bCs/>
              </w:rPr>
            </w:pPr>
            <w:r w:rsidRPr="00531C03">
              <w:rPr>
                <w:rFonts w:ascii="Times New Roman" w:hAnsi="Times New Roman" w:cs="Times New Roman"/>
                <w:bCs/>
              </w:rPr>
              <w:t xml:space="preserve">от  29.12.2021 </w:t>
            </w:r>
            <w:r w:rsidRPr="00531C03">
              <w:rPr>
                <w:rFonts w:ascii="Times New Roman" w:hAnsi="Times New Roman" w:cs="Times New Roman"/>
              </w:rPr>
              <w:t>№12</w:t>
            </w:r>
          </w:p>
          <w:p w:rsidR="00531C03" w:rsidRPr="00531C03" w:rsidRDefault="00531C03" w:rsidP="00317638">
            <w:pPr>
              <w:rPr>
                <w:rFonts w:ascii="Times New Roman" w:hAnsi="Times New Roman" w:cs="Times New Roman"/>
              </w:rPr>
            </w:pPr>
          </w:p>
        </w:tc>
      </w:tr>
    </w:tbl>
    <w:p w:rsidR="00531C03" w:rsidRPr="00531C03" w:rsidRDefault="00531C03" w:rsidP="00531C03">
      <w:pPr>
        <w:jc w:val="both"/>
        <w:rPr>
          <w:rFonts w:ascii="Times New Roman" w:hAnsi="Times New Roman" w:cs="Times New Roman"/>
        </w:rPr>
      </w:pPr>
    </w:p>
    <w:p w:rsidR="00531C03" w:rsidRPr="00531C03" w:rsidRDefault="00531C03" w:rsidP="00531C03">
      <w:pPr>
        <w:jc w:val="right"/>
        <w:rPr>
          <w:rFonts w:ascii="Times New Roman" w:hAnsi="Times New Roman" w:cs="Times New Roman"/>
        </w:rPr>
      </w:pPr>
    </w:p>
    <w:p w:rsidR="00531C03" w:rsidRPr="00531C03" w:rsidRDefault="00531C03" w:rsidP="00531C03">
      <w:pPr>
        <w:pStyle w:val="21"/>
        <w:jc w:val="center"/>
        <w:rPr>
          <w:b/>
          <w:sz w:val="22"/>
          <w:szCs w:val="22"/>
        </w:rPr>
      </w:pPr>
      <w:r w:rsidRPr="00531C03">
        <w:rPr>
          <w:b/>
          <w:sz w:val="22"/>
          <w:szCs w:val="22"/>
        </w:rPr>
        <w:t xml:space="preserve">Форма учёта предложений (замечаний) граждан по проекту решения «О внесении изменений в Устав Красносибирского сельсовета </w:t>
      </w:r>
    </w:p>
    <w:p w:rsidR="00531C03" w:rsidRPr="00531C03" w:rsidRDefault="00531C03" w:rsidP="00531C03">
      <w:pPr>
        <w:pStyle w:val="21"/>
        <w:jc w:val="center"/>
        <w:rPr>
          <w:b/>
          <w:sz w:val="22"/>
          <w:szCs w:val="22"/>
        </w:rPr>
      </w:pPr>
      <w:r w:rsidRPr="00531C03">
        <w:rPr>
          <w:b/>
          <w:sz w:val="22"/>
          <w:szCs w:val="22"/>
        </w:rPr>
        <w:t xml:space="preserve">Кочковского района Новосибирской области» </w:t>
      </w:r>
    </w:p>
    <w:p w:rsidR="00531C03" w:rsidRPr="00531C03" w:rsidRDefault="00531C03" w:rsidP="00531C03">
      <w:pPr>
        <w:pStyle w:val="21"/>
        <w:jc w:val="center"/>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64"/>
        <w:gridCol w:w="1544"/>
        <w:gridCol w:w="1365"/>
        <w:gridCol w:w="1809"/>
        <w:gridCol w:w="1645"/>
        <w:gridCol w:w="2644"/>
      </w:tblGrid>
      <w:tr w:rsidR="00531C03" w:rsidRPr="00531C03" w:rsidTr="00317638">
        <w:tc>
          <w:tcPr>
            <w:tcW w:w="583"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21"/>
              <w:jc w:val="center"/>
              <w:rPr>
                <w:sz w:val="22"/>
                <w:szCs w:val="22"/>
              </w:rPr>
            </w:pPr>
            <w:r w:rsidRPr="00531C03">
              <w:rPr>
                <w:sz w:val="22"/>
                <w:szCs w:val="22"/>
              </w:rPr>
              <w:t xml:space="preserve">№ </w:t>
            </w:r>
            <w:proofErr w:type="spellStart"/>
            <w:proofErr w:type="gramStart"/>
            <w:r w:rsidRPr="00531C03">
              <w:rPr>
                <w:sz w:val="22"/>
                <w:szCs w:val="22"/>
              </w:rPr>
              <w:t>п</w:t>
            </w:r>
            <w:proofErr w:type="spellEnd"/>
            <w:proofErr w:type="gramEnd"/>
            <w:r w:rsidRPr="00531C03">
              <w:rPr>
                <w:sz w:val="22"/>
                <w:szCs w:val="22"/>
              </w:rPr>
              <w:t>/</w:t>
            </w:r>
            <w:proofErr w:type="spellStart"/>
            <w:r w:rsidRPr="00531C03">
              <w:rPr>
                <w:sz w:val="22"/>
                <w:szCs w:val="22"/>
              </w:rPr>
              <w:t>п</w:t>
            </w:r>
            <w:proofErr w:type="spellEnd"/>
          </w:p>
        </w:tc>
        <w:tc>
          <w:tcPr>
            <w:tcW w:w="1577"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21"/>
              <w:jc w:val="center"/>
              <w:rPr>
                <w:sz w:val="22"/>
                <w:szCs w:val="22"/>
              </w:rPr>
            </w:pPr>
            <w:r w:rsidRPr="00531C03">
              <w:rPr>
                <w:sz w:val="22"/>
                <w:szCs w:val="22"/>
              </w:rPr>
              <w:t>Автор предложения</w:t>
            </w:r>
          </w:p>
        </w:tc>
        <w:tc>
          <w:tcPr>
            <w:tcW w:w="1498"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21"/>
              <w:jc w:val="center"/>
              <w:rPr>
                <w:sz w:val="22"/>
                <w:szCs w:val="22"/>
              </w:rPr>
            </w:pPr>
            <w:r w:rsidRPr="00531C03">
              <w:rPr>
                <w:sz w:val="22"/>
                <w:szCs w:val="22"/>
              </w:rPr>
              <w:t>Те</w:t>
            </w:r>
            <w:proofErr w:type="gramStart"/>
            <w:r w:rsidRPr="00531C03">
              <w:rPr>
                <w:sz w:val="22"/>
                <w:szCs w:val="22"/>
              </w:rPr>
              <w:t>кст пр</w:t>
            </w:r>
            <w:proofErr w:type="gramEnd"/>
            <w:r w:rsidRPr="00531C03">
              <w:rPr>
                <w:sz w:val="22"/>
                <w:szCs w:val="22"/>
              </w:rPr>
              <w:t>оекта решения</w:t>
            </w:r>
          </w:p>
        </w:tc>
        <w:tc>
          <w:tcPr>
            <w:tcW w:w="1946"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21"/>
              <w:jc w:val="center"/>
              <w:rPr>
                <w:sz w:val="22"/>
                <w:szCs w:val="22"/>
              </w:rPr>
            </w:pPr>
            <w:r w:rsidRPr="00531C03">
              <w:rPr>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21"/>
              <w:jc w:val="center"/>
              <w:rPr>
                <w:sz w:val="22"/>
                <w:szCs w:val="22"/>
              </w:rPr>
            </w:pPr>
            <w:r w:rsidRPr="00531C03">
              <w:rPr>
                <w:sz w:val="22"/>
                <w:szCs w:val="22"/>
              </w:rPr>
              <w:t>Те</w:t>
            </w:r>
            <w:proofErr w:type="gramStart"/>
            <w:r w:rsidRPr="00531C03">
              <w:rPr>
                <w:sz w:val="22"/>
                <w:szCs w:val="22"/>
              </w:rPr>
              <w:t>кст пр</w:t>
            </w:r>
            <w:proofErr w:type="gramEnd"/>
            <w:r w:rsidRPr="00531C03">
              <w:rPr>
                <w:sz w:val="22"/>
                <w:szCs w:val="22"/>
              </w:rPr>
              <w:t>оекта решения с учётом предложения (замечания)</w:t>
            </w:r>
          </w:p>
        </w:tc>
        <w:tc>
          <w:tcPr>
            <w:tcW w:w="2866" w:type="dxa"/>
            <w:tcBorders>
              <w:top w:val="single" w:sz="4" w:space="0" w:color="auto"/>
              <w:left w:val="single" w:sz="4" w:space="0" w:color="auto"/>
              <w:bottom w:val="single" w:sz="4" w:space="0" w:color="auto"/>
              <w:right w:val="single" w:sz="4" w:space="0" w:color="auto"/>
            </w:tcBorders>
            <w:vAlign w:val="center"/>
          </w:tcPr>
          <w:p w:rsidR="00531C03" w:rsidRPr="00531C03" w:rsidRDefault="00531C03" w:rsidP="00317638">
            <w:pPr>
              <w:pStyle w:val="ConsNonformat"/>
              <w:widowControl/>
              <w:ind w:right="-59"/>
              <w:jc w:val="center"/>
              <w:rPr>
                <w:rFonts w:ascii="Times New Roman" w:hAnsi="Times New Roman" w:cs="Times New Roman"/>
                <w:sz w:val="22"/>
                <w:szCs w:val="22"/>
              </w:rPr>
            </w:pPr>
            <w:r w:rsidRPr="00531C03">
              <w:rPr>
                <w:rFonts w:ascii="Times New Roman" w:hAnsi="Times New Roman" w:cs="Times New Roman"/>
                <w:sz w:val="22"/>
                <w:szCs w:val="22"/>
              </w:rPr>
              <w:t>Примечание</w:t>
            </w:r>
          </w:p>
          <w:p w:rsidR="00531C03" w:rsidRPr="00531C03" w:rsidRDefault="00531C03" w:rsidP="00317638">
            <w:pPr>
              <w:pStyle w:val="21"/>
              <w:jc w:val="center"/>
              <w:rPr>
                <w:sz w:val="22"/>
                <w:szCs w:val="22"/>
              </w:rPr>
            </w:pPr>
            <w:r w:rsidRPr="00531C03">
              <w:rPr>
                <w:sz w:val="22"/>
                <w:szCs w:val="22"/>
              </w:rPr>
              <w:t>( обоснование в соответствии с действующим законодательством)</w:t>
            </w:r>
          </w:p>
        </w:tc>
      </w:tr>
      <w:tr w:rsidR="00531C03" w:rsidRPr="00531C03" w:rsidTr="00317638">
        <w:tc>
          <w:tcPr>
            <w:tcW w:w="583"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c>
          <w:tcPr>
            <w:tcW w:w="1577"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c>
          <w:tcPr>
            <w:tcW w:w="1946"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c>
          <w:tcPr>
            <w:tcW w:w="1718"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c>
          <w:tcPr>
            <w:tcW w:w="2866" w:type="dxa"/>
            <w:tcBorders>
              <w:top w:val="single" w:sz="4" w:space="0" w:color="auto"/>
              <w:left w:val="single" w:sz="4" w:space="0" w:color="auto"/>
              <w:bottom w:val="single" w:sz="4" w:space="0" w:color="auto"/>
              <w:right w:val="single" w:sz="4" w:space="0" w:color="auto"/>
            </w:tcBorders>
          </w:tcPr>
          <w:p w:rsidR="00531C03" w:rsidRPr="00531C03" w:rsidRDefault="00531C03" w:rsidP="00317638">
            <w:pPr>
              <w:pStyle w:val="21"/>
              <w:rPr>
                <w:sz w:val="22"/>
                <w:szCs w:val="22"/>
              </w:rPr>
            </w:pPr>
          </w:p>
        </w:tc>
      </w:tr>
    </w:tbl>
    <w:p w:rsidR="00574C97" w:rsidRPr="00531C03" w:rsidRDefault="00574C97" w:rsidP="00574C97">
      <w:pPr>
        <w:rPr>
          <w:rFonts w:ascii="Times New Roman" w:hAnsi="Times New Roman" w:cs="Times New Roman"/>
        </w:rPr>
      </w:pPr>
    </w:p>
    <w:p w:rsidR="00467E4D" w:rsidRPr="00531C03" w:rsidRDefault="00467E4D" w:rsidP="00467E4D">
      <w:pPr>
        <w:jc w:val="both"/>
        <w:rPr>
          <w:rFonts w:ascii="Times New Roman" w:hAnsi="Times New Roman" w:cs="Times New Roman"/>
          <w:b/>
          <w:color w:val="000000"/>
        </w:rPr>
      </w:pPr>
      <w:proofErr w:type="gramStart"/>
      <w:r w:rsidRPr="00531C03">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29.12.2021 №132 «</w:t>
      </w:r>
      <w:r w:rsidRPr="00531C03">
        <w:rPr>
          <w:rFonts w:ascii="Times New Roman" w:hAnsi="Times New Roman" w:cs="Times New Roman"/>
          <w:b/>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Красносибирского сельсовета Кочковского района Новосибирской области на 2022 год</w:t>
      </w:r>
      <w:r w:rsidRPr="00531C03">
        <w:rPr>
          <w:rFonts w:ascii="Times New Roman" w:hAnsi="Times New Roman" w:cs="Times New Roman"/>
          <w:b/>
          <w:bCs/>
          <w:color w:val="000000"/>
        </w:rPr>
        <w:t>»</w:t>
      </w:r>
      <w:proofErr w:type="gramEnd"/>
    </w:p>
    <w:p w:rsidR="00467E4D" w:rsidRPr="00531C03" w:rsidRDefault="00467E4D" w:rsidP="00467E4D">
      <w:pPr>
        <w:spacing w:after="0" w:line="240" w:lineRule="auto"/>
        <w:ind w:firstLine="709"/>
        <w:jc w:val="both"/>
        <w:rPr>
          <w:rFonts w:ascii="Times New Roman" w:eastAsia="Times New Roman" w:hAnsi="Times New Roman" w:cs="Times New Roman"/>
        </w:rPr>
      </w:pPr>
      <w:proofErr w:type="gramStart"/>
      <w:r w:rsidRPr="00531C03">
        <w:rPr>
          <w:rFonts w:ascii="Times New Roman" w:hAnsi="Times New Roman" w:cs="Times New Roman"/>
        </w:rPr>
        <w:t>В целях обеспечения доступности для инвалидов жилых помещений и общего имущества в многоквартирном доме, в соответствии с Федеральным законом от 24.11.1995 г. № 181-ФЗ «О социальной защите инвалидов в Российской Федерации», постановлением Правительства Российской Федерации от 09.07.2016 г. № 649 «О мерах по приспособлению жилых помещений и общего имущества в многоквартирном доме с учетом потребностей инвалидов»</w:t>
      </w:r>
      <w:r w:rsidRPr="00531C03">
        <w:rPr>
          <w:rFonts w:ascii="Times New Roman" w:eastAsia="Times New Roman" w:hAnsi="Times New Roman" w:cs="Times New Roman"/>
        </w:rPr>
        <w:t>, на основании Устава Красносибирского сельсовета Кочковского</w:t>
      </w:r>
      <w:proofErr w:type="gramEnd"/>
      <w:r w:rsidRPr="00531C03">
        <w:rPr>
          <w:rFonts w:ascii="Times New Roman" w:eastAsia="Times New Roman" w:hAnsi="Times New Roman" w:cs="Times New Roman"/>
        </w:rPr>
        <w:t xml:space="preserve"> района Новосибирской области администрация Красносибирского сельсовета Кочковского района Новосибирской области </w:t>
      </w:r>
    </w:p>
    <w:p w:rsidR="00467E4D" w:rsidRPr="00531C03" w:rsidRDefault="00467E4D" w:rsidP="00467E4D">
      <w:pPr>
        <w:spacing w:after="0" w:line="240" w:lineRule="auto"/>
        <w:ind w:firstLine="709"/>
        <w:jc w:val="both"/>
        <w:rPr>
          <w:rFonts w:ascii="Times New Roman" w:eastAsia="Times New Roman" w:hAnsi="Times New Roman" w:cs="Times New Roman"/>
          <w:b/>
        </w:rPr>
      </w:pPr>
      <w:r w:rsidRPr="00531C03">
        <w:rPr>
          <w:rFonts w:ascii="Times New Roman" w:eastAsia="Times New Roman" w:hAnsi="Times New Roman" w:cs="Times New Roman"/>
          <w:b/>
        </w:rPr>
        <w:t>ПОСТАНОВЛЯЕТ:</w:t>
      </w:r>
    </w:p>
    <w:p w:rsidR="00467E4D" w:rsidRPr="00531C03" w:rsidRDefault="00467E4D" w:rsidP="00467E4D">
      <w:pPr>
        <w:pStyle w:val="ac"/>
        <w:numPr>
          <w:ilvl w:val="0"/>
          <w:numId w:val="35"/>
        </w:numPr>
        <w:ind w:left="0" w:firstLine="705"/>
        <w:jc w:val="both"/>
        <w:rPr>
          <w:sz w:val="22"/>
          <w:szCs w:val="22"/>
        </w:rPr>
      </w:pPr>
      <w:r w:rsidRPr="00531C03">
        <w:rPr>
          <w:sz w:val="22"/>
          <w:szCs w:val="22"/>
        </w:rPr>
        <w:t xml:space="preserve">Утвердить План мероприятий по обследованию жилых помещений инвалидов и общего имущества в многоквартирных домах, в которых проживают инвалиды, входящих в состав </w:t>
      </w:r>
      <w:r w:rsidRPr="00531C03">
        <w:rPr>
          <w:sz w:val="22"/>
          <w:szCs w:val="22"/>
        </w:rPr>
        <w:lastRenderedPageBreak/>
        <w:t>муниципального жилищного фонда, а также частного жилищного фонда на территории Красносибирского сельсовета Кочковского района Новосибирской области на 2022 год, согласно приложению к настоящему постановлению.</w:t>
      </w:r>
    </w:p>
    <w:p w:rsidR="00467E4D" w:rsidRPr="00531C03" w:rsidRDefault="00467E4D" w:rsidP="00467E4D">
      <w:pPr>
        <w:numPr>
          <w:ilvl w:val="0"/>
          <w:numId w:val="35"/>
        </w:numPr>
        <w:suppressAutoHyphens/>
        <w:spacing w:after="0" w:line="240" w:lineRule="auto"/>
        <w:ind w:left="0" w:firstLine="705"/>
        <w:jc w:val="both"/>
        <w:rPr>
          <w:rFonts w:ascii="Times New Roman" w:hAnsi="Times New Roman" w:cs="Times New Roman"/>
        </w:rPr>
      </w:pPr>
      <w:r w:rsidRPr="00531C03">
        <w:rPr>
          <w:rFonts w:ascii="Times New Roman" w:hAnsi="Times New Roman" w:cs="Times New Roman"/>
        </w:rPr>
        <w:t>Опубликовать настоящее постановление в периодическом печатном издании «Красносибирский вестник» и на официальном сайте администрации Красносибирского сельсовета Кочковского района Новосибирской области.</w:t>
      </w:r>
    </w:p>
    <w:p w:rsidR="00467E4D" w:rsidRPr="00531C03" w:rsidRDefault="00467E4D" w:rsidP="00467E4D">
      <w:pPr>
        <w:pStyle w:val="ad"/>
        <w:numPr>
          <w:ilvl w:val="0"/>
          <w:numId w:val="35"/>
        </w:numPr>
        <w:shd w:val="clear" w:color="auto" w:fill="FFFFFF"/>
        <w:spacing w:after="0" w:line="240" w:lineRule="auto"/>
        <w:ind w:left="0" w:firstLine="705"/>
        <w:contextualSpacing w:val="0"/>
        <w:jc w:val="both"/>
        <w:rPr>
          <w:rFonts w:ascii="Times New Roman" w:hAnsi="Times New Roman"/>
        </w:rPr>
      </w:pPr>
      <w:proofErr w:type="gramStart"/>
      <w:r w:rsidRPr="00531C03">
        <w:rPr>
          <w:rFonts w:ascii="Times New Roman" w:hAnsi="Times New Roman"/>
        </w:rPr>
        <w:t>Контроль за</w:t>
      </w:r>
      <w:proofErr w:type="gramEnd"/>
      <w:r w:rsidRPr="00531C03">
        <w:rPr>
          <w:rFonts w:ascii="Times New Roman" w:hAnsi="Times New Roman"/>
        </w:rPr>
        <w:t xml:space="preserve"> исполнением настоящего постановления оставляю за собой.</w:t>
      </w:r>
    </w:p>
    <w:p w:rsidR="00467E4D" w:rsidRPr="00531C03" w:rsidRDefault="00467E4D" w:rsidP="00467E4D">
      <w:pPr>
        <w:pStyle w:val="ad"/>
        <w:shd w:val="clear" w:color="auto" w:fill="FFFFFF"/>
        <w:spacing w:after="0"/>
        <w:jc w:val="both"/>
        <w:rPr>
          <w:rFonts w:ascii="Times New Roman" w:hAnsi="Times New Roman"/>
        </w:rPr>
      </w:pPr>
    </w:p>
    <w:p w:rsidR="00467E4D" w:rsidRPr="00531C03" w:rsidRDefault="00467E4D" w:rsidP="00467E4D">
      <w:pPr>
        <w:pStyle w:val="ad"/>
        <w:shd w:val="clear" w:color="auto" w:fill="FFFFFF"/>
        <w:spacing w:after="0"/>
        <w:jc w:val="both"/>
        <w:rPr>
          <w:rFonts w:ascii="Times New Roman" w:hAnsi="Times New Roman"/>
        </w:rPr>
      </w:pPr>
    </w:p>
    <w:p w:rsidR="00467E4D" w:rsidRPr="00531C03" w:rsidRDefault="00467E4D" w:rsidP="00467E4D">
      <w:pPr>
        <w:pStyle w:val="ad"/>
        <w:shd w:val="clear" w:color="auto" w:fill="FFFFFF"/>
        <w:spacing w:after="0"/>
        <w:jc w:val="both"/>
        <w:rPr>
          <w:rFonts w:ascii="Times New Roman" w:hAnsi="Times New Roman"/>
        </w:rPr>
      </w:pPr>
    </w:p>
    <w:p w:rsidR="00467E4D" w:rsidRPr="00531C03" w:rsidRDefault="00467E4D" w:rsidP="00467E4D">
      <w:pPr>
        <w:pStyle w:val="ad"/>
        <w:shd w:val="clear" w:color="auto" w:fill="FFFFFF"/>
        <w:spacing w:after="0"/>
        <w:jc w:val="both"/>
        <w:rPr>
          <w:rFonts w:ascii="Times New Roman" w:hAnsi="Times New Roman"/>
        </w:rPr>
      </w:pPr>
    </w:p>
    <w:p w:rsidR="00467E4D" w:rsidRPr="00531C03" w:rsidRDefault="00467E4D" w:rsidP="00467E4D">
      <w:pPr>
        <w:spacing w:after="0" w:line="240" w:lineRule="auto"/>
        <w:jc w:val="both"/>
        <w:rPr>
          <w:rFonts w:ascii="Times New Roman" w:hAnsi="Times New Roman" w:cs="Times New Roman"/>
        </w:rPr>
      </w:pPr>
      <w:r w:rsidRPr="00531C03">
        <w:rPr>
          <w:rFonts w:ascii="Times New Roman" w:hAnsi="Times New Roman" w:cs="Times New Roman"/>
        </w:rPr>
        <w:t>Глава Красносибирского сельсовета</w:t>
      </w:r>
    </w:p>
    <w:p w:rsidR="00467E4D" w:rsidRPr="00531C03" w:rsidRDefault="00467E4D" w:rsidP="00467E4D">
      <w:pPr>
        <w:spacing w:after="0" w:line="240" w:lineRule="auto"/>
        <w:jc w:val="both"/>
        <w:rPr>
          <w:rFonts w:ascii="Times New Roman" w:hAnsi="Times New Roman" w:cs="Times New Roman"/>
        </w:rPr>
      </w:pPr>
      <w:r w:rsidRPr="00531C03">
        <w:rPr>
          <w:rFonts w:ascii="Times New Roman" w:hAnsi="Times New Roman" w:cs="Times New Roman"/>
        </w:rPr>
        <w:t xml:space="preserve">Кочковского района Новосибирской области                                     А.В. </w:t>
      </w:r>
      <w:proofErr w:type="spellStart"/>
      <w:r w:rsidRPr="00531C03">
        <w:rPr>
          <w:rFonts w:ascii="Times New Roman" w:hAnsi="Times New Roman" w:cs="Times New Roman"/>
        </w:rPr>
        <w:t>Непейвода</w:t>
      </w:r>
      <w:proofErr w:type="spellEnd"/>
    </w:p>
    <w:p w:rsidR="00467E4D" w:rsidRPr="00531C03" w:rsidRDefault="00467E4D" w:rsidP="00467E4D">
      <w:pPr>
        <w:spacing w:after="0" w:line="240" w:lineRule="auto"/>
        <w:jc w:val="both"/>
        <w:rPr>
          <w:rFonts w:ascii="Times New Roman" w:hAnsi="Times New Roman" w:cs="Times New Roman"/>
        </w:rPr>
      </w:pPr>
    </w:p>
    <w:p w:rsidR="00467E4D" w:rsidRPr="00531C03" w:rsidRDefault="00467E4D" w:rsidP="00467E4D">
      <w:pPr>
        <w:spacing w:after="0" w:line="240" w:lineRule="auto"/>
        <w:jc w:val="both"/>
        <w:rPr>
          <w:rFonts w:ascii="Times New Roman" w:hAnsi="Times New Roman" w:cs="Times New Roman"/>
        </w:rPr>
      </w:pPr>
    </w:p>
    <w:p w:rsidR="00467E4D" w:rsidRPr="00531C03" w:rsidRDefault="00467E4D" w:rsidP="00467E4D">
      <w:pPr>
        <w:spacing w:after="0" w:line="240" w:lineRule="auto"/>
        <w:jc w:val="both"/>
        <w:rPr>
          <w:rFonts w:ascii="Times New Roman" w:hAnsi="Times New Roman" w:cs="Times New Roman"/>
        </w:rPr>
      </w:pPr>
    </w:p>
    <w:p w:rsidR="00467E4D" w:rsidRPr="00531C03" w:rsidRDefault="00467E4D" w:rsidP="00467E4D">
      <w:pPr>
        <w:spacing w:after="0" w:line="240" w:lineRule="auto"/>
        <w:jc w:val="both"/>
        <w:rPr>
          <w:rFonts w:ascii="Times New Roman" w:hAnsi="Times New Roman" w:cs="Times New Roman"/>
        </w:rPr>
      </w:pPr>
    </w:p>
    <w:p w:rsidR="00467E4D" w:rsidRPr="00531C03" w:rsidRDefault="00467E4D" w:rsidP="00467E4D">
      <w:pPr>
        <w:spacing w:after="0" w:line="240" w:lineRule="auto"/>
        <w:jc w:val="both"/>
        <w:rPr>
          <w:rFonts w:ascii="Times New Roman" w:hAnsi="Times New Roman" w:cs="Times New Roman"/>
        </w:rPr>
      </w:pPr>
      <w:r w:rsidRPr="00531C03">
        <w:rPr>
          <w:rFonts w:ascii="Times New Roman" w:hAnsi="Times New Roman" w:cs="Times New Roman"/>
        </w:rPr>
        <w:t>Исп. Кузнецова М.С.</w:t>
      </w:r>
    </w:p>
    <w:p w:rsidR="00467E4D" w:rsidRPr="00531C03" w:rsidRDefault="00467E4D" w:rsidP="00467E4D">
      <w:pPr>
        <w:spacing w:after="0" w:line="240" w:lineRule="auto"/>
        <w:jc w:val="both"/>
        <w:rPr>
          <w:rFonts w:ascii="Times New Roman" w:hAnsi="Times New Roman" w:cs="Times New Roman"/>
        </w:rPr>
      </w:pPr>
      <w:r w:rsidRPr="00531C03">
        <w:rPr>
          <w:rFonts w:ascii="Times New Roman" w:hAnsi="Times New Roman" w:cs="Times New Roman"/>
        </w:rPr>
        <w:t>20-439</w:t>
      </w:r>
    </w:p>
    <w:tbl>
      <w:tblPr>
        <w:tblW w:w="0" w:type="auto"/>
        <w:tblInd w:w="55" w:type="dxa"/>
        <w:tblLayout w:type="fixed"/>
        <w:tblCellMar>
          <w:top w:w="55" w:type="dxa"/>
          <w:left w:w="55" w:type="dxa"/>
          <w:bottom w:w="55" w:type="dxa"/>
          <w:right w:w="55" w:type="dxa"/>
        </w:tblCellMar>
        <w:tblLook w:val="0000"/>
      </w:tblPr>
      <w:tblGrid>
        <w:gridCol w:w="5954"/>
        <w:gridCol w:w="3900"/>
      </w:tblGrid>
      <w:tr w:rsidR="00467E4D" w:rsidRPr="00531C03" w:rsidTr="0058194F">
        <w:tc>
          <w:tcPr>
            <w:tcW w:w="5954" w:type="dxa"/>
            <w:shd w:val="clear" w:color="auto" w:fill="auto"/>
          </w:tcPr>
          <w:p w:rsidR="00467E4D" w:rsidRPr="00531C03" w:rsidRDefault="00467E4D" w:rsidP="0058194F">
            <w:pPr>
              <w:pStyle w:val="af9"/>
              <w:snapToGrid w:val="0"/>
              <w:jc w:val="right"/>
              <w:rPr>
                <w:sz w:val="22"/>
                <w:szCs w:val="22"/>
              </w:rPr>
            </w:pPr>
          </w:p>
        </w:tc>
        <w:tc>
          <w:tcPr>
            <w:tcW w:w="3900" w:type="dxa"/>
            <w:shd w:val="clear" w:color="auto" w:fill="auto"/>
          </w:tcPr>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 xml:space="preserve">Приложение </w:t>
            </w:r>
          </w:p>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 xml:space="preserve">к постановлению администрации </w:t>
            </w:r>
          </w:p>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Красносибирского сельсовета</w:t>
            </w:r>
          </w:p>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Кочковского района</w:t>
            </w:r>
          </w:p>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Новосибирской области</w:t>
            </w:r>
          </w:p>
          <w:p w:rsidR="00467E4D" w:rsidRPr="00531C03" w:rsidRDefault="00467E4D" w:rsidP="0058194F">
            <w:pPr>
              <w:spacing w:after="0" w:line="240" w:lineRule="auto"/>
              <w:ind w:left="62" w:right="62" w:firstLine="17"/>
              <w:rPr>
                <w:rFonts w:ascii="Times New Roman" w:hAnsi="Times New Roman" w:cs="Times New Roman"/>
                <w:bCs/>
              </w:rPr>
            </w:pPr>
            <w:r w:rsidRPr="00531C03">
              <w:rPr>
                <w:rFonts w:ascii="Times New Roman" w:hAnsi="Times New Roman" w:cs="Times New Roman"/>
                <w:bCs/>
              </w:rPr>
              <w:t>От 29.12.2021 № 132</w:t>
            </w:r>
          </w:p>
          <w:p w:rsidR="00467E4D" w:rsidRPr="00531C03" w:rsidRDefault="00467E4D" w:rsidP="0058194F">
            <w:pPr>
              <w:ind w:right="60"/>
              <w:rPr>
                <w:rFonts w:ascii="Times New Roman" w:hAnsi="Times New Roman" w:cs="Times New Roman"/>
                <w:bCs/>
              </w:rPr>
            </w:pPr>
          </w:p>
        </w:tc>
      </w:tr>
    </w:tbl>
    <w:p w:rsidR="00467E4D" w:rsidRPr="00531C03" w:rsidRDefault="00467E4D" w:rsidP="00467E4D">
      <w:pPr>
        <w:spacing w:after="0" w:line="240" w:lineRule="auto"/>
        <w:jc w:val="center"/>
        <w:rPr>
          <w:rFonts w:ascii="Times New Roman" w:hAnsi="Times New Roman" w:cs="Times New Roman"/>
          <w:b/>
        </w:rPr>
      </w:pPr>
      <w:r w:rsidRPr="00531C03">
        <w:rPr>
          <w:rFonts w:ascii="Times New Roman" w:hAnsi="Times New Roman" w:cs="Times New Roman"/>
          <w:b/>
        </w:rPr>
        <w:t>ПЛАН</w:t>
      </w:r>
    </w:p>
    <w:p w:rsidR="00467E4D" w:rsidRPr="00531C03" w:rsidRDefault="00467E4D" w:rsidP="00467E4D">
      <w:pPr>
        <w:spacing w:after="0" w:line="240" w:lineRule="auto"/>
        <w:jc w:val="center"/>
        <w:rPr>
          <w:rFonts w:ascii="Times New Roman" w:hAnsi="Times New Roman" w:cs="Times New Roman"/>
          <w:b/>
        </w:rPr>
      </w:pPr>
      <w:r w:rsidRPr="00531C03">
        <w:rPr>
          <w:rFonts w:ascii="Times New Roman" w:hAnsi="Times New Roman" w:cs="Times New Roman"/>
          <w:b/>
        </w:rPr>
        <w:t>мероприятий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Красносибирского сельсовета Кочковского района Новосибирской области на 2022 год</w:t>
      </w:r>
    </w:p>
    <w:p w:rsidR="00467E4D" w:rsidRPr="00531C03" w:rsidRDefault="00467E4D" w:rsidP="00467E4D">
      <w:pPr>
        <w:spacing w:after="0" w:line="240" w:lineRule="auto"/>
        <w:jc w:val="center"/>
        <w:rPr>
          <w:rFonts w:ascii="Times New Roman" w:hAnsi="Times New Roman" w:cs="Times New Roman"/>
          <w:b/>
        </w:rPr>
      </w:pPr>
    </w:p>
    <w:tbl>
      <w:tblPr>
        <w:tblStyle w:val="a4"/>
        <w:tblW w:w="0" w:type="auto"/>
        <w:tblInd w:w="-176" w:type="dxa"/>
        <w:tblLook w:val="04A0"/>
      </w:tblPr>
      <w:tblGrid>
        <w:gridCol w:w="719"/>
        <w:gridCol w:w="6543"/>
        <w:gridCol w:w="2485"/>
      </w:tblGrid>
      <w:tr w:rsidR="00467E4D" w:rsidRPr="00531C03" w:rsidTr="0058194F">
        <w:tc>
          <w:tcPr>
            <w:tcW w:w="736"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 xml:space="preserve">№ </w:t>
            </w:r>
            <w:proofErr w:type="spellStart"/>
            <w:proofErr w:type="gramStart"/>
            <w:r w:rsidRPr="00531C03">
              <w:rPr>
                <w:rFonts w:ascii="Times New Roman" w:hAnsi="Times New Roman" w:cs="Times New Roman"/>
              </w:rPr>
              <w:t>п</w:t>
            </w:r>
            <w:proofErr w:type="spellEnd"/>
            <w:proofErr w:type="gramEnd"/>
            <w:r w:rsidRPr="00531C03">
              <w:rPr>
                <w:rFonts w:ascii="Times New Roman" w:hAnsi="Times New Roman" w:cs="Times New Roman"/>
              </w:rPr>
              <w:t>/</w:t>
            </w:r>
            <w:proofErr w:type="spellStart"/>
            <w:r w:rsidRPr="00531C03">
              <w:rPr>
                <w:rFonts w:ascii="Times New Roman" w:hAnsi="Times New Roman" w:cs="Times New Roman"/>
              </w:rPr>
              <w:t>п</w:t>
            </w:r>
            <w:proofErr w:type="spellEnd"/>
          </w:p>
        </w:tc>
        <w:tc>
          <w:tcPr>
            <w:tcW w:w="6919"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Мероприятие</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Срок  исполнения</w:t>
            </w:r>
          </w:p>
        </w:tc>
      </w:tr>
      <w:tr w:rsidR="00467E4D" w:rsidRPr="00531C03" w:rsidTr="0058194F">
        <w:trPr>
          <w:trHeight w:val="1899"/>
        </w:trPr>
        <w:tc>
          <w:tcPr>
            <w:tcW w:w="736" w:type="dxa"/>
          </w:tcPr>
          <w:p w:rsidR="00467E4D" w:rsidRPr="00531C03" w:rsidRDefault="00467E4D" w:rsidP="0058194F">
            <w:pPr>
              <w:rPr>
                <w:rFonts w:ascii="Times New Roman" w:hAnsi="Times New Roman" w:cs="Times New Roman"/>
              </w:rPr>
            </w:pPr>
            <w:r w:rsidRPr="00531C03">
              <w:rPr>
                <w:rFonts w:ascii="Times New Roman" w:hAnsi="Times New Roman" w:cs="Times New Roman"/>
              </w:rPr>
              <w:t>1.</w:t>
            </w:r>
          </w:p>
        </w:tc>
        <w:tc>
          <w:tcPr>
            <w:tcW w:w="6919" w:type="dxa"/>
          </w:tcPr>
          <w:p w:rsidR="00467E4D" w:rsidRPr="00531C03" w:rsidRDefault="00467E4D" w:rsidP="0058194F">
            <w:pPr>
              <w:rPr>
                <w:rFonts w:ascii="Times New Roman" w:hAnsi="Times New Roman" w:cs="Times New Roman"/>
              </w:rPr>
            </w:pPr>
            <w:r w:rsidRPr="00531C03">
              <w:rPr>
                <w:rFonts w:ascii="Times New Roman" w:hAnsi="Times New Roman" w:cs="Times New Roman"/>
              </w:rPr>
              <w:t>Заседание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По мере необходимости</w:t>
            </w:r>
          </w:p>
        </w:tc>
      </w:tr>
      <w:tr w:rsidR="00467E4D" w:rsidRPr="00531C03" w:rsidTr="0058194F">
        <w:trPr>
          <w:trHeight w:val="3968"/>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lastRenderedPageBreak/>
              <w:t>2.</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Уточнение перечня домов, в которых проживают инвалиды и семьи, имеющие детей инвалидов по категориям, предусмотренных постановлением Правительства РФ от 09.07.2016 № 649, а именно:</w:t>
            </w:r>
          </w:p>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 б) со стойкими расстройствами функции слуха, сопряженными с   необходимостью использования вспомогательных средств;</w:t>
            </w:r>
          </w:p>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 в) со стойкими расстройствами функции зрения, сопряженными   с необходимостью использования собаки – проводника, иных вспомогательных средств;</w:t>
            </w:r>
          </w:p>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 г) с задержками в развитии и другими нарушениями функций организма человека</w:t>
            </w:r>
          </w:p>
        </w:tc>
        <w:tc>
          <w:tcPr>
            <w:tcW w:w="2552" w:type="dxa"/>
            <w:vAlign w:val="center"/>
          </w:tcPr>
          <w:p w:rsidR="00467E4D" w:rsidRPr="00531C03" w:rsidRDefault="00467E4D" w:rsidP="0058194F">
            <w:pPr>
              <w:jc w:val="center"/>
              <w:rPr>
                <w:rFonts w:ascii="Times New Roman" w:hAnsi="Times New Roman" w:cs="Times New Roman"/>
              </w:rPr>
            </w:pPr>
          </w:p>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до 25.05.2022</w:t>
            </w:r>
          </w:p>
        </w:tc>
      </w:tr>
      <w:tr w:rsidR="00467E4D" w:rsidRPr="00531C03" w:rsidTr="0058194F">
        <w:trPr>
          <w:trHeight w:val="976"/>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3.</w:t>
            </w:r>
          </w:p>
          <w:p w:rsidR="00467E4D" w:rsidRPr="00531C03" w:rsidRDefault="00467E4D" w:rsidP="0058194F">
            <w:pPr>
              <w:jc w:val="center"/>
              <w:rPr>
                <w:rFonts w:ascii="Times New Roman" w:hAnsi="Times New Roman" w:cs="Times New Roman"/>
              </w:rPr>
            </w:pP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Составление графика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10.06.2022</w:t>
            </w:r>
          </w:p>
        </w:tc>
      </w:tr>
      <w:tr w:rsidR="00467E4D" w:rsidRPr="00531C03" w:rsidTr="0058194F">
        <w:trPr>
          <w:trHeight w:val="1685"/>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4.</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составлением акта обследования жилого помещения (далее – комиссия)</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15.08.2022 –31.08.2022</w:t>
            </w:r>
          </w:p>
        </w:tc>
      </w:tr>
      <w:tr w:rsidR="00467E4D" w:rsidRPr="00531C03" w:rsidTr="0058194F">
        <w:trPr>
          <w:trHeight w:val="415"/>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5.</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Подготовка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до 19.09.2022</w:t>
            </w:r>
          </w:p>
        </w:tc>
      </w:tr>
      <w:tr w:rsidR="00467E4D" w:rsidRPr="00531C03" w:rsidTr="0058194F">
        <w:trPr>
          <w:trHeight w:val="973"/>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6.</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Проведение встречи с гражданами (признанными инвалидами) в целях выявления конкретных потребностей в отношении приспособления жилого помещения </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по мере необходимости</w:t>
            </w:r>
          </w:p>
        </w:tc>
      </w:tr>
      <w:tr w:rsidR="00467E4D" w:rsidRPr="00531C03" w:rsidTr="0058194F">
        <w:trPr>
          <w:trHeight w:val="2120"/>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7.</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Заседание муниципальной комиссии  и подведение итогов обследования:</w:t>
            </w:r>
          </w:p>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 xml:space="preserve">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в течение 10 дней после проведения обследования</w:t>
            </w:r>
          </w:p>
        </w:tc>
      </w:tr>
      <w:tr w:rsidR="00467E4D" w:rsidRPr="00531C03" w:rsidTr="0058194F">
        <w:trPr>
          <w:trHeight w:val="847"/>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8.</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Предоставление заключения муниципальной комиссии  Главе Красносибирского сельсовета Кочковского района Новосибирской области  для принятия решений</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в течение 10 дней после вынесения решения о проведении проверки</w:t>
            </w:r>
          </w:p>
        </w:tc>
      </w:tr>
      <w:tr w:rsidR="00467E4D" w:rsidRPr="00531C03" w:rsidTr="0058194F">
        <w:trPr>
          <w:trHeight w:val="1880"/>
        </w:trPr>
        <w:tc>
          <w:tcPr>
            <w:tcW w:w="736" w:type="dxa"/>
            <w:vAlign w:val="center"/>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9.</w:t>
            </w:r>
          </w:p>
        </w:tc>
        <w:tc>
          <w:tcPr>
            <w:tcW w:w="6919" w:type="dxa"/>
          </w:tcPr>
          <w:p w:rsidR="00467E4D" w:rsidRPr="00531C03" w:rsidRDefault="00467E4D" w:rsidP="0058194F">
            <w:pPr>
              <w:jc w:val="both"/>
              <w:rPr>
                <w:rFonts w:ascii="Times New Roman" w:hAnsi="Times New Roman" w:cs="Times New Roman"/>
              </w:rPr>
            </w:pPr>
            <w:r w:rsidRPr="00531C03">
              <w:rPr>
                <w:rFonts w:ascii="Times New Roman" w:hAnsi="Times New Roman" w:cs="Times New Roman"/>
              </w:rPr>
              <w:t>Вынесение заключения о возможности либо об отсутствии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или заключение об отсутствии такой возможности</w:t>
            </w:r>
          </w:p>
        </w:tc>
        <w:tc>
          <w:tcPr>
            <w:tcW w:w="2552" w:type="dxa"/>
          </w:tcPr>
          <w:p w:rsidR="00467E4D" w:rsidRPr="00531C03" w:rsidRDefault="00467E4D" w:rsidP="0058194F">
            <w:pPr>
              <w:jc w:val="center"/>
              <w:rPr>
                <w:rFonts w:ascii="Times New Roman" w:hAnsi="Times New Roman" w:cs="Times New Roman"/>
              </w:rPr>
            </w:pPr>
            <w:r w:rsidRPr="00531C03">
              <w:rPr>
                <w:rFonts w:ascii="Times New Roman" w:hAnsi="Times New Roman" w:cs="Times New Roman"/>
              </w:rPr>
              <w:t>в течение 10 дней после вынесения решения о проведении проверки</w:t>
            </w:r>
          </w:p>
        </w:tc>
      </w:tr>
    </w:tbl>
    <w:p w:rsidR="00467E4D" w:rsidRPr="00531C03" w:rsidRDefault="00467E4D" w:rsidP="00467E4D">
      <w:pPr>
        <w:spacing w:after="0" w:line="240" w:lineRule="auto"/>
        <w:rPr>
          <w:rFonts w:ascii="Times New Roman" w:hAnsi="Times New Roman" w:cs="Times New Roman"/>
        </w:rPr>
      </w:pPr>
    </w:p>
    <w:p w:rsidR="00574C97" w:rsidRPr="00531C03" w:rsidRDefault="00574C97" w:rsidP="00574C97">
      <w:pPr>
        <w:rPr>
          <w:rFonts w:ascii="Times New Roman" w:eastAsia="Times New Roman" w:hAnsi="Times New Roman" w:cs="Times New Roman"/>
        </w:rPr>
      </w:pPr>
    </w:p>
    <w:p w:rsidR="00CC55BD" w:rsidRPr="00531C03" w:rsidRDefault="00CC55BD" w:rsidP="0085736E">
      <w:pPr>
        <w:spacing w:after="0" w:line="240" w:lineRule="auto"/>
        <w:jc w:val="both"/>
        <w:rPr>
          <w:rFonts w:ascii="Times New Roman" w:hAnsi="Times New Roman" w:cs="Times New Roman"/>
          <w:color w:val="000000" w:themeColor="text1"/>
        </w:rPr>
      </w:pPr>
    </w:p>
    <w:p w:rsidR="0085736E" w:rsidRPr="00531C03" w:rsidRDefault="0085736E" w:rsidP="0085736E">
      <w:pPr>
        <w:spacing w:after="0" w:line="240" w:lineRule="auto"/>
        <w:jc w:val="both"/>
        <w:rPr>
          <w:rFonts w:ascii="Times New Roman" w:hAnsi="Times New Roman" w:cs="Times New Roman"/>
          <w:color w:val="000000" w:themeColor="text1"/>
        </w:rPr>
      </w:pPr>
      <w:r w:rsidRPr="00531C03">
        <w:rPr>
          <w:rFonts w:ascii="Times New Roman" w:hAnsi="Times New Roman" w:cs="Times New Roman"/>
          <w:color w:val="000000" w:themeColor="text1"/>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Pr="00531C03">
        <w:rPr>
          <w:rFonts w:ascii="Times New Roman" w:hAnsi="Times New Roman" w:cs="Times New Roman"/>
          <w:color w:val="000000" w:themeColor="text1"/>
        </w:rPr>
        <w:t>Непейвода</w:t>
      </w:r>
      <w:proofErr w:type="spellEnd"/>
      <w:r w:rsidRPr="00531C03">
        <w:rPr>
          <w:rFonts w:ascii="Times New Roman" w:hAnsi="Times New Roman" w:cs="Times New Roman"/>
          <w:color w:val="000000" w:themeColor="text1"/>
        </w:rPr>
        <w:t xml:space="preserve"> Александр Владимирович  4.Номер выпуска: 16 (241) 5. Дата выпуска: 30 декабря 2021 г. 6. Тираж: экз. 7. Бесплатно  8. </w:t>
      </w:r>
      <w:proofErr w:type="gramStart"/>
      <w:r w:rsidRPr="00531C03">
        <w:rPr>
          <w:rFonts w:ascii="Times New Roman" w:hAnsi="Times New Roman" w:cs="Times New Roman"/>
          <w:color w:val="000000" w:themeColor="text1"/>
        </w:rPr>
        <w:t>Адрес типографии: с. Красная Сибирь, ул. Комсомольская,6</w:t>
      </w:r>
      <w:proofErr w:type="gramEnd"/>
    </w:p>
    <w:p w:rsidR="0085736E" w:rsidRPr="00531C03" w:rsidRDefault="0085736E" w:rsidP="0085736E">
      <w:pPr>
        <w:rPr>
          <w:rFonts w:ascii="Times New Roman" w:hAnsi="Times New Roman" w:cs="Times New Roman"/>
        </w:rPr>
      </w:pPr>
    </w:p>
    <w:p w:rsidR="0085736E" w:rsidRPr="00531C03" w:rsidRDefault="0085736E" w:rsidP="0085736E">
      <w:pPr>
        <w:spacing w:after="0" w:line="240" w:lineRule="auto"/>
        <w:jc w:val="center"/>
        <w:rPr>
          <w:rFonts w:ascii="Times New Roman" w:hAnsi="Times New Roman" w:cs="Times New Roman"/>
          <w:b/>
          <w:color w:val="000000" w:themeColor="text1"/>
        </w:rPr>
      </w:pPr>
    </w:p>
    <w:p w:rsidR="0029311C" w:rsidRPr="00531C03" w:rsidRDefault="0029311C">
      <w:pPr>
        <w:rPr>
          <w:rFonts w:ascii="Times New Roman" w:hAnsi="Times New Roman" w:cs="Times New Roman"/>
        </w:rPr>
      </w:pPr>
    </w:p>
    <w:p w:rsidR="00BE7BEE" w:rsidRPr="00531C03" w:rsidRDefault="00BE7BEE">
      <w:pPr>
        <w:rPr>
          <w:rFonts w:ascii="Times New Roman" w:hAnsi="Times New Roman" w:cs="Times New Roman"/>
        </w:rPr>
      </w:pPr>
    </w:p>
    <w:sectPr w:rsidR="00BE7BEE" w:rsidRPr="00531C03" w:rsidSect="002D5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3">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8627D"/>
    <w:multiLevelType w:val="hybridMultilevel"/>
    <w:tmpl w:val="44060C40"/>
    <w:lvl w:ilvl="0" w:tplc="667622C4">
      <w:start w:val="1"/>
      <w:numFmt w:val="decimal"/>
      <w:lvlText w:val="%1."/>
      <w:lvlJc w:val="left"/>
      <w:pPr>
        <w:tabs>
          <w:tab w:val="num" w:pos="735"/>
        </w:tabs>
        <w:ind w:left="735" w:hanging="375"/>
      </w:pPr>
      <w:rPr>
        <w:rFonts w:ascii="Times New Roman" w:eastAsia="Times New Roman" w:hAnsi="Times New Roman" w:cs="Times New Roman"/>
      </w:rPr>
    </w:lvl>
    <w:lvl w:ilvl="1" w:tplc="83C0D6EC">
      <w:start w:val="1"/>
      <w:numFmt w:val="decimal"/>
      <w:lvlText w:val="%2."/>
      <w:lvlJc w:val="left"/>
      <w:pPr>
        <w:tabs>
          <w:tab w:val="num" w:pos="1146"/>
        </w:tabs>
        <w:ind w:left="1146"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3">
    <w:nsid w:val="25F31441"/>
    <w:multiLevelType w:val="hybridMultilevel"/>
    <w:tmpl w:val="1FC4FF16"/>
    <w:lvl w:ilvl="0" w:tplc="055A95F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7E36576"/>
    <w:multiLevelType w:val="hybridMultilevel"/>
    <w:tmpl w:val="25EC4DC0"/>
    <w:lvl w:ilvl="0" w:tplc="36E8B45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442B7A55"/>
    <w:multiLevelType w:val="hybridMultilevel"/>
    <w:tmpl w:val="2FE615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482535F"/>
    <w:multiLevelType w:val="hybridMultilevel"/>
    <w:tmpl w:val="09D4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29"/>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6"/>
  </w:num>
  <w:num w:numId="1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4"/>
  </w:num>
  <w:num w:numId="23">
    <w:abstractNumId w:val="6"/>
  </w:num>
  <w:num w:numId="24">
    <w:abstractNumId w:val="2"/>
  </w:num>
  <w:num w:numId="25">
    <w:abstractNumId w:val="21"/>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36E"/>
    <w:rsid w:val="000F3EEA"/>
    <w:rsid w:val="00115551"/>
    <w:rsid w:val="00161924"/>
    <w:rsid w:val="001860E2"/>
    <w:rsid w:val="002366CF"/>
    <w:rsid w:val="0025177A"/>
    <w:rsid w:val="00262623"/>
    <w:rsid w:val="0029311C"/>
    <w:rsid w:val="002D54F7"/>
    <w:rsid w:val="002F6FE1"/>
    <w:rsid w:val="003128F3"/>
    <w:rsid w:val="00467E4D"/>
    <w:rsid w:val="004E673A"/>
    <w:rsid w:val="00521076"/>
    <w:rsid w:val="00531C03"/>
    <w:rsid w:val="00574C97"/>
    <w:rsid w:val="005959EE"/>
    <w:rsid w:val="00611F79"/>
    <w:rsid w:val="006E716C"/>
    <w:rsid w:val="0085736E"/>
    <w:rsid w:val="00864735"/>
    <w:rsid w:val="009217EE"/>
    <w:rsid w:val="00986C5A"/>
    <w:rsid w:val="00A606A3"/>
    <w:rsid w:val="00BE7BEE"/>
    <w:rsid w:val="00CC55BD"/>
    <w:rsid w:val="00D72CC7"/>
    <w:rsid w:val="00DB7E1B"/>
    <w:rsid w:val="00FA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6E"/>
    <w:rPr>
      <w:rFonts w:eastAsiaTheme="minorEastAsia"/>
      <w:lang w:eastAsia="ru-RU"/>
    </w:rPr>
  </w:style>
  <w:style w:type="paragraph" w:styleId="1">
    <w:name w:val="heading 1"/>
    <w:basedOn w:val="a"/>
    <w:next w:val="a"/>
    <w:link w:val="10"/>
    <w:qFormat/>
    <w:rsid w:val="00BE7BE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E7BE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BE7BE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unhideWhenUsed/>
    <w:qFormat/>
    <w:rsid w:val="00BE7BE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BE7BE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5736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8573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85736E"/>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85736E"/>
    <w:rPr>
      <w:rFonts w:ascii="Times New Roman" w:eastAsia="Times New Roman" w:hAnsi="Times New Roman" w:cs="Times New Roman"/>
      <w:sz w:val="28"/>
      <w:szCs w:val="28"/>
      <w:lang w:eastAsia="ru-RU"/>
    </w:rPr>
  </w:style>
  <w:style w:type="character" w:styleId="a3">
    <w:name w:val="Emphasis"/>
    <w:qFormat/>
    <w:rsid w:val="0085736E"/>
    <w:rPr>
      <w:i/>
      <w:iCs/>
    </w:rPr>
  </w:style>
  <w:style w:type="paragraph" w:styleId="21">
    <w:name w:val="Body Text 2"/>
    <w:basedOn w:val="a"/>
    <w:link w:val="22"/>
    <w:uiPriority w:val="99"/>
    <w:unhideWhenUsed/>
    <w:rsid w:val="00FA08A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08AA"/>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2626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626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4">
    <w:name w:val="Table Grid"/>
    <w:basedOn w:val="a1"/>
    <w:uiPriority w:val="59"/>
    <w:rsid w:val="00262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topleveltext">
    <w:name w:val="formattext topleveltext"/>
    <w:basedOn w:val="a"/>
    <w:rsid w:val="0025177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E673A"/>
    <w:pPr>
      <w:spacing w:after="0" w:line="240" w:lineRule="auto"/>
    </w:pPr>
  </w:style>
  <w:style w:type="character" w:customStyle="1" w:styleId="10">
    <w:name w:val="Заголовок 1 Знак"/>
    <w:basedOn w:val="a0"/>
    <w:link w:val="1"/>
    <w:uiPriority w:val="9"/>
    <w:rsid w:val="00BE7BE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E7BE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BE7BE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E7BE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E7BEE"/>
    <w:rPr>
      <w:rFonts w:ascii="Times New Roman" w:eastAsia="Times New Roman" w:hAnsi="Times New Roman" w:cs="Times New Roman"/>
      <w:b/>
      <w:bCs/>
      <w:i/>
      <w:iCs/>
      <w:sz w:val="26"/>
      <w:szCs w:val="26"/>
      <w:lang w:eastAsia="ru-RU"/>
    </w:rPr>
  </w:style>
  <w:style w:type="character" w:customStyle="1" w:styleId="a6">
    <w:name w:val="Основной текст Знак"/>
    <w:aliases w:val="Знак Знак,Знак1 Знак Знак,Основной текст1 Знак"/>
    <w:basedOn w:val="a0"/>
    <w:link w:val="a7"/>
    <w:uiPriority w:val="99"/>
    <w:locked/>
    <w:rsid w:val="00BE7BEE"/>
    <w:rPr>
      <w:sz w:val="28"/>
      <w:lang w:eastAsia="ru-RU"/>
    </w:rPr>
  </w:style>
  <w:style w:type="paragraph" w:styleId="a7">
    <w:name w:val="Body Text"/>
    <w:aliases w:val="Знак,Знак1 Знак,Основной текст1"/>
    <w:basedOn w:val="a"/>
    <w:link w:val="a6"/>
    <w:rsid w:val="00BE7BEE"/>
    <w:pPr>
      <w:spacing w:after="0" w:line="240" w:lineRule="auto"/>
      <w:jc w:val="both"/>
    </w:pPr>
    <w:rPr>
      <w:rFonts w:eastAsiaTheme="minorHAnsi"/>
      <w:sz w:val="28"/>
    </w:rPr>
  </w:style>
  <w:style w:type="character" w:customStyle="1" w:styleId="12">
    <w:name w:val="Основной текст Знак1"/>
    <w:basedOn w:val="a0"/>
    <w:link w:val="a7"/>
    <w:uiPriority w:val="99"/>
    <w:semiHidden/>
    <w:rsid w:val="00BE7BEE"/>
    <w:rPr>
      <w:rFonts w:eastAsiaTheme="minorEastAsia"/>
      <w:lang w:eastAsia="ru-RU"/>
    </w:rPr>
  </w:style>
  <w:style w:type="character" w:customStyle="1" w:styleId="NoSpacingChar">
    <w:name w:val="No Spacing Char"/>
    <w:basedOn w:val="a0"/>
    <w:link w:val="13"/>
    <w:locked/>
    <w:rsid w:val="00BE7BEE"/>
    <w:rPr>
      <w:rFonts w:ascii="Calibri" w:hAnsi="Calibri"/>
    </w:rPr>
  </w:style>
  <w:style w:type="paragraph" w:customStyle="1" w:styleId="13">
    <w:name w:val="Без интервала1"/>
    <w:link w:val="NoSpacingChar"/>
    <w:qFormat/>
    <w:rsid w:val="00BE7BEE"/>
    <w:pPr>
      <w:spacing w:after="0" w:line="240" w:lineRule="auto"/>
    </w:pPr>
    <w:rPr>
      <w:rFonts w:ascii="Calibri" w:hAnsi="Calibri"/>
    </w:rPr>
  </w:style>
  <w:style w:type="paragraph" w:styleId="a8">
    <w:name w:val="Balloon Text"/>
    <w:basedOn w:val="a"/>
    <w:link w:val="a9"/>
    <w:uiPriority w:val="99"/>
    <w:semiHidden/>
    <w:unhideWhenUsed/>
    <w:rsid w:val="00BE7BE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BE7BEE"/>
    <w:rPr>
      <w:rFonts w:ascii="Tahoma" w:eastAsia="Times New Roman" w:hAnsi="Tahoma" w:cs="Tahoma"/>
      <w:sz w:val="16"/>
      <w:szCs w:val="16"/>
      <w:lang w:eastAsia="ru-RU"/>
    </w:rPr>
  </w:style>
  <w:style w:type="paragraph" w:customStyle="1" w:styleId="ConsPlusNonformat">
    <w:name w:val="ConsPlusNonformat"/>
    <w:qFormat/>
    <w:rsid w:val="00BE7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BE7BEE"/>
    <w:rPr>
      <w:color w:val="0000FF"/>
      <w:u w:val="single"/>
    </w:rPr>
  </w:style>
  <w:style w:type="character" w:styleId="ab">
    <w:name w:val="FollowedHyperlink"/>
    <w:basedOn w:val="a0"/>
    <w:uiPriority w:val="99"/>
    <w:semiHidden/>
    <w:unhideWhenUsed/>
    <w:rsid w:val="00BE7BEE"/>
    <w:rPr>
      <w:color w:val="800080"/>
      <w:u w:val="single"/>
    </w:rPr>
  </w:style>
  <w:style w:type="paragraph" w:customStyle="1" w:styleId="xl67">
    <w:name w:val="xl67"/>
    <w:basedOn w:val="a"/>
    <w:rsid w:val="00BE7BEE"/>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EE"/>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BE7BEE"/>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BE7BEE"/>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BE7BE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BE7BEE"/>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BE7BEE"/>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BE7BEE"/>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BE7BEE"/>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BE7BEE"/>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BE7BE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BE7BE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BE7B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BE7BE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BE7BEE"/>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BE7BE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BE7BE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BE7B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BE7BEE"/>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BE7BE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BE7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BE7BE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BE7BE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BE7BE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BE7BEE"/>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BE7BE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BE7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BE7BE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BE7BE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BE7B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BE7BE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BE7B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BE7BEE"/>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BE7BEE"/>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BE7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BE7BE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BE7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BE7BE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BE7BEE"/>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BE7B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BE7BE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BE7BE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BE7B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BE7BE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BE7BEE"/>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BE7BE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BE7BEE"/>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BE7BE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BE7BEE"/>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BE7BE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BE7BEE"/>
    <w:rPr>
      <w:rFonts w:ascii="Times New Roman" w:eastAsia="Times New Roman" w:hAnsi="Times New Roman" w:cs="Times New Roman"/>
      <w:sz w:val="16"/>
      <w:szCs w:val="16"/>
      <w:lang w:eastAsia="ru-RU"/>
    </w:rPr>
  </w:style>
  <w:style w:type="paragraph" w:styleId="ac">
    <w:name w:val="List Paragraph"/>
    <w:basedOn w:val="a"/>
    <w:uiPriority w:val="34"/>
    <w:qFormat/>
    <w:rsid w:val="00BE7BEE"/>
    <w:pPr>
      <w:spacing w:after="0" w:line="240" w:lineRule="auto"/>
      <w:ind w:left="720"/>
      <w:contextualSpacing/>
    </w:pPr>
    <w:rPr>
      <w:rFonts w:ascii="Times New Roman" w:eastAsia="Times New Roman" w:hAnsi="Times New Roman" w:cs="Times New Roman"/>
      <w:sz w:val="24"/>
      <w:szCs w:val="24"/>
    </w:rPr>
  </w:style>
  <w:style w:type="paragraph" w:customStyle="1" w:styleId="xl65">
    <w:name w:val="xl65"/>
    <w:basedOn w:val="a"/>
    <w:rsid w:val="00BE7BEE"/>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BE7BEE"/>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BE7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BE7B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BE7B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BE7BE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BE7B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BE7B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BE7B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BE7B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BE7BEE"/>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BE7BEE"/>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BE7BEE"/>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BE7BEE"/>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BE7BEE"/>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BE7BE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BE7BEE"/>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BE7BE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BE7BE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BE7BEE"/>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BE7B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BE7BEE"/>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BE7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BE7BE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BE7BEE"/>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BE7BEE"/>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BE7BEE"/>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BE7BEE"/>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BE7BEE"/>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BE7BEE"/>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BE7BEE"/>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BE7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BE7B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BE7BE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BE7B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BE7BEE"/>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BE7BEE"/>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BE7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BE7B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BE7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BE7B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BE7B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BE7BE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BE7B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BE7BE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BE7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BE7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BE7B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BE7B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BE7B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BE7BEE"/>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BE7B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BE7B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BE7BE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BE7BEE"/>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BE7BE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ad">
    <w:name w:val="Normal (Web)"/>
    <w:aliases w:val="Обычный (Web),Знак Знак2"/>
    <w:basedOn w:val="a"/>
    <w:uiPriority w:val="34"/>
    <w:unhideWhenUsed/>
    <w:qFormat/>
    <w:rsid w:val="00BE7BEE"/>
    <w:pPr>
      <w:ind w:left="720"/>
      <w:contextualSpacing/>
    </w:pPr>
    <w:rPr>
      <w:rFonts w:ascii="Calibri" w:eastAsia="Times New Roman" w:hAnsi="Calibri" w:cs="Times New Roman"/>
    </w:rPr>
  </w:style>
  <w:style w:type="paragraph" w:styleId="ae">
    <w:name w:val="Body Text Indent"/>
    <w:basedOn w:val="a"/>
    <w:link w:val="af"/>
    <w:uiPriority w:val="99"/>
    <w:rsid w:val="00BE7BEE"/>
    <w:pPr>
      <w:spacing w:after="0" w:line="240" w:lineRule="auto"/>
      <w:ind w:left="360"/>
      <w:jc w:val="center"/>
    </w:pPr>
    <w:rPr>
      <w:rFonts w:ascii="Times New Roman" w:eastAsia="Times New Roman" w:hAnsi="Times New Roman" w:cs="Times New Roman"/>
      <w:b/>
      <w:bCs/>
      <w:sz w:val="28"/>
      <w:szCs w:val="28"/>
    </w:rPr>
  </w:style>
  <w:style w:type="character" w:customStyle="1" w:styleId="af">
    <w:name w:val="Основной текст с отступом Знак"/>
    <w:basedOn w:val="a0"/>
    <w:link w:val="ae"/>
    <w:uiPriority w:val="99"/>
    <w:rsid w:val="00BE7BEE"/>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BE7BEE"/>
    <w:pPr>
      <w:spacing w:after="0" w:line="240" w:lineRule="auto"/>
      <w:ind w:left="360"/>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BE7BEE"/>
    <w:rPr>
      <w:rFonts w:ascii="Times New Roman" w:eastAsia="Times New Roman" w:hAnsi="Times New Roman" w:cs="Times New Roman"/>
      <w:sz w:val="28"/>
      <w:szCs w:val="28"/>
      <w:lang w:eastAsia="ru-RU"/>
    </w:rPr>
  </w:style>
  <w:style w:type="paragraph" w:styleId="33">
    <w:name w:val="Body Text 3"/>
    <w:basedOn w:val="a"/>
    <w:link w:val="34"/>
    <w:uiPriority w:val="99"/>
    <w:rsid w:val="00BE7BEE"/>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uiPriority w:val="99"/>
    <w:rsid w:val="00BE7BEE"/>
    <w:rPr>
      <w:rFonts w:ascii="Times New Roman" w:eastAsia="Times New Roman" w:hAnsi="Times New Roman" w:cs="Times New Roman"/>
      <w:b/>
      <w:bCs/>
      <w:sz w:val="28"/>
      <w:szCs w:val="28"/>
      <w:lang w:eastAsia="ru-RU"/>
    </w:rPr>
  </w:style>
  <w:style w:type="paragraph" w:styleId="af0">
    <w:name w:val="Title"/>
    <w:basedOn w:val="a"/>
    <w:link w:val="af1"/>
    <w:uiPriority w:val="99"/>
    <w:qFormat/>
    <w:rsid w:val="00BE7BEE"/>
    <w:pPr>
      <w:spacing w:after="0" w:line="240" w:lineRule="auto"/>
      <w:ind w:left="360"/>
      <w:jc w:val="center"/>
    </w:pPr>
    <w:rPr>
      <w:rFonts w:ascii="Times New Roman" w:eastAsia="Times New Roman" w:hAnsi="Times New Roman" w:cs="Times New Roman"/>
      <w:sz w:val="28"/>
      <w:szCs w:val="28"/>
    </w:rPr>
  </w:style>
  <w:style w:type="character" w:customStyle="1" w:styleId="af1">
    <w:name w:val="Название Знак"/>
    <w:basedOn w:val="a0"/>
    <w:link w:val="af0"/>
    <w:uiPriority w:val="10"/>
    <w:rsid w:val="00BE7BEE"/>
    <w:rPr>
      <w:rFonts w:ascii="Times New Roman" w:eastAsia="Times New Roman" w:hAnsi="Times New Roman" w:cs="Times New Roman"/>
      <w:sz w:val="28"/>
      <w:szCs w:val="28"/>
      <w:lang w:eastAsia="ru-RU"/>
    </w:rPr>
  </w:style>
  <w:style w:type="paragraph" w:customStyle="1" w:styleId="xl19">
    <w:name w:val="xl19"/>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BE7B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BE7B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BE7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BE7B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BE7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BE7B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2">
    <w:name w:val="footer"/>
    <w:basedOn w:val="a"/>
    <w:link w:val="af3"/>
    <w:uiPriority w:val="99"/>
    <w:rsid w:val="00BE7B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BE7BEE"/>
    <w:rPr>
      <w:rFonts w:ascii="Times New Roman" w:eastAsia="Times New Roman" w:hAnsi="Times New Roman" w:cs="Times New Roman"/>
      <w:sz w:val="24"/>
      <w:szCs w:val="24"/>
      <w:lang w:eastAsia="ru-RU"/>
    </w:rPr>
  </w:style>
  <w:style w:type="character" w:styleId="af4">
    <w:name w:val="page number"/>
    <w:basedOn w:val="a0"/>
    <w:uiPriority w:val="99"/>
    <w:rsid w:val="00BE7BEE"/>
    <w:rPr>
      <w:rFonts w:cs="Times New Roman"/>
    </w:rPr>
  </w:style>
  <w:style w:type="paragraph" w:styleId="af5">
    <w:name w:val="header"/>
    <w:aliases w:val="ВерхКолонтитул"/>
    <w:basedOn w:val="a"/>
    <w:link w:val="af6"/>
    <w:uiPriority w:val="99"/>
    <w:rsid w:val="00BE7B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0"/>
    <w:link w:val="af5"/>
    <w:uiPriority w:val="99"/>
    <w:rsid w:val="00BE7BEE"/>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BE7BEE"/>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BE7BEE"/>
    <w:rPr>
      <w:rFonts w:ascii="Tahoma" w:eastAsia="Times New Roman" w:hAnsi="Tahoma" w:cs="Tahoma"/>
      <w:sz w:val="20"/>
      <w:szCs w:val="20"/>
      <w:shd w:val="clear" w:color="auto" w:fill="000080"/>
      <w:lang w:eastAsia="ru-RU"/>
    </w:rPr>
  </w:style>
  <w:style w:type="paragraph" w:customStyle="1" w:styleId="14">
    <w:name w:val="Обычный1"/>
    <w:rsid w:val="003128F3"/>
    <w:pPr>
      <w:spacing w:after="0" w:line="240" w:lineRule="auto"/>
      <w:jc w:val="both"/>
    </w:pPr>
    <w:rPr>
      <w:rFonts w:ascii="Times New Roman" w:eastAsia="Calibri" w:hAnsi="Times New Roman" w:cs="Times New Roman"/>
      <w:sz w:val="28"/>
      <w:szCs w:val="20"/>
      <w:lang w:eastAsia="ru-RU"/>
    </w:rPr>
  </w:style>
  <w:style w:type="paragraph" w:customStyle="1" w:styleId="15">
    <w:name w:val="Название1"/>
    <w:basedOn w:val="14"/>
    <w:rsid w:val="003128F3"/>
    <w:pPr>
      <w:jc w:val="center"/>
    </w:pPr>
    <w:rPr>
      <w:rFonts w:ascii="Arial" w:hAnsi="Arial"/>
      <w:sz w:val="24"/>
    </w:rPr>
  </w:style>
  <w:style w:type="paragraph" w:customStyle="1" w:styleId="af9">
    <w:name w:val="Содержимое таблицы"/>
    <w:basedOn w:val="a"/>
    <w:rsid w:val="00467E4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53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31C03"/>
    <w:pPr>
      <w:widowControl w:val="0"/>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48C6680B11CE388BB12E6C88EB57C98737F3B0E10F6598F741C73D96C76D36BF866CF0C223662122F71F4l1W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141</Pages>
  <Words>46320</Words>
  <Characters>264025</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2021-12-29T02:49:00Z</dcterms:created>
  <dcterms:modified xsi:type="dcterms:W3CDTF">2022-01-19T05:21:00Z</dcterms:modified>
</cp:coreProperties>
</file>