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FCE" w:rsidRPr="0079668D" w:rsidRDefault="00920FCE" w:rsidP="00CB33D4">
      <w:pPr>
        <w:pStyle w:val="1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  <w:r w:rsidRPr="0079668D">
        <w:rPr>
          <w:rFonts w:ascii="Times New Roman" w:hAnsi="Times New Roman" w:cs="Times New Roman"/>
          <w:b/>
          <w:bCs/>
        </w:rPr>
        <w:t xml:space="preserve"> КРАСНОСИБИРСКОГО СЕЛЬСОВЕТА</w:t>
      </w:r>
    </w:p>
    <w:p w:rsidR="00920FCE" w:rsidRPr="00CB33D4" w:rsidRDefault="00920FCE" w:rsidP="007966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3D4"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:rsidR="00920FCE" w:rsidRDefault="00920FCE" w:rsidP="007966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FCE" w:rsidRPr="00CB33D4" w:rsidRDefault="00920FCE" w:rsidP="00CB3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</w:t>
      </w:r>
      <w:r w:rsidRPr="00CB33D4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:rsidR="00920FCE" w:rsidRPr="00CB33D4" w:rsidRDefault="00920FCE" w:rsidP="00CB33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3D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67A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B33D4"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B33D4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A67A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B33D4">
        <w:rPr>
          <w:rFonts w:ascii="Times New Roman" w:hAnsi="Times New Roman" w:cs="Times New Roman"/>
          <w:b/>
          <w:bCs/>
          <w:sz w:val="28"/>
          <w:szCs w:val="28"/>
        </w:rPr>
        <w:t xml:space="preserve">1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CB33D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№</w:t>
      </w:r>
      <w:r w:rsidR="00A67A35">
        <w:rPr>
          <w:rFonts w:ascii="Times New Roman" w:hAnsi="Times New Roman" w:cs="Times New Roman"/>
          <w:b/>
          <w:bCs/>
          <w:sz w:val="28"/>
          <w:szCs w:val="28"/>
        </w:rPr>
        <w:t>103</w:t>
      </w:r>
    </w:p>
    <w:p w:rsidR="00A67A35" w:rsidRDefault="00920FCE" w:rsidP="008637A9">
      <w:pPr>
        <w:tabs>
          <w:tab w:val="left" w:pos="9355"/>
        </w:tabs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3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A67A35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 w:rsidRPr="00A67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A35" w:rsidRDefault="00920FCE" w:rsidP="008637A9">
      <w:pPr>
        <w:tabs>
          <w:tab w:val="left" w:pos="9355"/>
        </w:tabs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35"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 w:rsidR="00A67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A3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A67A35">
        <w:rPr>
          <w:rFonts w:ascii="Times New Roman" w:hAnsi="Times New Roman" w:cs="Times New Roman"/>
          <w:b/>
          <w:sz w:val="28"/>
          <w:szCs w:val="28"/>
        </w:rPr>
        <w:t>Красносибирского</w:t>
      </w:r>
      <w:proofErr w:type="spellEnd"/>
      <w:r w:rsidRPr="00A67A3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20FCE" w:rsidRPr="00A67A35" w:rsidRDefault="00920FCE" w:rsidP="008637A9">
      <w:pPr>
        <w:tabs>
          <w:tab w:val="left" w:pos="9355"/>
        </w:tabs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7A3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A67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A35">
        <w:rPr>
          <w:rFonts w:ascii="Times New Roman" w:hAnsi="Times New Roman" w:cs="Times New Roman"/>
          <w:b/>
          <w:sz w:val="28"/>
          <w:szCs w:val="28"/>
        </w:rPr>
        <w:t>района Новосибирской области»</w:t>
      </w:r>
    </w:p>
    <w:p w:rsidR="00920FCE" w:rsidRDefault="00920FCE" w:rsidP="00D34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FCE" w:rsidRDefault="00920FCE" w:rsidP="00D34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93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16.09.2003 года №131-ФЗ «Об общих принципах организации местного самоуправления в Российской Федерации</w:t>
      </w:r>
      <w:proofErr w:type="gramStart"/>
      <w:r w:rsidRPr="00D34936">
        <w:rPr>
          <w:rFonts w:ascii="Times New Roman" w:hAnsi="Times New Roman" w:cs="Times New Roman"/>
          <w:sz w:val="28"/>
          <w:szCs w:val="28"/>
        </w:rPr>
        <w:t>»,  руководствуясь</w:t>
      </w:r>
      <w:proofErr w:type="gramEnd"/>
      <w:r w:rsidRPr="00D34936">
        <w:rPr>
          <w:rFonts w:ascii="Times New Roman" w:hAnsi="Times New Roman" w:cs="Times New Roman"/>
          <w:sz w:val="28"/>
          <w:szCs w:val="28"/>
        </w:rPr>
        <w:t xml:space="preserve"> </w:t>
      </w:r>
      <w:r w:rsidR="006A6774">
        <w:rPr>
          <w:rFonts w:ascii="Times New Roman" w:hAnsi="Times New Roman" w:cs="Times New Roman"/>
          <w:sz w:val="28"/>
          <w:szCs w:val="28"/>
        </w:rPr>
        <w:t>Уставом</w:t>
      </w:r>
      <w:r w:rsidRPr="00D34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</w:t>
      </w:r>
      <w:r w:rsidR="006A67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4936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DB2C1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B2C1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B2C1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B2C13" w:rsidRPr="00DB2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C1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B2C1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20FCE" w:rsidRPr="00DB2C13" w:rsidRDefault="00920FCE" w:rsidP="00D34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13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920FCE" w:rsidRPr="008637A9" w:rsidRDefault="00920FCE" w:rsidP="00DB2C13">
      <w:pPr>
        <w:widowControl w:val="0"/>
        <w:numPr>
          <w:ilvl w:val="1"/>
          <w:numId w:val="2"/>
        </w:numPr>
        <w:tabs>
          <w:tab w:val="left" w:pos="49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637A9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«Благоустройство на территории </w:t>
      </w:r>
      <w:proofErr w:type="spellStart"/>
      <w:r w:rsidRPr="008637A9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8637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637A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637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(далее – Программа)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20FCE" w:rsidRDefault="00920FCE" w:rsidP="00DB2C13">
      <w:pPr>
        <w:widowControl w:val="0"/>
        <w:numPr>
          <w:ilvl w:val="1"/>
          <w:numId w:val="2"/>
        </w:numPr>
        <w:tabs>
          <w:tab w:val="left" w:pos="49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D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Финансирование Программы</w:t>
      </w:r>
      <w:r w:rsidRPr="009C5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9C52D7">
        <w:rPr>
          <w:rFonts w:ascii="Times New Roman" w:hAnsi="Times New Roman" w:cs="Times New Roman"/>
          <w:sz w:val="28"/>
          <w:szCs w:val="28"/>
        </w:rPr>
        <w:t xml:space="preserve">в пределах средств, утвержденных в бюджете </w:t>
      </w:r>
      <w:proofErr w:type="spellStart"/>
      <w:r w:rsidRPr="009C52D7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9C52D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</w:t>
      </w:r>
      <w:r w:rsidRPr="009C52D7">
        <w:rPr>
          <w:sz w:val="28"/>
          <w:szCs w:val="28"/>
        </w:rPr>
        <w:t>.</w:t>
      </w:r>
    </w:p>
    <w:p w:rsidR="00920FCE" w:rsidRDefault="00920FCE" w:rsidP="00DB2C13">
      <w:pPr>
        <w:widowControl w:val="0"/>
        <w:numPr>
          <w:ilvl w:val="1"/>
          <w:numId w:val="2"/>
        </w:numPr>
        <w:tabs>
          <w:tab w:val="left" w:pos="49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</w:t>
      </w:r>
      <w:r w:rsidRPr="00B74D41">
        <w:rPr>
          <w:rFonts w:ascii="Times New Roman" w:hAnsi="Times New Roman" w:cs="Times New Roman"/>
          <w:sz w:val="28"/>
          <w:szCs w:val="28"/>
        </w:rPr>
        <w:t>ие в периодическом печатном издании «</w:t>
      </w:r>
      <w:proofErr w:type="spellStart"/>
      <w:r w:rsidRPr="00B74D41">
        <w:rPr>
          <w:rFonts w:ascii="Times New Roman" w:hAnsi="Times New Roman" w:cs="Times New Roman"/>
          <w:sz w:val="28"/>
          <w:szCs w:val="28"/>
        </w:rPr>
        <w:t>Красносибирский</w:t>
      </w:r>
      <w:proofErr w:type="spellEnd"/>
      <w:r w:rsidRPr="00B74D41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B74D41">
        <w:rPr>
          <w:sz w:val="28"/>
          <w:szCs w:val="28"/>
        </w:rPr>
        <w:t xml:space="preserve"> </w:t>
      </w:r>
      <w:r w:rsidRPr="00B74D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B74D4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4D4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B74D41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B74D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74D4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20FCE" w:rsidRPr="00337A93" w:rsidRDefault="00DB2C13" w:rsidP="00DB2C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0FCE" w:rsidRPr="00337A9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20FCE" w:rsidRDefault="00920FCE" w:rsidP="00CB33D4">
      <w:pPr>
        <w:widowControl w:val="0"/>
        <w:numPr>
          <w:ilvl w:val="1"/>
          <w:numId w:val="2"/>
        </w:numPr>
        <w:tabs>
          <w:tab w:val="left" w:pos="494"/>
        </w:tabs>
        <w:suppressAutoHyphens/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FCE" w:rsidRDefault="00920FCE" w:rsidP="004D308D">
      <w:pPr>
        <w:widowControl w:val="0"/>
        <w:tabs>
          <w:tab w:val="left" w:pos="49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0FCE" w:rsidRPr="00B74D41" w:rsidRDefault="00920FCE" w:rsidP="004D308D">
      <w:pPr>
        <w:widowControl w:val="0"/>
        <w:tabs>
          <w:tab w:val="left" w:pos="49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2C13" w:rsidRDefault="00DB2C13" w:rsidP="004D3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FCE" w:rsidRDefault="00DB2C13" w:rsidP="004D3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И.о.</w:t>
      </w:r>
      <w:r w:rsidR="00920FCE" w:rsidRPr="00CB33D4">
        <w:rPr>
          <w:rFonts w:ascii="Times New Roman" w:hAnsi="Times New Roman" w:cs="Times New Roman"/>
          <w:sz w:val="28"/>
          <w:szCs w:val="28"/>
        </w:rPr>
        <w:t>Гла</w:t>
      </w:r>
      <w:r w:rsidR="00920F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20F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0FCE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proofErr w:type="gramEnd"/>
      <w:r w:rsidR="00920F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20FCE" w:rsidRPr="00CB33D4" w:rsidRDefault="00920FCE" w:rsidP="004D3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B2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B2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DB2C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2C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B33D4">
        <w:rPr>
          <w:rFonts w:ascii="Times New Roman" w:hAnsi="Times New Roman" w:cs="Times New Roman"/>
          <w:sz w:val="28"/>
          <w:szCs w:val="28"/>
        </w:rPr>
        <w:t>Н.</w:t>
      </w:r>
      <w:r w:rsidR="00DB2C13">
        <w:rPr>
          <w:rFonts w:ascii="Times New Roman" w:hAnsi="Times New Roman" w:cs="Times New Roman"/>
          <w:sz w:val="28"/>
          <w:szCs w:val="28"/>
        </w:rPr>
        <w:t>Ю</w:t>
      </w:r>
      <w:r w:rsidRPr="00CB33D4">
        <w:rPr>
          <w:rFonts w:ascii="Times New Roman" w:hAnsi="Times New Roman" w:cs="Times New Roman"/>
          <w:sz w:val="28"/>
          <w:szCs w:val="28"/>
        </w:rPr>
        <w:t>.</w:t>
      </w:r>
      <w:r w:rsidR="00DB2C13">
        <w:rPr>
          <w:rFonts w:ascii="Times New Roman" w:hAnsi="Times New Roman" w:cs="Times New Roman"/>
          <w:sz w:val="28"/>
          <w:szCs w:val="28"/>
        </w:rPr>
        <w:t>Полянских</w:t>
      </w:r>
      <w:proofErr w:type="spellEnd"/>
    </w:p>
    <w:p w:rsidR="00920FCE" w:rsidRPr="00CB33D4" w:rsidRDefault="00920FCE" w:rsidP="00CB3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FCE" w:rsidRDefault="00920FCE" w:rsidP="00206C18">
      <w:pPr>
        <w:spacing w:after="0"/>
        <w:rPr>
          <w:rFonts w:ascii="Times New Roman" w:hAnsi="Times New Roman" w:cs="Times New Roman"/>
        </w:rPr>
      </w:pPr>
    </w:p>
    <w:p w:rsidR="00920FCE" w:rsidRDefault="00920FCE" w:rsidP="00206C18">
      <w:pPr>
        <w:spacing w:after="0"/>
        <w:rPr>
          <w:rFonts w:ascii="Times New Roman" w:hAnsi="Times New Roman" w:cs="Times New Roman"/>
        </w:rPr>
      </w:pPr>
    </w:p>
    <w:p w:rsidR="00920FCE" w:rsidRDefault="00920FCE" w:rsidP="00206C18">
      <w:pPr>
        <w:spacing w:after="0"/>
        <w:rPr>
          <w:rFonts w:ascii="Times New Roman" w:hAnsi="Times New Roman" w:cs="Times New Roman"/>
        </w:rPr>
      </w:pPr>
    </w:p>
    <w:p w:rsidR="00920FCE" w:rsidRDefault="00920FCE" w:rsidP="00206C18">
      <w:pPr>
        <w:spacing w:after="0"/>
        <w:rPr>
          <w:rFonts w:ascii="Times New Roman" w:hAnsi="Times New Roman" w:cs="Times New Roman"/>
        </w:rPr>
      </w:pPr>
    </w:p>
    <w:p w:rsidR="00920FCE" w:rsidRDefault="00920FCE" w:rsidP="00206C18">
      <w:pPr>
        <w:spacing w:after="0"/>
        <w:rPr>
          <w:rFonts w:ascii="Times New Roman" w:hAnsi="Times New Roman" w:cs="Times New Roman"/>
        </w:rPr>
      </w:pPr>
    </w:p>
    <w:p w:rsidR="00920FCE" w:rsidRDefault="00920FCE" w:rsidP="00206C18">
      <w:pPr>
        <w:spacing w:after="0"/>
        <w:rPr>
          <w:rFonts w:ascii="Times New Roman" w:hAnsi="Times New Roman" w:cs="Times New Roman"/>
        </w:rPr>
      </w:pPr>
    </w:p>
    <w:p w:rsidR="00DB2C13" w:rsidRDefault="00DB2C13" w:rsidP="00D20091">
      <w:pPr>
        <w:pStyle w:val="2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C13" w:rsidRDefault="00DB2C13" w:rsidP="00D20091">
      <w:pPr>
        <w:pStyle w:val="2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C13" w:rsidRDefault="00DB2C13" w:rsidP="00D20091">
      <w:pPr>
        <w:pStyle w:val="2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C13" w:rsidRDefault="00DB2C13" w:rsidP="00D20091">
      <w:pPr>
        <w:pStyle w:val="2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2C13" w:rsidRDefault="00DB2C13" w:rsidP="00D20091">
      <w:pPr>
        <w:pStyle w:val="2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345"/>
        <w:gridCol w:w="4253"/>
      </w:tblGrid>
      <w:tr w:rsidR="00DB2C13" w:rsidRPr="003033D6" w:rsidTr="003033D6">
        <w:tc>
          <w:tcPr>
            <w:tcW w:w="6345" w:type="dxa"/>
            <w:shd w:val="clear" w:color="auto" w:fill="auto"/>
          </w:tcPr>
          <w:p w:rsidR="00DB2C13" w:rsidRPr="003033D6" w:rsidRDefault="00DB2C13" w:rsidP="003033D6">
            <w:pPr>
              <w:pStyle w:val="21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B2C13" w:rsidRPr="003033D6" w:rsidRDefault="00DB2C13" w:rsidP="003033D6">
            <w:pPr>
              <w:pStyle w:val="21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6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DB2C13" w:rsidRPr="003033D6" w:rsidRDefault="00DB2C13" w:rsidP="003033D6">
            <w:pPr>
              <w:pStyle w:val="21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6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DB2C13" w:rsidRPr="003033D6" w:rsidRDefault="00DB2C13" w:rsidP="003033D6">
            <w:pPr>
              <w:pStyle w:val="21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3D6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3033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B2C13" w:rsidRPr="003033D6" w:rsidRDefault="00DB2C13" w:rsidP="003033D6">
            <w:pPr>
              <w:pStyle w:val="21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3D6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3033D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DB2C13" w:rsidRPr="003033D6" w:rsidRDefault="00DB2C13" w:rsidP="003033D6">
            <w:pPr>
              <w:pStyle w:val="21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DB2C13" w:rsidRPr="003033D6" w:rsidRDefault="00DB2C13" w:rsidP="003033D6">
            <w:pPr>
              <w:pStyle w:val="21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45A90" w:rsidRPr="003033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033D6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545A90" w:rsidRPr="003033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033D6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545A90" w:rsidRPr="003033D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DB2C13" w:rsidRDefault="00DB2C13" w:rsidP="00DB2C13"/>
          <w:p w:rsidR="00DB2C13" w:rsidRPr="00481AD2" w:rsidRDefault="00DB2C13" w:rsidP="00DB2C13">
            <w:r>
              <w:tab/>
            </w:r>
          </w:p>
          <w:p w:rsidR="00DB2C13" w:rsidRPr="003033D6" w:rsidRDefault="00DB2C13" w:rsidP="003033D6">
            <w:pPr>
              <w:pStyle w:val="21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C13" w:rsidRDefault="00DB2C13" w:rsidP="00D20091">
      <w:pPr>
        <w:pStyle w:val="2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0FCE" w:rsidRPr="00481AD2" w:rsidRDefault="00920FCE" w:rsidP="00B74D41"/>
    <w:p w:rsidR="00920FCE" w:rsidRPr="00481AD2" w:rsidRDefault="00920FCE" w:rsidP="00B74D41"/>
    <w:p w:rsidR="00920FCE" w:rsidRDefault="00920FCE" w:rsidP="00B74D41">
      <w:pPr>
        <w:jc w:val="right"/>
      </w:pPr>
    </w:p>
    <w:p w:rsidR="00920FCE" w:rsidRPr="00206C18" w:rsidRDefault="00920FCE" w:rsidP="00337A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C18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920FCE" w:rsidRDefault="00920FCE" w:rsidP="008637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C1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</w:p>
    <w:p w:rsidR="00920FCE" w:rsidRDefault="00920FCE" w:rsidP="008637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КРАСНОСИБИРСКОГО</w:t>
      </w:r>
    </w:p>
    <w:p w:rsidR="00920FCE" w:rsidRDefault="00920FCE" w:rsidP="008637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КОЧКОВСКОГО РАЙОНА </w:t>
      </w:r>
    </w:p>
    <w:p w:rsidR="00920FCE" w:rsidRPr="00206C18" w:rsidRDefault="00920FCE" w:rsidP="008637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</w:t>
      </w:r>
      <w:r w:rsidR="00545A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06C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20FCE" w:rsidRDefault="00920FCE" w:rsidP="00B74D41">
      <w:pPr>
        <w:jc w:val="right"/>
      </w:pPr>
    </w:p>
    <w:p w:rsidR="00920FCE" w:rsidRDefault="00920FCE" w:rsidP="00B74D41">
      <w:pPr>
        <w:jc w:val="right"/>
      </w:pPr>
    </w:p>
    <w:p w:rsidR="00920FCE" w:rsidRDefault="00920FCE" w:rsidP="00B74D41">
      <w:pPr>
        <w:jc w:val="right"/>
      </w:pPr>
    </w:p>
    <w:p w:rsidR="00920FCE" w:rsidRDefault="00920FCE" w:rsidP="00B74D41">
      <w:pPr>
        <w:jc w:val="right"/>
      </w:pPr>
    </w:p>
    <w:p w:rsidR="00920FCE" w:rsidRDefault="00920FCE" w:rsidP="00B74D41">
      <w:pPr>
        <w:jc w:val="right"/>
      </w:pPr>
    </w:p>
    <w:p w:rsidR="00920FCE" w:rsidRDefault="00920FCE" w:rsidP="00B74D41">
      <w:pPr>
        <w:tabs>
          <w:tab w:val="left" w:pos="2610"/>
        </w:tabs>
      </w:pPr>
    </w:p>
    <w:p w:rsidR="00920FCE" w:rsidRDefault="00920FCE" w:rsidP="00B74D41">
      <w:pPr>
        <w:jc w:val="center"/>
      </w:pPr>
    </w:p>
    <w:p w:rsidR="00920FCE" w:rsidRPr="008637A9" w:rsidRDefault="00920FCE" w:rsidP="008637A9"/>
    <w:p w:rsidR="00920FCE" w:rsidRPr="008637A9" w:rsidRDefault="00920FCE" w:rsidP="008637A9"/>
    <w:p w:rsidR="00920FCE" w:rsidRPr="008637A9" w:rsidRDefault="00920FCE" w:rsidP="008637A9"/>
    <w:p w:rsidR="00920FCE" w:rsidRPr="008637A9" w:rsidRDefault="00920FCE" w:rsidP="008637A9"/>
    <w:p w:rsidR="00920FCE" w:rsidRPr="008637A9" w:rsidRDefault="00920FCE" w:rsidP="008637A9"/>
    <w:p w:rsidR="00920FCE" w:rsidRPr="008637A9" w:rsidRDefault="00920FCE" w:rsidP="008637A9"/>
    <w:p w:rsidR="00920FCE" w:rsidRPr="008637A9" w:rsidRDefault="00920FCE" w:rsidP="008637A9"/>
    <w:p w:rsidR="00920FCE" w:rsidRPr="008637A9" w:rsidRDefault="00920FCE" w:rsidP="008637A9"/>
    <w:p w:rsidR="00920FCE" w:rsidRDefault="00920FCE" w:rsidP="00B74D41">
      <w:pPr>
        <w:jc w:val="center"/>
      </w:pPr>
    </w:p>
    <w:p w:rsidR="00920FCE" w:rsidRDefault="00920FCE" w:rsidP="00442CDF">
      <w:pPr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7A9"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5"/>
        <w:gridCol w:w="1291"/>
        <w:gridCol w:w="850"/>
        <w:gridCol w:w="914"/>
        <w:gridCol w:w="900"/>
        <w:gridCol w:w="1116"/>
        <w:gridCol w:w="1512"/>
      </w:tblGrid>
      <w:tr w:rsidR="00920FCE" w:rsidRPr="00B54109">
        <w:tc>
          <w:tcPr>
            <w:tcW w:w="3605" w:type="dxa"/>
          </w:tcPr>
          <w:p w:rsidR="00920FCE" w:rsidRPr="00442CDF" w:rsidRDefault="00920FCE" w:rsidP="00442C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83" w:type="dxa"/>
            <w:gridSpan w:val="6"/>
          </w:tcPr>
          <w:p w:rsidR="00920FCE" w:rsidRPr="00442CDF" w:rsidRDefault="00920FCE" w:rsidP="003C6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</w:t>
            </w:r>
            <w:r w:rsidR="00545A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FCE" w:rsidRPr="00B54109">
        <w:tc>
          <w:tcPr>
            <w:tcW w:w="3605" w:type="dxa"/>
          </w:tcPr>
          <w:p w:rsidR="00920FCE" w:rsidRPr="00442CDF" w:rsidRDefault="00920FCE" w:rsidP="003C6B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583" w:type="dxa"/>
            <w:gridSpan w:val="6"/>
          </w:tcPr>
          <w:p w:rsidR="00920FCE" w:rsidRPr="00442CDF" w:rsidRDefault="00920FCE" w:rsidP="003C6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20FCE" w:rsidRPr="00B54109">
        <w:tc>
          <w:tcPr>
            <w:tcW w:w="3605" w:type="dxa"/>
          </w:tcPr>
          <w:p w:rsidR="00920FCE" w:rsidRPr="00442CDF" w:rsidRDefault="00920FCE" w:rsidP="003C6B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583" w:type="dxa"/>
            <w:gridSpan w:val="6"/>
          </w:tcPr>
          <w:p w:rsidR="00920FCE" w:rsidRPr="00442CDF" w:rsidRDefault="00920FCE" w:rsidP="003C6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20FCE" w:rsidRPr="00B54109">
        <w:tc>
          <w:tcPr>
            <w:tcW w:w="3605" w:type="dxa"/>
          </w:tcPr>
          <w:p w:rsidR="00920FCE" w:rsidRPr="00442CDF" w:rsidRDefault="00920FCE" w:rsidP="003C6B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583" w:type="dxa"/>
            <w:gridSpan w:val="6"/>
          </w:tcPr>
          <w:p w:rsidR="00920FCE" w:rsidRDefault="00920FCE" w:rsidP="003C6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0FCE" w:rsidRPr="00442CDF" w:rsidRDefault="00920FCE" w:rsidP="003C6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FF">
              <w:rPr>
                <w:rFonts w:ascii="Times New Roman" w:hAnsi="Times New Roman" w:cs="Times New Roman"/>
                <w:sz w:val="24"/>
                <w:szCs w:val="24"/>
              </w:rPr>
              <w:t>-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920FCE" w:rsidRPr="00B54109">
        <w:tc>
          <w:tcPr>
            <w:tcW w:w="3605" w:type="dxa"/>
          </w:tcPr>
          <w:p w:rsidR="00920FCE" w:rsidRPr="00442CDF" w:rsidRDefault="00920FCE" w:rsidP="003C6B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83" w:type="dxa"/>
            <w:gridSpan w:val="6"/>
          </w:tcPr>
          <w:p w:rsidR="00920FCE" w:rsidRPr="004028D7" w:rsidRDefault="00920FCE" w:rsidP="003C6BF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</w:t>
            </w:r>
            <w:proofErr w:type="spellStart"/>
            <w:r w:rsidRPr="00402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Красносибирского</w:t>
            </w:r>
            <w:proofErr w:type="spellEnd"/>
            <w:r w:rsidRPr="00402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920FCE" w:rsidRPr="00A829FF" w:rsidRDefault="00920FCE" w:rsidP="003C6B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FCE" w:rsidRPr="00B54109">
        <w:tc>
          <w:tcPr>
            <w:tcW w:w="3605" w:type="dxa"/>
          </w:tcPr>
          <w:p w:rsidR="00920FCE" w:rsidRPr="00442CDF" w:rsidRDefault="00920FCE" w:rsidP="003C6B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83" w:type="dxa"/>
            <w:gridSpan w:val="6"/>
          </w:tcPr>
          <w:p w:rsidR="00920FCE" w:rsidRPr="009B1C0B" w:rsidRDefault="00920FCE" w:rsidP="003C6B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C0B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B1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роведение работ по санитарной очистке и благоустройству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территории </w:t>
            </w:r>
            <w:r w:rsidRPr="009B1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1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соблюдением санитарно-эпидемиологических и экологических норм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B1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920FCE" w:rsidRPr="009B1C0B" w:rsidRDefault="00920FCE" w:rsidP="00B53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прочих мероприятий по благоустройству с целью совершенствования эстетического вида сельского поселения</w:t>
            </w:r>
          </w:p>
        </w:tc>
      </w:tr>
      <w:tr w:rsidR="00920FCE" w:rsidRPr="00B54109">
        <w:tc>
          <w:tcPr>
            <w:tcW w:w="3605" w:type="dxa"/>
          </w:tcPr>
          <w:p w:rsidR="00920FCE" w:rsidRPr="00442CDF" w:rsidRDefault="00920FCE" w:rsidP="003C6B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подпрограмм</w:t>
            </w:r>
          </w:p>
        </w:tc>
        <w:tc>
          <w:tcPr>
            <w:tcW w:w="6583" w:type="dxa"/>
            <w:gridSpan w:val="6"/>
          </w:tcPr>
          <w:p w:rsidR="00920FCE" w:rsidRPr="00442CDF" w:rsidRDefault="00920FCE" w:rsidP="003C6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Подпрограмм нет</w:t>
            </w:r>
          </w:p>
        </w:tc>
      </w:tr>
      <w:tr w:rsidR="00920FCE" w:rsidRPr="00B54109">
        <w:tc>
          <w:tcPr>
            <w:tcW w:w="3605" w:type="dxa"/>
          </w:tcPr>
          <w:p w:rsidR="00920FCE" w:rsidRPr="00442CDF" w:rsidRDefault="00920FCE" w:rsidP="003C6B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583" w:type="dxa"/>
            <w:gridSpan w:val="6"/>
          </w:tcPr>
          <w:p w:rsidR="00920FCE" w:rsidRPr="00442CDF" w:rsidRDefault="00920FCE" w:rsidP="003C6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течение 5-ти лет с 20</w:t>
            </w:r>
            <w:r w:rsidR="00545A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по 202</w:t>
            </w:r>
            <w:r w:rsidR="0054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годы (этапы не выделяются)</w:t>
            </w:r>
          </w:p>
        </w:tc>
      </w:tr>
      <w:tr w:rsidR="00920FCE" w:rsidRPr="00B54109">
        <w:tc>
          <w:tcPr>
            <w:tcW w:w="3605" w:type="dxa"/>
          </w:tcPr>
          <w:p w:rsidR="00920FCE" w:rsidRPr="00442CDF" w:rsidRDefault="00920FCE" w:rsidP="003C6B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</w:t>
            </w:r>
            <w:proofErr w:type="spellStart"/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финансир-ния</w:t>
            </w:r>
            <w:proofErr w:type="spellEnd"/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муниципальной программы, в т. ч.:</w:t>
            </w:r>
          </w:p>
        </w:tc>
        <w:tc>
          <w:tcPr>
            <w:tcW w:w="6583" w:type="dxa"/>
            <w:gridSpan w:val="6"/>
          </w:tcPr>
          <w:p w:rsidR="00920FCE" w:rsidRPr="00442CDF" w:rsidRDefault="00920FCE" w:rsidP="003C6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FCE" w:rsidRPr="0044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1"/>
        </w:trPr>
        <w:tc>
          <w:tcPr>
            <w:tcW w:w="3605" w:type="dxa"/>
          </w:tcPr>
          <w:p w:rsidR="00920FCE" w:rsidRPr="00442CDF" w:rsidRDefault="00920FCE" w:rsidP="003C6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5A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4" w:type="dxa"/>
            <w:vAlign w:val="center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5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vAlign w:val="center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5A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vAlign w:val="center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5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  <w:vAlign w:val="center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FCE" w:rsidRPr="0044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3605" w:type="dxa"/>
          </w:tcPr>
          <w:p w:rsidR="00920FCE" w:rsidRPr="00442CDF" w:rsidRDefault="00920FCE" w:rsidP="003C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Красносибирского</w:t>
            </w:r>
            <w:proofErr w:type="spellEnd"/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91" w:type="dxa"/>
          </w:tcPr>
          <w:p w:rsidR="00920FCE" w:rsidRPr="00442CDF" w:rsidRDefault="00545A90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87,0</w:t>
            </w:r>
          </w:p>
        </w:tc>
        <w:tc>
          <w:tcPr>
            <w:tcW w:w="850" w:type="dxa"/>
          </w:tcPr>
          <w:p w:rsidR="00920FCE" w:rsidRPr="00442CDF" w:rsidRDefault="00545A90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920FCE" w:rsidRPr="00442CDF" w:rsidRDefault="00545A90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</w:t>
            </w:r>
            <w:r w:rsidR="00920FCE"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20FCE" w:rsidRPr="00442CDF" w:rsidRDefault="00545A90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</w:t>
            </w:r>
            <w:r w:rsidR="00920FCE"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920FCE" w:rsidRPr="00442CDF" w:rsidRDefault="00545A90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</w:t>
            </w:r>
            <w:r w:rsidR="00920FCE"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920FCE" w:rsidRPr="00442CDF" w:rsidRDefault="00545A90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</w:t>
            </w:r>
            <w:r w:rsidR="00920FCE"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20FCE" w:rsidRPr="0044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3605" w:type="dxa"/>
          </w:tcPr>
          <w:p w:rsidR="00920FCE" w:rsidRPr="00442CDF" w:rsidRDefault="00920FCE" w:rsidP="003C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91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20FCE" w:rsidRPr="0044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3605" w:type="dxa"/>
          </w:tcPr>
          <w:p w:rsidR="00920FCE" w:rsidRPr="00442CDF" w:rsidRDefault="00920FCE" w:rsidP="003C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291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20FCE" w:rsidRPr="0044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</w:trPr>
        <w:tc>
          <w:tcPr>
            <w:tcW w:w="3605" w:type="dxa"/>
          </w:tcPr>
          <w:p w:rsidR="00920FCE" w:rsidRPr="00442CDF" w:rsidRDefault="00920FCE" w:rsidP="003C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1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20FCE" w:rsidRPr="0044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3605" w:type="dxa"/>
          </w:tcPr>
          <w:p w:rsidR="00920FCE" w:rsidRPr="00442CDF" w:rsidRDefault="00920FCE" w:rsidP="003C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Другие источники (перечислить):</w:t>
            </w:r>
          </w:p>
        </w:tc>
        <w:tc>
          <w:tcPr>
            <w:tcW w:w="1291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920FCE" w:rsidRPr="00442CDF" w:rsidRDefault="00920FCE" w:rsidP="003C6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20FCE" w:rsidRPr="0044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3605" w:type="dxa"/>
          </w:tcPr>
          <w:p w:rsidR="00920FCE" w:rsidRPr="00442CDF" w:rsidRDefault="00920FCE" w:rsidP="003C6B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583" w:type="dxa"/>
            <w:gridSpan w:val="6"/>
          </w:tcPr>
          <w:p w:rsidR="00920FCE" w:rsidRDefault="00920FCE" w:rsidP="00A22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комфортных условий для труда и отдыха жителей поселения;</w:t>
            </w:r>
          </w:p>
          <w:p w:rsidR="00920FCE" w:rsidRDefault="00920FCE" w:rsidP="00A2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829FF">
              <w:rPr>
                <w:rFonts w:ascii="Times New Roman" w:hAnsi="Times New Roman" w:cs="Times New Roman"/>
                <w:sz w:val="24"/>
                <w:szCs w:val="24"/>
              </w:rPr>
              <w:t>улучшение содержания мест захоронения</w:t>
            </w:r>
            <w:proofErr w:type="gramEnd"/>
            <w:r w:rsidRPr="00A829F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0FCE" w:rsidRPr="00FB122F" w:rsidRDefault="00920FCE" w:rsidP="00A22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8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санитарного состояния территорий </w:t>
            </w:r>
            <w:proofErr w:type="spellStart"/>
            <w:r w:rsidRPr="00A8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Красносибирского</w:t>
            </w:r>
            <w:proofErr w:type="spellEnd"/>
            <w:r w:rsidRPr="00A8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20FCE" w:rsidRDefault="00920FCE" w:rsidP="00442C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20FCE" w:rsidRPr="001150C7" w:rsidRDefault="00920FCE" w:rsidP="00C6613F">
      <w:pPr>
        <w:pStyle w:val="ae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0C7">
        <w:rPr>
          <w:rFonts w:ascii="Times New Roman" w:hAnsi="Times New Roman" w:cs="Times New Roman"/>
          <w:b/>
          <w:bCs/>
          <w:sz w:val="28"/>
          <w:szCs w:val="28"/>
        </w:rPr>
        <w:t>2. Характеристика текущего состояния, основные проблемы и прогноз развития муниципальной программы</w:t>
      </w:r>
    </w:p>
    <w:p w:rsidR="00920FCE" w:rsidRPr="001150C7" w:rsidRDefault="00920FCE" w:rsidP="004028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50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0FCE" w:rsidRPr="004028D7" w:rsidRDefault="00920FCE" w:rsidP="0040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>В последние годы в поселении проводилась целенаправленная работа по благоустройству и социальному развитию населённого пункта.</w:t>
      </w:r>
    </w:p>
    <w:p w:rsidR="00920FCE" w:rsidRPr="004028D7" w:rsidRDefault="00920FCE" w:rsidP="0040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lastRenderedPageBreak/>
        <w:t>В то же время в вопросах благоустройства территории поселения имеется ряд проблем.</w:t>
      </w:r>
    </w:p>
    <w:p w:rsidR="00920FCE" w:rsidRPr="004028D7" w:rsidRDefault="00920FCE" w:rsidP="0040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>Благоустройство поселения не отвечает современным требованиям.</w:t>
      </w:r>
    </w:p>
    <w:p w:rsidR="00920FCE" w:rsidRPr="004028D7" w:rsidRDefault="00920FCE" w:rsidP="0040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отходов</w:t>
      </w:r>
      <w:r w:rsidR="00CD0343">
        <w:rPr>
          <w:rFonts w:ascii="Times New Roman" w:hAnsi="Times New Roman" w:cs="Times New Roman"/>
          <w:sz w:val="28"/>
          <w:szCs w:val="28"/>
        </w:rPr>
        <w:t>.</w:t>
      </w:r>
      <w:r w:rsidRPr="004028D7">
        <w:rPr>
          <w:rFonts w:ascii="Times New Roman" w:hAnsi="Times New Roman" w:cs="Times New Roman"/>
          <w:sz w:val="28"/>
          <w:szCs w:val="28"/>
        </w:rPr>
        <w:t xml:space="preserve"> Автомобильные дороги, остановочные павил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28D7">
        <w:rPr>
          <w:rFonts w:ascii="Times New Roman" w:hAnsi="Times New Roman" w:cs="Times New Roman"/>
          <w:sz w:val="28"/>
          <w:szCs w:val="28"/>
        </w:rPr>
        <w:t xml:space="preserve">оны и обочины дорог не отвечают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4028D7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FCE" w:rsidRPr="004028D7" w:rsidRDefault="00920FCE" w:rsidP="0040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 w:rsidRPr="004028D7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4028D7">
        <w:rPr>
          <w:rFonts w:ascii="Times New Roman" w:hAnsi="Times New Roman" w:cs="Times New Roman"/>
          <w:sz w:val="28"/>
          <w:szCs w:val="28"/>
        </w:rPr>
        <w:t xml:space="preserve"> сельсовета с привлечением населения, предприятий и организаций, 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28D7">
        <w:rPr>
          <w:rFonts w:ascii="Times New Roman" w:hAnsi="Times New Roman" w:cs="Times New Roman"/>
          <w:sz w:val="28"/>
          <w:szCs w:val="28"/>
        </w:rPr>
        <w:t xml:space="preserve"> финансирования с привлечением источников всех уровней.</w:t>
      </w:r>
    </w:p>
    <w:p w:rsidR="00920FCE" w:rsidRPr="004028D7" w:rsidRDefault="00920FCE" w:rsidP="0040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>Работы по благоустройству населённого пункта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 по заключению договоров на вывоз мусора с гражданами, проживающими в селе.</w:t>
      </w:r>
    </w:p>
    <w:p w:rsidR="00920FCE" w:rsidRPr="004028D7" w:rsidRDefault="00920FCE" w:rsidP="0040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заброшены. </w:t>
      </w:r>
    </w:p>
    <w:p w:rsidR="00920FCE" w:rsidRDefault="00920FCE" w:rsidP="0040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920FCE" w:rsidRDefault="00920FCE" w:rsidP="0040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самоуправления.</w:t>
      </w:r>
    </w:p>
    <w:p w:rsidR="00CD0343" w:rsidRPr="00CD0343" w:rsidRDefault="00CD0343" w:rsidP="00CD03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343">
        <w:rPr>
          <w:rFonts w:ascii="Times New Roman" w:hAnsi="Times New Roman" w:cs="Times New Roman"/>
          <w:color w:val="000000"/>
          <w:sz w:val="28"/>
          <w:szCs w:val="28"/>
        </w:rPr>
        <w:t>Проблемы благоустройства требуют ежедневного внимания и принятия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343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эффективных решений. Понятие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D0343">
        <w:rPr>
          <w:rFonts w:ascii="Times New Roman" w:hAnsi="Times New Roman" w:cs="Times New Roman"/>
          <w:color w:val="000000"/>
          <w:sz w:val="28"/>
          <w:szCs w:val="28"/>
        </w:rPr>
        <w:t>благоустройство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D0343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343">
        <w:rPr>
          <w:rFonts w:ascii="Times New Roman" w:hAnsi="Times New Roman" w:cs="Times New Roman"/>
          <w:color w:val="000000"/>
          <w:sz w:val="28"/>
          <w:szCs w:val="28"/>
        </w:rPr>
        <w:t>целый комплекс работ по, озеленению территории,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343">
        <w:rPr>
          <w:rFonts w:ascii="Times New Roman" w:hAnsi="Times New Roman" w:cs="Times New Roman"/>
          <w:color w:val="000000"/>
          <w:sz w:val="28"/>
          <w:szCs w:val="28"/>
        </w:rPr>
        <w:t>содержанию кладбищ и организации ритуальных услуг, уборке территории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343">
        <w:rPr>
          <w:rFonts w:ascii="Times New Roman" w:hAnsi="Times New Roman" w:cs="Times New Roman"/>
          <w:color w:val="000000"/>
          <w:sz w:val="28"/>
          <w:szCs w:val="28"/>
        </w:rPr>
        <w:t>мусора, ликвидации несанкционированных свалок, а также прочие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343">
        <w:rPr>
          <w:rFonts w:ascii="Times New Roman" w:hAnsi="Times New Roman" w:cs="Times New Roman"/>
          <w:color w:val="000000"/>
          <w:sz w:val="28"/>
          <w:szCs w:val="28"/>
        </w:rPr>
        <w:t>мероприятия. Все эти виды работ осуществляются для создания условий,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343">
        <w:rPr>
          <w:rFonts w:ascii="Times New Roman" w:hAnsi="Times New Roman" w:cs="Times New Roman"/>
          <w:color w:val="000000"/>
          <w:sz w:val="28"/>
          <w:szCs w:val="28"/>
        </w:rPr>
        <w:t>способствующих комфортной жизнедеятельности населения.</w:t>
      </w:r>
    </w:p>
    <w:p w:rsidR="00920FCE" w:rsidRPr="004028D7" w:rsidRDefault="00920FCE" w:rsidP="0040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будет способствовать повышению уровня их комфортного проживания.</w:t>
      </w:r>
    </w:p>
    <w:p w:rsidR="00920FCE" w:rsidRPr="004028D7" w:rsidRDefault="00920FCE" w:rsidP="0040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D7">
        <w:rPr>
          <w:rFonts w:ascii="Times New Roman" w:hAnsi="Times New Roman" w:cs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20FCE" w:rsidRPr="004028D7" w:rsidRDefault="00920FCE" w:rsidP="00402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FCE" w:rsidRPr="001150C7" w:rsidRDefault="00920FCE" w:rsidP="00C6613F">
      <w:pPr>
        <w:pStyle w:val="ae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0C7">
        <w:rPr>
          <w:rFonts w:ascii="Times New Roman" w:hAnsi="Times New Roman" w:cs="Times New Roman"/>
          <w:b/>
          <w:bCs/>
          <w:sz w:val="28"/>
          <w:szCs w:val="28"/>
        </w:rPr>
        <w:t>3. Цели, задачи, планируемые результаты и важнейшие целевые муниципальной программы</w:t>
      </w:r>
    </w:p>
    <w:p w:rsidR="00920FCE" w:rsidRPr="004028D7" w:rsidRDefault="00920FCE" w:rsidP="00402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FCE" w:rsidRPr="00C6613F" w:rsidRDefault="00920FCE" w:rsidP="00CD0343">
      <w:pPr>
        <w:pStyle w:val="a3"/>
        <w:shd w:val="clear" w:color="auto" w:fill="FFFFFF"/>
        <w:spacing w:before="0" w:beforeAutospacing="0" w:after="0" w:afterAutospacing="0"/>
        <w:ind w:left="-7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Цели, задачи и целевые индикаторы муниципальной программы указаны в Приложении № 1.</w:t>
      </w:r>
    </w:p>
    <w:p w:rsidR="00920FCE" w:rsidRPr="001150C7" w:rsidRDefault="00920FCE" w:rsidP="00CD0343">
      <w:pPr>
        <w:pStyle w:val="ae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150C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реализации муниципальной программы:</w:t>
      </w:r>
    </w:p>
    <w:p w:rsidR="00920FCE" w:rsidRPr="00C6613F" w:rsidRDefault="00920FCE" w:rsidP="00C6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- создание комфортных условий для труда и отдыха жителей поселения;</w:t>
      </w:r>
    </w:p>
    <w:p w:rsidR="00920FCE" w:rsidRPr="00C6613F" w:rsidRDefault="00920FCE" w:rsidP="00C6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6613F">
        <w:rPr>
          <w:rFonts w:ascii="Times New Roman" w:hAnsi="Times New Roman" w:cs="Times New Roman"/>
          <w:sz w:val="28"/>
          <w:szCs w:val="28"/>
        </w:rPr>
        <w:t>улучшение содержания мест захоронения</w:t>
      </w:r>
      <w:proofErr w:type="gramEnd"/>
      <w:r w:rsidRPr="00C6613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сельского поселения;</w:t>
      </w:r>
    </w:p>
    <w:p w:rsidR="00920FCE" w:rsidRDefault="00920FCE" w:rsidP="00C661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 xml:space="preserve">- </w:t>
      </w:r>
      <w:r w:rsidRPr="00C6613F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санитарного состояния территорий </w:t>
      </w:r>
      <w:proofErr w:type="spellStart"/>
      <w:r w:rsidRPr="00C6613F">
        <w:rPr>
          <w:rFonts w:ascii="Times New Roman" w:hAnsi="Times New Roman" w:cs="Times New Roman"/>
          <w:color w:val="000000"/>
          <w:sz w:val="28"/>
          <w:szCs w:val="28"/>
        </w:rPr>
        <w:t>Красносибирского</w:t>
      </w:r>
      <w:proofErr w:type="spellEnd"/>
      <w:r w:rsidRPr="00C661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920FCE" w:rsidRPr="00C6613F" w:rsidRDefault="00920FCE" w:rsidP="00C661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FCE" w:rsidRPr="00C6613F" w:rsidRDefault="00920FCE" w:rsidP="008637A9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6613F">
        <w:rPr>
          <w:rFonts w:ascii="Times New Roman" w:hAnsi="Times New Roman"/>
          <w:b/>
          <w:bCs/>
          <w:sz w:val="28"/>
          <w:szCs w:val="28"/>
        </w:rPr>
        <w:t>4. Обобщенная характеристика основных мероприятий</w:t>
      </w:r>
    </w:p>
    <w:p w:rsidR="00920FCE" w:rsidRPr="00C6613F" w:rsidRDefault="00920FCE" w:rsidP="008637A9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20FCE" w:rsidRPr="00C6613F" w:rsidRDefault="00920FCE" w:rsidP="00CD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Общее понимание планируемых действий в рамках муниципальной программы дает система мероприятий, которые имеют свои конкретные цели, задачи и целевые индикаторы взаимосвязанные между собой и формирующие комплекс действий для достижения целей и задач муниципальной программы.</w:t>
      </w:r>
    </w:p>
    <w:p w:rsidR="00920FCE" w:rsidRPr="00C6613F" w:rsidRDefault="00920FCE" w:rsidP="00C6613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указаны в Приложении № 2.</w:t>
      </w:r>
    </w:p>
    <w:p w:rsidR="00920FCE" w:rsidRPr="004028D7" w:rsidRDefault="00920FCE" w:rsidP="008637A9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20FCE" w:rsidRPr="00C6613F" w:rsidRDefault="00920FCE" w:rsidP="00C66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13F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gramStart"/>
      <w:r w:rsidRPr="00C6613F">
        <w:rPr>
          <w:rFonts w:ascii="Times New Roman" w:hAnsi="Times New Roman" w:cs="Times New Roman"/>
          <w:b/>
          <w:bCs/>
          <w:sz w:val="28"/>
          <w:szCs w:val="28"/>
        </w:rPr>
        <w:t>Механизм  реализации</w:t>
      </w:r>
      <w:proofErr w:type="gramEnd"/>
      <w:r w:rsidRPr="00C6613F">
        <w:rPr>
          <w:rFonts w:ascii="Times New Roman" w:hAnsi="Times New Roman" w:cs="Times New Roman"/>
          <w:b/>
          <w:bCs/>
          <w:sz w:val="28"/>
          <w:szCs w:val="28"/>
        </w:rPr>
        <w:t xml:space="preserve"> и система управления </w:t>
      </w:r>
    </w:p>
    <w:p w:rsidR="00920FCE" w:rsidRPr="00C6613F" w:rsidRDefault="00920FCE" w:rsidP="00C66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1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программой  </w:t>
      </w:r>
    </w:p>
    <w:p w:rsidR="00920FCE" w:rsidRPr="00C6613F" w:rsidRDefault="00920FCE" w:rsidP="00C66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FCE" w:rsidRPr="00C6613F" w:rsidRDefault="00920FCE" w:rsidP="00C6613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Управление реализацией муниципальной программы осуществляет координатор муниципальной программы.</w:t>
      </w:r>
    </w:p>
    <w:p w:rsidR="00920FCE" w:rsidRPr="00C6613F" w:rsidRDefault="00920FCE" w:rsidP="00C6613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Координатор муниципальной программы организовывает работу, направленную на:</w:t>
      </w:r>
    </w:p>
    <w:p w:rsidR="00920FCE" w:rsidRPr="00C6613F" w:rsidRDefault="00920FCE" w:rsidP="00C6613F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координацию деятельности заказчика муниципальной программы процессе разработки муниципальной программы;</w:t>
      </w:r>
    </w:p>
    <w:p w:rsidR="00920FCE" w:rsidRPr="00C6613F" w:rsidRDefault="00920FCE" w:rsidP="00C6613F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организацию управления муниципальной программой;</w:t>
      </w:r>
    </w:p>
    <w:p w:rsidR="00920FCE" w:rsidRPr="00C6613F" w:rsidRDefault="00920FCE" w:rsidP="00C6613F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реализацию муниципальной программы;</w:t>
      </w:r>
    </w:p>
    <w:p w:rsidR="00920FCE" w:rsidRPr="00C6613F" w:rsidRDefault="00920FCE" w:rsidP="00C6613F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достижение целей, задач и конечных результатов муниципальной программы.</w:t>
      </w:r>
    </w:p>
    <w:p w:rsidR="00920FCE" w:rsidRPr="00C6613F" w:rsidRDefault="00920FCE" w:rsidP="00C6613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Разработчик муниципальной программы:</w:t>
      </w:r>
    </w:p>
    <w:p w:rsidR="00920FCE" w:rsidRPr="00C6613F" w:rsidRDefault="00920FCE" w:rsidP="00C6613F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разрабатывает муниципальную программу;</w:t>
      </w:r>
    </w:p>
    <w:p w:rsidR="00920FCE" w:rsidRPr="00C6613F" w:rsidRDefault="00920FCE" w:rsidP="00C6613F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муниципальной программы;</w:t>
      </w:r>
    </w:p>
    <w:p w:rsidR="00920FCE" w:rsidRPr="00C6613F" w:rsidRDefault="00920FCE" w:rsidP="00C6613F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0"/>
      <w:bookmarkStart w:id="1" w:name="Par211"/>
      <w:bookmarkEnd w:id="0"/>
      <w:bookmarkEnd w:id="1"/>
      <w:r w:rsidRPr="00C6613F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муниципальной программы;</w:t>
      </w:r>
    </w:p>
    <w:p w:rsidR="00920FCE" w:rsidRPr="00C6613F" w:rsidRDefault="00920FCE" w:rsidP="00C6613F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мероприятии муниципальной программы и координацию их действий по реализации муниципальной программы;</w:t>
      </w:r>
    </w:p>
    <w:p w:rsidR="00920FCE" w:rsidRPr="00C6613F" w:rsidRDefault="00920FCE" w:rsidP="00C6613F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муниципальной программы;</w:t>
      </w:r>
    </w:p>
    <w:p w:rsidR="00920FCE" w:rsidRPr="00C6613F" w:rsidRDefault="00920FCE" w:rsidP="00C6613F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lastRenderedPageBreak/>
        <w:t>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920FCE" w:rsidRPr="00C6613F" w:rsidRDefault="00920FCE" w:rsidP="00C6613F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8"/>
      <w:bookmarkEnd w:id="2"/>
      <w:r w:rsidRPr="00C6613F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администрации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 утвержденную муниципальную программу;</w:t>
      </w:r>
    </w:p>
    <w:p w:rsidR="00920FCE" w:rsidRPr="00C6613F" w:rsidRDefault="00920FCE" w:rsidP="00C6613F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9"/>
      <w:bookmarkEnd w:id="3"/>
      <w:r w:rsidRPr="00C6613F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муниципальной программы;</w:t>
      </w:r>
    </w:p>
    <w:p w:rsidR="00920FCE" w:rsidRPr="00C6613F" w:rsidRDefault="00920FCE" w:rsidP="00C6613F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готовит ежегодный отчет о реализации муниципальной программы.</w:t>
      </w:r>
    </w:p>
    <w:p w:rsidR="00920FCE" w:rsidRPr="00C6613F" w:rsidRDefault="00920FCE" w:rsidP="00C6613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 xml:space="preserve">Разработчик муниципальной программы осуществляет координацию деятельности ответственных за выполнение мероприятий программы (подпрограммы) по подготовке и реализации программных мероприятий, анализу и рациональному использованию средств бюджета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иных привлекаемых для реализации муниципальной программы источников.</w:t>
      </w:r>
    </w:p>
    <w:p w:rsidR="00920FCE" w:rsidRPr="00C6613F" w:rsidRDefault="00920FCE" w:rsidP="00C6613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Разработчик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920FCE" w:rsidRPr="00C6613F" w:rsidRDefault="00920FCE" w:rsidP="00C6613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Ответственный за выполнение мероприятия муниципальной программы:</w:t>
      </w:r>
    </w:p>
    <w:p w:rsidR="00920FCE" w:rsidRPr="00C6613F" w:rsidRDefault="00920FCE" w:rsidP="00C6613F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мероприятия муниципальной программы;</w:t>
      </w:r>
    </w:p>
    <w:p w:rsidR="00920FCE" w:rsidRPr="00C6613F" w:rsidRDefault="00920FCE" w:rsidP="00C6613F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:rsidR="00920FCE" w:rsidRPr="00C6613F" w:rsidRDefault="00920FCE" w:rsidP="00C6613F">
      <w:pPr>
        <w:pStyle w:val="ad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муниципальной программы в части соответствующего мероприятия.</w:t>
      </w:r>
    </w:p>
    <w:p w:rsidR="00920FCE" w:rsidRPr="00C6613F" w:rsidRDefault="00920FCE" w:rsidP="00C6613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 xml:space="preserve">Разработчик муниципальной программы ежегодно до 1 марта года, следующего за отчетным годом, готовит отчет о ходе реализации муниципальной программы за отчетный год и размещает его на официальном сайте администрации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20FCE" w:rsidRPr="00C6613F" w:rsidRDefault="00920FCE" w:rsidP="00C6613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Годовой отчет о реализации муниципальной программы должен содержать:</w:t>
      </w:r>
    </w:p>
    <w:p w:rsidR="00920FCE" w:rsidRPr="00C6613F" w:rsidRDefault="00920FCE" w:rsidP="00C661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а) аналитическую записку, в которой указываются:</w:t>
      </w:r>
    </w:p>
    <w:p w:rsidR="00920FCE" w:rsidRPr="00C6613F" w:rsidRDefault="00920FCE" w:rsidP="00C6613F">
      <w:pPr>
        <w:pStyle w:val="ad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и намеченных целей муниципальной программы;</w:t>
      </w:r>
    </w:p>
    <w:p w:rsidR="00920FCE" w:rsidRPr="00C6613F" w:rsidRDefault="00920FCE" w:rsidP="00C6613F">
      <w:pPr>
        <w:pStyle w:val="ad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920FCE" w:rsidRPr="00C6613F" w:rsidRDefault="00920FCE" w:rsidP="00C6613F">
      <w:pPr>
        <w:pStyle w:val="ad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по мероприятиям, не завершенным в утвержденные сроки, причины их невыполнения и предложения по дальнейшей реализации;</w:t>
      </w:r>
    </w:p>
    <w:p w:rsidR="00920FCE" w:rsidRPr="00C6613F" w:rsidRDefault="00920FCE" w:rsidP="00C6613F">
      <w:pPr>
        <w:pStyle w:val="ad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920FCE" w:rsidRPr="00C6613F" w:rsidRDefault="00920FCE" w:rsidP="00C661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б) таблицы, в которых указываются:</w:t>
      </w:r>
    </w:p>
    <w:p w:rsidR="00920FCE" w:rsidRPr="00C6613F" w:rsidRDefault="00920FCE" w:rsidP="00C6613F">
      <w:pPr>
        <w:pStyle w:val="ad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данные о степени выполнения целевых индикаторов;</w:t>
      </w:r>
    </w:p>
    <w:p w:rsidR="00920FCE" w:rsidRPr="00C6613F" w:rsidRDefault="00920FCE" w:rsidP="00C6613F">
      <w:pPr>
        <w:pStyle w:val="ad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lastRenderedPageBreak/>
        <w:t xml:space="preserve">данные об использовании средств бюджета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средств иных, привлекаемых для реализации муниципальной программы источников по каждому программному мероприятию и в целом по муниципальной программе.</w:t>
      </w:r>
    </w:p>
    <w:p w:rsidR="00920FCE" w:rsidRPr="00C6613F" w:rsidRDefault="00920FCE" w:rsidP="00C6613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Годовой отчет о реализации муниципальной программы представляется по формам согласно Приложениям № 4 и № 5.</w:t>
      </w:r>
    </w:p>
    <w:p w:rsidR="00920FCE" w:rsidRPr="00C6613F" w:rsidRDefault="00920FCE" w:rsidP="00C6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FCE" w:rsidRPr="00C6613F" w:rsidRDefault="00920FCE" w:rsidP="00C66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13F">
        <w:rPr>
          <w:rFonts w:ascii="Times New Roman" w:hAnsi="Times New Roman" w:cs="Times New Roman"/>
          <w:b/>
          <w:bCs/>
          <w:sz w:val="28"/>
          <w:szCs w:val="28"/>
        </w:rPr>
        <w:t>6. Ресурсное обеспечение Программы</w:t>
      </w:r>
    </w:p>
    <w:p w:rsidR="00920FCE" w:rsidRPr="00C6613F" w:rsidRDefault="00920FCE" w:rsidP="00C66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FCE" w:rsidRPr="00C6613F" w:rsidRDefault="00920FCE" w:rsidP="00C661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 указано в Приложении № 3.</w:t>
      </w:r>
    </w:p>
    <w:p w:rsidR="00920FCE" w:rsidRPr="00C6613F" w:rsidRDefault="00920FCE" w:rsidP="00C661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 xml:space="preserve">Объем и источники финансирования Программы подлежат ежегодному уточнению в соответствии с бюджетом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6613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661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соответствующий финансовый год.</w:t>
      </w:r>
    </w:p>
    <w:p w:rsidR="00920FCE" w:rsidRDefault="00920FCE" w:rsidP="008637A9">
      <w:pPr>
        <w:jc w:val="right"/>
        <w:rPr>
          <w:sz w:val="28"/>
          <w:szCs w:val="28"/>
        </w:rPr>
        <w:sectPr w:rsidR="00920FCE" w:rsidSect="00412AD4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920FCE" w:rsidRPr="00FB122F" w:rsidRDefault="00920FCE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920FCE" w:rsidRPr="00FB122F" w:rsidRDefault="00920FCE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  <w:lang w:eastAsia="en-US"/>
        </w:rPr>
      </w:pPr>
      <w:r w:rsidRPr="00FB122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«</w:t>
      </w:r>
      <w:r>
        <w:rPr>
          <w:rFonts w:ascii="Times New Roman" w:hAnsi="Times New Roman" w:cs="Times New Roman"/>
          <w:sz w:val="20"/>
          <w:szCs w:val="20"/>
          <w:lang w:eastAsia="en-US"/>
        </w:rPr>
        <w:t>Благоустройство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на                       территории </w:t>
      </w:r>
      <w:proofErr w:type="spellStart"/>
      <w:r w:rsidRPr="00FB122F">
        <w:rPr>
          <w:rFonts w:ascii="Times New Roman" w:hAnsi="Times New Roman" w:cs="Times New Roman"/>
          <w:sz w:val="20"/>
          <w:szCs w:val="20"/>
          <w:lang w:eastAsia="en-US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сельсовета </w:t>
      </w:r>
      <w:proofErr w:type="spellStart"/>
      <w:r w:rsidRPr="00FB122F">
        <w:rPr>
          <w:rFonts w:ascii="Times New Roman" w:hAnsi="Times New Roman" w:cs="Times New Roman"/>
          <w:sz w:val="20"/>
          <w:szCs w:val="20"/>
          <w:lang w:eastAsia="en-US"/>
        </w:rPr>
        <w:t>Кочковского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</w:p>
    <w:p w:rsidR="00920FCE" w:rsidRPr="00FB122F" w:rsidRDefault="00920FCE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  <w:lang w:eastAsia="en-US"/>
        </w:rPr>
      </w:pPr>
      <w:r w:rsidRPr="00FB122F">
        <w:rPr>
          <w:rFonts w:ascii="Times New Roman" w:hAnsi="Times New Roman" w:cs="Times New Roman"/>
          <w:sz w:val="20"/>
          <w:szCs w:val="20"/>
          <w:lang w:eastAsia="en-US"/>
        </w:rPr>
        <w:t>района Новосибирской области»</w:t>
      </w:r>
    </w:p>
    <w:p w:rsidR="00920FCE" w:rsidRPr="00481349" w:rsidRDefault="00920FCE" w:rsidP="00FB122F">
      <w:pPr>
        <w:ind w:left="9720"/>
        <w:rPr>
          <w:sz w:val="16"/>
          <w:szCs w:val="16"/>
        </w:rPr>
      </w:pPr>
    </w:p>
    <w:p w:rsidR="00920FCE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Цели, задачи и целевые индикаторы муниципальной 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области» </w:t>
      </w:r>
    </w:p>
    <w:p w:rsidR="00920FCE" w:rsidRPr="00FB122F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835"/>
        <w:gridCol w:w="3240"/>
        <w:gridCol w:w="1080"/>
        <w:gridCol w:w="720"/>
        <w:gridCol w:w="720"/>
        <w:gridCol w:w="720"/>
        <w:gridCol w:w="720"/>
        <w:gridCol w:w="720"/>
        <w:gridCol w:w="1430"/>
      </w:tblGrid>
      <w:tr w:rsidR="00920FCE" w:rsidRPr="00FB122F">
        <w:trPr>
          <w:trHeight w:val="20"/>
        </w:trPr>
        <w:tc>
          <w:tcPr>
            <w:tcW w:w="5835" w:type="dxa"/>
            <w:vMerge w:val="restart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3240" w:type="dxa"/>
            <w:vMerge w:val="restart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080" w:type="dxa"/>
            <w:vMerge w:val="restart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Единица</w:t>
            </w:r>
          </w:p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600" w:type="dxa"/>
            <w:gridSpan w:val="5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430" w:type="dxa"/>
            <w:vMerge w:val="restart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20FCE" w:rsidRPr="00FB122F">
        <w:trPr>
          <w:trHeight w:val="20"/>
        </w:trPr>
        <w:tc>
          <w:tcPr>
            <w:tcW w:w="5835" w:type="dxa"/>
            <w:vMerge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5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430" w:type="dxa"/>
            <w:vMerge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20"/>
        </w:trPr>
        <w:tc>
          <w:tcPr>
            <w:tcW w:w="5835" w:type="dxa"/>
            <w:vMerge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</w:t>
            </w:r>
            <w:r w:rsidR="00BA6EF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dxa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</w:t>
            </w:r>
            <w:r w:rsidR="00BA6EF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0" w:type="dxa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</w:t>
            </w:r>
            <w:r w:rsidR="00BA6E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0" w:type="dxa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202</w:t>
            </w:r>
            <w:r w:rsidR="00BA6E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202</w:t>
            </w:r>
            <w:r w:rsidR="00BA6E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0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20"/>
        </w:trPr>
        <w:tc>
          <w:tcPr>
            <w:tcW w:w="5835" w:type="dxa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0" w:type="dxa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9</w:t>
            </w:r>
          </w:p>
        </w:tc>
      </w:tr>
      <w:tr w:rsidR="00920FCE" w:rsidRPr="00FB122F">
        <w:trPr>
          <w:trHeight w:val="20"/>
        </w:trPr>
        <w:tc>
          <w:tcPr>
            <w:tcW w:w="15185" w:type="dxa"/>
            <w:gridSpan w:val="9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>Благоустройство</w:t>
            </w:r>
            <w:r w:rsidRPr="00FB122F"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 w:rsidRPr="00FB122F">
              <w:rPr>
                <w:rFonts w:ascii="Times New Roman" w:hAnsi="Times New Roman" w:cs="Times New Roman"/>
              </w:rPr>
              <w:t>Красносибирского</w:t>
            </w:r>
            <w:proofErr w:type="spellEnd"/>
            <w:r w:rsidRPr="00FB122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B122F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B122F">
              <w:rPr>
                <w:rFonts w:ascii="Times New Roman" w:hAnsi="Times New Roman" w:cs="Times New Roman"/>
              </w:rPr>
              <w:t xml:space="preserve"> района Новосибирской области на 2017-2021 годы».</w:t>
            </w:r>
          </w:p>
        </w:tc>
      </w:tr>
      <w:tr w:rsidR="00920FCE" w:rsidRPr="00FB122F">
        <w:trPr>
          <w:trHeight w:val="20"/>
        </w:trPr>
        <w:tc>
          <w:tcPr>
            <w:tcW w:w="15185" w:type="dxa"/>
            <w:gridSpan w:val="9"/>
          </w:tcPr>
          <w:p w:rsidR="00920FCE" w:rsidRPr="00FB122F" w:rsidRDefault="00920FCE" w:rsidP="00F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ЦЕЛЬ ПРОГРАММЫ: </w:t>
            </w:r>
            <w:r w:rsidRPr="00CE2CFB">
              <w:rPr>
                <w:rFonts w:ascii="Times New Roman" w:hAnsi="Times New Roman" w:cs="Times New Roman"/>
                <w:color w:val="000000"/>
              </w:rPr>
              <w:t xml:space="preserve">Совершенствование системы комплексного благоустройства </w:t>
            </w:r>
            <w:proofErr w:type="spellStart"/>
            <w:r w:rsidRPr="00CE2CFB">
              <w:rPr>
                <w:rFonts w:ascii="Times New Roman" w:hAnsi="Times New Roman" w:cs="Times New Roman"/>
                <w:color w:val="000000"/>
              </w:rPr>
              <w:t>Красносибирского</w:t>
            </w:r>
            <w:proofErr w:type="spellEnd"/>
            <w:r w:rsidRPr="00CE2CFB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CE2CFB">
              <w:rPr>
                <w:rFonts w:ascii="Times New Roman" w:hAnsi="Times New Roman" w:cs="Times New Roman"/>
                <w:color w:val="000000"/>
              </w:rPr>
              <w:t>Кочковского</w:t>
            </w:r>
            <w:proofErr w:type="spellEnd"/>
            <w:r w:rsidRPr="00CE2CFB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</w:t>
            </w:r>
          </w:p>
        </w:tc>
      </w:tr>
      <w:tr w:rsidR="00920FCE" w:rsidRPr="00FB122F">
        <w:trPr>
          <w:trHeight w:val="20"/>
        </w:trPr>
        <w:tc>
          <w:tcPr>
            <w:tcW w:w="15185" w:type="dxa"/>
            <w:gridSpan w:val="9"/>
          </w:tcPr>
          <w:p w:rsidR="00920FCE" w:rsidRPr="00FB122F" w:rsidRDefault="00920FCE" w:rsidP="00FB1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30622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BA6E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30622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ПРОГРАММЫ:</w:t>
            </w:r>
            <w:r w:rsidRPr="00FB122F">
              <w:rPr>
                <w:rFonts w:ascii="Times New Roman" w:hAnsi="Times New Roman" w:cs="Times New Roman"/>
              </w:rPr>
              <w:t xml:space="preserve"> </w:t>
            </w:r>
            <w:r w:rsidRPr="00E608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08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роведение работ по санитарной очистке и благоустройству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территории </w:t>
            </w:r>
            <w:r w:rsidRPr="00E608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кладбищ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E608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соблюдением санитарно-эпидемиологических и экологических норм</w:t>
            </w:r>
          </w:p>
        </w:tc>
      </w:tr>
      <w:tr w:rsidR="00920FCE" w:rsidRPr="00FB122F">
        <w:trPr>
          <w:trHeight w:val="20"/>
        </w:trPr>
        <w:tc>
          <w:tcPr>
            <w:tcW w:w="5835" w:type="dxa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Мероприятие 1: </w:t>
            </w:r>
            <w:r w:rsidRPr="00A829FF">
              <w:rPr>
                <w:rFonts w:ascii="Times New Roman" w:hAnsi="Times New Roman" w:cs="Times New Roman"/>
              </w:rPr>
              <w:t>Организация и содержани</w:t>
            </w:r>
            <w:r>
              <w:rPr>
                <w:rFonts w:ascii="Times New Roman" w:hAnsi="Times New Roman" w:cs="Times New Roman"/>
              </w:rPr>
              <w:t>е</w:t>
            </w:r>
            <w:r w:rsidRPr="00A829FF"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3240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кладбища</w:t>
            </w:r>
          </w:p>
        </w:tc>
        <w:tc>
          <w:tcPr>
            <w:tcW w:w="108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vAlign w:val="center"/>
          </w:tcPr>
          <w:p w:rsidR="00920FCE" w:rsidRPr="00F40A1E" w:rsidRDefault="00920FCE" w:rsidP="00F40A1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A1E">
              <w:rPr>
                <w:rFonts w:ascii="Times New Roman" w:hAnsi="Times New Roman" w:cs="Times New Roman"/>
                <w:sz w:val="22"/>
                <w:szCs w:val="22"/>
              </w:rPr>
              <w:t>42559</w:t>
            </w:r>
          </w:p>
        </w:tc>
        <w:tc>
          <w:tcPr>
            <w:tcW w:w="720" w:type="dxa"/>
            <w:vAlign w:val="center"/>
          </w:tcPr>
          <w:p w:rsidR="00920FCE" w:rsidRDefault="00920FCE" w:rsidP="00F40A1E">
            <w:pPr>
              <w:spacing w:after="0" w:line="240" w:lineRule="auto"/>
              <w:jc w:val="center"/>
            </w:pPr>
            <w:r w:rsidRPr="00DF394A">
              <w:rPr>
                <w:rFonts w:ascii="Times New Roman" w:hAnsi="Times New Roman" w:cs="Times New Roman"/>
              </w:rPr>
              <w:t>42559</w:t>
            </w:r>
          </w:p>
        </w:tc>
        <w:tc>
          <w:tcPr>
            <w:tcW w:w="720" w:type="dxa"/>
            <w:vAlign w:val="center"/>
          </w:tcPr>
          <w:p w:rsidR="00920FCE" w:rsidRDefault="00920FCE" w:rsidP="00F40A1E">
            <w:pPr>
              <w:spacing w:after="0" w:line="240" w:lineRule="auto"/>
              <w:jc w:val="center"/>
            </w:pPr>
            <w:r w:rsidRPr="00DF394A">
              <w:rPr>
                <w:rFonts w:ascii="Times New Roman" w:hAnsi="Times New Roman" w:cs="Times New Roman"/>
              </w:rPr>
              <w:t>42559</w:t>
            </w:r>
          </w:p>
        </w:tc>
        <w:tc>
          <w:tcPr>
            <w:tcW w:w="720" w:type="dxa"/>
            <w:vAlign w:val="center"/>
          </w:tcPr>
          <w:p w:rsidR="00920FCE" w:rsidRDefault="00920FCE" w:rsidP="00F40A1E">
            <w:pPr>
              <w:spacing w:after="0" w:line="240" w:lineRule="auto"/>
              <w:jc w:val="center"/>
            </w:pPr>
            <w:r w:rsidRPr="00DF394A">
              <w:rPr>
                <w:rFonts w:ascii="Times New Roman" w:hAnsi="Times New Roman" w:cs="Times New Roman"/>
              </w:rPr>
              <w:t>42559</w:t>
            </w:r>
          </w:p>
        </w:tc>
        <w:tc>
          <w:tcPr>
            <w:tcW w:w="720" w:type="dxa"/>
            <w:vAlign w:val="center"/>
          </w:tcPr>
          <w:p w:rsidR="00920FCE" w:rsidRDefault="00920FCE" w:rsidP="00F40A1E">
            <w:pPr>
              <w:spacing w:after="0" w:line="240" w:lineRule="auto"/>
              <w:jc w:val="center"/>
            </w:pPr>
            <w:r w:rsidRPr="00DF394A">
              <w:rPr>
                <w:rFonts w:ascii="Times New Roman" w:hAnsi="Times New Roman" w:cs="Times New Roman"/>
              </w:rPr>
              <w:t>42559</w:t>
            </w:r>
          </w:p>
        </w:tc>
        <w:tc>
          <w:tcPr>
            <w:tcW w:w="1430" w:type="dxa"/>
            <w:vAlign w:val="center"/>
          </w:tcPr>
          <w:p w:rsidR="00920FCE" w:rsidRPr="00FB122F" w:rsidRDefault="00920FCE" w:rsidP="00FB1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20"/>
        </w:trPr>
        <w:tc>
          <w:tcPr>
            <w:tcW w:w="15185" w:type="dxa"/>
            <w:gridSpan w:val="9"/>
          </w:tcPr>
          <w:p w:rsidR="00920FCE" w:rsidRPr="00FB122F" w:rsidRDefault="00920FCE" w:rsidP="00CE2CF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30622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BA6E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30622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ПРОГРАММЫ: </w:t>
            </w:r>
            <w:r w:rsidRPr="00913395">
              <w:rPr>
                <w:rFonts w:ascii="Times New Roman" w:hAnsi="Times New Roman" w:cs="Times New Roman"/>
                <w:sz w:val="22"/>
                <w:szCs w:val="22"/>
              </w:rPr>
              <w:t>Организация прочих мероприятий по благоустройству с целью совершенствовани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13395">
              <w:rPr>
                <w:rFonts w:ascii="Times New Roman" w:hAnsi="Times New Roman" w:cs="Times New Roman"/>
                <w:sz w:val="22"/>
                <w:szCs w:val="22"/>
              </w:rPr>
              <w:t xml:space="preserve"> эстетического вида сельского поселения</w:t>
            </w:r>
          </w:p>
        </w:tc>
      </w:tr>
      <w:tr w:rsidR="00920FCE" w:rsidRPr="00FB122F">
        <w:trPr>
          <w:trHeight w:val="20"/>
        </w:trPr>
        <w:tc>
          <w:tcPr>
            <w:tcW w:w="5835" w:type="dxa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Мероприятие 1: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2CFB">
              <w:rPr>
                <w:rFonts w:ascii="Times New Roman" w:hAnsi="Times New Roman" w:cs="Times New Roman"/>
                <w:lang w:eastAsia="en-US"/>
              </w:rPr>
              <w:t>Ликвидация несанкционированных свалок с территории сельского поселения</w:t>
            </w:r>
          </w:p>
        </w:tc>
        <w:tc>
          <w:tcPr>
            <w:tcW w:w="3240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свалок</w:t>
            </w:r>
          </w:p>
        </w:tc>
        <w:tc>
          <w:tcPr>
            <w:tcW w:w="108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20" w:type="dxa"/>
            <w:vAlign w:val="center"/>
          </w:tcPr>
          <w:p w:rsidR="00920FCE" w:rsidRPr="00FB122F" w:rsidRDefault="00920FCE" w:rsidP="00FB1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vAlign w:val="center"/>
          </w:tcPr>
          <w:p w:rsidR="00920FCE" w:rsidRPr="00FB122F" w:rsidRDefault="00BA6EFA" w:rsidP="00FB1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vAlign w:val="center"/>
          </w:tcPr>
          <w:p w:rsidR="00920FCE" w:rsidRPr="00FB122F" w:rsidRDefault="00BA6EFA" w:rsidP="00FB1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vAlign w:val="center"/>
          </w:tcPr>
          <w:p w:rsidR="00920FCE" w:rsidRPr="00FB122F" w:rsidRDefault="00BA6EFA" w:rsidP="00FB1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vAlign w:val="center"/>
          </w:tcPr>
          <w:p w:rsidR="00920FCE" w:rsidRPr="00FB122F" w:rsidRDefault="00BA6EFA" w:rsidP="00FB1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0" w:type="dxa"/>
            <w:vAlign w:val="center"/>
          </w:tcPr>
          <w:p w:rsidR="00920FCE" w:rsidRPr="00FB122F" w:rsidRDefault="00920FCE" w:rsidP="00FB1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0FCE" w:rsidRPr="00FB122F" w:rsidRDefault="00920FCE" w:rsidP="00FB122F">
      <w:pPr>
        <w:spacing w:after="0" w:line="240" w:lineRule="auto"/>
        <w:rPr>
          <w:rFonts w:ascii="Times New Roman" w:hAnsi="Times New Roman" w:cs="Times New Roman"/>
        </w:rPr>
      </w:pPr>
    </w:p>
    <w:p w:rsidR="00920FCE" w:rsidRDefault="00920FCE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920FCE" w:rsidRDefault="00920FCE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920FCE" w:rsidRDefault="00920FCE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920FCE" w:rsidRDefault="00920FCE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920FCE" w:rsidRDefault="00920FCE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920FCE" w:rsidRDefault="00920FCE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920FCE" w:rsidRDefault="00920FCE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BA6EFA" w:rsidRDefault="00BA6EFA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BA6EFA" w:rsidRDefault="00BA6EFA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BA6EFA" w:rsidRDefault="00BA6EFA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BA6EFA" w:rsidRDefault="00BA6EFA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BA6EFA" w:rsidRDefault="00BA6EFA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BA6EFA" w:rsidRDefault="00BA6EFA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BA6EFA" w:rsidRDefault="00BA6EFA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BA6EFA" w:rsidRDefault="00BA6EFA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920FCE" w:rsidRDefault="00920FCE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920FCE" w:rsidRDefault="00920FCE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920FCE" w:rsidRPr="00FB122F" w:rsidRDefault="00920FCE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  <w:lang w:eastAsia="en-US"/>
        </w:rPr>
      </w:pPr>
      <w:r w:rsidRPr="00FB122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«</w:t>
      </w:r>
      <w:r>
        <w:rPr>
          <w:rFonts w:ascii="Times New Roman" w:hAnsi="Times New Roman" w:cs="Times New Roman"/>
          <w:sz w:val="20"/>
          <w:szCs w:val="20"/>
          <w:lang w:eastAsia="en-US"/>
        </w:rPr>
        <w:t>Благоустройство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на                       территории </w:t>
      </w:r>
      <w:proofErr w:type="spellStart"/>
      <w:r w:rsidRPr="00FB122F">
        <w:rPr>
          <w:rFonts w:ascii="Times New Roman" w:hAnsi="Times New Roman" w:cs="Times New Roman"/>
          <w:sz w:val="20"/>
          <w:szCs w:val="20"/>
          <w:lang w:eastAsia="en-US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сельсовета </w:t>
      </w:r>
      <w:proofErr w:type="spellStart"/>
      <w:r w:rsidRPr="00FB122F">
        <w:rPr>
          <w:rFonts w:ascii="Times New Roman" w:hAnsi="Times New Roman" w:cs="Times New Roman"/>
          <w:sz w:val="20"/>
          <w:szCs w:val="20"/>
          <w:lang w:eastAsia="en-US"/>
        </w:rPr>
        <w:t>Кочковского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</w:p>
    <w:p w:rsidR="00920FCE" w:rsidRPr="00FB122F" w:rsidRDefault="00920FCE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  <w:lang w:eastAsia="en-US"/>
        </w:rPr>
      </w:pPr>
      <w:r w:rsidRPr="00FB122F">
        <w:rPr>
          <w:rFonts w:ascii="Times New Roman" w:hAnsi="Times New Roman" w:cs="Times New Roman"/>
          <w:sz w:val="20"/>
          <w:szCs w:val="20"/>
          <w:lang w:eastAsia="en-US"/>
        </w:rPr>
        <w:t>района Новосибирской области»</w:t>
      </w: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</w:t>
      </w:r>
    </w:p>
    <w:p w:rsidR="00920FCE" w:rsidRPr="00FB122F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</w:t>
      </w:r>
    </w:p>
    <w:p w:rsidR="00920FCE" w:rsidRPr="00FB122F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области»</w:t>
      </w:r>
    </w:p>
    <w:p w:rsidR="00920FCE" w:rsidRPr="00FB122F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7"/>
        <w:gridCol w:w="2728"/>
        <w:gridCol w:w="1194"/>
        <w:gridCol w:w="851"/>
        <w:gridCol w:w="906"/>
        <w:gridCol w:w="1077"/>
        <w:gridCol w:w="939"/>
        <w:gridCol w:w="943"/>
        <w:gridCol w:w="2592"/>
      </w:tblGrid>
      <w:tr w:rsidR="00920FCE" w:rsidRPr="00FB122F">
        <w:trPr>
          <w:trHeight w:val="433"/>
          <w:jc w:val="center"/>
        </w:trPr>
        <w:tc>
          <w:tcPr>
            <w:tcW w:w="408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Наименование</w:t>
            </w:r>
          </w:p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4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Ожидаемый результат </w:t>
            </w:r>
            <w:proofErr w:type="gramStart"/>
            <w:r w:rsidRPr="00FB122F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FB122F">
              <w:rPr>
                <w:rFonts w:ascii="Times New Roman" w:hAnsi="Times New Roman" w:cs="Times New Roman"/>
              </w:rPr>
              <w:t>краткое описание)</w:t>
            </w:r>
          </w:p>
        </w:tc>
      </w:tr>
      <w:tr w:rsidR="00920FCE" w:rsidRPr="00FB122F">
        <w:trPr>
          <w:trHeight w:val="346"/>
          <w:jc w:val="center"/>
        </w:trPr>
        <w:tc>
          <w:tcPr>
            <w:tcW w:w="408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</w:t>
            </w:r>
            <w:r w:rsidR="00BA6EF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</w:t>
            </w:r>
            <w:r w:rsidR="00BA6EF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</w:t>
            </w:r>
            <w:r w:rsidR="00BA6E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202</w:t>
            </w:r>
            <w:r w:rsidR="00BA6E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202</w:t>
            </w:r>
            <w:r w:rsidR="00BA6E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292"/>
          <w:jc w:val="center"/>
        </w:trPr>
        <w:tc>
          <w:tcPr>
            <w:tcW w:w="15317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20FCE" w:rsidRPr="00FB122F" w:rsidRDefault="00920FCE" w:rsidP="00FB122F">
            <w:pPr>
              <w:pStyle w:val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2F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  <w:r w:rsidRPr="00CE2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Совершенствование системы комплексного благоустройства </w:t>
            </w:r>
            <w:proofErr w:type="spellStart"/>
            <w:r w:rsidRPr="00CE2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Красносибирского</w:t>
            </w:r>
            <w:proofErr w:type="spellEnd"/>
            <w:r w:rsidRPr="00CE2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E2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CE2C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920FCE" w:rsidRPr="00FB122F">
        <w:trPr>
          <w:trHeight w:val="529"/>
          <w:jc w:val="center"/>
        </w:trPr>
        <w:tc>
          <w:tcPr>
            <w:tcW w:w="15317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FB1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Задача </w:t>
            </w:r>
            <w:r w:rsidR="00BA6EFA">
              <w:rPr>
                <w:rFonts w:ascii="Times New Roman" w:hAnsi="Times New Roman" w:cs="Times New Roman"/>
              </w:rPr>
              <w:t>1</w:t>
            </w:r>
            <w:r w:rsidRPr="00FB122F">
              <w:rPr>
                <w:rFonts w:ascii="Times New Roman" w:hAnsi="Times New Roman" w:cs="Times New Roman"/>
              </w:rPr>
              <w:t xml:space="preserve"> программы: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08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08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роведение работ по санитарной очистке и благоустройству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территории </w:t>
            </w:r>
            <w:r w:rsidRPr="00E608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кладбищ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E608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соблюдением санитарно-эпидемиологических и экологических норм</w:t>
            </w:r>
          </w:p>
        </w:tc>
      </w:tr>
      <w:tr w:rsidR="00920FCE" w:rsidRPr="00FB122F">
        <w:trPr>
          <w:trHeight w:val="529"/>
          <w:jc w:val="center"/>
        </w:trPr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CE" w:rsidRDefault="00920FCE" w:rsidP="00CA6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Основное мероприятие 1:</w:t>
            </w:r>
          </w:p>
          <w:p w:rsidR="00920FCE" w:rsidRPr="00FB122F" w:rsidRDefault="00920FCE" w:rsidP="00CA6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</w:rPr>
              <w:t>Организация и содержани</w:t>
            </w:r>
            <w:r>
              <w:rPr>
                <w:rFonts w:ascii="Times New Roman" w:hAnsi="Times New Roman" w:cs="Times New Roman"/>
              </w:rPr>
              <w:t>е</w:t>
            </w:r>
            <w:r w:rsidRPr="00A829FF"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2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CA6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B122F">
              <w:rPr>
                <w:rFonts w:ascii="Times New Roman" w:hAnsi="Times New Roman" w:cs="Times New Roman"/>
              </w:rPr>
              <w:t>Красносибирского</w:t>
            </w:r>
            <w:proofErr w:type="spellEnd"/>
            <w:r w:rsidRPr="00FB122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BA6EFA" w:rsidP="00A22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2F7C14" w:rsidP="00A22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2F7C14" w:rsidP="00A22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2F7C14" w:rsidP="00A22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2F7C14" w:rsidP="00A22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0FCE" w:rsidRPr="00FB122F" w:rsidRDefault="00920FCE" w:rsidP="00FB1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gramStart"/>
            <w:r w:rsidRPr="00A829FF">
              <w:rPr>
                <w:rFonts w:ascii="Times New Roman" w:hAnsi="Times New Roman" w:cs="Times New Roman"/>
              </w:rPr>
              <w:t>улучшение содержания мест захоронения</w:t>
            </w:r>
            <w:proofErr w:type="gramEnd"/>
            <w:r w:rsidRPr="00A829FF">
              <w:rPr>
                <w:rFonts w:ascii="Times New Roman" w:hAnsi="Times New Roman" w:cs="Times New Roman"/>
              </w:rPr>
              <w:t xml:space="preserve"> расположенных на территории сельского поселения</w:t>
            </w:r>
          </w:p>
        </w:tc>
      </w:tr>
      <w:tr w:rsidR="00920FCE" w:rsidRPr="00FB122F">
        <w:trPr>
          <w:trHeight w:val="368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ФБ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FCE" w:rsidRPr="00FB122F" w:rsidRDefault="00920FCE" w:rsidP="00FB1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349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FCE" w:rsidRPr="00FB122F" w:rsidRDefault="00920FCE" w:rsidP="00FB1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360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BA6EFA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2F7C14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2F7C14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2F7C14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0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2F7C14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FCE" w:rsidRPr="00FB122F" w:rsidRDefault="00920FCE" w:rsidP="00FB1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529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B122F">
              <w:rPr>
                <w:rFonts w:ascii="Times New Roman" w:hAnsi="Times New Roman" w:cs="Times New Roman"/>
              </w:rPr>
              <w:t>Внебюд</w:t>
            </w:r>
            <w:proofErr w:type="spellEnd"/>
            <w:r w:rsidRPr="00FB12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122F">
              <w:rPr>
                <w:rFonts w:ascii="Times New Roman" w:hAnsi="Times New Roman" w:cs="Times New Roman"/>
              </w:rPr>
              <w:t>источн</w:t>
            </w:r>
            <w:proofErr w:type="spellEnd"/>
            <w:r w:rsidRPr="00FB12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CE" w:rsidRPr="00FB122F" w:rsidRDefault="00920FCE" w:rsidP="00FB1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322"/>
          <w:jc w:val="center"/>
        </w:trPr>
        <w:tc>
          <w:tcPr>
            <w:tcW w:w="153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FB1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  <w:r w:rsidR="00422D67">
              <w:rPr>
                <w:rFonts w:ascii="Times New Roman" w:hAnsi="Times New Roman" w:cs="Times New Roman"/>
              </w:rPr>
              <w:t>2</w:t>
            </w:r>
            <w:r w:rsidRPr="00FB122F">
              <w:rPr>
                <w:rFonts w:ascii="Times New Roman" w:hAnsi="Times New Roman" w:cs="Times New Roman"/>
              </w:rPr>
              <w:t xml:space="preserve"> программы: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3395">
              <w:rPr>
                <w:rFonts w:ascii="Times New Roman" w:hAnsi="Times New Roman" w:cs="Times New Roman"/>
                <w:sz w:val="22"/>
                <w:szCs w:val="22"/>
              </w:rPr>
              <w:t>Организация прочих мероприятий по благоустройству с целью совершенствовани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13395">
              <w:rPr>
                <w:rFonts w:ascii="Times New Roman" w:hAnsi="Times New Roman" w:cs="Times New Roman"/>
                <w:sz w:val="22"/>
                <w:szCs w:val="22"/>
              </w:rPr>
              <w:t xml:space="preserve"> эстетического вида сельского поселения</w:t>
            </w:r>
          </w:p>
        </w:tc>
      </w:tr>
      <w:tr w:rsidR="00920FCE" w:rsidRPr="00FB122F">
        <w:trPr>
          <w:trHeight w:val="529"/>
          <w:jc w:val="center"/>
        </w:trPr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CE" w:rsidRDefault="00920FCE" w:rsidP="008C2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Основное мероприятие 1:</w:t>
            </w:r>
          </w:p>
          <w:p w:rsidR="00920FCE" w:rsidRPr="00FB122F" w:rsidRDefault="00920FCE" w:rsidP="008C2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FB">
              <w:rPr>
                <w:rFonts w:ascii="Times New Roman" w:hAnsi="Times New Roman" w:cs="Times New Roman"/>
                <w:lang w:eastAsia="en-US"/>
              </w:rPr>
              <w:t>Ликвидация несанкционированных свалок с территории сельского поселения</w:t>
            </w:r>
          </w:p>
        </w:tc>
        <w:tc>
          <w:tcPr>
            <w:tcW w:w="2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8C2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B122F">
              <w:rPr>
                <w:rFonts w:ascii="Times New Roman" w:hAnsi="Times New Roman" w:cs="Times New Roman"/>
              </w:rPr>
              <w:t>Красносибирского</w:t>
            </w:r>
            <w:proofErr w:type="spellEnd"/>
            <w:r w:rsidRPr="00FB122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2F7C14" w:rsidP="00A22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2F7C14" w:rsidP="00A22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2F7C14" w:rsidP="00A22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563DFA" w:rsidP="00A22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FCE" w:rsidRPr="00FB122F" w:rsidRDefault="00920FCE" w:rsidP="00FB1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color w:val="000000"/>
              </w:rPr>
              <w:t xml:space="preserve">улучшение санитарного состояния территорий </w:t>
            </w:r>
            <w:proofErr w:type="spellStart"/>
            <w:r w:rsidRPr="00A829FF">
              <w:rPr>
                <w:rFonts w:ascii="Times New Roman" w:hAnsi="Times New Roman" w:cs="Times New Roman"/>
                <w:color w:val="000000"/>
              </w:rPr>
              <w:t>Красносибирского</w:t>
            </w:r>
            <w:proofErr w:type="spellEnd"/>
            <w:r w:rsidRPr="00A829FF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</w:tr>
      <w:tr w:rsidR="00920FCE" w:rsidRPr="00FB122F">
        <w:trPr>
          <w:trHeight w:val="529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ФБ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FCE" w:rsidRPr="00FB122F" w:rsidRDefault="00920FCE" w:rsidP="00FB1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529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FCE" w:rsidRPr="00FB122F" w:rsidRDefault="00920FCE" w:rsidP="00FB1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529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2F7C14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2F7C14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2F7C14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563DFA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FCE" w:rsidRPr="00FB122F" w:rsidRDefault="00920FCE" w:rsidP="00FB1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529"/>
          <w:jc w:val="center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B122F">
              <w:rPr>
                <w:rFonts w:ascii="Times New Roman" w:hAnsi="Times New Roman" w:cs="Times New Roman"/>
              </w:rPr>
              <w:t>Внебюд</w:t>
            </w:r>
            <w:proofErr w:type="spellEnd"/>
            <w:r w:rsidRPr="00FB12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122F">
              <w:rPr>
                <w:rFonts w:ascii="Times New Roman" w:hAnsi="Times New Roman" w:cs="Times New Roman"/>
              </w:rPr>
              <w:t>источн</w:t>
            </w:r>
            <w:proofErr w:type="spellEnd"/>
            <w:r w:rsidRPr="00FB12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CE" w:rsidRPr="00FB122F" w:rsidRDefault="00920FCE" w:rsidP="00A225A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CE" w:rsidRPr="00FB122F" w:rsidRDefault="00920FCE" w:rsidP="00FB1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</w:tbl>
    <w:p w:rsidR="00920FCE" w:rsidRPr="00FB122F" w:rsidRDefault="00920FCE" w:rsidP="00FB122F">
      <w:pPr>
        <w:spacing w:after="0" w:line="240" w:lineRule="auto"/>
        <w:rPr>
          <w:rFonts w:ascii="Times New Roman" w:hAnsi="Times New Roman" w:cs="Times New Roman"/>
        </w:rPr>
      </w:pPr>
    </w:p>
    <w:p w:rsidR="00920FCE" w:rsidRPr="00FB122F" w:rsidRDefault="00920FCE" w:rsidP="00FB122F">
      <w:pPr>
        <w:spacing w:after="0" w:line="240" w:lineRule="auto"/>
        <w:rPr>
          <w:rFonts w:ascii="Times New Roman" w:hAnsi="Times New Roman" w:cs="Times New Roman"/>
        </w:rPr>
      </w:pPr>
    </w:p>
    <w:p w:rsidR="00920FCE" w:rsidRPr="00FB122F" w:rsidRDefault="00920FCE" w:rsidP="00FB122F">
      <w:pPr>
        <w:spacing w:after="0" w:line="240" w:lineRule="auto"/>
        <w:rPr>
          <w:rFonts w:ascii="Times New Roman" w:hAnsi="Times New Roman" w:cs="Times New Roman"/>
        </w:rPr>
      </w:pPr>
    </w:p>
    <w:p w:rsidR="00920FCE" w:rsidRDefault="00920FCE" w:rsidP="00FB122F">
      <w:pPr>
        <w:spacing w:after="0" w:line="240" w:lineRule="auto"/>
        <w:rPr>
          <w:rFonts w:ascii="Times New Roman" w:hAnsi="Times New Roman" w:cs="Times New Roman"/>
        </w:rPr>
      </w:pPr>
    </w:p>
    <w:p w:rsidR="00920FCE" w:rsidRPr="00FB122F" w:rsidRDefault="00563DFA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920FCE" w:rsidRPr="00FB122F">
        <w:rPr>
          <w:rFonts w:ascii="Times New Roman" w:hAnsi="Times New Roman" w:cs="Times New Roman"/>
          <w:sz w:val="20"/>
          <w:szCs w:val="20"/>
        </w:rPr>
        <w:t xml:space="preserve">риложение № 3 </w:t>
      </w:r>
    </w:p>
    <w:p w:rsidR="00920FCE" w:rsidRPr="00FB122F" w:rsidRDefault="00920FCE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  <w:lang w:eastAsia="en-US"/>
        </w:rPr>
      </w:pPr>
      <w:r w:rsidRPr="00FB122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«</w:t>
      </w:r>
      <w:r>
        <w:rPr>
          <w:rFonts w:ascii="Times New Roman" w:hAnsi="Times New Roman" w:cs="Times New Roman"/>
          <w:sz w:val="20"/>
          <w:szCs w:val="20"/>
          <w:lang w:eastAsia="en-US"/>
        </w:rPr>
        <w:t>Благоустройство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на                       территории </w:t>
      </w:r>
      <w:proofErr w:type="spellStart"/>
      <w:r w:rsidRPr="00FB122F">
        <w:rPr>
          <w:rFonts w:ascii="Times New Roman" w:hAnsi="Times New Roman" w:cs="Times New Roman"/>
          <w:sz w:val="20"/>
          <w:szCs w:val="20"/>
          <w:lang w:eastAsia="en-US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сельсовета </w:t>
      </w:r>
      <w:proofErr w:type="spellStart"/>
      <w:r w:rsidRPr="00FB122F">
        <w:rPr>
          <w:rFonts w:ascii="Times New Roman" w:hAnsi="Times New Roman" w:cs="Times New Roman"/>
          <w:sz w:val="20"/>
          <w:szCs w:val="20"/>
          <w:lang w:eastAsia="en-US"/>
        </w:rPr>
        <w:t>Кочковского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</w:p>
    <w:p w:rsidR="00920FCE" w:rsidRPr="00FB122F" w:rsidRDefault="00920FCE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  <w:lang w:eastAsia="en-US"/>
        </w:rPr>
      </w:pPr>
      <w:r w:rsidRPr="00FB122F">
        <w:rPr>
          <w:rFonts w:ascii="Times New Roman" w:hAnsi="Times New Roman" w:cs="Times New Roman"/>
          <w:sz w:val="20"/>
          <w:szCs w:val="20"/>
          <w:lang w:eastAsia="en-US"/>
        </w:rPr>
        <w:t>района Новосибирской области»</w:t>
      </w:r>
    </w:p>
    <w:p w:rsidR="00920FCE" w:rsidRPr="002704CE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20FCE" w:rsidRPr="00FB122F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Сводные финансовые затраты муниципальной 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области»</w:t>
      </w:r>
    </w:p>
    <w:p w:rsidR="00920FCE" w:rsidRPr="00A23C59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2"/>
        <w:gridCol w:w="1417"/>
        <w:gridCol w:w="1749"/>
        <w:gridCol w:w="1870"/>
        <w:gridCol w:w="1650"/>
        <w:gridCol w:w="1650"/>
        <w:gridCol w:w="1735"/>
        <w:gridCol w:w="2225"/>
      </w:tblGrid>
      <w:tr w:rsidR="00920FCE" w:rsidRPr="00FB122F">
        <w:trPr>
          <w:trHeight w:val="20"/>
        </w:trPr>
        <w:tc>
          <w:tcPr>
            <w:tcW w:w="2992" w:type="dxa"/>
            <w:vMerge w:val="restart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Источники расходов в разрезе заказчиков программы</w:t>
            </w:r>
          </w:p>
        </w:tc>
        <w:tc>
          <w:tcPr>
            <w:tcW w:w="10071" w:type="dxa"/>
            <w:gridSpan w:val="6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2225" w:type="dxa"/>
            <w:vMerge w:val="restart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920FCE" w:rsidRPr="00FB122F">
        <w:trPr>
          <w:trHeight w:val="20"/>
        </w:trPr>
        <w:tc>
          <w:tcPr>
            <w:tcW w:w="2992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54" w:type="dxa"/>
            <w:gridSpan w:val="5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2225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FCE" w:rsidRPr="00FB122F">
        <w:trPr>
          <w:trHeight w:val="20"/>
        </w:trPr>
        <w:tc>
          <w:tcPr>
            <w:tcW w:w="2992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63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7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63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63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63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63D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25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FCE" w:rsidRPr="00FB122F">
        <w:trPr>
          <w:trHeight w:val="20"/>
        </w:trPr>
        <w:tc>
          <w:tcPr>
            <w:tcW w:w="299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20FCE" w:rsidRPr="00FB122F">
        <w:trPr>
          <w:trHeight w:val="160"/>
        </w:trPr>
        <w:tc>
          <w:tcPr>
            <w:tcW w:w="15288" w:type="dxa"/>
            <w:gridSpan w:val="8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</w:t>
            </w:r>
            <w:proofErr w:type="spellStart"/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Красносибирского</w:t>
            </w:r>
            <w:proofErr w:type="spellEnd"/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Кочковского</w:t>
            </w:r>
            <w:proofErr w:type="spellEnd"/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920FCE" w:rsidRPr="00FB122F">
        <w:trPr>
          <w:trHeight w:val="20"/>
        </w:trPr>
        <w:tc>
          <w:tcPr>
            <w:tcW w:w="2992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:rsidR="00920FCE" w:rsidRPr="00FB122F" w:rsidRDefault="00324D02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="00920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49" w:type="dxa"/>
          </w:tcPr>
          <w:p w:rsidR="00920FCE" w:rsidRPr="00FB122F" w:rsidRDefault="00CD414D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20FCE" w:rsidRPr="00FB122F" w:rsidRDefault="00CD414D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</w:t>
            </w:r>
            <w:r w:rsidR="00920FCE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CD414D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</w:t>
            </w:r>
            <w:r w:rsidR="00920FCE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CD414D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735" w:type="dxa"/>
          </w:tcPr>
          <w:p w:rsidR="00920FCE" w:rsidRPr="00FB122F" w:rsidRDefault="00CD414D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 w:rsidR="00920FCE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0FCE" w:rsidRPr="00FB122F">
        <w:trPr>
          <w:trHeight w:val="20"/>
        </w:trPr>
        <w:tc>
          <w:tcPr>
            <w:tcW w:w="2992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FCE" w:rsidRPr="00FB122F">
        <w:trPr>
          <w:trHeight w:val="20"/>
        </w:trPr>
        <w:tc>
          <w:tcPr>
            <w:tcW w:w="2992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noWrap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414D" w:rsidRPr="00FB122F">
        <w:trPr>
          <w:trHeight w:val="20"/>
        </w:trPr>
        <w:tc>
          <w:tcPr>
            <w:tcW w:w="2992" w:type="dxa"/>
            <w:vAlign w:val="center"/>
          </w:tcPr>
          <w:p w:rsidR="00CD414D" w:rsidRPr="00FB122F" w:rsidRDefault="00CD414D" w:rsidP="00CD4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</w:tcPr>
          <w:p w:rsidR="00CD414D" w:rsidRPr="00FB122F" w:rsidRDefault="00324D02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bookmarkStart w:id="4" w:name="_GoBack"/>
            <w:bookmarkEnd w:id="4"/>
            <w:r w:rsidR="00CD4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49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735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CD414D" w:rsidRPr="00FB122F" w:rsidRDefault="00CD414D" w:rsidP="00CD4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FCE" w:rsidRPr="00FB122F">
        <w:trPr>
          <w:trHeight w:val="20"/>
        </w:trPr>
        <w:tc>
          <w:tcPr>
            <w:tcW w:w="2992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FCE" w:rsidRPr="00FB122F">
        <w:trPr>
          <w:trHeight w:val="20"/>
        </w:trPr>
        <w:tc>
          <w:tcPr>
            <w:tcW w:w="15288" w:type="dxa"/>
            <w:gridSpan w:val="8"/>
            <w:vAlign w:val="center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r w:rsidRPr="00FB12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 w:rsidR="00CD41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FB12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23C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23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роведение работ по санитарной очистке и благоустройству территории кладбища с соблюдением санитарно-эпидемиологических и экологических норм</w:t>
            </w: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20FCE" w:rsidRPr="00FB122F">
        <w:trPr>
          <w:trHeight w:val="20"/>
        </w:trPr>
        <w:tc>
          <w:tcPr>
            <w:tcW w:w="2992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:rsidR="00920FCE" w:rsidRPr="00FB122F" w:rsidRDefault="00CD414D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749" w:type="dxa"/>
          </w:tcPr>
          <w:p w:rsidR="00920FCE" w:rsidRPr="00FB122F" w:rsidRDefault="00CD414D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20FCE" w:rsidRPr="00FB122F" w:rsidRDefault="00CD414D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="00920FCE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CD414D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="00920FCE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CD414D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="00920FCE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20FCE" w:rsidRPr="00FB122F" w:rsidRDefault="00CD414D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</w:t>
            </w:r>
            <w:r w:rsidR="00920FCE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FCE" w:rsidRPr="00FB122F">
        <w:trPr>
          <w:trHeight w:val="20"/>
        </w:trPr>
        <w:tc>
          <w:tcPr>
            <w:tcW w:w="2992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FCE" w:rsidRPr="00FB122F">
        <w:trPr>
          <w:trHeight w:val="20"/>
        </w:trPr>
        <w:tc>
          <w:tcPr>
            <w:tcW w:w="2992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414D" w:rsidRPr="00FB122F">
        <w:trPr>
          <w:trHeight w:val="20"/>
        </w:trPr>
        <w:tc>
          <w:tcPr>
            <w:tcW w:w="2992" w:type="dxa"/>
            <w:vAlign w:val="center"/>
          </w:tcPr>
          <w:p w:rsidR="00CD414D" w:rsidRPr="00FB122F" w:rsidRDefault="00CD414D" w:rsidP="00CD4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749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CD414D" w:rsidRPr="00FB122F" w:rsidRDefault="00CD414D" w:rsidP="00CD4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FCE" w:rsidRPr="00FB122F">
        <w:trPr>
          <w:trHeight w:val="20"/>
        </w:trPr>
        <w:tc>
          <w:tcPr>
            <w:tcW w:w="2992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FCE" w:rsidRPr="00FB122F">
        <w:trPr>
          <w:trHeight w:val="20"/>
        </w:trPr>
        <w:tc>
          <w:tcPr>
            <w:tcW w:w="15288" w:type="dxa"/>
            <w:gridSpan w:val="8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мероприятие 1 задачи </w:t>
            </w:r>
            <w:r w:rsidR="00CD4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A23C59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D414D" w:rsidRPr="00FB122F">
        <w:trPr>
          <w:trHeight w:val="20"/>
        </w:trPr>
        <w:tc>
          <w:tcPr>
            <w:tcW w:w="2992" w:type="dxa"/>
            <w:vAlign w:val="center"/>
          </w:tcPr>
          <w:p w:rsidR="00CD414D" w:rsidRPr="00FB122F" w:rsidRDefault="00CD414D" w:rsidP="00CD4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749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:rsidR="00CD414D" w:rsidRPr="00FB122F" w:rsidRDefault="00CD414D" w:rsidP="00CD4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FCE" w:rsidRPr="00FB122F">
        <w:trPr>
          <w:trHeight w:val="20"/>
        </w:trPr>
        <w:tc>
          <w:tcPr>
            <w:tcW w:w="2992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FCE" w:rsidRPr="00FB122F">
        <w:trPr>
          <w:trHeight w:val="20"/>
        </w:trPr>
        <w:tc>
          <w:tcPr>
            <w:tcW w:w="2992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414D" w:rsidRPr="00FB122F">
        <w:trPr>
          <w:trHeight w:val="20"/>
        </w:trPr>
        <w:tc>
          <w:tcPr>
            <w:tcW w:w="2992" w:type="dxa"/>
            <w:vAlign w:val="center"/>
          </w:tcPr>
          <w:p w:rsidR="00CD414D" w:rsidRPr="00FB122F" w:rsidRDefault="00CD414D" w:rsidP="00CD4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749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CD414D" w:rsidRPr="00FB122F" w:rsidRDefault="00CD414D" w:rsidP="00CD4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CD414D" w:rsidRPr="00FB122F" w:rsidRDefault="00CD414D" w:rsidP="00CD4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FCE" w:rsidRPr="00FB122F">
        <w:trPr>
          <w:trHeight w:val="20"/>
        </w:trPr>
        <w:tc>
          <w:tcPr>
            <w:tcW w:w="2992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FCE" w:rsidRPr="00FB122F">
        <w:trPr>
          <w:trHeight w:val="20"/>
        </w:trPr>
        <w:tc>
          <w:tcPr>
            <w:tcW w:w="15288" w:type="dxa"/>
            <w:gridSpan w:val="8"/>
            <w:vAlign w:val="center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r w:rsidRPr="00FB12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 w:rsidR="00CD41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FB12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23C59">
              <w:rPr>
                <w:rFonts w:ascii="Times New Roman" w:hAnsi="Times New Roman" w:cs="Times New Roman"/>
                <w:sz w:val="20"/>
                <w:szCs w:val="20"/>
              </w:rPr>
              <w:t>Организация прочих мероприятий по благоустройству с целью совершенствовани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23C59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эстетического вида сельского поселения</w:t>
            </w: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20FCE" w:rsidRPr="00FB122F">
        <w:trPr>
          <w:trHeight w:val="251"/>
        </w:trPr>
        <w:tc>
          <w:tcPr>
            <w:tcW w:w="2992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:rsidR="00920FCE" w:rsidRPr="00FB122F" w:rsidRDefault="00422D67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</w:t>
            </w:r>
            <w:r w:rsidR="00920FCE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20FCE" w:rsidRPr="00FB122F" w:rsidRDefault="00422D67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="00920FCE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422D67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="00920FCE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422D67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</w:t>
            </w:r>
            <w:r w:rsidR="00920FCE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20FCE" w:rsidRPr="00FB122F" w:rsidRDefault="00422D67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</w:t>
            </w:r>
            <w:r w:rsidR="00920FCE"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FCE" w:rsidRPr="00FB122F">
        <w:trPr>
          <w:trHeight w:val="20"/>
        </w:trPr>
        <w:tc>
          <w:tcPr>
            <w:tcW w:w="2992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FCE" w:rsidRPr="00FB122F">
        <w:trPr>
          <w:trHeight w:val="20"/>
        </w:trPr>
        <w:tc>
          <w:tcPr>
            <w:tcW w:w="2992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2D67" w:rsidRPr="00FB122F">
        <w:trPr>
          <w:trHeight w:val="20"/>
        </w:trPr>
        <w:tc>
          <w:tcPr>
            <w:tcW w:w="2992" w:type="dxa"/>
            <w:vAlign w:val="center"/>
          </w:tcPr>
          <w:p w:rsidR="00422D67" w:rsidRPr="00FB122F" w:rsidRDefault="00422D67" w:rsidP="00422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22D67" w:rsidRPr="00FB122F" w:rsidRDefault="00422D67" w:rsidP="00422D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2D67" w:rsidRPr="00FB122F">
        <w:trPr>
          <w:trHeight w:val="20"/>
        </w:trPr>
        <w:tc>
          <w:tcPr>
            <w:tcW w:w="2992" w:type="dxa"/>
            <w:vAlign w:val="center"/>
          </w:tcPr>
          <w:p w:rsidR="00422D67" w:rsidRPr="00FB122F" w:rsidRDefault="00422D67" w:rsidP="00422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22D67" w:rsidRPr="00FB122F" w:rsidRDefault="00422D67" w:rsidP="00422D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2D67" w:rsidRPr="00FB122F">
        <w:trPr>
          <w:trHeight w:val="20"/>
        </w:trPr>
        <w:tc>
          <w:tcPr>
            <w:tcW w:w="15288" w:type="dxa"/>
            <w:gridSpan w:val="8"/>
            <w:vAlign w:val="center"/>
          </w:tcPr>
          <w:p w:rsidR="00422D67" w:rsidRPr="00FB122F" w:rsidRDefault="00422D67" w:rsidP="00422D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мероприятие 1 задачи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A23C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Ликвидация несанкционированных свалок с территории сельского поселения</w:t>
            </w: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22D67" w:rsidRPr="00FB122F">
        <w:trPr>
          <w:trHeight w:val="385"/>
        </w:trPr>
        <w:tc>
          <w:tcPr>
            <w:tcW w:w="2992" w:type="dxa"/>
            <w:vAlign w:val="center"/>
          </w:tcPr>
          <w:p w:rsidR="00422D67" w:rsidRPr="00FB122F" w:rsidRDefault="00422D67" w:rsidP="00422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 w:val="restart"/>
            <w:vAlign w:val="center"/>
          </w:tcPr>
          <w:p w:rsidR="00422D67" w:rsidRPr="00FB122F" w:rsidRDefault="00422D67" w:rsidP="00422D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2D67" w:rsidRPr="00FB122F">
        <w:trPr>
          <w:trHeight w:val="20"/>
        </w:trPr>
        <w:tc>
          <w:tcPr>
            <w:tcW w:w="2992" w:type="dxa"/>
            <w:vAlign w:val="center"/>
          </w:tcPr>
          <w:p w:rsidR="00422D67" w:rsidRPr="00FB122F" w:rsidRDefault="00422D67" w:rsidP="00422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417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22D67" w:rsidRPr="00FB122F" w:rsidRDefault="00422D67" w:rsidP="00422D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2D67" w:rsidRPr="00FB122F">
        <w:trPr>
          <w:trHeight w:val="20"/>
        </w:trPr>
        <w:tc>
          <w:tcPr>
            <w:tcW w:w="2992" w:type="dxa"/>
            <w:vAlign w:val="center"/>
          </w:tcPr>
          <w:p w:rsidR="00422D67" w:rsidRPr="00FB122F" w:rsidRDefault="00422D67" w:rsidP="00422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22D67" w:rsidRPr="00FB122F" w:rsidRDefault="00422D67" w:rsidP="00422D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2D67" w:rsidRPr="00FB122F">
        <w:trPr>
          <w:trHeight w:val="20"/>
        </w:trPr>
        <w:tc>
          <w:tcPr>
            <w:tcW w:w="2992" w:type="dxa"/>
            <w:vAlign w:val="center"/>
          </w:tcPr>
          <w:p w:rsidR="00422D67" w:rsidRPr="00FB122F" w:rsidRDefault="00422D67" w:rsidP="00422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</w:t>
            </w: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22D67" w:rsidRPr="00FB122F" w:rsidRDefault="00422D67" w:rsidP="00422D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2D67" w:rsidRPr="00FB122F">
        <w:trPr>
          <w:trHeight w:val="20"/>
        </w:trPr>
        <w:tc>
          <w:tcPr>
            <w:tcW w:w="2992" w:type="dxa"/>
            <w:vAlign w:val="center"/>
          </w:tcPr>
          <w:p w:rsidR="00422D67" w:rsidRPr="00FB122F" w:rsidRDefault="00422D67" w:rsidP="00422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422D67" w:rsidRPr="00FB122F" w:rsidRDefault="00422D67" w:rsidP="00422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5" w:type="dxa"/>
            <w:vMerge/>
            <w:vAlign w:val="center"/>
          </w:tcPr>
          <w:p w:rsidR="00422D67" w:rsidRPr="00FB122F" w:rsidRDefault="00422D67" w:rsidP="00422D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20FCE" w:rsidRPr="00FB122F" w:rsidRDefault="00920FCE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</w:rPr>
        <w:sectPr w:rsidR="00920FCE" w:rsidRPr="00FB122F" w:rsidSect="00B53E19">
          <w:pgSz w:w="16838" w:h="11906" w:orient="landscape"/>
          <w:pgMar w:top="899" w:right="998" w:bottom="539" w:left="1134" w:header="709" w:footer="709" w:gutter="0"/>
          <w:cols w:space="708"/>
          <w:docGrid w:linePitch="360"/>
        </w:sectPr>
      </w:pPr>
    </w:p>
    <w:p w:rsidR="00920FCE" w:rsidRPr="00FB122F" w:rsidRDefault="00920FCE" w:rsidP="00FB122F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920FCE" w:rsidRPr="00FB122F" w:rsidRDefault="00920FCE" w:rsidP="00FB122F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920FCE" w:rsidRPr="00FB122F" w:rsidRDefault="00920FCE" w:rsidP="00FB122F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Благоустройство</w:t>
      </w:r>
      <w:r w:rsidRPr="00FB122F">
        <w:rPr>
          <w:rFonts w:ascii="Times New Roman" w:hAnsi="Times New Roman" w:cs="Times New Roman"/>
          <w:sz w:val="20"/>
          <w:szCs w:val="20"/>
        </w:rPr>
        <w:t xml:space="preserve"> на территории </w:t>
      </w:r>
      <w:proofErr w:type="spellStart"/>
      <w:r w:rsidRPr="00FB122F">
        <w:rPr>
          <w:rFonts w:ascii="Times New Roman" w:hAnsi="Times New Roman" w:cs="Times New Roman"/>
          <w:sz w:val="20"/>
          <w:szCs w:val="20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920FCE" w:rsidRPr="00FB122F" w:rsidRDefault="00920FCE" w:rsidP="00422D67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proofErr w:type="spellStart"/>
      <w:r w:rsidRPr="00FB122F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</w:rPr>
        <w:t xml:space="preserve"> района Новосибирской»</w:t>
      </w:r>
    </w:p>
    <w:p w:rsidR="00920FCE" w:rsidRPr="00FB122F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FCE" w:rsidRPr="00FB122F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:rsidR="00920FCE" w:rsidRPr="00FB122F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оценки результатов реализации муниципальной программы</w:t>
      </w:r>
    </w:p>
    <w:p w:rsidR="00920FCE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2D67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920FCE" w:rsidRPr="00FB122F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</w:t>
      </w:r>
      <w:r w:rsidR="00422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области» </w:t>
      </w:r>
    </w:p>
    <w:p w:rsidR="00920FCE" w:rsidRPr="00FB122F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за ______ год</w:t>
      </w:r>
    </w:p>
    <w:p w:rsidR="00920FCE" w:rsidRPr="00FB122F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920FCE" w:rsidRPr="00FB122F">
        <w:trPr>
          <w:trHeight w:val="1302"/>
        </w:trPr>
        <w:tc>
          <w:tcPr>
            <w:tcW w:w="717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2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Наименование целевого показателя, характеризующего </w:t>
            </w:r>
            <w:proofErr w:type="gramStart"/>
            <w:r w:rsidRPr="00FB122F">
              <w:rPr>
                <w:rFonts w:ascii="Times New Roman" w:hAnsi="Times New Roman" w:cs="Times New Roman"/>
              </w:rPr>
              <w:t>выполнение  муниципальной</w:t>
            </w:r>
            <w:proofErr w:type="gramEnd"/>
            <w:r w:rsidRPr="00FB122F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29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03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Фактическое значение целевого показателя</w:t>
            </w:r>
          </w:p>
        </w:tc>
      </w:tr>
      <w:tr w:rsidR="00920FCE" w:rsidRPr="00FB122F">
        <w:trPr>
          <w:trHeight w:val="330"/>
        </w:trPr>
        <w:tc>
          <w:tcPr>
            <w:tcW w:w="7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330"/>
        </w:trPr>
        <w:tc>
          <w:tcPr>
            <w:tcW w:w="7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330"/>
        </w:trPr>
        <w:tc>
          <w:tcPr>
            <w:tcW w:w="7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330"/>
        </w:trPr>
        <w:tc>
          <w:tcPr>
            <w:tcW w:w="7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2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330"/>
        </w:trPr>
        <w:tc>
          <w:tcPr>
            <w:tcW w:w="7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330"/>
        </w:trPr>
        <w:tc>
          <w:tcPr>
            <w:tcW w:w="7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330"/>
        </w:trPr>
        <w:tc>
          <w:tcPr>
            <w:tcW w:w="7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330"/>
        </w:trPr>
        <w:tc>
          <w:tcPr>
            <w:tcW w:w="7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rPr>
          <w:trHeight w:val="330"/>
        </w:trPr>
        <w:tc>
          <w:tcPr>
            <w:tcW w:w="71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22D67" w:rsidRDefault="00422D67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920FCE" w:rsidRPr="00FB122F" w:rsidRDefault="00920FCE" w:rsidP="00FB122F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920FCE" w:rsidRPr="00FB122F" w:rsidRDefault="00920FCE" w:rsidP="00FB122F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Благоустройство</w:t>
      </w:r>
      <w:r w:rsidRPr="00FB122F">
        <w:rPr>
          <w:rFonts w:ascii="Times New Roman" w:hAnsi="Times New Roman" w:cs="Times New Roman"/>
          <w:sz w:val="20"/>
          <w:szCs w:val="20"/>
        </w:rPr>
        <w:t xml:space="preserve"> на территории </w:t>
      </w:r>
      <w:proofErr w:type="spellStart"/>
      <w:r w:rsidRPr="00FB122F">
        <w:rPr>
          <w:rFonts w:ascii="Times New Roman" w:hAnsi="Times New Roman" w:cs="Times New Roman"/>
          <w:sz w:val="20"/>
          <w:szCs w:val="20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920FCE" w:rsidRPr="00FB122F" w:rsidRDefault="00920FCE" w:rsidP="00FB122F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proofErr w:type="spellStart"/>
      <w:r w:rsidRPr="00FB122F">
        <w:rPr>
          <w:rFonts w:ascii="Times New Roman" w:hAnsi="Times New Roman" w:cs="Times New Roman"/>
          <w:sz w:val="20"/>
          <w:szCs w:val="20"/>
        </w:rPr>
        <w:t>Кочковского</w:t>
      </w:r>
      <w:proofErr w:type="spellEnd"/>
      <w:r w:rsidRPr="00FB122F">
        <w:rPr>
          <w:rFonts w:ascii="Times New Roman" w:hAnsi="Times New Roman" w:cs="Times New Roman"/>
          <w:sz w:val="20"/>
          <w:szCs w:val="20"/>
        </w:rPr>
        <w:t xml:space="preserve"> района Новосибирской </w:t>
      </w:r>
    </w:p>
    <w:p w:rsidR="00920FCE" w:rsidRPr="00FB122F" w:rsidRDefault="00920FCE" w:rsidP="00FB122F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области»</w:t>
      </w:r>
    </w:p>
    <w:p w:rsidR="00920FCE" w:rsidRPr="00FB122F" w:rsidRDefault="00920FCE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0FCE" w:rsidRPr="00FB122F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FCE" w:rsidRPr="00FB122F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:rsidR="00920FCE" w:rsidRPr="00FB122F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отчета о выполнении муниципальной программы </w:t>
      </w:r>
    </w:p>
    <w:p w:rsidR="00920FCE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Красносибирского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2D67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proofErr w:type="spellStart"/>
      <w:r w:rsidRPr="00FB122F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0FCE" w:rsidRPr="00FB122F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Новосибирской</w:t>
      </w:r>
      <w:r w:rsidR="00422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области» </w:t>
      </w:r>
    </w:p>
    <w:p w:rsidR="00920FCE" w:rsidRPr="00FB122F" w:rsidRDefault="00920FCE" w:rsidP="00FB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за _______ год</w:t>
      </w:r>
    </w:p>
    <w:p w:rsidR="00920FCE" w:rsidRPr="00FB122F" w:rsidRDefault="00920FCE" w:rsidP="00FB122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061"/>
        <w:gridCol w:w="3360"/>
        <w:gridCol w:w="1984"/>
        <w:gridCol w:w="1985"/>
      </w:tblGrid>
      <w:tr w:rsidR="00920FCE" w:rsidRPr="00FB122F">
        <w:trPr>
          <w:cantSplit/>
          <w:trHeight w:val="393"/>
        </w:trPr>
        <w:tc>
          <w:tcPr>
            <w:tcW w:w="567" w:type="dxa"/>
            <w:vMerge w:val="restart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                                                         №</w:t>
            </w:r>
          </w:p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61" w:type="dxa"/>
            <w:vMerge w:val="restart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Наименования мероприятий</w:t>
            </w:r>
          </w:p>
        </w:tc>
        <w:tc>
          <w:tcPr>
            <w:tcW w:w="3360" w:type="dxa"/>
            <w:vMerge w:val="restart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3969" w:type="dxa"/>
            <w:gridSpan w:val="2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920FCE" w:rsidRPr="00FB122F">
        <w:trPr>
          <w:cantSplit/>
          <w:trHeight w:val="1038"/>
        </w:trPr>
        <w:tc>
          <w:tcPr>
            <w:tcW w:w="567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textDirection w:val="btLr"/>
          </w:tcPr>
          <w:p w:rsidR="00920FCE" w:rsidRPr="00FB122F" w:rsidRDefault="00920FCE" w:rsidP="00FB1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0" w:type="dxa"/>
            <w:vMerge/>
            <w:textDirection w:val="btLr"/>
          </w:tcPr>
          <w:p w:rsidR="00920FCE" w:rsidRPr="00FB122F" w:rsidRDefault="00920FCE" w:rsidP="00FB1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Плановый объем финансирования</w:t>
            </w:r>
          </w:p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муниципальной программы, тыс. рублей</w:t>
            </w:r>
          </w:p>
        </w:tc>
        <w:tc>
          <w:tcPr>
            <w:tcW w:w="198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Фактический объем финансирования</w:t>
            </w:r>
          </w:p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муниципальной программы, тыс. рублей</w:t>
            </w:r>
          </w:p>
        </w:tc>
      </w:tr>
      <w:tr w:rsidR="00920FCE" w:rsidRPr="00FB122F">
        <w:tc>
          <w:tcPr>
            <w:tcW w:w="567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2061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60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4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920FCE" w:rsidRPr="00FB122F">
        <w:tc>
          <w:tcPr>
            <w:tcW w:w="567" w:type="dxa"/>
            <w:vMerge w:val="restart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61" w:type="dxa"/>
            <w:vMerge w:val="restart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3360" w:type="dxa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984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c>
          <w:tcPr>
            <w:tcW w:w="567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 xml:space="preserve">Средства бюджета </w:t>
            </w:r>
            <w:proofErr w:type="spellStart"/>
            <w:r w:rsidRPr="00FB122F">
              <w:rPr>
                <w:rFonts w:ascii="Times New Roman" w:hAnsi="Times New Roman" w:cs="Times New Roman"/>
                <w:b/>
                <w:bCs/>
              </w:rPr>
              <w:t>Красносибирского</w:t>
            </w:r>
            <w:proofErr w:type="spellEnd"/>
            <w:r w:rsidRPr="00FB122F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</w:p>
        </w:tc>
        <w:tc>
          <w:tcPr>
            <w:tcW w:w="1984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c>
          <w:tcPr>
            <w:tcW w:w="567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c>
          <w:tcPr>
            <w:tcW w:w="567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Средства областного бюджета</w:t>
            </w:r>
          </w:p>
        </w:tc>
        <w:tc>
          <w:tcPr>
            <w:tcW w:w="1984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c>
          <w:tcPr>
            <w:tcW w:w="567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1984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c>
          <w:tcPr>
            <w:tcW w:w="567" w:type="dxa"/>
            <w:vMerge w:val="restart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61" w:type="dxa"/>
            <w:vMerge w:val="restart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360" w:type="dxa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984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c>
          <w:tcPr>
            <w:tcW w:w="567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 xml:space="preserve">Средства бюджета </w:t>
            </w:r>
            <w:proofErr w:type="spellStart"/>
            <w:r w:rsidRPr="00FB122F">
              <w:rPr>
                <w:rFonts w:ascii="Times New Roman" w:hAnsi="Times New Roman" w:cs="Times New Roman"/>
                <w:b/>
                <w:bCs/>
              </w:rPr>
              <w:t>Красносибирского</w:t>
            </w:r>
            <w:proofErr w:type="spellEnd"/>
            <w:r w:rsidRPr="00FB122F">
              <w:rPr>
                <w:rFonts w:ascii="Times New Roman" w:hAnsi="Times New Roman" w:cs="Times New Roman"/>
                <w:b/>
                <w:bCs/>
              </w:rPr>
              <w:t xml:space="preserve"> сельсовета</w:t>
            </w:r>
          </w:p>
        </w:tc>
        <w:tc>
          <w:tcPr>
            <w:tcW w:w="1984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c>
          <w:tcPr>
            <w:tcW w:w="567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c>
          <w:tcPr>
            <w:tcW w:w="567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Средства областного бюджета</w:t>
            </w:r>
          </w:p>
        </w:tc>
        <w:tc>
          <w:tcPr>
            <w:tcW w:w="1984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CE" w:rsidRPr="00FB122F">
        <w:tc>
          <w:tcPr>
            <w:tcW w:w="567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20FCE" w:rsidRPr="00FB122F" w:rsidRDefault="00920FCE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1984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0FCE" w:rsidRPr="00FB122F" w:rsidRDefault="00920FCE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0FCE" w:rsidRPr="00FB122F" w:rsidRDefault="00920FCE" w:rsidP="00FB122F">
      <w:pPr>
        <w:spacing w:after="0" w:line="240" w:lineRule="auto"/>
        <w:rPr>
          <w:rFonts w:ascii="Times New Roman" w:hAnsi="Times New Roman" w:cs="Times New Roman"/>
        </w:rPr>
      </w:pPr>
    </w:p>
    <w:p w:rsidR="00920FCE" w:rsidRPr="00FB122F" w:rsidRDefault="00920FCE" w:rsidP="00FB122F">
      <w:pPr>
        <w:spacing w:after="0" w:line="240" w:lineRule="auto"/>
        <w:rPr>
          <w:rFonts w:ascii="Times New Roman" w:hAnsi="Times New Roman" w:cs="Times New Roman"/>
        </w:rPr>
      </w:pPr>
    </w:p>
    <w:p w:rsidR="00920FCE" w:rsidRPr="00FB122F" w:rsidRDefault="00920FCE" w:rsidP="00FB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0FCE" w:rsidRPr="00FB122F" w:rsidSect="008C293A">
      <w:pgSz w:w="11906" w:h="16838"/>
      <w:pgMar w:top="709" w:right="56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3D6" w:rsidRDefault="003033D6" w:rsidP="008637A9">
      <w:pPr>
        <w:spacing w:after="0" w:line="240" w:lineRule="auto"/>
      </w:pPr>
      <w:r>
        <w:separator/>
      </w:r>
    </w:p>
  </w:endnote>
  <w:endnote w:type="continuationSeparator" w:id="0">
    <w:p w:rsidR="003033D6" w:rsidRDefault="003033D6" w:rsidP="0086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3D6" w:rsidRDefault="003033D6" w:rsidP="008637A9">
      <w:pPr>
        <w:spacing w:after="0" w:line="240" w:lineRule="auto"/>
      </w:pPr>
      <w:r>
        <w:separator/>
      </w:r>
    </w:p>
  </w:footnote>
  <w:footnote w:type="continuationSeparator" w:id="0">
    <w:p w:rsidR="003033D6" w:rsidRDefault="003033D6" w:rsidP="00863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ahoma" w:eastAsia="Times New Roman" w:hAnsi="Tahoma"/>
        <w:b w:val="0"/>
        <w:bCs w:val="0"/>
        <w:strike w:val="0"/>
        <w:dstrike w:val="0"/>
        <w:color w:val="auto"/>
        <w:kern w:val="2"/>
        <w:position w:val="0"/>
        <w:sz w:val="18"/>
        <w:szCs w:val="18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auto"/>
        <w:spacing w:val="0"/>
        <w:kern w:val="2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 2" w:hAnsi="Wingdings 2" w:cs="Wingdings 2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3556718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01008E"/>
    <w:multiLevelType w:val="hybridMultilevel"/>
    <w:tmpl w:val="CE144F4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E5198D"/>
    <w:multiLevelType w:val="hybridMultilevel"/>
    <w:tmpl w:val="430206FC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5C2CC1"/>
    <w:multiLevelType w:val="singleLevel"/>
    <w:tmpl w:val="2946DBE6"/>
    <w:lvl w:ilvl="0">
      <w:start w:val="2010"/>
      <w:numFmt w:val="bullet"/>
      <w:lvlText w:val="-"/>
      <w:lvlJc w:val="left"/>
      <w:pPr>
        <w:tabs>
          <w:tab w:val="num" w:pos="585"/>
        </w:tabs>
        <w:ind w:left="585" w:hanging="525"/>
      </w:pPr>
      <w:rPr>
        <w:color w:val="000000"/>
      </w:rPr>
    </w:lvl>
  </w:abstractNum>
  <w:abstractNum w:abstractNumId="6" w15:restartNumberingAfterBreak="0">
    <w:nsid w:val="1B582FED"/>
    <w:multiLevelType w:val="multilevel"/>
    <w:tmpl w:val="CD7EE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EF5432"/>
    <w:multiLevelType w:val="hybridMultilevel"/>
    <w:tmpl w:val="355C6ECA"/>
    <w:lvl w:ilvl="0" w:tplc="538A3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93C1C"/>
    <w:multiLevelType w:val="hybridMultilevel"/>
    <w:tmpl w:val="C956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F150A"/>
    <w:multiLevelType w:val="hybridMultilevel"/>
    <w:tmpl w:val="713A23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 w15:restartNumberingAfterBreak="0">
    <w:nsid w:val="27BD2AD5"/>
    <w:multiLevelType w:val="hybridMultilevel"/>
    <w:tmpl w:val="994C727E"/>
    <w:lvl w:ilvl="0" w:tplc="055ABD2A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00000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81E375E"/>
    <w:multiLevelType w:val="hybridMultilevel"/>
    <w:tmpl w:val="AE78A4A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B372A6"/>
    <w:multiLevelType w:val="hybridMultilevel"/>
    <w:tmpl w:val="22F45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D44349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45B3591"/>
    <w:multiLevelType w:val="hybridMultilevel"/>
    <w:tmpl w:val="CF8A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C16025"/>
    <w:multiLevelType w:val="hybridMultilevel"/>
    <w:tmpl w:val="11D47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6B7424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5060C8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93106"/>
    <w:multiLevelType w:val="hybridMultilevel"/>
    <w:tmpl w:val="D3F4B148"/>
    <w:lvl w:ilvl="0" w:tplc="D53E54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1202B"/>
    <w:multiLevelType w:val="hybridMultilevel"/>
    <w:tmpl w:val="2D2C3E6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6"/>
  </w:num>
  <w:num w:numId="5">
    <w:abstractNumId w:val="21"/>
  </w:num>
  <w:num w:numId="6">
    <w:abstractNumId w:val="18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17"/>
  </w:num>
  <w:num w:numId="13">
    <w:abstractNumId w:val="22"/>
  </w:num>
  <w:num w:numId="14">
    <w:abstractNumId w:val="20"/>
  </w:num>
  <w:num w:numId="15">
    <w:abstractNumId w:val="14"/>
  </w:num>
  <w:num w:numId="16">
    <w:abstractNumId w:val="2"/>
  </w:num>
  <w:num w:numId="17">
    <w:abstractNumId w:val="19"/>
  </w:num>
  <w:num w:numId="18">
    <w:abstractNumId w:val="11"/>
  </w:num>
  <w:num w:numId="19">
    <w:abstractNumId w:val="15"/>
  </w:num>
  <w:num w:numId="20">
    <w:abstractNumId w:val="5"/>
  </w:num>
  <w:num w:numId="21">
    <w:abstractNumId w:val="13"/>
  </w:num>
  <w:num w:numId="22">
    <w:abstractNumId w:val="24"/>
  </w:num>
  <w:num w:numId="23">
    <w:abstractNumId w:val="4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3D4"/>
    <w:rsid w:val="000210F4"/>
    <w:rsid w:val="00074849"/>
    <w:rsid w:val="00096BDA"/>
    <w:rsid w:val="000B4C47"/>
    <w:rsid w:val="001150C7"/>
    <w:rsid w:val="0012676C"/>
    <w:rsid w:val="001365EB"/>
    <w:rsid w:val="001902A6"/>
    <w:rsid w:val="00197B97"/>
    <w:rsid w:val="001A6458"/>
    <w:rsid w:val="001C5BD7"/>
    <w:rsid w:val="00206C18"/>
    <w:rsid w:val="00231C02"/>
    <w:rsid w:val="002333CF"/>
    <w:rsid w:val="00244E21"/>
    <w:rsid w:val="002550FC"/>
    <w:rsid w:val="002704CE"/>
    <w:rsid w:val="002B5A84"/>
    <w:rsid w:val="002F7C14"/>
    <w:rsid w:val="003033D6"/>
    <w:rsid w:val="00324D02"/>
    <w:rsid w:val="00337A93"/>
    <w:rsid w:val="00352676"/>
    <w:rsid w:val="003623B3"/>
    <w:rsid w:val="003B40D7"/>
    <w:rsid w:val="003B6311"/>
    <w:rsid w:val="003C6BF5"/>
    <w:rsid w:val="003E49B6"/>
    <w:rsid w:val="003F58A4"/>
    <w:rsid w:val="004028D7"/>
    <w:rsid w:val="0041060D"/>
    <w:rsid w:val="00412AD4"/>
    <w:rsid w:val="00422D67"/>
    <w:rsid w:val="00430622"/>
    <w:rsid w:val="00437C2E"/>
    <w:rsid w:val="00442CDF"/>
    <w:rsid w:val="00461616"/>
    <w:rsid w:val="00481349"/>
    <w:rsid w:val="00481AD2"/>
    <w:rsid w:val="00493F82"/>
    <w:rsid w:val="004C1969"/>
    <w:rsid w:val="004C256E"/>
    <w:rsid w:val="004D308D"/>
    <w:rsid w:val="004D7469"/>
    <w:rsid w:val="00516F2A"/>
    <w:rsid w:val="00545A90"/>
    <w:rsid w:val="005501D5"/>
    <w:rsid w:val="005616A6"/>
    <w:rsid w:val="00563DFA"/>
    <w:rsid w:val="005C1110"/>
    <w:rsid w:val="005D1D55"/>
    <w:rsid w:val="005E02EE"/>
    <w:rsid w:val="005E56E8"/>
    <w:rsid w:val="005E57C3"/>
    <w:rsid w:val="00637089"/>
    <w:rsid w:val="0064406B"/>
    <w:rsid w:val="00652FEF"/>
    <w:rsid w:val="0067287C"/>
    <w:rsid w:val="0068772E"/>
    <w:rsid w:val="006A6774"/>
    <w:rsid w:val="006F09BD"/>
    <w:rsid w:val="006F45B1"/>
    <w:rsid w:val="0079146B"/>
    <w:rsid w:val="0079668D"/>
    <w:rsid w:val="007B072E"/>
    <w:rsid w:val="007D29C8"/>
    <w:rsid w:val="00814A4B"/>
    <w:rsid w:val="008247D8"/>
    <w:rsid w:val="00827A11"/>
    <w:rsid w:val="008637A9"/>
    <w:rsid w:val="00873AB8"/>
    <w:rsid w:val="00875BF9"/>
    <w:rsid w:val="0089188E"/>
    <w:rsid w:val="008C293A"/>
    <w:rsid w:val="008F7717"/>
    <w:rsid w:val="00913395"/>
    <w:rsid w:val="00920FCE"/>
    <w:rsid w:val="00926C09"/>
    <w:rsid w:val="00937546"/>
    <w:rsid w:val="00946F3F"/>
    <w:rsid w:val="009721C1"/>
    <w:rsid w:val="009A0003"/>
    <w:rsid w:val="009A1E2A"/>
    <w:rsid w:val="009A2435"/>
    <w:rsid w:val="009B1C0B"/>
    <w:rsid w:val="009C52D7"/>
    <w:rsid w:val="009D4D11"/>
    <w:rsid w:val="00A1763A"/>
    <w:rsid w:val="00A225A2"/>
    <w:rsid w:val="00A23C59"/>
    <w:rsid w:val="00A25CCA"/>
    <w:rsid w:val="00A26551"/>
    <w:rsid w:val="00A67A35"/>
    <w:rsid w:val="00A829FF"/>
    <w:rsid w:val="00AB360B"/>
    <w:rsid w:val="00B4193E"/>
    <w:rsid w:val="00B53E19"/>
    <w:rsid w:val="00B54109"/>
    <w:rsid w:val="00B57CCF"/>
    <w:rsid w:val="00B70B82"/>
    <w:rsid w:val="00B74D41"/>
    <w:rsid w:val="00BA6EFA"/>
    <w:rsid w:val="00BE03B4"/>
    <w:rsid w:val="00BE175D"/>
    <w:rsid w:val="00BF6155"/>
    <w:rsid w:val="00C56A8E"/>
    <w:rsid w:val="00C653E5"/>
    <w:rsid w:val="00C6613F"/>
    <w:rsid w:val="00C81E22"/>
    <w:rsid w:val="00CA6F81"/>
    <w:rsid w:val="00CB33D4"/>
    <w:rsid w:val="00CD0343"/>
    <w:rsid w:val="00CD1A0F"/>
    <w:rsid w:val="00CD414D"/>
    <w:rsid w:val="00CD5DB7"/>
    <w:rsid w:val="00CE2CFB"/>
    <w:rsid w:val="00CF1C4E"/>
    <w:rsid w:val="00D12B16"/>
    <w:rsid w:val="00D20091"/>
    <w:rsid w:val="00D31276"/>
    <w:rsid w:val="00D34936"/>
    <w:rsid w:val="00D36661"/>
    <w:rsid w:val="00D76E84"/>
    <w:rsid w:val="00DB2C13"/>
    <w:rsid w:val="00DF394A"/>
    <w:rsid w:val="00E00513"/>
    <w:rsid w:val="00E3502E"/>
    <w:rsid w:val="00E576A1"/>
    <w:rsid w:val="00E6081C"/>
    <w:rsid w:val="00E75DAE"/>
    <w:rsid w:val="00E97AF5"/>
    <w:rsid w:val="00ED2F97"/>
    <w:rsid w:val="00F40A1E"/>
    <w:rsid w:val="00F541C2"/>
    <w:rsid w:val="00F66840"/>
    <w:rsid w:val="00F9291A"/>
    <w:rsid w:val="00FB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4A9B7"/>
  <w15:docId w15:val="{19C78642-E077-4E53-8BB9-4F6EA57E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15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33D4"/>
    <w:pPr>
      <w:keepNext/>
      <w:widowControl w:val="0"/>
      <w:tabs>
        <w:tab w:val="num" w:pos="0"/>
      </w:tabs>
      <w:suppressAutoHyphens/>
      <w:spacing w:after="0" w:line="240" w:lineRule="auto"/>
      <w:jc w:val="right"/>
      <w:outlineLvl w:val="0"/>
    </w:pPr>
    <w:rPr>
      <w:kern w:val="2"/>
      <w:sz w:val="28"/>
      <w:szCs w:val="28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8637A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37A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637A9"/>
    <w:pPr>
      <w:keepNext/>
      <w:spacing w:after="0" w:line="24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33D4"/>
    <w:rPr>
      <w:rFonts w:ascii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link w:val="2"/>
    <w:uiPriority w:val="99"/>
    <w:locked/>
    <w:rsid w:val="008637A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637A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637A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CB33D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A1763A"/>
    <w:pPr>
      <w:spacing w:after="120" w:line="240" w:lineRule="auto"/>
      <w:jc w:val="both"/>
    </w:pPr>
  </w:style>
  <w:style w:type="character" w:customStyle="1" w:styleId="22">
    <w:name w:val="Основной текст 2 Знак"/>
    <w:link w:val="21"/>
    <w:uiPriority w:val="99"/>
    <w:locked/>
    <w:rsid w:val="00A1763A"/>
    <w:rPr>
      <w:rFonts w:ascii="Times New Roman" w:hAnsi="Times New Roman" w:cs="Times New Roman"/>
    </w:rPr>
  </w:style>
  <w:style w:type="paragraph" w:styleId="a4">
    <w:name w:val="Body Text Indent"/>
    <w:basedOn w:val="a"/>
    <w:link w:val="a5"/>
    <w:uiPriority w:val="99"/>
    <w:rsid w:val="00B74D4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74D41"/>
  </w:style>
  <w:style w:type="character" w:customStyle="1" w:styleId="apple-converted-space">
    <w:name w:val="apple-converted-space"/>
    <w:basedOn w:val="a0"/>
    <w:uiPriority w:val="99"/>
    <w:rsid w:val="00B74D41"/>
  </w:style>
  <w:style w:type="paragraph" w:styleId="a6">
    <w:name w:val="header"/>
    <w:basedOn w:val="a"/>
    <w:link w:val="a7"/>
    <w:uiPriority w:val="99"/>
    <w:semiHidden/>
    <w:rsid w:val="008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637A9"/>
  </w:style>
  <w:style w:type="paragraph" w:styleId="a8">
    <w:name w:val="footer"/>
    <w:basedOn w:val="a"/>
    <w:link w:val="a9"/>
    <w:uiPriority w:val="99"/>
    <w:semiHidden/>
    <w:rsid w:val="008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637A9"/>
  </w:style>
  <w:style w:type="paragraph" w:styleId="aa">
    <w:name w:val="Title"/>
    <w:basedOn w:val="a"/>
    <w:link w:val="ab"/>
    <w:uiPriority w:val="99"/>
    <w:qFormat/>
    <w:rsid w:val="008637A9"/>
    <w:pPr>
      <w:autoSpaceDE w:val="0"/>
      <w:autoSpaceDN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link w:val="aa"/>
    <w:uiPriority w:val="99"/>
    <w:locked/>
    <w:rsid w:val="008637A9"/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Знак Знак Знак Знак"/>
    <w:basedOn w:val="a"/>
    <w:uiPriority w:val="99"/>
    <w:rsid w:val="008637A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8637A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FB122F"/>
    <w:rPr>
      <w:rFonts w:ascii="Arial" w:hAnsi="Arial"/>
      <w:sz w:val="22"/>
      <w:szCs w:val="22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637A9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637A9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8637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863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637A9"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uiPriority w:val="99"/>
    <w:rsid w:val="008637A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d">
    <w:name w:val="No Spacing"/>
    <w:uiPriority w:val="99"/>
    <w:qFormat/>
    <w:rsid w:val="008637A9"/>
    <w:rPr>
      <w:rFonts w:cs="Calibri"/>
      <w:sz w:val="24"/>
      <w:szCs w:val="24"/>
    </w:rPr>
  </w:style>
  <w:style w:type="paragraph" w:styleId="ae">
    <w:name w:val="List Paragraph"/>
    <w:basedOn w:val="a"/>
    <w:uiPriority w:val="99"/>
    <w:qFormat/>
    <w:rsid w:val="00FB122F"/>
    <w:pPr>
      <w:spacing w:after="0" w:line="240" w:lineRule="auto"/>
      <w:ind w:left="720"/>
    </w:pPr>
    <w:rPr>
      <w:sz w:val="24"/>
      <w:szCs w:val="24"/>
    </w:rPr>
  </w:style>
  <w:style w:type="paragraph" w:customStyle="1" w:styleId="ConsNonformat">
    <w:name w:val="ConsNonformat"/>
    <w:uiPriority w:val="99"/>
    <w:rsid w:val="00FB12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B122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uiPriority w:val="99"/>
    <w:locked/>
    <w:rsid w:val="00FB122F"/>
    <w:pPr>
      <w:spacing w:after="0" w:line="312" w:lineRule="auto"/>
      <w:jc w:val="both"/>
    </w:pPr>
    <w:rPr>
      <w:sz w:val="28"/>
      <w:szCs w:val="28"/>
    </w:rPr>
  </w:style>
  <w:style w:type="character" w:customStyle="1" w:styleId="af0">
    <w:name w:val="Основной текст Знак"/>
    <w:link w:val="af"/>
    <w:uiPriority w:val="99"/>
    <w:locked/>
    <w:rsid w:val="00FB122F"/>
    <w:rPr>
      <w:rFonts w:eastAsia="Times New Roman"/>
      <w:sz w:val="28"/>
      <w:szCs w:val="28"/>
      <w:lang w:val="ru-RU" w:eastAsia="ru-RU"/>
    </w:rPr>
  </w:style>
  <w:style w:type="paragraph" w:customStyle="1" w:styleId="Style1">
    <w:name w:val="Style1"/>
    <w:basedOn w:val="a"/>
    <w:uiPriority w:val="99"/>
    <w:rsid w:val="00FB122F"/>
    <w:pPr>
      <w:widowControl w:val="0"/>
      <w:autoSpaceDE w:val="0"/>
      <w:autoSpaceDN w:val="0"/>
      <w:adjustRightInd w:val="0"/>
      <w:spacing w:after="0" w:line="278" w:lineRule="exact"/>
      <w:ind w:hanging="298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B122F"/>
    <w:pPr>
      <w:widowControl w:val="0"/>
      <w:autoSpaceDE w:val="0"/>
      <w:autoSpaceDN w:val="0"/>
      <w:adjustRightInd w:val="0"/>
      <w:spacing w:after="0" w:line="278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FB122F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FB122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1">
    <w:name w:val="Без интервала1"/>
    <w:uiPriority w:val="99"/>
    <w:rsid w:val="00FB122F"/>
    <w:rPr>
      <w:rFonts w:cs="Calibri"/>
      <w:sz w:val="22"/>
      <w:szCs w:val="22"/>
    </w:rPr>
  </w:style>
  <w:style w:type="character" w:customStyle="1" w:styleId="af1">
    <w:name w:val="Текст выноски Знак"/>
    <w:link w:val="af2"/>
    <w:uiPriority w:val="99"/>
    <w:semiHidden/>
    <w:locked/>
    <w:rsid w:val="00FB122F"/>
    <w:rPr>
      <w:rFonts w:ascii="Tahom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locked/>
    <w:rsid w:val="00FB122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9721C1"/>
    <w:rPr>
      <w:rFonts w:ascii="Times New Roman" w:hAnsi="Times New Roman" w:cs="Times New Roman"/>
      <w:sz w:val="2"/>
      <w:szCs w:val="2"/>
    </w:rPr>
  </w:style>
  <w:style w:type="paragraph" w:customStyle="1" w:styleId="a00">
    <w:name w:val="a0"/>
    <w:basedOn w:val="a"/>
    <w:uiPriority w:val="99"/>
    <w:rsid w:val="00FB122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FB122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3">
    <w:name w:val="Strong"/>
    <w:uiPriority w:val="99"/>
    <w:qFormat/>
    <w:locked/>
    <w:rsid w:val="00FB122F"/>
    <w:rPr>
      <w:b/>
      <w:bCs/>
    </w:rPr>
  </w:style>
  <w:style w:type="paragraph" w:customStyle="1" w:styleId="210">
    <w:name w:val="Основной текст 21"/>
    <w:basedOn w:val="a"/>
    <w:uiPriority w:val="99"/>
    <w:rsid w:val="00FB122F"/>
    <w:pPr>
      <w:suppressAutoHyphens/>
      <w:spacing w:after="0" w:line="240" w:lineRule="auto"/>
    </w:pPr>
    <w:rPr>
      <w:b/>
      <w:bCs/>
      <w:sz w:val="28"/>
      <w:szCs w:val="28"/>
      <w:lang w:eastAsia="ar-SA"/>
    </w:rPr>
  </w:style>
  <w:style w:type="paragraph" w:customStyle="1" w:styleId="af4">
    <w:name w:val="Знак"/>
    <w:basedOn w:val="a"/>
    <w:uiPriority w:val="99"/>
    <w:rsid w:val="00FB12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unhideWhenUsed/>
    <w:rsid w:val="00DB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КРАСНОСИБИРСКОГО СЕЛЬСОВЕТА</vt:lpstr>
    </vt:vector>
  </TitlesOfParts>
  <Company>Home</Company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КРАСНОСИБИРСКОГО СЕЛЬСОВЕТА</dc:title>
  <dc:subject/>
  <dc:creator>user</dc:creator>
  <cp:keywords/>
  <dc:description/>
  <cp:lastModifiedBy>User</cp:lastModifiedBy>
  <cp:revision>8</cp:revision>
  <cp:lastPrinted>2021-11-19T07:48:00Z</cp:lastPrinted>
  <dcterms:created xsi:type="dcterms:W3CDTF">2016-12-20T08:37:00Z</dcterms:created>
  <dcterms:modified xsi:type="dcterms:W3CDTF">2021-11-19T07:51:00Z</dcterms:modified>
</cp:coreProperties>
</file>