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59" w:rsidRPr="00463EDF" w:rsidRDefault="00435C59" w:rsidP="00435C59">
      <w:pPr>
        <w:pStyle w:val="ConsPlusNormal"/>
        <w:ind w:firstLine="6237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35C59" w:rsidRDefault="00435C59" w:rsidP="00435C59">
      <w:pPr>
        <w:pStyle w:val="ConsPlusNormal"/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</w:p>
    <w:p w:rsidR="00435C59" w:rsidRDefault="00435C59" w:rsidP="00435C59">
      <w:pPr>
        <w:pStyle w:val="ConsPlusNormal"/>
        <w:ind w:left="623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</w:t>
      </w:r>
      <w:r w:rsidRPr="00A15781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</w:t>
      </w:r>
    </w:p>
    <w:p w:rsidR="00435C59" w:rsidRDefault="00435C59" w:rsidP="00435C59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54F33" w:rsidRDefault="00254F33" w:rsidP="00254F3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0" w:name="sub_2000"/>
      <w:r w:rsidRPr="00DC6D6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Ключевые показатели</w:t>
      </w:r>
      <w:r w:rsidRPr="00DC6D6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муниципального контроля на автомобильном транспорте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в Красносибирском сельсовете Кочковского района</w:t>
      </w:r>
      <w:r w:rsidRPr="00DC6D6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Новосибирской области и их целевые значения, индикативные показатели </w:t>
      </w:r>
      <w:bookmarkEnd w:id="0"/>
    </w:p>
    <w:p w:rsidR="00254F33" w:rsidRPr="00DC6D62" w:rsidRDefault="00254F33" w:rsidP="00254F3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254F33" w:rsidRPr="00DC6D62" w:rsidRDefault="00254F33" w:rsidP="00254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227"/>
      <w:r w:rsidRPr="00DC6D62">
        <w:rPr>
          <w:rFonts w:ascii="Times New Roman CYR" w:hAnsi="Times New Roman CYR" w:cs="Times New Roman CYR"/>
          <w:sz w:val="28"/>
          <w:szCs w:val="28"/>
        </w:rPr>
        <w:t xml:space="preserve">1. Ключевые показатели муниципального контроля на автомобильном транспорте в </w:t>
      </w:r>
      <w:r w:rsidRPr="006E4108">
        <w:rPr>
          <w:rFonts w:ascii="Times New Roman CYR" w:hAnsi="Times New Roman CYR" w:cs="Times New Roman CYR"/>
          <w:bCs/>
          <w:color w:val="26282F"/>
          <w:sz w:val="28"/>
          <w:szCs w:val="28"/>
        </w:rPr>
        <w:t>Красносибирском сельсовете Кочковского района</w:t>
      </w:r>
      <w:r w:rsidRPr="00DC6D6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 w:rsidRPr="00DC6D62">
        <w:rPr>
          <w:rFonts w:ascii="Times New Roman CYR" w:hAnsi="Times New Roman CYR" w:cs="Times New Roman CYR"/>
          <w:sz w:val="28"/>
          <w:szCs w:val="28"/>
        </w:rPr>
        <w:t>Новосибирской области и их целевые значения:</w:t>
      </w:r>
    </w:p>
    <w:bookmarkEnd w:id="1"/>
    <w:p w:rsidR="00254F33" w:rsidRPr="00DC6D62" w:rsidRDefault="00254F33" w:rsidP="00254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0"/>
        <w:gridCol w:w="3080"/>
      </w:tblGrid>
      <w:tr w:rsidR="00254F33" w:rsidRPr="00DC6D62" w:rsidTr="00F93D3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33" w:rsidRPr="00DC6D62" w:rsidRDefault="00254F33" w:rsidP="00F9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D62">
              <w:rPr>
                <w:rFonts w:ascii="Times New Roman CYR" w:hAnsi="Times New Roman CYR" w:cs="Times New Roman CYR"/>
                <w:sz w:val="28"/>
                <w:szCs w:val="28"/>
              </w:rPr>
              <w:t>Ключевые показатели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33" w:rsidRPr="00DC6D62" w:rsidRDefault="00254F33" w:rsidP="00F9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D62">
              <w:rPr>
                <w:rFonts w:ascii="Times New Roman CYR" w:hAnsi="Times New Roman CYR" w:cs="Times New Roman CYR"/>
                <w:sz w:val="28"/>
                <w:szCs w:val="28"/>
              </w:rPr>
              <w:t>Целевые значения (%)</w:t>
            </w:r>
          </w:p>
        </w:tc>
      </w:tr>
      <w:tr w:rsidR="00254F33" w:rsidRPr="00DC6D62" w:rsidTr="00F93D3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33" w:rsidRPr="00DC6D62" w:rsidRDefault="00254F33" w:rsidP="00F93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D62">
              <w:rPr>
                <w:rFonts w:ascii="Times New Roman CYR" w:hAnsi="Times New Roman CYR" w:cs="Times New Roman CYR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33" w:rsidRPr="00DC6D62" w:rsidRDefault="00254F33" w:rsidP="00F9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D62">
              <w:rPr>
                <w:rFonts w:ascii="Times New Roman CYR" w:hAnsi="Times New Roman CYR" w:cs="Times New Roman CYR"/>
                <w:sz w:val="28"/>
                <w:szCs w:val="28"/>
              </w:rPr>
              <w:t>не менее 70</w:t>
            </w:r>
          </w:p>
        </w:tc>
      </w:tr>
      <w:tr w:rsidR="00254F33" w:rsidRPr="00DC6D62" w:rsidTr="00F93D3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33" w:rsidRPr="00DC6D62" w:rsidRDefault="00254F33" w:rsidP="00F93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D62">
              <w:rPr>
                <w:rFonts w:ascii="Times New Roman CYR" w:hAnsi="Times New Roman CYR" w:cs="Times New Roman CYR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33" w:rsidRPr="00DC6D62" w:rsidRDefault="00254F33" w:rsidP="00F9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D62">
              <w:rPr>
                <w:rFonts w:ascii="Times New Roman CYR" w:hAnsi="Times New Roman CYR" w:cs="Times New Roman CYR"/>
                <w:sz w:val="28"/>
                <w:szCs w:val="28"/>
              </w:rPr>
              <w:t>не более 20</w:t>
            </w:r>
          </w:p>
        </w:tc>
      </w:tr>
      <w:tr w:rsidR="00254F33" w:rsidRPr="00DC6D62" w:rsidTr="00F93D3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33" w:rsidRPr="00DC6D62" w:rsidRDefault="00254F33" w:rsidP="00F93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D62">
              <w:rPr>
                <w:rFonts w:ascii="Times New Roman CYR" w:hAnsi="Times New Roman CYR" w:cs="Times New Roman CYR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33" w:rsidRPr="00DC6D62" w:rsidRDefault="00254F33" w:rsidP="00F9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D62">
              <w:rPr>
                <w:rFonts w:ascii="Times New Roman CYR" w:hAnsi="Times New Roman CYR" w:cs="Times New Roman CYR"/>
                <w:sz w:val="28"/>
                <w:szCs w:val="28"/>
              </w:rPr>
              <w:t>не более 10</w:t>
            </w:r>
          </w:p>
        </w:tc>
      </w:tr>
      <w:tr w:rsidR="00254F33" w:rsidRPr="00DC6D62" w:rsidTr="00F93D3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33" w:rsidRPr="00DC6D62" w:rsidRDefault="00254F33" w:rsidP="00F93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D62">
              <w:rPr>
                <w:rFonts w:ascii="Times New Roman CYR" w:hAnsi="Times New Roman CYR" w:cs="Times New Roman CYR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33" w:rsidRPr="00DC6D62" w:rsidRDefault="00254F33" w:rsidP="00F93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D62">
              <w:rPr>
                <w:rFonts w:ascii="Times New Roman CYR" w:hAnsi="Times New Roman CYR" w:cs="Times New Roman CYR"/>
                <w:sz w:val="28"/>
                <w:szCs w:val="28"/>
              </w:rPr>
              <w:t>не более 10</w:t>
            </w:r>
          </w:p>
        </w:tc>
      </w:tr>
    </w:tbl>
    <w:p w:rsidR="00254F33" w:rsidRPr="00DC6D62" w:rsidRDefault="00254F33" w:rsidP="00254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4F33" w:rsidRPr="00DC6D62" w:rsidRDefault="00254F33" w:rsidP="00254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228"/>
      <w:r w:rsidRPr="00DC6D62">
        <w:rPr>
          <w:rFonts w:ascii="Times New Roman CYR" w:hAnsi="Times New Roman CYR" w:cs="Times New Roman CYR"/>
          <w:sz w:val="28"/>
          <w:szCs w:val="28"/>
        </w:rPr>
        <w:t xml:space="preserve">2. Индикативные показатели муниципального контроля на автомобильном транспорте в </w:t>
      </w:r>
      <w:r w:rsidRPr="00A24E16">
        <w:rPr>
          <w:rFonts w:ascii="Times New Roman CYR" w:hAnsi="Times New Roman CYR" w:cs="Times New Roman CYR"/>
          <w:bCs/>
          <w:color w:val="26282F"/>
          <w:sz w:val="28"/>
          <w:szCs w:val="28"/>
        </w:rPr>
        <w:t>Красносибирском сельсовете Кочковского района</w:t>
      </w:r>
      <w:r w:rsidRPr="00DC6D6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 w:rsidRPr="00DC6D62">
        <w:rPr>
          <w:rFonts w:ascii="Times New Roman CYR" w:hAnsi="Times New Roman CYR" w:cs="Times New Roman CYR"/>
          <w:sz w:val="28"/>
          <w:szCs w:val="28"/>
        </w:rPr>
        <w:t>Новосибирской области:</w:t>
      </w:r>
    </w:p>
    <w:p w:rsidR="00254F33" w:rsidRPr="00DC6D62" w:rsidRDefault="00254F33" w:rsidP="00254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229"/>
      <w:bookmarkEnd w:id="2"/>
      <w:r w:rsidRPr="00DC6D62">
        <w:rPr>
          <w:rFonts w:ascii="Times New Roman CYR" w:hAnsi="Times New Roman CYR" w:cs="Times New Roman CYR"/>
          <w:sz w:val="28"/>
          <w:szCs w:val="28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254F33" w:rsidRPr="00DC6D62" w:rsidRDefault="00254F33" w:rsidP="00254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230"/>
      <w:bookmarkEnd w:id="3"/>
      <w:r w:rsidRPr="00DC6D62">
        <w:rPr>
          <w:rFonts w:ascii="Times New Roman CYR" w:hAnsi="Times New Roman CYR" w:cs="Times New Roman CYR"/>
          <w:sz w:val="28"/>
          <w:szCs w:val="28"/>
        </w:rPr>
        <w:t>2) количество проведенных контрольным органом внеплановых контрольных мероприятий;</w:t>
      </w:r>
    </w:p>
    <w:p w:rsidR="00254F33" w:rsidRPr="00DC6D62" w:rsidRDefault="00254F33" w:rsidP="00254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231"/>
      <w:bookmarkEnd w:id="4"/>
      <w:r w:rsidRPr="00DC6D62">
        <w:rPr>
          <w:rFonts w:ascii="Times New Roman CYR" w:hAnsi="Times New Roman CYR" w:cs="Times New Roman CYR"/>
          <w:sz w:val="28"/>
          <w:szCs w:val="28"/>
        </w:rPr>
        <w:t xml:space="preserve">3) количество принятых прокуратурой решений о согласовании </w:t>
      </w:r>
      <w:r w:rsidRPr="00DC6D62">
        <w:rPr>
          <w:rFonts w:ascii="Times New Roman CYR" w:hAnsi="Times New Roman CYR" w:cs="Times New Roman CYR"/>
          <w:sz w:val="28"/>
          <w:szCs w:val="28"/>
        </w:rPr>
        <w:lastRenderedPageBreak/>
        <w:t>проведения контрольным органом внепланового контрольного мероприятия;</w:t>
      </w:r>
    </w:p>
    <w:p w:rsidR="00254F33" w:rsidRPr="00DC6D62" w:rsidRDefault="00254F33" w:rsidP="00254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232"/>
      <w:bookmarkEnd w:id="5"/>
      <w:r w:rsidRPr="00DC6D62">
        <w:rPr>
          <w:rFonts w:ascii="Times New Roman CYR" w:hAnsi="Times New Roman CYR" w:cs="Times New Roman CYR"/>
          <w:sz w:val="28"/>
          <w:szCs w:val="28"/>
        </w:rPr>
        <w:t>4) количество выявленных контрольным органом нарушений обязательных требований;</w:t>
      </w:r>
    </w:p>
    <w:p w:rsidR="00254F33" w:rsidRPr="00DC6D62" w:rsidRDefault="00254F33" w:rsidP="00254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233"/>
      <w:bookmarkEnd w:id="6"/>
      <w:r w:rsidRPr="00DC6D62">
        <w:rPr>
          <w:rFonts w:ascii="Times New Roman CYR" w:hAnsi="Times New Roman CYR" w:cs="Times New Roman CYR"/>
          <w:sz w:val="28"/>
          <w:szCs w:val="28"/>
        </w:rPr>
        <w:t>5) количество устраненных нарушений обязательных требований;</w:t>
      </w:r>
    </w:p>
    <w:p w:rsidR="00254F33" w:rsidRPr="00DC6D62" w:rsidRDefault="00254F33" w:rsidP="00254F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234"/>
      <w:bookmarkEnd w:id="7"/>
      <w:r w:rsidRPr="00DC6D62">
        <w:rPr>
          <w:rFonts w:ascii="Times New Roman CYR" w:hAnsi="Times New Roman CYR" w:cs="Times New Roman CYR"/>
          <w:sz w:val="28"/>
          <w:szCs w:val="28"/>
        </w:rPr>
        <w:t>6) количество поступивших возражений в отношении акта контрольного мероприятия;</w:t>
      </w:r>
    </w:p>
    <w:bookmarkEnd w:id="8"/>
    <w:p w:rsidR="00BD1CEA" w:rsidRPr="00567818" w:rsidRDefault="00254F33" w:rsidP="00254F33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 w:rsidRPr="00DC6D62">
        <w:rPr>
          <w:rFonts w:ascii="Times New Roman CYR" w:hAnsi="Times New Roman CYR" w:cs="Times New Roman CYR"/>
          <w:sz w:val="28"/>
          <w:szCs w:val="28"/>
        </w:rPr>
        <w:t>7) количество выданных контрольным органом предписаний об устранении нарушений обязательных требований.</w:t>
      </w:r>
    </w:p>
    <w:sectPr w:rsidR="00BD1CEA" w:rsidRPr="00567818" w:rsidSect="00A75696">
      <w:headerReference w:type="even" r:id="rId8"/>
      <w:headerReference w:type="default" r:id="rId9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90" w:rsidRDefault="00CD4F90" w:rsidP="00DC3AE5">
      <w:r>
        <w:separator/>
      </w:r>
    </w:p>
  </w:endnote>
  <w:endnote w:type="continuationSeparator" w:id="0">
    <w:p w:rsidR="00CD4F90" w:rsidRDefault="00CD4F90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90" w:rsidRDefault="00CD4F90" w:rsidP="00DC3AE5">
      <w:r>
        <w:separator/>
      </w:r>
    </w:p>
  </w:footnote>
  <w:footnote w:type="continuationSeparator" w:id="0">
    <w:p w:rsidR="00CD4F90" w:rsidRDefault="00CD4F90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E4FC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D4F9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E4FC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1339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D4F9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E0F4D"/>
    <w:multiLevelType w:val="hybridMultilevel"/>
    <w:tmpl w:val="4B8CA0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0574"/>
    <w:rsid w:val="000A11F9"/>
    <w:rsid w:val="001D0081"/>
    <w:rsid w:val="001E3B85"/>
    <w:rsid w:val="001E763B"/>
    <w:rsid w:val="00200232"/>
    <w:rsid w:val="00254F33"/>
    <w:rsid w:val="002B433A"/>
    <w:rsid w:val="002E43CB"/>
    <w:rsid w:val="0031339B"/>
    <w:rsid w:val="003B1719"/>
    <w:rsid w:val="00435C59"/>
    <w:rsid w:val="00455495"/>
    <w:rsid w:val="00480006"/>
    <w:rsid w:val="00492268"/>
    <w:rsid w:val="005466C9"/>
    <w:rsid w:val="00567818"/>
    <w:rsid w:val="00584608"/>
    <w:rsid w:val="005925B1"/>
    <w:rsid w:val="005E48B7"/>
    <w:rsid w:val="005E597E"/>
    <w:rsid w:val="006F230F"/>
    <w:rsid w:val="007027C1"/>
    <w:rsid w:val="007852CC"/>
    <w:rsid w:val="007C481E"/>
    <w:rsid w:val="00817551"/>
    <w:rsid w:val="00842909"/>
    <w:rsid w:val="00935631"/>
    <w:rsid w:val="009D07EB"/>
    <w:rsid w:val="009E4FC7"/>
    <w:rsid w:val="00A15781"/>
    <w:rsid w:val="00A75696"/>
    <w:rsid w:val="00BD1CEA"/>
    <w:rsid w:val="00C94153"/>
    <w:rsid w:val="00CD4F90"/>
    <w:rsid w:val="00CF05AA"/>
    <w:rsid w:val="00D40113"/>
    <w:rsid w:val="00D4202A"/>
    <w:rsid w:val="00DC3AE5"/>
    <w:rsid w:val="00E6579E"/>
    <w:rsid w:val="00F8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8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E4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15781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D554-374D-4C02-A61D-36D9149B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2021-09-29T05:16:00Z</cp:lastPrinted>
  <dcterms:created xsi:type="dcterms:W3CDTF">2021-08-23T11:13:00Z</dcterms:created>
  <dcterms:modified xsi:type="dcterms:W3CDTF">2022-10-11T08:30:00Z</dcterms:modified>
</cp:coreProperties>
</file>