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C02CEB" w14:textId="77777777" w:rsidR="00365F0A" w:rsidRPr="0079668D" w:rsidRDefault="00365F0A" w:rsidP="00DC4ADE">
      <w:pPr>
        <w:pStyle w:val="1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АДМИНИСТРАЦИЯ</w:t>
      </w:r>
      <w:r w:rsidRPr="0079668D">
        <w:rPr>
          <w:rFonts w:ascii="Times New Roman" w:hAnsi="Times New Roman" w:cs="Times New Roman"/>
          <w:b/>
          <w:bCs/>
        </w:rPr>
        <w:t xml:space="preserve"> КРАСНОСИБИРСКОГО СЕЛЬСОВЕТА</w:t>
      </w:r>
    </w:p>
    <w:p w14:paraId="4D87FEC0" w14:textId="77777777" w:rsidR="00365F0A" w:rsidRPr="00CB33D4" w:rsidRDefault="00365F0A" w:rsidP="00DC4A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33D4">
        <w:rPr>
          <w:rFonts w:ascii="Times New Roman" w:hAnsi="Times New Roman" w:cs="Times New Roman"/>
          <w:b/>
          <w:bCs/>
          <w:sz w:val="28"/>
          <w:szCs w:val="28"/>
        </w:rPr>
        <w:t>КОЧКОВСКОГО РАЙОНА НОВОСИБИРСКОЙ ОБЛАСТИ</w:t>
      </w:r>
    </w:p>
    <w:p w14:paraId="7544DB3F" w14:textId="77777777" w:rsidR="00365F0A" w:rsidRDefault="00365F0A" w:rsidP="00DC4A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D9BF55F" w14:textId="77777777" w:rsidR="00365F0A" w:rsidRPr="00CB33D4" w:rsidRDefault="00365F0A" w:rsidP="00DC4AD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</w:t>
      </w:r>
      <w:r w:rsidRPr="00CB33D4">
        <w:rPr>
          <w:rFonts w:ascii="Times New Roman" w:hAnsi="Times New Roman" w:cs="Times New Roman"/>
          <w:b/>
          <w:bCs/>
          <w:sz w:val="28"/>
          <w:szCs w:val="28"/>
        </w:rPr>
        <w:t>ЕНИЕ</w:t>
      </w:r>
    </w:p>
    <w:p w14:paraId="13213686" w14:textId="7BDE3CAF" w:rsidR="00365F0A" w:rsidRPr="00CB33D4" w:rsidRDefault="00365F0A" w:rsidP="00DC4ADE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B33D4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081889">
        <w:rPr>
          <w:rFonts w:ascii="Times New Roman" w:hAnsi="Times New Roman" w:cs="Times New Roman"/>
          <w:b/>
          <w:bCs/>
          <w:sz w:val="28"/>
          <w:szCs w:val="28"/>
        </w:rPr>
        <w:t>13.11.2023</w:t>
      </w:r>
      <w:r w:rsidRPr="00CB33D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</w:t>
      </w:r>
      <w:r w:rsidRPr="00CB33D4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CB1435">
        <w:rPr>
          <w:rFonts w:ascii="Times New Roman" w:hAnsi="Times New Roman" w:cs="Times New Roman"/>
          <w:b/>
          <w:bCs/>
          <w:sz w:val="28"/>
          <w:szCs w:val="28"/>
        </w:rPr>
        <w:t xml:space="preserve">        №88</w:t>
      </w:r>
    </w:p>
    <w:p w14:paraId="29A246ED" w14:textId="2B7FD7E3" w:rsidR="00365F0A" w:rsidRPr="009B51F6" w:rsidRDefault="00365F0A" w:rsidP="00081889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51F6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081889" w:rsidRPr="009B51F6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 w:rsidRPr="009B51F6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081889">
        <w:rPr>
          <w:rFonts w:ascii="Times New Roman" w:hAnsi="Times New Roman" w:cs="Times New Roman"/>
          <w:b/>
          <w:sz w:val="28"/>
          <w:szCs w:val="28"/>
        </w:rPr>
        <w:t>Энергосбережение и повышение энергетической эффективности Красносибирского сельсовета Кочковского района Новосибирской области</w:t>
      </w:r>
      <w:r w:rsidRPr="009B51F6">
        <w:rPr>
          <w:rFonts w:ascii="Times New Roman" w:hAnsi="Times New Roman" w:cs="Times New Roman"/>
          <w:b/>
          <w:sz w:val="28"/>
          <w:szCs w:val="28"/>
        </w:rPr>
        <w:t>»</w:t>
      </w:r>
    </w:p>
    <w:p w14:paraId="5187BEC0" w14:textId="77777777" w:rsidR="00365F0A" w:rsidRDefault="00365F0A" w:rsidP="00DC4A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FAD9E9E" w14:textId="7A990152" w:rsidR="00365F0A" w:rsidRDefault="00365F0A" w:rsidP="00DC4A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4936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16.09.2003 года №131-ФЗ «Об общих принципах организации местного самоуправления в Российской Федерации</w:t>
      </w:r>
      <w:r w:rsidR="002E1EB6" w:rsidRPr="00D34936">
        <w:rPr>
          <w:rFonts w:ascii="Times New Roman" w:hAnsi="Times New Roman" w:cs="Times New Roman"/>
          <w:sz w:val="28"/>
          <w:szCs w:val="28"/>
        </w:rPr>
        <w:t>», руководствуясь</w:t>
      </w:r>
      <w:r w:rsidRPr="00D34936">
        <w:rPr>
          <w:rFonts w:ascii="Times New Roman" w:hAnsi="Times New Roman" w:cs="Times New Roman"/>
          <w:sz w:val="28"/>
          <w:szCs w:val="28"/>
        </w:rPr>
        <w:t xml:space="preserve"> статьёй 179 Бюджетного Кодекса Российской Федерации, статьей 53 Положения о бюджетном процессе в </w:t>
      </w:r>
      <w:r>
        <w:rPr>
          <w:rFonts w:ascii="Times New Roman" w:hAnsi="Times New Roman" w:cs="Times New Roman"/>
          <w:sz w:val="28"/>
          <w:szCs w:val="28"/>
        </w:rPr>
        <w:t>Красносибирском</w:t>
      </w:r>
      <w:r w:rsidRPr="00D34936">
        <w:rPr>
          <w:rFonts w:ascii="Times New Roman" w:hAnsi="Times New Roman" w:cs="Times New Roman"/>
          <w:sz w:val="28"/>
          <w:szCs w:val="28"/>
        </w:rPr>
        <w:t xml:space="preserve"> сель</w:t>
      </w:r>
      <w:r>
        <w:rPr>
          <w:rFonts w:ascii="Times New Roman" w:hAnsi="Times New Roman" w:cs="Times New Roman"/>
          <w:sz w:val="28"/>
          <w:szCs w:val="28"/>
        </w:rPr>
        <w:t>совете, утвержденным решением № 7</w:t>
      </w:r>
      <w:r w:rsidRPr="00D34936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r>
        <w:rPr>
          <w:rFonts w:ascii="Times New Roman" w:hAnsi="Times New Roman" w:cs="Times New Roman"/>
          <w:sz w:val="28"/>
          <w:szCs w:val="28"/>
        </w:rPr>
        <w:t>Красносибирского сельсовета от 25</w:t>
      </w:r>
      <w:r w:rsidRPr="00D3493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D34936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 xml:space="preserve">6г., администрация Красносибирского сельсовета Кочковского района Новосибирской </w:t>
      </w:r>
      <w:r w:rsidR="0013768C">
        <w:rPr>
          <w:rFonts w:ascii="Times New Roman" w:hAnsi="Times New Roman" w:cs="Times New Roman"/>
          <w:sz w:val="28"/>
          <w:szCs w:val="28"/>
        </w:rPr>
        <w:t>области</w:t>
      </w:r>
    </w:p>
    <w:p w14:paraId="22AB0F8F" w14:textId="77777777" w:rsidR="00365F0A" w:rsidRPr="00D34936" w:rsidRDefault="00365F0A" w:rsidP="00DC4A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  <w:r w:rsidRPr="00D3493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1780939B" w14:textId="4649BA88" w:rsidR="00365F0A" w:rsidRPr="008637A9" w:rsidRDefault="00365F0A" w:rsidP="00DC4ADE">
      <w:pPr>
        <w:widowControl w:val="0"/>
        <w:numPr>
          <w:ilvl w:val="1"/>
          <w:numId w:val="2"/>
        </w:numPr>
        <w:tabs>
          <w:tab w:val="left" w:pos="49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637A9">
        <w:rPr>
          <w:rFonts w:ascii="Times New Roman" w:hAnsi="Times New Roman" w:cs="Times New Roman"/>
          <w:sz w:val="28"/>
          <w:szCs w:val="28"/>
        </w:rPr>
        <w:t>Утвердить муниципальную программу «</w:t>
      </w:r>
      <w:r w:rsidR="00081889" w:rsidRPr="00081889">
        <w:rPr>
          <w:rFonts w:ascii="Times New Roman" w:hAnsi="Times New Roman" w:cs="Times New Roman"/>
          <w:sz w:val="28"/>
          <w:szCs w:val="28"/>
        </w:rPr>
        <w:t>Энергосбережение и повышение энергетической эффективности Красносибирского сельсовета Кочковского района Новосибирской области</w:t>
      </w:r>
      <w:r w:rsidRPr="008637A9">
        <w:rPr>
          <w:rFonts w:ascii="Times New Roman" w:hAnsi="Times New Roman" w:cs="Times New Roman"/>
          <w:sz w:val="28"/>
          <w:szCs w:val="28"/>
        </w:rPr>
        <w:t>» (далее – Программа)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№1</w:t>
      </w:r>
      <w:r w:rsidR="003651D1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14:paraId="3AAB4CB1" w14:textId="77777777" w:rsidR="00365F0A" w:rsidRPr="003651D1" w:rsidRDefault="00365F0A" w:rsidP="003651D1">
      <w:pPr>
        <w:widowControl w:val="0"/>
        <w:numPr>
          <w:ilvl w:val="1"/>
          <w:numId w:val="2"/>
        </w:numPr>
        <w:tabs>
          <w:tab w:val="left" w:pos="49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1D1">
        <w:rPr>
          <w:rFonts w:ascii="Times New Roman" w:hAnsi="Times New Roman" w:cs="Times New Roman"/>
          <w:sz w:val="28"/>
          <w:szCs w:val="28"/>
        </w:rPr>
        <w:t>2. Финансирование Программы осуществлять в пределах средств, утвержденных в бюджете Красносибирского сельсовета Кочковского района Новосибирской области на очередной финансовый год.</w:t>
      </w:r>
    </w:p>
    <w:p w14:paraId="7D0A271E" w14:textId="39690D12" w:rsidR="003651D1" w:rsidRPr="003651D1" w:rsidRDefault="003651D1" w:rsidP="003651D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651D1">
        <w:rPr>
          <w:rFonts w:ascii="Times New Roman" w:hAnsi="Times New Roman" w:cs="Times New Roman"/>
          <w:sz w:val="28"/>
          <w:szCs w:val="28"/>
        </w:rPr>
        <w:t xml:space="preserve">3. Постановление администрации Красносибирского сельсовета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651D1">
        <w:rPr>
          <w:rFonts w:ascii="Times New Roman" w:hAnsi="Times New Roman" w:cs="Times New Roman"/>
          <w:sz w:val="28"/>
          <w:szCs w:val="28"/>
        </w:rPr>
        <w:t>очковского района Новосибирской области от 23.12.2019 №151</w:t>
      </w:r>
      <w:r w:rsidR="00052EE9">
        <w:rPr>
          <w:rFonts w:ascii="Times New Roman" w:hAnsi="Times New Roman" w:cs="Times New Roman"/>
          <w:sz w:val="28"/>
          <w:szCs w:val="28"/>
        </w:rPr>
        <w:t xml:space="preserve"> (с изм. от 19.12.2022 №118)</w:t>
      </w:r>
      <w:r w:rsidRPr="003651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651D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Об утверждении муниципальной программы «Энергосбережение и повышение энергетической эффективности Красносибирского сельсовета Кочковского района Новосибирской области на 2020-2024 годы»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» считать утратившим силу.</w:t>
      </w:r>
    </w:p>
    <w:p w14:paraId="58AA02A8" w14:textId="49380A4E" w:rsidR="00365F0A" w:rsidRPr="003651D1" w:rsidRDefault="003651D1" w:rsidP="003651D1">
      <w:pPr>
        <w:widowControl w:val="0"/>
        <w:numPr>
          <w:ilvl w:val="1"/>
          <w:numId w:val="2"/>
        </w:numPr>
        <w:tabs>
          <w:tab w:val="left" w:pos="49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1D1">
        <w:rPr>
          <w:rFonts w:ascii="Times New Roman" w:hAnsi="Times New Roman" w:cs="Times New Roman"/>
          <w:sz w:val="28"/>
          <w:szCs w:val="28"/>
        </w:rPr>
        <w:t>4</w:t>
      </w:r>
      <w:r w:rsidR="00365F0A" w:rsidRPr="003651D1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периодическом печатном издании «Красносибирский вестник» и разместить на официальном сайте администрации Красносибирского сельсовета Кочковского района Новосибирской области в сети «Интернет».</w:t>
      </w:r>
    </w:p>
    <w:p w14:paraId="0D34D781" w14:textId="2CE69B6B" w:rsidR="00365F0A" w:rsidRPr="00337A93" w:rsidRDefault="00365F0A" w:rsidP="003651D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1D1">
        <w:rPr>
          <w:rFonts w:ascii="Times New Roman" w:hAnsi="Times New Roman" w:cs="Times New Roman"/>
          <w:sz w:val="28"/>
          <w:szCs w:val="28"/>
        </w:rPr>
        <w:t xml:space="preserve">       </w:t>
      </w:r>
      <w:r w:rsidR="00FF36CE" w:rsidRPr="003651D1">
        <w:rPr>
          <w:rFonts w:ascii="Times New Roman" w:hAnsi="Times New Roman" w:cs="Times New Roman"/>
          <w:sz w:val="28"/>
          <w:szCs w:val="28"/>
        </w:rPr>
        <w:t xml:space="preserve">  </w:t>
      </w:r>
      <w:r w:rsidRPr="003651D1">
        <w:rPr>
          <w:rFonts w:ascii="Times New Roman" w:hAnsi="Times New Roman" w:cs="Times New Roman"/>
          <w:sz w:val="28"/>
          <w:szCs w:val="28"/>
        </w:rPr>
        <w:t xml:space="preserve"> </w:t>
      </w:r>
      <w:r w:rsidR="003651D1" w:rsidRPr="003651D1">
        <w:rPr>
          <w:rFonts w:ascii="Times New Roman" w:hAnsi="Times New Roman" w:cs="Times New Roman"/>
          <w:sz w:val="28"/>
          <w:szCs w:val="28"/>
        </w:rPr>
        <w:t>5</w:t>
      </w:r>
      <w:r w:rsidRPr="003651D1">
        <w:rPr>
          <w:rFonts w:ascii="Times New Roman" w:hAnsi="Times New Roman" w:cs="Times New Roman"/>
          <w:sz w:val="28"/>
          <w:szCs w:val="28"/>
        </w:rPr>
        <w:t>. Постановление вступает в силу с момента подписания</w:t>
      </w:r>
      <w:r w:rsidRPr="00337A93">
        <w:rPr>
          <w:rFonts w:ascii="Times New Roman" w:hAnsi="Times New Roman" w:cs="Times New Roman"/>
          <w:sz w:val="28"/>
          <w:szCs w:val="28"/>
        </w:rPr>
        <w:t xml:space="preserve"> и распространяет свое действие на правоотношения, возникшие с 1 января 20</w:t>
      </w:r>
      <w:r w:rsidR="00A41D2F">
        <w:rPr>
          <w:rFonts w:ascii="Times New Roman" w:hAnsi="Times New Roman" w:cs="Times New Roman"/>
          <w:sz w:val="28"/>
          <w:szCs w:val="28"/>
        </w:rPr>
        <w:t>2</w:t>
      </w:r>
      <w:r w:rsidR="00081889">
        <w:rPr>
          <w:rFonts w:ascii="Times New Roman" w:hAnsi="Times New Roman" w:cs="Times New Roman"/>
          <w:sz w:val="28"/>
          <w:szCs w:val="28"/>
        </w:rPr>
        <w:t>4</w:t>
      </w:r>
      <w:r w:rsidRPr="00337A93">
        <w:rPr>
          <w:rFonts w:ascii="Times New Roman" w:hAnsi="Times New Roman" w:cs="Times New Roman"/>
          <w:sz w:val="28"/>
          <w:szCs w:val="28"/>
        </w:rPr>
        <w:t xml:space="preserve"> года. </w:t>
      </w:r>
    </w:p>
    <w:p w14:paraId="3F3C15A1" w14:textId="653DBE73" w:rsidR="00365F0A" w:rsidRPr="00337A93" w:rsidRDefault="00FF36CE" w:rsidP="00DC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651D1">
        <w:rPr>
          <w:rFonts w:ascii="Times New Roman" w:hAnsi="Times New Roman" w:cs="Times New Roman"/>
          <w:sz w:val="28"/>
          <w:szCs w:val="28"/>
        </w:rPr>
        <w:t>6</w:t>
      </w:r>
      <w:r w:rsidR="00365F0A" w:rsidRPr="00337A93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14:paraId="7F1689F1" w14:textId="77777777" w:rsidR="00365F0A" w:rsidRDefault="00365F0A" w:rsidP="00DC4ADE">
      <w:pPr>
        <w:widowControl w:val="0"/>
        <w:numPr>
          <w:ilvl w:val="1"/>
          <w:numId w:val="2"/>
        </w:numPr>
        <w:tabs>
          <w:tab w:val="left" w:pos="49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1D8F57" w14:textId="77777777" w:rsidR="00365F0A" w:rsidRPr="00B74D41" w:rsidRDefault="00365F0A" w:rsidP="00DC4ADE">
      <w:pPr>
        <w:widowControl w:val="0"/>
        <w:tabs>
          <w:tab w:val="left" w:pos="49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10F4F0" w14:textId="15B8EBF9" w:rsidR="00365F0A" w:rsidRDefault="00365F0A" w:rsidP="00DC4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33D4">
        <w:rPr>
          <w:rFonts w:ascii="Times New Roman" w:hAnsi="Times New Roman" w:cs="Times New Roman"/>
          <w:sz w:val="28"/>
          <w:szCs w:val="28"/>
        </w:rPr>
        <w:t>Гла</w:t>
      </w:r>
      <w:r>
        <w:rPr>
          <w:rFonts w:ascii="Times New Roman" w:hAnsi="Times New Roman" w:cs="Times New Roman"/>
          <w:sz w:val="28"/>
          <w:szCs w:val="28"/>
        </w:rPr>
        <w:t xml:space="preserve">ва  </w:t>
      </w:r>
      <w:r w:rsidR="003651D1">
        <w:rPr>
          <w:rFonts w:ascii="Times New Roman" w:hAnsi="Times New Roman" w:cs="Times New Roman"/>
          <w:sz w:val="28"/>
          <w:szCs w:val="28"/>
        </w:rPr>
        <w:t>Красносибирского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14:paraId="705F6FF4" w14:textId="615A2764" w:rsidR="00365F0A" w:rsidRDefault="00365F0A" w:rsidP="00DC4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Кочковского района</w:t>
      </w:r>
      <w:r w:rsidR="000818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</w:t>
      </w:r>
      <w:r w:rsidR="00204273">
        <w:rPr>
          <w:rFonts w:ascii="Times New Roman" w:hAnsi="Times New Roman" w:cs="Times New Roman"/>
          <w:sz w:val="28"/>
          <w:szCs w:val="28"/>
        </w:rPr>
        <w:t xml:space="preserve">      </w:t>
      </w:r>
      <w:r w:rsidR="00A41D2F">
        <w:rPr>
          <w:rFonts w:ascii="Times New Roman" w:hAnsi="Times New Roman" w:cs="Times New Roman"/>
          <w:sz w:val="28"/>
          <w:szCs w:val="28"/>
        </w:rPr>
        <w:t>А.В.Непейвода</w:t>
      </w:r>
    </w:p>
    <w:p w14:paraId="0BAF9E14" w14:textId="6B500CE7" w:rsidR="006D0369" w:rsidRDefault="006D0369" w:rsidP="00DC4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5EB0A6" w14:textId="77777777" w:rsidR="003651D1" w:rsidRDefault="003651D1" w:rsidP="00DC4ADE">
      <w:pPr>
        <w:spacing w:after="0" w:line="240" w:lineRule="auto"/>
        <w:rPr>
          <w:rFonts w:ascii="Times New Roman" w:hAnsi="Times New Roman" w:cs="Times New Roman"/>
        </w:rPr>
      </w:pPr>
    </w:p>
    <w:p w14:paraId="33FCC9DD" w14:textId="66FBF64F" w:rsidR="00365F0A" w:rsidRPr="004D308D" w:rsidRDefault="00081889" w:rsidP="00DC4A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Егорова Д.С.</w:t>
      </w:r>
    </w:p>
    <w:p w14:paraId="03D8E6A6" w14:textId="09E49753" w:rsidR="00365F0A" w:rsidRDefault="00365F0A" w:rsidP="00DC4A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D308D">
        <w:rPr>
          <w:rFonts w:ascii="Times New Roman" w:hAnsi="Times New Roman" w:cs="Times New Roman"/>
          <w:sz w:val="20"/>
          <w:szCs w:val="20"/>
        </w:rPr>
        <w:t>20-4</w:t>
      </w:r>
      <w:r w:rsidR="00A41D2F">
        <w:rPr>
          <w:rFonts w:ascii="Times New Roman" w:hAnsi="Times New Roman" w:cs="Times New Roman"/>
          <w:sz w:val="20"/>
          <w:szCs w:val="20"/>
        </w:rPr>
        <w:t>39</w:t>
      </w:r>
    </w:p>
    <w:p w14:paraId="320C40BB" w14:textId="77777777" w:rsidR="0099292A" w:rsidRDefault="0099292A" w:rsidP="00DC4ADE">
      <w:pPr>
        <w:pStyle w:val="21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55369EA" w14:textId="0AB1E8F7" w:rsidR="00081889" w:rsidRPr="004B3EB4" w:rsidRDefault="00081889" w:rsidP="00081889">
      <w:pPr>
        <w:spacing w:after="0" w:line="240" w:lineRule="auto"/>
        <w:ind w:right="-426"/>
        <w:rPr>
          <w:rFonts w:ascii="Times New Roman" w:hAnsi="Times New Roman" w:cs="Times New Roman"/>
          <w:sz w:val="24"/>
          <w:szCs w:val="24"/>
        </w:rPr>
      </w:pPr>
      <w:r>
        <w:lastRenderedPageBreak/>
        <w:t xml:space="preserve">                                                                                                                        </w:t>
      </w:r>
      <w:r w:rsidRPr="004B3EB4">
        <w:rPr>
          <w:rFonts w:ascii="Times New Roman" w:hAnsi="Times New Roman" w:cs="Times New Roman"/>
          <w:kern w:val="36"/>
          <w:sz w:val="24"/>
          <w:szCs w:val="24"/>
        </w:rPr>
        <w:t>Приложение</w:t>
      </w:r>
    </w:p>
    <w:p w14:paraId="4C1333E3" w14:textId="77777777" w:rsidR="00081889" w:rsidRPr="004B3EB4" w:rsidRDefault="00081889" w:rsidP="00081889">
      <w:pPr>
        <w:spacing w:after="0" w:line="240" w:lineRule="auto"/>
        <w:ind w:left="5670" w:right="-426" w:firstLine="284"/>
        <w:rPr>
          <w:rFonts w:ascii="Times New Roman" w:hAnsi="Times New Roman" w:cs="Times New Roman"/>
          <w:kern w:val="36"/>
          <w:sz w:val="24"/>
          <w:szCs w:val="24"/>
        </w:rPr>
      </w:pPr>
      <w:r w:rsidRPr="004B3EB4">
        <w:rPr>
          <w:rFonts w:ascii="Times New Roman" w:hAnsi="Times New Roman" w:cs="Times New Roman"/>
          <w:kern w:val="36"/>
          <w:sz w:val="24"/>
          <w:szCs w:val="24"/>
        </w:rPr>
        <w:t xml:space="preserve">к постановлению </w:t>
      </w:r>
      <w:r>
        <w:rPr>
          <w:rFonts w:ascii="Times New Roman" w:hAnsi="Times New Roman" w:cs="Times New Roman"/>
          <w:kern w:val="36"/>
          <w:sz w:val="24"/>
          <w:szCs w:val="24"/>
        </w:rPr>
        <w:t xml:space="preserve">     </w:t>
      </w:r>
      <w:r w:rsidRPr="004B3EB4">
        <w:rPr>
          <w:rFonts w:ascii="Times New Roman" w:hAnsi="Times New Roman" w:cs="Times New Roman"/>
          <w:kern w:val="36"/>
          <w:sz w:val="24"/>
          <w:szCs w:val="24"/>
        </w:rPr>
        <w:t xml:space="preserve">администрации </w:t>
      </w:r>
    </w:p>
    <w:p w14:paraId="17BA6B4D" w14:textId="77777777" w:rsidR="00081889" w:rsidRPr="004B3EB4" w:rsidRDefault="00081889" w:rsidP="00081889">
      <w:pPr>
        <w:spacing w:after="0" w:line="240" w:lineRule="auto"/>
        <w:ind w:left="5670" w:right="-426" w:firstLine="284"/>
        <w:rPr>
          <w:rFonts w:ascii="Times New Roman" w:hAnsi="Times New Roman" w:cs="Times New Roman"/>
          <w:kern w:val="36"/>
          <w:sz w:val="24"/>
          <w:szCs w:val="24"/>
        </w:rPr>
      </w:pPr>
      <w:r>
        <w:rPr>
          <w:rFonts w:ascii="Times New Roman" w:hAnsi="Times New Roman" w:cs="Times New Roman"/>
          <w:kern w:val="36"/>
          <w:sz w:val="24"/>
          <w:szCs w:val="24"/>
        </w:rPr>
        <w:t>Красносибирского</w:t>
      </w:r>
      <w:r w:rsidRPr="004B3EB4">
        <w:rPr>
          <w:rFonts w:ascii="Times New Roman" w:hAnsi="Times New Roman" w:cs="Times New Roman"/>
          <w:kern w:val="36"/>
          <w:sz w:val="24"/>
          <w:szCs w:val="24"/>
        </w:rPr>
        <w:t xml:space="preserve"> сельсовета</w:t>
      </w:r>
    </w:p>
    <w:p w14:paraId="65B328A9" w14:textId="77777777" w:rsidR="00081889" w:rsidRPr="004B3EB4" w:rsidRDefault="00081889" w:rsidP="00081889">
      <w:pPr>
        <w:spacing w:after="0" w:line="240" w:lineRule="auto"/>
        <w:ind w:left="5670" w:right="-426" w:firstLine="284"/>
        <w:rPr>
          <w:rFonts w:ascii="Times New Roman" w:hAnsi="Times New Roman" w:cs="Times New Roman"/>
          <w:kern w:val="36"/>
          <w:sz w:val="24"/>
          <w:szCs w:val="24"/>
        </w:rPr>
      </w:pPr>
      <w:r w:rsidRPr="004B3EB4">
        <w:rPr>
          <w:rFonts w:ascii="Times New Roman" w:hAnsi="Times New Roman" w:cs="Times New Roman"/>
          <w:kern w:val="36"/>
          <w:sz w:val="24"/>
          <w:szCs w:val="24"/>
        </w:rPr>
        <w:t xml:space="preserve">Кочковского района </w:t>
      </w:r>
    </w:p>
    <w:p w14:paraId="252BC45F" w14:textId="77777777" w:rsidR="00081889" w:rsidRPr="004B3EB4" w:rsidRDefault="00081889" w:rsidP="00081889">
      <w:pPr>
        <w:spacing w:after="0" w:line="240" w:lineRule="auto"/>
        <w:ind w:left="5670" w:right="-426" w:firstLine="284"/>
        <w:rPr>
          <w:rFonts w:ascii="Times New Roman" w:hAnsi="Times New Roman" w:cs="Times New Roman"/>
          <w:kern w:val="36"/>
          <w:sz w:val="24"/>
          <w:szCs w:val="24"/>
        </w:rPr>
      </w:pPr>
      <w:r w:rsidRPr="004B3EB4">
        <w:rPr>
          <w:rFonts w:ascii="Times New Roman" w:hAnsi="Times New Roman" w:cs="Times New Roman"/>
          <w:kern w:val="36"/>
          <w:sz w:val="24"/>
          <w:szCs w:val="24"/>
        </w:rPr>
        <w:t>Новосибирской области</w:t>
      </w:r>
    </w:p>
    <w:p w14:paraId="1B193659" w14:textId="5AD494A2" w:rsidR="00081889" w:rsidRPr="004B3EB4" w:rsidRDefault="00081889" w:rsidP="00081889">
      <w:pPr>
        <w:spacing w:after="0" w:line="240" w:lineRule="auto"/>
        <w:ind w:left="5954" w:right="-426"/>
        <w:rPr>
          <w:rFonts w:ascii="Times New Roman" w:hAnsi="Times New Roman" w:cs="Times New Roman"/>
          <w:kern w:val="36"/>
          <w:sz w:val="24"/>
          <w:szCs w:val="24"/>
        </w:rPr>
      </w:pPr>
      <w:r w:rsidRPr="00142B69">
        <w:rPr>
          <w:rFonts w:ascii="Times New Roman" w:hAnsi="Times New Roman" w:cs="Times New Roman"/>
          <w:kern w:val="36"/>
          <w:sz w:val="24"/>
          <w:szCs w:val="24"/>
        </w:rPr>
        <w:t xml:space="preserve">от </w:t>
      </w:r>
      <w:r>
        <w:rPr>
          <w:rFonts w:ascii="Times New Roman" w:hAnsi="Times New Roman" w:cs="Times New Roman"/>
          <w:kern w:val="36"/>
          <w:sz w:val="24"/>
          <w:szCs w:val="24"/>
        </w:rPr>
        <w:t>13.11.2023</w:t>
      </w:r>
      <w:r w:rsidRPr="00142B69">
        <w:rPr>
          <w:rFonts w:ascii="Times New Roman" w:hAnsi="Times New Roman" w:cs="Times New Roman"/>
          <w:kern w:val="36"/>
          <w:sz w:val="24"/>
          <w:szCs w:val="24"/>
        </w:rPr>
        <w:t xml:space="preserve"> г № </w:t>
      </w:r>
      <w:r w:rsidR="002E1EB6">
        <w:rPr>
          <w:rFonts w:ascii="Times New Roman" w:hAnsi="Times New Roman" w:cs="Times New Roman"/>
          <w:kern w:val="36"/>
          <w:sz w:val="24"/>
          <w:szCs w:val="24"/>
        </w:rPr>
        <w:t>88</w:t>
      </w:r>
      <w:r>
        <w:rPr>
          <w:rFonts w:ascii="Times New Roman" w:hAnsi="Times New Roman" w:cs="Times New Roman"/>
          <w:kern w:val="36"/>
          <w:sz w:val="24"/>
          <w:szCs w:val="24"/>
        </w:rPr>
        <w:t xml:space="preserve"> </w:t>
      </w:r>
    </w:p>
    <w:p w14:paraId="59F9E90A" w14:textId="77777777" w:rsidR="00081889" w:rsidRDefault="00081889" w:rsidP="00081889">
      <w:pPr>
        <w:spacing w:after="0" w:line="240" w:lineRule="auto"/>
        <w:ind w:left="5670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636DFD32" w14:textId="77777777" w:rsidR="00081889" w:rsidRDefault="00081889" w:rsidP="00081889">
      <w:pPr>
        <w:spacing w:after="0" w:line="240" w:lineRule="auto"/>
        <w:ind w:left="5670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0D975BD5" w14:textId="77777777" w:rsidR="00081889" w:rsidRDefault="00081889" w:rsidP="00081889">
      <w:pPr>
        <w:spacing w:after="0" w:line="240" w:lineRule="auto"/>
        <w:ind w:left="5670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02AAA6BE" w14:textId="77777777" w:rsidR="00081889" w:rsidRDefault="00081889" w:rsidP="00081889">
      <w:pPr>
        <w:spacing w:after="0" w:line="240" w:lineRule="auto"/>
        <w:ind w:left="5670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67CB6884" w14:textId="77777777" w:rsidR="00081889" w:rsidRDefault="00081889" w:rsidP="00081889">
      <w:pPr>
        <w:spacing w:after="0" w:line="240" w:lineRule="auto"/>
        <w:ind w:left="5670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01757137" w14:textId="77777777" w:rsidR="00081889" w:rsidRDefault="00081889" w:rsidP="00081889">
      <w:pPr>
        <w:spacing w:after="0" w:line="240" w:lineRule="auto"/>
        <w:ind w:left="5670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11850C9F" w14:textId="77777777" w:rsidR="00081889" w:rsidRDefault="00081889" w:rsidP="00081889">
      <w:pPr>
        <w:spacing w:after="0" w:line="240" w:lineRule="auto"/>
        <w:ind w:left="5670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3841E7BC" w14:textId="77777777" w:rsidR="00081889" w:rsidRDefault="00081889" w:rsidP="00081889">
      <w:pPr>
        <w:spacing w:after="0" w:line="240" w:lineRule="auto"/>
        <w:ind w:left="5670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5363F093" w14:textId="77777777" w:rsidR="00081889" w:rsidRDefault="00081889" w:rsidP="00081889">
      <w:pPr>
        <w:spacing w:after="0" w:line="240" w:lineRule="auto"/>
        <w:ind w:left="5670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3C110E52" w14:textId="77777777" w:rsidR="00081889" w:rsidRDefault="00081889" w:rsidP="00081889">
      <w:pPr>
        <w:spacing w:after="0" w:line="240" w:lineRule="auto"/>
        <w:ind w:left="5670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755F2E3C" w14:textId="77777777" w:rsidR="00081889" w:rsidRDefault="00081889" w:rsidP="00081889">
      <w:pPr>
        <w:spacing w:after="0" w:line="240" w:lineRule="auto"/>
        <w:ind w:left="5670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5F7DBAD1" w14:textId="77777777" w:rsidR="00081889" w:rsidRDefault="00081889" w:rsidP="00081889">
      <w:pPr>
        <w:spacing w:after="0" w:line="240" w:lineRule="auto"/>
        <w:ind w:left="5670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7574CA0D" w14:textId="77777777" w:rsidR="00081889" w:rsidRDefault="00081889" w:rsidP="00081889">
      <w:pPr>
        <w:spacing w:after="0" w:line="240" w:lineRule="auto"/>
        <w:ind w:left="5670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1C7844AB" w14:textId="77777777" w:rsidR="00081889" w:rsidRDefault="00081889" w:rsidP="00081889">
      <w:pPr>
        <w:spacing w:after="0" w:line="240" w:lineRule="auto"/>
        <w:ind w:left="5670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4CEF15FC" w14:textId="77777777" w:rsidR="00081889" w:rsidRDefault="00081889" w:rsidP="00081889">
      <w:pPr>
        <w:spacing w:after="0" w:line="240" w:lineRule="auto"/>
        <w:ind w:left="5670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3146B2E6" w14:textId="77777777" w:rsidR="00081889" w:rsidRDefault="00081889" w:rsidP="00081889">
      <w:pPr>
        <w:spacing w:after="0" w:line="240" w:lineRule="auto"/>
        <w:ind w:left="567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49EEBC" w14:textId="77777777" w:rsidR="00081889" w:rsidRDefault="00081889" w:rsidP="00081889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14:paraId="5B4C51DC" w14:textId="77777777" w:rsidR="00AE544B" w:rsidRDefault="00081889" w:rsidP="00081889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«Энергосбережение и повышение энергетической эффективности Красносибирского сельсовета Кочковского района </w:t>
      </w:r>
    </w:p>
    <w:p w14:paraId="6B6398A7" w14:textId="19ED4429" w:rsidR="00081889" w:rsidRDefault="00081889" w:rsidP="00081889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 области»</w:t>
      </w:r>
    </w:p>
    <w:p w14:paraId="66E428B1" w14:textId="77777777" w:rsidR="00081889" w:rsidRDefault="00081889" w:rsidP="00081889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14:paraId="1B1C1549" w14:textId="77777777" w:rsidR="0099292A" w:rsidRPr="00481AD2" w:rsidRDefault="0099292A" w:rsidP="00081889">
      <w:pPr>
        <w:spacing w:line="240" w:lineRule="auto"/>
        <w:jc w:val="both"/>
      </w:pPr>
    </w:p>
    <w:p w14:paraId="1F6952B6" w14:textId="77777777" w:rsidR="0099292A" w:rsidRDefault="0099292A" w:rsidP="00DC4ADE">
      <w:pPr>
        <w:spacing w:line="240" w:lineRule="auto"/>
        <w:jc w:val="right"/>
      </w:pPr>
    </w:p>
    <w:p w14:paraId="2696C4A5" w14:textId="77777777" w:rsidR="0099292A" w:rsidRDefault="0099292A" w:rsidP="00DC4ADE">
      <w:pPr>
        <w:spacing w:line="240" w:lineRule="auto"/>
        <w:jc w:val="right"/>
      </w:pPr>
    </w:p>
    <w:p w14:paraId="163DBD73" w14:textId="77777777" w:rsidR="00081889" w:rsidRDefault="00081889" w:rsidP="00DC4ADE">
      <w:pPr>
        <w:spacing w:line="240" w:lineRule="auto"/>
        <w:jc w:val="right"/>
      </w:pPr>
    </w:p>
    <w:p w14:paraId="5999A417" w14:textId="77777777" w:rsidR="00081889" w:rsidRDefault="00081889" w:rsidP="00DC4ADE">
      <w:pPr>
        <w:spacing w:line="240" w:lineRule="auto"/>
        <w:jc w:val="right"/>
      </w:pPr>
    </w:p>
    <w:p w14:paraId="7638F2D9" w14:textId="77777777" w:rsidR="00081889" w:rsidRDefault="00081889" w:rsidP="00DC4ADE">
      <w:pPr>
        <w:spacing w:line="240" w:lineRule="auto"/>
        <w:jc w:val="right"/>
      </w:pPr>
    </w:p>
    <w:p w14:paraId="01C96FA3" w14:textId="77777777" w:rsidR="00081889" w:rsidRDefault="00081889" w:rsidP="00DC4ADE">
      <w:pPr>
        <w:spacing w:line="240" w:lineRule="auto"/>
        <w:jc w:val="right"/>
      </w:pPr>
    </w:p>
    <w:p w14:paraId="27CC7CFC" w14:textId="77777777" w:rsidR="00081889" w:rsidRDefault="00081889" w:rsidP="00DC4ADE">
      <w:pPr>
        <w:spacing w:line="240" w:lineRule="auto"/>
        <w:jc w:val="right"/>
      </w:pPr>
    </w:p>
    <w:p w14:paraId="6AE38EF0" w14:textId="77777777" w:rsidR="00081889" w:rsidRDefault="00081889" w:rsidP="00DC4ADE">
      <w:pPr>
        <w:spacing w:line="240" w:lineRule="auto"/>
        <w:jc w:val="right"/>
      </w:pPr>
    </w:p>
    <w:p w14:paraId="36EF714B" w14:textId="77777777" w:rsidR="00081889" w:rsidRDefault="00081889" w:rsidP="00DC4ADE">
      <w:pPr>
        <w:spacing w:line="240" w:lineRule="auto"/>
        <w:jc w:val="right"/>
      </w:pPr>
    </w:p>
    <w:p w14:paraId="1ADA1780" w14:textId="77777777" w:rsidR="00081889" w:rsidRDefault="00081889" w:rsidP="00DC4ADE">
      <w:pPr>
        <w:spacing w:line="240" w:lineRule="auto"/>
        <w:jc w:val="right"/>
      </w:pPr>
    </w:p>
    <w:p w14:paraId="3BC44764" w14:textId="77777777" w:rsidR="00081889" w:rsidRDefault="00081889" w:rsidP="00DC4ADE">
      <w:pPr>
        <w:spacing w:line="240" w:lineRule="auto"/>
        <w:jc w:val="right"/>
      </w:pPr>
    </w:p>
    <w:p w14:paraId="73F3A283" w14:textId="77777777" w:rsidR="00081889" w:rsidRDefault="00081889" w:rsidP="00DC4ADE">
      <w:pPr>
        <w:spacing w:line="240" w:lineRule="auto"/>
        <w:jc w:val="right"/>
      </w:pPr>
    </w:p>
    <w:p w14:paraId="5AA60164" w14:textId="77777777" w:rsidR="00204273" w:rsidRDefault="00204273" w:rsidP="00DC4ADE">
      <w:pPr>
        <w:spacing w:line="240" w:lineRule="auto"/>
        <w:jc w:val="right"/>
      </w:pPr>
    </w:p>
    <w:p w14:paraId="2D903FE8" w14:textId="77777777" w:rsidR="00204273" w:rsidRDefault="00204273" w:rsidP="00DC4ADE">
      <w:pPr>
        <w:spacing w:line="240" w:lineRule="auto"/>
        <w:jc w:val="right"/>
      </w:pPr>
    </w:p>
    <w:p w14:paraId="64AE7DF7" w14:textId="77777777" w:rsidR="00081889" w:rsidRDefault="00081889" w:rsidP="00DC4ADE">
      <w:pPr>
        <w:spacing w:line="240" w:lineRule="auto"/>
        <w:jc w:val="right"/>
      </w:pPr>
    </w:p>
    <w:p w14:paraId="4B275FAB" w14:textId="77777777" w:rsidR="00081889" w:rsidRDefault="00081889" w:rsidP="00081889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I. Паспорт программы</w:t>
      </w:r>
    </w:p>
    <w:tbl>
      <w:tblPr>
        <w:tblW w:w="97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68"/>
        <w:gridCol w:w="7479"/>
      </w:tblGrid>
      <w:tr w:rsidR="00081889" w14:paraId="0C20F7C2" w14:textId="77777777" w:rsidTr="00816AD7">
        <w:trPr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8DF64B" w14:textId="77777777" w:rsidR="00081889" w:rsidRDefault="00081889" w:rsidP="00816AD7">
            <w:pPr>
              <w:spacing w:after="0" w:line="240" w:lineRule="auto"/>
              <w:ind w:firstLine="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2E668D" w14:textId="3E5C8733" w:rsidR="00081889" w:rsidRDefault="00081889" w:rsidP="00AE544B">
            <w:pPr>
              <w:spacing w:after="0" w:line="240" w:lineRule="auto"/>
              <w:ind w:right="-55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«Энергосбережение и повышение энергетической эффективности Красносибирского сельсовета Кочковского района Новосибирской области» (далее – программа).</w:t>
            </w:r>
          </w:p>
        </w:tc>
      </w:tr>
      <w:tr w:rsidR="00081889" w14:paraId="674CDDF2" w14:textId="77777777" w:rsidTr="00816AD7">
        <w:trPr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CD7A5B" w14:textId="77777777" w:rsidR="00081889" w:rsidRDefault="00081889" w:rsidP="00816AD7">
            <w:pPr>
              <w:spacing w:after="0" w:line="240" w:lineRule="auto"/>
              <w:ind w:firstLine="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DBEDB1" w14:textId="77777777" w:rsidR="00081889" w:rsidRDefault="00081889" w:rsidP="00816AD7">
            <w:pPr>
              <w:spacing w:after="0" w:line="240" w:lineRule="auto"/>
              <w:ind w:right="-55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Федеральный закон Российской Федерации от 06.10.2003 года № 131- ФЗ «Об общих принципах организации местного самоуправления в Российской Федерации»;</w:t>
            </w:r>
          </w:p>
          <w:p w14:paraId="203A8A13" w14:textId="77777777" w:rsidR="00081889" w:rsidRDefault="00081889" w:rsidP="00816AD7">
            <w:pPr>
              <w:spacing w:after="0" w:line="240" w:lineRule="auto"/>
              <w:ind w:right="-55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Федеральный закон Российской Федерации от 23.11.2009 года № 261-ФЗ «Об энергосбережении и повышении энергетической эффективности и о внесении изменений в отдельные законодательные акты Российской Федерации».</w:t>
            </w:r>
          </w:p>
          <w:p w14:paraId="00CFCE87" w14:textId="77777777" w:rsidR="00081889" w:rsidRDefault="00081889" w:rsidP="00816AD7">
            <w:pPr>
              <w:spacing w:after="0" w:line="240" w:lineRule="auto"/>
              <w:ind w:right="-55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943D2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Правительства Российской Федерации от 31.12.2009 № 1225 «О требованиях к региональным и муниципальным программам в области энергосбережения и повышения энергетической эффективности»; </w:t>
            </w:r>
          </w:p>
          <w:p w14:paraId="3F32B96E" w14:textId="77777777" w:rsidR="00081889" w:rsidRDefault="00081889" w:rsidP="00816AD7">
            <w:pPr>
              <w:spacing w:after="0" w:line="240" w:lineRule="auto"/>
              <w:ind w:right="-55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3D2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4943D2">
              <w:rPr>
                <w:rFonts w:ascii="Times New Roman" w:hAnsi="Times New Roman" w:cs="Times New Roman"/>
                <w:sz w:val="28"/>
                <w:szCs w:val="28"/>
              </w:rPr>
              <w:t xml:space="preserve"> Приказ Министерства экономического развития Российской Федерации от 17.02.2010 № 61«Об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14:paraId="18008722" w14:textId="13FB3385" w:rsidR="00081889" w:rsidRPr="004943D2" w:rsidRDefault="00081889" w:rsidP="00816AD7">
            <w:pPr>
              <w:spacing w:after="0" w:line="240" w:lineRule="auto"/>
              <w:ind w:right="-55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Постановление администрации Красносибирского сельсовета от 09.11.2016 №95а «</w:t>
            </w:r>
            <w:r w:rsidRPr="00185DE0">
              <w:rPr>
                <w:rFonts w:ascii="Times New Roman" w:hAnsi="Times New Roman" w:cs="Times New Roman"/>
                <w:bCs/>
                <w:sz w:val="28"/>
                <w:szCs w:val="28"/>
              </w:rPr>
              <w:t>Об у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тверждении Порядка </w:t>
            </w:r>
            <w:r w:rsidR="00204273">
              <w:rPr>
                <w:rFonts w:ascii="Times New Roman" w:hAnsi="Times New Roman" w:cs="Times New Roman"/>
                <w:bCs/>
                <w:sz w:val="28"/>
                <w:szCs w:val="28"/>
              </w:rPr>
              <w:t>разработки 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85DE0">
              <w:rPr>
                <w:rFonts w:ascii="Times New Roman" w:hAnsi="Times New Roman" w:cs="Times New Roman"/>
                <w:bCs/>
                <w:sz w:val="28"/>
                <w:szCs w:val="28"/>
              </w:rPr>
              <w:t>реализации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85DE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муниципальных программ Красносибирского </w:t>
            </w:r>
            <w:r w:rsidR="00204273" w:rsidRPr="00185DE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сельсовета </w:t>
            </w:r>
            <w:r w:rsidR="00204273">
              <w:rPr>
                <w:rFonts w:ascii="Times New Roman" w:hAnsi="Times New Roman" w:cs="Times New Roman"/>
                <w:bCs/>
                <w:sz w:val="28"/>
                <w:szCs w:val="28"/>
              </w:rPr>
              <w:t>Кочковского</w:t>
            </w:r>
            <w:r w:rsidRPr="00185DE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 Новосибирской области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». </w:t>
            </w:r>
          </w:p>
        </w:tc>
      </w:tr>
      <w:tr w:rsidR="00081889" w14:paraId="1C90D102" w14:textId="77777777" w:rsidTr="00816AD7">
        <w:trPr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EB6868" w14:textId="77777777" w:rsidR="00081889" w:rsidRDefault="00081889" w:rsidP="00816AD7">
            <w:pPr>
              <w:spacing w:after="0" w:line="240" w:lineRule="auto"/>
              <w:ind w:firstLine="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1108F2" w14:textId="77777777" w:rsidR="00081889" w:rsidRDefault="00081889" w:rsidP="00204273">
            <w:pPr>
              <w:spacing w:after="0" w:line="240" w:lineRule="auto"/>
              <w:ind w:right="-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Красносибирского сельсовета Кочковского района Новосибирской области.</w:t>
            </w:r>
          </w:p>
        </w:tc>
      </w:tr>
      <w:tr w:rsidR="00081889" w14:paraId="69B791B2" w14:textId="77777777" w:rsidTr="00816AD7">
        <w:trPr>
          <w:trHeight w:val="660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AAEE9D4" w14:textId="77777777" w:rsidR="00081889" w:rsidRDefault="00081889" w:rsidP="00816AD7">
            <w:pPr>
              <w:spacing w:after="0" w:line="240" w:lineRule="auto"/>
              <w:ind w:firstLine="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 программы</w:t>
            </w: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34D5B62" w14:textId="77777777" w:rsidR="00081889" w:rsidRDefault="00081889" w:rsidP="00204273">
            <w:pPr>
              <w:spacing w:after="0" w:line="240" w:lineRule="auto"/>
              <w:ind w:right="-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Красносибирского сельсовета Кочковского района Новосибирской области.</w:t>
            </w:r>
          </w:p>
        </w:tc>
      </w:tr>
      <w:tr w:rsidR="00081889" w14:paraId="00AEC9A3" w14:textId="77777777" w:rsidTr="00816AD7">
        <w:trPr>
          <w:trHeight w:val="1275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5D445D" w14:textId="77777777" w:rsidR="00081889" w:rsidRDefault="00081889" w:rsidP="00816AD7">
            <w:pPr>
              <w:spacing w:after="0" w:line="240" w:lineRule="auto"/>
              <w:ind w:firstLine="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и задачи</w:t>
            </w:r>
          </w:p>
          <w:p w14:paraId="0F147071" w14:textId="77777777" w:rsidR="00081889" w:rsidRDefault="00081889" w:rsidP="00816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2A4B90" w14:textId="77777777" w:rsidR="00081889" w:rsidRDefault="00081889" w:rsidP="00816AD7">
            <w:pPr>
              <w:spacing w:after="0" w:line="240" w:lineRule="auto"/>
              <w:ind w:right="-55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Цели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повышение заинтересованности в энергосбережении;</w:t>
            </w:r>
          </w:p>
          <w:p w14:paraId="57A182BE" w14:textId="77777777" w:rsidR="00081889" w:rsidRDefault="00081889" w:rsidP="00816AD7">
            <w:pPr>
              <w:spacing w:after="0" w:line="240" w:lineRule="auto"/>
              <w:ind w:right="-55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повышение энергетической эффективности при передаче и потреблении энергетических ресурсов в Красносибирском сельсовете, создание условий для перевода экономики и бюджетной сферы муниципального образования на энергосберегающий путь развития, снижение расходов бюджета поселения.</w:t>
            </w:r>
          </w:p>
          <w:p w14:paraId="6A218C09" w14:textId="77777777" w:rsidR="00081889" w:rsidRDefault="00081889" w:rsidP="00816AD7">
            <w:pPr>
              <w:spacing w:after="0" w:line="240" w:lineRule="auto"/>
              <w:ind w:right="-55" w:firstLine="142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Задачи программы:</w:t>
            </w:r>
          </w:p>
          <w:p w14:paraId="24062D62" w14:textId="77777777" w:rsidR="00081889" w:rsidRDefault="00081889" w:rsidP="00816AD7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 создание оптимальных нормативно - правовых, организационных и экономических условий для реализации стратегии энергоресурсо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бережения;</w:t>
            </w:r>
          </w:p>
          <w:p w14:paraId="1C07C299" w14:textId="77777777" w:rsidR="00081889" w:rsidRDefault="00081889" w:rsidP="00816AD7">
            <w:pPr>
              <w:spacing w:after="0" w:line="240" w:lineRule="auto"/>
              <w:ind w:right="-55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совершенствование системы учета потребляемых энергетических ресурсов муниципальными зданиями и учреждениями;</w:t>
            </w:r>
          </w:p>
          <w:p w14:paraId="70C131AF" w14:textId="77777777" w:rsidR="00081889" w:rsidRDefault="00081889" w:rsidP="00816AD7">
            <w:pPr>
              <w:spacing w:after="0" w:line="240" w:lineRule="auto"/>
              <w:ind w:right="-55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снижение объема потребления энергоресурсов администрацией Красносибирского сельсовета и объектов, находящихся в муниципальной собственности;</w:t>
            </w:r>
          </w:p>
          <w:p w14:paraId="3E9BF911" w14:textId="77777777" w:rsidR="00081889" w:rsidRDefault="00081889" w:rsidP="00816AD7">
            <w:pPr>
              <w:spacing w:after="0" w:line="240" w:lineRule="auto"/>
              <w:ind w:right="-55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повышение уровня компетентности работников муниципальных учреждений в вопросах эффективного использования энергетических ресурсов.</w:t>
            </w:r>
          </w:p>
        </w:tc>
      </w:tr>
      <w:tr w:rsidR="00081889" w14:paraId="2BD5FF1A" w14:textId="77777777" w:rsidTr="00816AD7">
        <w:trPr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7A1821" w14:textId="77777777" w:rsidR="00081889" w:rsidRDefault="00081889" w:rsidP="00816AD7">
            <w:pPr>
              <w:spacing w:after="0" w:line="240" w:lineRule="auto"/>
              <w:ind w:firstLine="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FC8063" w14:textId="7D075C01" w:rsidR="00081889" w:rsidRDefault="00081889" w:rsidP="00AE544B">
            <w:pPr>
              <w:spacing w:after="0" w:line="240" w:lineRule="auto"/>
              <w:ind w:right="-55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20427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AE544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годы. </w:t>
            </w:r>
          </w:p>
        </w:tc>
      </w:tr>
      <w:tr w:rsidR="00081889" w14:paraId="7A350644" w14:textId="77777777" w:rsidTr="00816AD7">
        <w:trPr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A85792" w14:textId="77777777" w:rsidR="00081889" w:rsidRDefault="00081889" w:rsidP="00816AD7">
            <w:pPr>
              <w:spacing w:after="0" w:line="240" w:lineRule="auto"/>
              <w:ind w:firstLine="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</w:t>
            </w:r>
          </w:p>
          <w:p w14:paraId="143465B1" w14:textId="77777777" w:rsidR="00081889" w:rsidRDefault="00081889" w:rsidP="00816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2DEF20" w14:textId="07BDD3A8" w:rsidR="00081889" w:rsidRDefault="00081889" w:rsidP="00816AD7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необходимых финансовых средств для реализации программы составляет </w:t>
            </w:r>
            <w:r w:rsidR="0020427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тыс. рублей – местного бюджета.</w:t>
            </w:r>
          </w:p>
          <w:p w14:paraId="06B59BD0" w14:textId="77777777" w:rsidR="00081889" w:rsidRDefault="00081889" w:rsidP="00816AD7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год: 30 тыс. рублей</w:t>
            </w:r>
          </w:p>
          <w:p w14:paraId="186D8F4D" w14:textId="70988366" w:rsidR="00204273" w:rsidRDefault="00204273" w:rsidP="00816AD7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год: 0 тыс. рублей</w:t>
            </w:r>
          </w:p>
          <w:p w14:paraId="0155063B" w14:textId="25F5C5A9" w:rsidR="00204273" w:rsidRDefault="00204273" w:rsidP="00816AD7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год: 0 тыс. рублей</w:t>
            </w:r>
          </w:p>
          <w:p w14:paraId="57F38CC1" w14:textId="29246D2B" w:rsidR="00AE544B" w:rsidRDefault="00AE544B" w:rsidP="00AE544B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 год: 0 тыс. рублей</w:t>
            </w:r>
          </w:p>
          <w:p w14:paraId="206314DF" w14:textId="3D966026" w:rsidR="00AE544B" w:rsidRDefault="00AE544B" w:rsidP="00AE544B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 год: 0 тыс. рублей</w:t>
            </w:r>
          </w:p>
          <w:p w14:paraId="00272EA4" w14:textId="77777777" w:rsidR="00081889" w:rsidRDefault="00081889" w:rsidP="00816AD7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подлежит ежегодной корректировке в соответствии с уточнением бюджетных проектировок.</w:t>
            </w:r>
          </w:p>
        </w:tc>
      </w:tr>
      <w:tr w:rsidR="00081889" w14:paraId="2ED6A4F3" w14:textId="77777777" w:rsidTr="00816AD7">
        <w:trPr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3E63DA" w14:textId="77777777" w:rsidR="00081889" w:rsidRDefault="00081889" w:rsidP="00816AD7">
            <w:pPr>
              <w:spacing w:after="0" w:line="240" w:lineRule="auto"/>
              <w:ind w:firstLine="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долгосрочной целевой программы</w:t>
            </w: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981E0" w14:textId="77777777" w:rsidR="00081889" w:rsidRDefault="00081889" w:rsidP="00816AD7">
            <w:pPr>
              <w:spacing w:after="0" w:line="240" w:lineRule="auto"/>
              <w:ind w:right="-57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bookmarkStart w:id="1" w:name="_Toc508523265"/>
            <w:bookmarkStart w:id="2" w:name="_Toc513514092"/>
            <w:bookmarkStart w:id="3" w:name="_Toc536594362"/>
            <w:bookmarkStart w:id="4" w:name="_Ref26988096"/>
            <w:bookmarkStart w:id="5" w:name="_Ref26992013"/>
            <w:bookmarkStart w:id="6" w:name="_Ref27188853"/>
            <w:r>
              <w:rPr>
                <w:rFonts w:ascii="Times New Roman" w:hAnsi="Times New Roman" w:cs="Times New Roman"/>
                <w:sz w:val="28"/>
                <w:szCs w:val="28"/>
              </w:rPr>
              <w:t>повышения уровня жизни населения муниципального образования за счет улучшения качества предоставления услуг по энергоснабжению;</w:t>
            </w:r>
            <w:bookmarkEnd w:id="1"/>
            <w:bookmarkEnd w:id="2"/>
            <w:bookmarkEnd w:id="3"/>
            <w:bookmarkEnd w:id="4"/>
            <w:bookmarkEnd w:id="5"/>
            <w:bookmarkEnd w:id="6"/>
          </w:p>
          <w:p w14:paraId="71486CDA" w14:textId="77777777" w:rsidR="00081889" w:rsidRDefault="00081889" w:rsidP="00816AD7">
            <w:pPr>
              <w:spacing w:after="0" w:line="240" w:lineRule="auto"/>
              <w:ind w:right="-57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сокращение расходов электрической энергии в муниципальных зданиях;</w:t>
            </w:r>
          </w:p>
          <w:p w14:paraId="0284D86B" w14:textId="77777777" w:rsidR="00081889" w:rsidRDefault="00081889" w:rsidP="00816AD7">
            <w:pPr>
              <w:spacing w:after="0" w:line="240" w:lineRule="auto"/>
              <w:ind w:right="-57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экономия электрической энергии в системах наружного освещения;</w:t>
            </w:r>
          </w:p>
          <w:p w14:paraId="3D6F1FAB" w14:textId="77777777" w:rsidR="00081889" w:rsidRDefault="00081889" w:rsidP="00816AD7">
            <w:pPr>
              <w:spacing w:after="0" w:line="240" w:lineRule="auto"/>
              <w:ind w:right="-57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сокращение удельных показателей энергопотребления; </w:t>
            </w:r>
          </w:p>
          <w:p w14:paraId="6B1EAFB3" w14:textId="77777777" w:rsidR="00081889" w:rsidRDefault="00081889" w:rsidP="00816AD7">
            <w:pPr>
              <w:spacing w:after="0" w:line="240" w:lineRule="auto"/>
              <w:ind w:right="-57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нормирования и установления обоснованных лимитов потребления энергетических ресурсов;</w:t>
            </w:r>
          </w:p>
          <w:p w14:paraId="134748F0" w14:textId="77777777" w:rsidR="00081889" w:rsidRDefault="00081889" w:rsidP="00816AD7">
            <w:pPr>
              <w:spacing w:after="0" w:line="240" w:lineRule="auto"/>
              <w:ind w:right="-57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повышение заинтересованности в энергосбережении.</w:t>
            </w:r>
          </w:p>
          <w:p w14:paraId="30C5C9AC" w14:textId="77777777" w:rsidR="00081889" w:rsidRDefault="00081889" w:rsidP="00816AD7">
            <w:pPr>
              <w:spacing w:after="0" w:line="240" w:lineRule="auto"/>
              <w:ind w:right="-55" w:firstLine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B82D378" w14:textId="77777777" w:rsidR="00081889" w:rsidRDefault="00081889" w:rsidP="000818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F79096" w14:textId="77777777" w:rsidR="00081889" w:rsidRDefault="00081889" w:rsidP="000818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0872BD36" w14:textId="77777777" w:rsidR="00081889" w:rsidRDefault="00081889" w:rsidP="000818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14:paraId="34D1779E" w14:textId="4CF36EDD" w:rsidR="00081889" w:rsidRDefault="00081889" w:rsidP="00081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энергосбережение и повышение энергетической эффективности Красносибирского сельсовета Кочковского района Новосибирской области (далее – Программа) – разработана в соответствии с Федеральным законом Российской Федерации от 06.10.2003 года № 131- ФЗ «Об общих принципах организации местного самоуправления в Российской Федерации», Федеральным законом Российской Федерации от 23.11.2009 года № 261-ФЗ «Об энергосбережении и повышении энергетической эффективности и о внесении изменений в отдельные законодательные акты Российской Федерации», </w:t>
      </w:r>
      <w:r w:rsidRPr="004943D2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943D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31.12.2009 № 1225 «О требованиях к региональным и </w:t>
      </w:r>
      <w:r w:rsidRPr="004943D2">
        <w:rPr>
          <w:rFonts w:ascii="Times New Roman" w:hAnsi="Times New Roman" w:cs="Times New Roman"/>
          <w:sz w:val="28"/>
          <w:szCs w:val="28"/>
        </w:rPr>
        <w:lastRenderedPageBreak/>
        <w:t>муниципальным программам в области энергосбережения и повышения энергетической эффективности»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943D2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943D2">
        <w:rPr>
          <w:rFonts w:ascii="Times New Roman" w:hAnsi="Times New Roman" w:cs="Times New Roman"/>
          <w:sz w:val="28"/>
          <w:szCs w:val="28"/>
        </w:rPr>
        <w:t xml:space="preserve"> Министерства экономического развития Российской Федерации от 17.02.2010 № 61«Об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</w:t>
      </w:r>
      <w:r>
        <w:rPr>
          <w:rFonts w:ascii="Times New Roman" w:hAnsi="Times New Roman" w:cs="Times New Roman"/>
          <w:sz w:val="28"/>
          <w:szCs w:val="28"/>
        </w:rPr>
        <w:t>», постановлением администрации Красносибирского сельсовета от 09.11.2016 №95а «</w:t>
      </w:r>
      <w:r w:rsidRPr="00185DE0">
        <w:rPr>
          <w:rFonts w:ascii="Times New Roman" w:hAnsi="Times New Roman" w:cs="Times New Roman"/>
          <w:bCs/>
          <w:sz w:val="28"/>
          <w:szCs w:val="28"/>
        </w:rPr>
        <w:t>Об у</w:t>
      </w:r>
      <w:r>
        <w:rPr>
          <w:rFonts w:ascii="Times New Roman" w:hAnsi="Times New Roman" w:cs="Times New Roman"/>
          <w:bCs/>
          <w:sz w:val="28"/>
          <w:szCs w:val="28"/>
        </w:rPr>
        <w:t xml:space="preserve">тверждении Порядка разработки  и </w:t>
      </w:r>
      <w:r w:rsidRPr="00185DE0">
        <w:rPr>
          <w:rFonts w:ascii="Times New Roman" w:hAnsi="Times New Roman" w:cs="Times New Roman"/>
          <w:bCs/>
          <w:sz w:val="28"/>
          <w:szCs w:val="28"/>
        </w:rPr>
        <w:t>реализации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85DE0">
        <w:rPr>
          <w:rFonts w:ascii="Times New Roman" w:hAnsi="Times New Roman" w:cs="Times New Roman"/>
          <w:bCs/>
          <w:sz w:val="28"/>
          <w:szCs w:val="28"/>
        </w:rPr>
        <w:t xml:space="preserve">муниципальных программ Красносибирского сельсовета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85DE0">
        <w:rPr>
          <w:rFonts w:ascii="Times New Roman" w:hAnsi="Times New Roman" w:cs="Times New Roman"/>
          <w:bCs/>
          <w:sz w:val="28"/>
          <w:szCs w:val="28"/>
        </w:rPr>
        <w:t>Кочковского района Новосибирской области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4943D2">
        <w:rPr>
          <w:rFonts w:ascii="Times New Roman" w:hAnsi="Times New Roman" w:cs="Times New Roman"/>
          <w:sz w:val="28"/>
          <w:szCs w:val="28"/>
        </w:rPr>
        <w:t>.</w:t>
      </w:r>
    </w:p>
    <w:p w14:paraId="62E6A84F" w14:textId="77777777" w:rsidR="00081889" w:rsidRDefault="00081889" w:rsidP="00081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разработана в</w:t>
      </w:r>
      <w:r w:rsidRPr="00700AAE">
        <w:rPr>
          <w:rFonts w:ascii="Times New Roman" w:hAnsi="Times New Roman" w:cs="Times New Roman"/>
          <w:sz w:val="28"/>
          <w:szCs w:val="28"/>
        </w:rPr>
        <w:t xml:space="preserve"> целях повышения эффективности использования энергетических ресурсов и создания необходимых условий для перевода экономики на энергосберегающий путь развития, устойчивого обеспечения энергоносителями, уменьшения негативного воздействия на окружающую среду, повышения энергетической безопасности на территории </w:t>
      </w:r>
      <w:r>
        <w:rPr>
          <w:rFonts w:ascii="Times New Roman" w:hAnsi="Times New Roman" w:cs="Times New Roman"/>
          <w:sz w:val="28"/>
          <w:szCs w:val="28"/>
        </w:rPr>
        <w:t>Красносибирского сельсовета</w:t>
      </w:r>
      <w:r w:rsidRPr="00700AAE">
        <w:rPr>
          <w:rFonts w:ascii="Times New Roman" w:hAnsi="Times New Roman" w:cs="Times New Roman"/>
          <w:sz w:val="28"/>
          <w:szCs w:val="28"/>
        </w:rPr>
        <w:t>. Разработка Программы является основой для определения политики в области энергосбережения и энергетической эффективности.</w:t>
      </w:r>
    </w:p>
    <w:p w14:paraId="45D3DC94" w14:textId="7393251E" w:rsidR="00081889" w:rsidRPr="00527233" w:rsidRDefault="00081889" w:rsidP="00081889">
      <w:pPr>
        <w:pStyle w:val="a4"/>
        <w:spacing w:after="0"/>
        <w:ind w:firstLine="709"/>
        <w:jc w:val="both"/>
        <w:rPr>
          <w:sz w:val="28"/>
          <w:szCs w:val="28"/>
        </w:rPr>
      </w:pPr>
      <w:r w:rsidRPr="00527233">
        <w:rPr>
          <w:sz w:val="28"/>
          <w:szCs w:val="28"/>
        </w:rPr>
        <w:t xml:space="preserve">Программа энергосбережения должна обеспечить снижение </w:t>
      </w:r>
      <w:r w:rsidR="00204273" w:rsidRPr="00527233">
        <w:rPr>
          <w:sz w:val="28"/>
          <w:szCs w:val="28"/>
        </w:rPr>
        <w:t>потребления энергетических</w:t>
      </w:r>
      <w:r w:rsidRPr="00527233">
        <w:rPr>
          <w:color w:val="000000"/>
          <w:sz w:val="28"/>
          <w:szCs w:val="28"/>
        </w:rPr>
        <w:t xml:space="preserve"> ресурсов</w:t>
      </w:r>
      <w:r w:rsidRPr="00527233">
        <w:rPr>
          <w:sz w:val="28"/>
          <w:szCs w:val="28"/>
        </w:rPr>
        <w:t xml:space="preserve"> за счет </w:t>
      </w:r>
      <w:r>
        <w:rPr>
          <w:sz w:val="28"/>
          <w:szCs w:val="28"/>
        </w:rPr>
        <w:t>выполнения</w:t>
      </w:r>
      <w:r w:rsidRPr="00527233">
        <w:rPr>
          <w:sz w:val="28"/>
          <w:szCs w:val="28"/>
        </w:rPr>
        <w:t xml:space="preserve"> </w:t>
      </w:r>
      <w:r>
        <w:rPr>
          <w:sz w:val="28"/>
          <w:szCs w:val="28"/>
        </w:rPr>
        <w:t>плана мероприятий</w:t>
      </w:r>
      <w:r w:rsidRPr="00527233">
        <w:rPr>
          <w:sz w:val="28"/>
          <w:szCs w:val="28"/>
        </w:rPr>
        <w:t xml:space="preserve"> и соответственно перехода на экономичное и рациональное расходование </w:t>
      </w:r>
      <w:r w:rsidRPr="00527233">
        <w:rPr>
          <w:color w:val="000000"/>
          <w:sz w:val="28"/>
          <w:szCs w:val="28"/>
        </w:rPr>
        <w:t>энергетических ресурсов</w:t>
      </w:r>
      <w:r w:rsidRPr="00527233">
        <w:rPr>
          <w:sz w:val="28"/>
          <w:szCs w:val="28"/>
        </w:rPr>
        <w:t xml:space="preserve"> при полном удовлетворении потребностей в количестве и качестве </w:t>
      </w:r>
      <w:r w:rsidRPr="00527233">
        <w:rPr>
          <w:color w:val="000000"/>
          <w:sz w:val="28"/>
          <w:szCs w:val="28"/>
        </w:rPr>
        <w:t>энергетических ресурсов</w:t>
      </w:r>
      <w:r w:rsidRPr="00527233">
        <w:rPr>
          <w:sz w:val="28"/>
          <w:szCs w:val="28"/>
        </w:rPr>
        <w:t>, превратить энергосбережение в решающий фактор технического функционирования</w:t>
      </w:r>
      <w:r w:rsidRPr="00527233">
        <w:rPr>
          <w:color w:val="000000"/>
          <w:sz w:val="28"/>
          <w:szCs w:val="28"/>
        </w:rPr>
        <w:t>.</w:t>
      </w:r>
    </w:p>
    <w:p w14:paraId="6BC1F999" w14:textId="77777777" w:rsidR="00081889" w:rsidRDefault="00081889" w:rsidP="00081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14:paraId="0B9148A3" w14:textId="00DD7823" w:rsidR="00081889" w:rsidRDefault="00081889" w:rsidP="00081889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2. Основные сведения о муниципальном </w:t>
      </w:r>
      <w:r w:rsidR="00204273">
        <w:rPr>
          <w:rFonts w:ascii="Times New Roman" w:hAnsi="Times New Roman" w:cs="Times New Roman"/>
          <w:b/>
          <w:sz w:val="28"/>
          <w:szCs w:val="24"/>
        </w:rPr>
        <w:t>образовании, характеристика</w:t>
      </w:r>
      <w:r>
        <w:rPr>
          <w:rFonts w:ascii="Times New Roman" w:hAnsi="Times New Roman" w:cs="Times New Roman"/>
          <w:b/>
          <w:sz w:val="28"/>
          <w:szCs w:val="24"/>
        </w:rPr>
        <w:t xml:space="preserve"> проблемы, на решение которой направлена Программа</w:t>
      </w:r>
    </w:p>
    <w:p w14:paraId="5F9C57F9" w14:textId="77777777" w:rsidR="00081889" w:rsidRDefault="00081889" w:rsidP="00081889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0BE7E598" w14:textId="77777777" w:rsidR="00081889" w:rsidRDefault="00081889" w:rsidP="00081889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2.1. Региональное расположение</w:t>
      </w:r>
    </w:p>
    <w:p w14:paraId="5A5FAE8A" w14:textId="77777777" w:rsidR="00081889" w:rsidRDefault="00081889" w:rsidP="00081889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23B7D86C" w14:textId="77777777" w:rsidR="00081889" w:rsidRPr="00CA04C5" w:rsidRDefault="00081889" w:rsidP="00081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4C5">
        <w:rPr>
          <w:rFonts w:ascii="Times New Roman" w:hAnsi="Times New Roman" w:cs="Times New Roman"/>
          <w:sz w:val="28"/>
          <w:szCs w:val="28"/>
        </w:rPr>
        <w:t xml:space="preserve">Красносибирский сельсовет Кочковского района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>расположен</w:t>
      </w:r>
      <w:r w:rsidRPr="00CA04C5">
        <w:rPr>
          <w:rFonts w:ascii="Times New Roman" w:hAnsi="Times New Roman" w:cs="Times New Roman"/>
          <w:sz w:val="28"/>
          <w:szCs w:val="28"/>
        </w:rPr>
        <w:t xml:space="preserve"> в восточной части Кочковского района. Общая площадь территории м/о 21307 км</w:t>
      </w:r>
      <w:r w:rsidRPr="00CA04C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EF67D7A" w14:textId="77777777" w:rsidR="00081889" w:rsidRDefault="00081889" w:rsidP="000818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1388DC8" w14:textId="77777777" w:rsidR="00081889" w:rsidRDefault="00081889" w:rsidP="000818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1A4110A" w14:textId="77777777" w:rsidR="00081889" w:rsidRDefault="00081889" w:rsidP="00081889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2.2 </w:t>
      </w:r>
      <w:r w:rsidRPr="005A1A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Основные направления развития энергосбережения и повышения энергетической эффективности на территории муниципального образования</w:t>
      </w:r>
    </w:p>
    <w:p w14:paraId="6E2E8F3C" w14:textId="77777777" w:rsidR="00081889" w:rsidRDefault="00081889" w:rsidP="00081889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39F280" w14:textId="77777777" w:rsidR="00081889" w:rsidRPr="005A1A97" w:rsidRDefault="00081889" w:rsidP="000818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1A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Основные направления энергосбережения</w:t>
      </w:r>
    </w:p>
    <w:p w14:paraId="4918DC29" w14:textId="77777777" w:rsidR="00081889" w:rsidRPr="005A1A97" w:rsidRDefault="00081889" w:rsidP="000818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1A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Экономия электрической энергии в части освещения, электропривода, электрообогрева, электроплит, холодильных установок и кондиционеров, бытовых устройств, а также снижение потерь в распределительных и групповых электросетях.</w:t>
      </w:r>
    </w:p>
    <w:p w14:paraId="59C2EB8E" w14:textId="77777777" w:rsidR="00081889" w:rsidRPr="005A1A97" w:rsidRDefault="00081889" w:rsidP="000818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1A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Экономия тепловой энергии в части снижения теплопотерь и повышение эффективности систем теплоснабжения.</w:t>
      </w:r>
    </w:p>
    <w:p w14:paraId="25D39E8C" w14:textId="77777777" w:rsidR="00081889" w:rsidRPr="005A1A97" w:rsidRDefault="00081889" w:rsidP="000818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1A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Экономия воды.</w:t>
      </w:r>
    </w:p>
    <w:p w14:paraId="42763348" w14:textId="77777777" w:rsidR="00081889" w:rsidRPr="005A1A97" w:rsidRDefault="00081889" w:rsidP="000818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1A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 Поведенческое энергосбережение.</w:t>
      </w:r>
    </w:p>
    <w:p w14:paraId="4B9A2381" w14:textId="77777777" w:rsidR="00081889" w:rsidRPr="005A1A97" w:rsidRDefault="00081889" w:rsidP="000818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1A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ускорение у населения привычки к минимизации использования энергии, когда она им не нужна. Необходимо осознание положения, что энергосбережение – экономически выгодно. Достигается информационной поддержкой, методами пропаганды, обучением энергосбережению.</w:t>
      </w:r>
    </w:p>
    <w:p w14:paraId="7350D73D" w14:textId="77777777" w:rsidR="00081889" w:rsidRPr="005A1A97" w:rsidRDefault="00081889" w:rsidP="000818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1A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Энергосбережение в зданиях и сооружениях, улучшение их конструкций.</w:t>
      </w:r>
    </w:p>
    <w:p w14:paraId="7F5E3505" w14:textId="77777777" w:rsidR="00081889" w:rsidRPr="005A1A97" w:rsidRDefault="00081889" w:rsidP="000818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1A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Большая часть этих мер актуальна в части тепловой энергии, а также в экономии электроэнергии, используемой для термических целей и на освещение.</w:t>
      </w:r>
    </w:p>
    <w:p w14:paraId="5C24F661" w14:textId="77777777" w:rsidR="00081889" w:rsidRPr="005A1A97" w:rsidRDefault="00081889" w:rsidP="000818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1A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Создание системы контроля потребления энергоресурсов.</w:t>
      </w:r>
    </w:p>
    <w:p w14:paraId="110CC0EE" w14:textId="77777777" w:rsidR="00081889" w:rsidRPr="005A1A97" w:rsidRDefault="00081889" w:rsidP="000818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1A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сегодняшний день сложились все предпосылки для организации надежной и экономичной системы учета энергии. При этом целью установки счетчиков является не только экономия от разницы реальной и договорной величины энергетической нагрузки, но и налаживание приборного учета энергии для создания системы контроля потребления энергоресурсов на конкретном объекте.</w:t>
      </w:r>
    </w:p>
    <w:p w14:paraId="31522E33" w14:textId="77777777" w:rsidR="00081889" w:rsidRPr="005A1A97" w:rsidRDefault="00081889" w:rsidP="000818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1A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основу такой системы контроля должен быть положен документ, регистрирующий энергоэффективность объекта – энергетический паспорт. Главной мотивацией при введении энергетических паспортов на территории сельского поселения должно стать наведение порядка в системе потребления энергоресурсов. Что приведет к оптимизации контроля тарифов на услуги энергоснабжающих организаций за счет получения достоверной информации.</w:t>
      </w:r>
    </w:p>
    <w:p w14:paraId="38C315CC" w14:textId="77777777" w:rsidR="00081889" w:rsidRDefault="00081889" w:rsidP="0008188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280096" w14:textId="77777777" w:rsidR="00081889" w:rsidRDefault="00081889" w:rsidP="0008188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 Цели Программы </w:t>
      </w:r>
    </w:p>
    <w:p w14:paraId="2CAB4D4A" w14:textId="77777777" w:rsidR="00081889" w:rsidRDefault="00081889" w:rsidP="0008188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C0DEB5" w14:textId="77777777" w:rsidR="00081889" w:rsidRDefault="00081889" w:rsidP="00081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Целями программы являются:</w:t>
      </w:r>
    </w:p>
    <w:p w14:paraId="7C2CA2E3" w14:textId="504B5F21" w:rsidR="00081889" w:rsidRDefault="00204273" w:rsidP="00081889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81889">
        <w:rPr>
          <w:rFonts w:ascii="Times New Roman" w:hAnsi="Times New Roman" w:cs="Times New Roman"/>
          <w:sz w:val="28"/>
          <w:szCs w:val="28"/>
        </w:rPr>
        <w:t>повышение заинтересованности в энергосбережении;</w:t>
      </w:r>
    </w:p>
    <w:p w14:paraId="5771D633" w14:textId="77777777" w:rsidR="00081889" w:rsidRDefault="00081889" w:rsidP="00081889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энергетической эффективности при передаче и потреблении энергетических ресурсов в Красносибирском сельском поселении, создание условий для перевода экономики и бюджетной сферы муниципального образования на энергосберегающий путь развития, снижение расходов бюджета поселения.</w:t>
      </w:r>
    </w:p>
    <w:p w14:paraId="4533468E" w14:textId="77777777" w:rsidR="00081889" w:rsidRPr="00527233" w:rsidRDefault="00081889" w:rsidP="00081889">
      <w:pPr>
        <w:pStyle w:val="a4"/>
        <w:ind w:firstLine="540"/>
        <w:jc w:val="both"/>
        <w:rPr>
          <w:sz w:val="28"/>
          <w:szCs w:val="28"/>
        </w:rPr>
      </w:pPr>
      <w:r w:rsidRPr="00527233">
        <w:rPr>
          <w:sz w:val="28"/>
          <w:szCs w:val="28"/>
        </w:rPr>
        <w:t>Индикаторы достижения цели:</w:t>
      </w:r>
    </w:p>
    <w:p w14:paraId="5B26A23B" w14:textId="3F82C046" w:rsidR="00081889" w:rsidRPr="004C5588" w:rsidRDefault="00081889" w:rsidP="00081889">
      <w:pPr>
        <w:pStyle w:val="a4"/>
        <w:ind w:firstLine="540"/>
        <w:jc w:val="both"/>
        <w:rPr>
          <w:sz w:val="28"/>
          <w:szCs w:val="28"/>
        </w:rPr>
      </w:pPr>
      <w:r w:rsidRPr="00527233">
        <w:rPr>
          <w:sz w:val="28"/>
          <w:szCs w:val="28"/>
        </w:rPr>
        <w:t xml:space="preserve">- снижение объема потребления энергетических ресурсов </w:t>
      </w:r>
      <w:r>
        <w:rPr>
          <w:sz w:val="28"/>
          <w:szCs w:val="28"/>
        </w:rPr>
        <w:t xml:space="preserve">в административном здании, по уличном </w:t>
      </w:r>
      <w:r w:rsidR="00AE544B">
        <w:rPr>
          <w:sz w:val="28"/>
          <w:szCs w:val="28"/>
        </w:rPr>
        <w:t>освещению</w:t>
      </w:r>
      <w:r w:rsidR="00AE544B" w:rsidRPr="00527233">
        <w:rPr>
          <w:sz w:val="28"/>
          <w:szCs w:val="28"/>
        </w:rPr>
        <w:t xml:space="preserve"> Красносибирского</w:t>
      </w:r>
      <w:r>
        <w:rPr>
          <w:sz w:val="28"/>
          <w:szCs w:val="28"/>
        </w:rPr>
        <w:t xml:space="preserve"> сельсовета</w:t>
      </w:r>
      <w:r w:rsidRPr="00527233">
        <w:rPr>
          <w:sz w:val="28"/>
          <w:szCs w:val="28"/>
        </w:rPr>
        <w:t>, финансируемой из бюджета поселения.</w:t>
      </w:r>
    </w:p>
    <w:p w14:paraId="742A99CE" w14:textId="77777777" w:rsidR="00081889" w:rsidRDefault="00081889" w:rsidP="0008188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Задачи Программы</w:t>
      </w:r>
    </w:p>
    <w:p w14:paraId="215B7504" w14:textId="77777777" w:rsidR="00081889" w:rsidRDefault="00081889" w:rsidP="0008188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A4D39F" w14:textId="77777777" w:rsidR="00081889" w:rsidRDefault="00081889" w:rsidP="00081889">
      <w:pPr>
        <w:pStyle w:val="a4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527233">
        <w:rPr>
          <w:sz w:val="28"/>
          <w:szCs w:val="28"/>
        </w:rPr>
        <w:t>ля достижения указанной цели необходимо решить следующ</w:t>
      </w:r>
      <w:r>
        <w:rPr>
          <w:sz w:val="28"/>
          <w:szCs w:val="28"/>
        </w:rPr>
        <w:t>ие</w:t>
      </w:r>
      <w:r w:rsidRPr="00527233">
        <w:rPr>
          <w:sz w:val="28"/>
          <w:szCs w:val="28"/>
        </w:rPr>
        <w:t xml:space="preserve"> за</w:t>
      </w:r>
      <w:r>
        <w:rPr>
          <w:sz w:val="28"/>
          <w:szCs w:val="28"/>
        </w:rPr>
        <w:t>дачи</w:t>
      </w:r>
      <w:r w:rsidRPr="00527233">
        <w:rPr>
          <w:sz w:val="28"/>
          <w:szCs w:val="28"/>
        </w:rPr>
        <w:t>:</w:t>
      </w:r>
    </w:p>
    <w:p w14:paraId="6A576B4D" w14:textId="77777777" w:rsidR="00081889" w:rsidRDefault="00081889" w:rsidP="00081889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right="-5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оптимальных нормативно - правовых, организационных и экономических условий для реализации стратегии энергоресурсо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бережения;</w:t>
      </w:r>
    </w:p>
    <w:p w14:paraId="36BC626F" w14:textId="77777777" w:rsidR="00081889" w:rsidRDefault="00081889" w:rsidP="00081889">
      <w:pPr>
        <w:spacing w:after="0" w:line="240" w:lineRule="auto"/>
        <w:ind w:right="-5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совершенствование системы учета потребляемых энергетических ресурсов муниципальными зданиями и учреждениями;</w:t>
      </w:r>
    </w:p>
    <w:p w14:paraId="741900A8" w14:textId="77777777" w:rsidR="00081889" w:rsidRDefault="00081889" w:rsidP="00081889">
      <w:pPr>
        <w:spacing w:after="0" w:line="240" w:lineRule="auto"/>
        <w:ind w:right="-5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снижение объема потребления энергоресурсов администрацией Красносибирского сельсовета и объектов, находящихся в муниципальной собственности;</w:t>
      </w:r>
    </w:p>
    <w:p w14:paraId="7E3B200B" w14:textId="77777777" w:rsidR="00081889" w:rsidRPr="00527233" w:rsidRDefault="00081889" w:rsidP="00081889">
      <w:pPr>
        <w:pStyle w:val="a4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повышение уровня компетентности работников муниципальных учреждений в вопросах эффективного использования энергетических ресурсов.</w:t>
      </w:r>
    </w:p>
    <w:p w14:paraId="3E0E702C" w14:textId="654A4300" w:rsidR="00081889" w:rsidRPr="00D41457" w:rsidRDefault="00081889" w:rsidP="00204273">
      <w:pPr>
        <w:pStyle w:val="15"/>
        <w:keepNext/>
        <w:keepLines/>
        <w:shd w:val="clear" w:color="auto" w:fill="auto"/>
        <w:spacing w:line="240" w:lineRule="auto"/>
        <w:ind w:firstLine="709"/>
        <w:jc w:val="center"/>
        <w:rPr>
          <w:b/>
          <w:color w:val="000000"/>
          <w:sz w:val="28"/>
          <w:szCs w:val="28"/>
        </w:rPr>
      </w:pPr>
      <w:r w:rsidRPr="00D41457">
        <w:rPr>
          <w:b/>
          <w:sz w:val="28"/>
          <w:szCs w:val="28"/>
        </w:rPr>
        <w:t xml:space="preserve">5. </w:t>
      </w:r>
      <w:r w:rsidRPr="00D41457">
        <w:rPr>
          <w:b/>
          <w:color w:val="000000"/>
          <w:sz w:val="28"/>
          <w:szCs w:val="28"/>
        </w:rPr>
        <w:t>Анализ текущего состояния энергосбережения и повышения энергетической эффективности</w:t>
      </w:r>
    </w:p>
    <w:p w14:paraId="4AF223D9" w14:textId="77777777" w:rsidR="00081889" w:rsidRDefault="00081889" w:rsidP="00081889">
      <w:pPr>
        <w:pStyle w:val="a4"/>
        <w:spacing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527233">
        <w:rPr>
          <w:color w:val="000000"/>
          <w:sz w:val="28"/>
          <w:szCs w:val="28"/>
        </w:rPr>
        <w:t xml:space="preserve">   В настоящее время затраты на энергетические ресурсы составляют существенную часть расходов. В условиях увеличения тарифов и цен на энергоносители их расточительное и неэффективное использование недопустимо. </w:t>
      </w:r>
    </w:p>
    <w:p w14:paraId="465609D5" w14:textId="2CE815DC" w:rsidR="00081889" w:rsidRDefault="00081889" w:rsidP="00081889">
      <w:pPr>
        <w:pStyle w:val="a4"/>
        <w:spacing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527233">
        <w:rPr>
          <w:color w:val="000000"/>
          <w:sz w:val="28"/>
          <w:szCs w:val="28"/>
        </w:rPr>
        <w:t xml:space="preserve">Создание условий для повышения эффективности использования энергетических ресурсов становится </w:t>
      </w:r>
      <w:r w:rsidRPr="00527233">
        <w:rPr>
          <w:sz w:val="28"/>
          <w:szCs w:val="28"/>
        </w:rPr>
        <w:t xml:space="preserve">одним из приоритетных направлений </w:t>
      </w:r>
      <w:r w:rsidR="000C354A" w:rsidRPr="00527233">
        <w:rPr>
          <w:sz w:val="28"/>
          <w:szCs w:val="28"/>
        </w:rPr>
        <w:t>работы администрации Красносибирского</w:t>
      </w:r>
      <w:r>
        <w:rPr>
          <w:sz w:val="28"/>
          <w:szCs w:val="28"/>
        </w:rPr>
        <w:t xml:space="preserve"> сельсовета</w:t>
      </w:r>
      <w:r w:rsidRPr="00527233">
        <w:rPr>
          <w:sz w:val="28"/>
          <w:szCs w:val="28"/>
        </w:rPr>
        <w:t>.</w:t>
      </w:r>
    </w:p>
    <w:p w14:paraId="6DC40D96" w14:textId="77777777" w:rsidR="00081889" w:rsidRPr="00527233" w:rsidRDefault="00081889" w:rsidP="00081889">
      <w:pPr>
        <w:pStyle w:val="a4"/>
        <w:spacing w:after="0"/>
        <w:ind w:firstLine="709"/>
        <w:jc w:val="both"/>
        <w:rPr>
          <w:sz w:val="28"/>
          <w:szCs w:val="28"/>
        </w:rPr>
      </w:pPr>
    </w:p>
    <w:p w14:paraId="154A3233" w14:textId="77777777" w:rsidR="00081889" w:rsidRPr="009C51CE" w:rsidRDefault="00081889" w:rsidP="00081889">
      <w:pPr>
        <w:pStyle w:val="a4"/>
        <w:spacing w:after="0"/>
        <w:ind w:firstLine="539"/>
        <w:jc w:val="center"/>
        <w:rPr>
          <w:sz w:val="28"/>
          <w:szCs w:val="28"/>
        </w:rPr>
      </w:pPr>
      <w:r w:rsidRPr="009C51CE">
        <w:rPr>
          <w:sz w:val="28"/>
          <w:szCs w:val="28"/>
        </w:rPr>
        <w:t>Данные об объеме потребления электрической энергии                                              по административному зданию</w:t>
      </w:r>
    </w:p>
    <w:p w14:paraId="5A7487FF" w14:textId="77777777" w:rsidR="00081889" w:rsidRPr="009C51CE" w:rsidRDefault="00081889" w:rsidP="00081889">
      <w:pPr>
        <w:pStyle w:val="a4"/>
        <w:spacing w:after="0"/>
        <w:ind w:firstLine="539"/>
        <w:jc w:val="center"/>
        <w:rPr>
          <w:sz w:val="28"/>
          <w:szCs w:val="28"/>
        </w:rPr>
      </w:pPr>
    </w:p>
    <w:tbl>
      <w:tblPr>
        <w:tblW w:w="4961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78"/>
        <w:gridCol w:w="2565"/>
        <w:gridCol w:w="1433"/>
        <w:gridCol w:w="1628"/>
        <w:gridCol w:w="1534"/>
        <w:gridCol w:w="1534"/>
      </w:tblGrid>
      <w:tr w:rsidR="00081889" w:rsidRPr="009C51CE" w14:paraId="6853F472" w14:textId="77777777" w:rsidTr="00816AD7">
        <w:trPr>
          <w:trHeight w:val="342"/>
          <w:tblCellSpacing w:w="5" w:type="nil"/>
        </w:trPr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227B0" w14:textId="77777777" w:rsidR="00081889" w:rsidRPr="009C51CE" w:rsidRDefault="00081889" w:rsidP="00816AD7">
            <w:pPr>
              <w:pStyle w:val="ConsPlusCell"/>
              <w:ind w:right="-53"/>
              <w:rPr>
                <w:rFonts w:ascii="Times New Roman" w:hAnsi="Times New Roman" w:cs="Times New Roman"/>
                <w:sz w:val="28"/>
                <w:szCs w:val="28"/>
              </w:rPr>
            </w:pPr>
            <w:r w:rsidRPr="009C51C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9C51CE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1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973E9" w14:textId="77777777" w:rsidR="00081889" w:rsidRPr="009C51CE" w:rsidRDefault="00081889" w:rsidP="00816AD7">
            <w:pPr>
              <w:pStyle w:val="ConsPlusCell"/>
              <w:ind w:hanging="97"/>
              <w:rPr>
                <w:rFonts w:ascii="Times New Roman" w:hAnsi="Times New Roman" w:cs="Times New Roman"/>
                <w:sz w:val="28"/>
                <w:szCs w:val="28"/>
              </w:rPr>
            </w:pPr>
            <w:r w:rsidRPr="009C51CE">
              <w:rPr>
                <w:rFonts w:ascii="Times New Roman" w:hAnsi="Times New Roman" w:cs="Times New Roman"/>
                <w:sz w:val="28"/>
                <w:szCs w:val="28"/>
              </w:rPr>
              <w:t xml:space="preserve">     Наименования      </w:t>
            </w:r>
            <w:r w:rsidRPr="009C51C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показателей      </w:t>
            </w:r>
          </w:p>
        </w:tc>
        <w:tc>
          <w:tcPr>
            <w:tcW w:w="7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09DD7" w14:textId="77777777" w:rsidR="00081889" w:rsidRPr="009C51CE" w:rsidRDefault="00081889" w:rsidP="00816AD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C51CE">
              <w:rPr>
                <w:rFonts w:ascii="Times New Roman" w:hAnsi="Times New Roman" w:cs="Times New Roman"/>
                <w:sz w:val="28"/>
                <w:szCs w:val="28"/>
              </w:rPr>
              <w:t xml:space="preserve">Единица </w:t>
            </w:r>
            <w:r w:rsidRPr="009C51CE">
              <w:rPr>
                <w:rFonts w:ascii="Times New Roman" w:hAnsi="Times New Roman" w:cs="Times New Roman"/>
                <w:sz w:val="28"/>
                <w:szCs w:val="28"/>
              </w:rPr>
              <w:br/>
              <w:t>измерения</w:t>
            </w:r>
          </w:p>
        </w:tc>
        <w:tc>
          <w:tcPr>
            <w:tcW w:w="25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42609" w14:textId="77777777" w:rsidR="00081889" w:rsidRPr="009C51CE" w:rsidRDefault="00081889" w:rsidP="00816AD7">
            <w:pPr>
              <w:pStyle w:val="ConsPlusCel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1CE"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</w:p>
        </w:tc>
      </w:tr>
      <w:tr w:rsidR="00081889" w:rsidRPr="009C51CE" w14:paraId="51D2C0B3" w14:textId="77777777" w:rsidTr="00816AD7">
        <w:trPr>
          <w:trHeight w:val="423"/>
          <w:tblCellSpacing w:w="5" w:type="nil"/>
        </w:trPr>
        <w:tc>
          <w:tcPr>
            <w:tcW w:w="3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596B2" w14:textId="77777777" w:rsidR="00081889" w:rsidRPr="009C51CE" w:rsidRDefault="00081889" w:rsidP="00816AD7">
            <w:pPr>
              <w:pStyle w:val="ConsPlusCell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33056" w14:textId="77777777" w:rsidR="00081889" w:rsidRPr="009C51CE" w:rsidRDefault="00081889" w:rsidP="00816AD7">
            <w:pPr>
              <w:pStyle w:val="ConsPlusCell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22EE2" w14:textId="77777777" w:rsidR="00081889" w:rsidRPr="009C51CE" w:rsidRDefault="00081889" w:rsidP="00816AD7">
            <w:pPr>
              <w:pStyle w:val="ConsPlusCell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D4D33" w14:textId="537C8015" w:rsidR="00081889" w:rsidRPr="009C51CE" w:rsidRDefault="00081889" w:rsidP="000C35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C51C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C354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9C51CE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</w:p>
        </w:tc>
        <w:tc>
          <w:tcPr>
            <w:tcW w:w="8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760BD" w14:textId="62EA413D" w:rsidR="00081889" w:rsidRPr="009C51CE" w:rsidRDefault="00081889" w:rsidP="000C35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C51C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C354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9C51CE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</w:p>
        </w:tc>
        <w:tc>
          <w:tcPr>
            <w:tcW w:w="8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709E1" w14:textId="143FE2F0" w:rsidR="00081889" w:rsidRPr="009C51CE" w:rsidRDefault="00081889" w:rsidP="000C35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C51C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C354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9C51CE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</w:p>
        </w:tc>
      </w:tr>
      <w:tr w:rsidR="00081889" w:rsidRPr="009C51CE" w14:paraId="00923601" w14:textId="77777777" w:rsidTr="00816AD7">
        <w:trPr>
          <w:trHeight w:val="1005"/>
          <w:tblCellSpacing w:w="5" w:type="nil"/>
        </w:trPr>
        <w:tc>
          <w:tcPr>
            <w:tcW w:w="3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76334" w14:textId="77777777" w:rsidR="00081889" w:rsidRPr="00537343" w:rsidRDefault="00081889" w:rsidP="00816AD7">
            <w:pPr>
              <w:pStyle w:val="ConsPlusCell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53734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58300" w14:textId="77777777" w:rsidR="00081889" w:rsidRPr="00537343" w:rsidRDefault="00081889" w:rsidP="00816AD7">
            <w:pPr>
              <w:pStyle w:val="ConsPlusCell"/>
              <w:ind w:firstLine="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343">
              <w:rPr>
                <w:rFonts w:ascii="Times New Roman" w:hAnsi="Times New Roman" w:cs="Times New Roman"/>
                <w:sz w:val="28"/>
                <w:szCs w:val="28"/>
              </w:rPr>
              <w:t>Потребление электрической энергии</w:t>
            </w:r>
          </w:p>
        </w:tc>
        <w:tc>
          <w:tcPr>
            <w:tcW w:w="7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9149" w14:textId="77777777" w:rsidR="00081889" w:rsidRPr="00537343" w:rsidRDefault="00081889" w:rsidP="00816AD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37343">
              <w:rPr>
                <w:rFonts w:ascii="Times New Roman" w:hAnsi="Times New Roman" w:cs="Times New Roman"/>
                <w:sz w:val="28"/>
                <w:szCs w:val="28"/>
              </w:rPr>
              <w:t>тыс.кВт.ч</w:t>
            </w:r>
          </w:p>
        </w:tc>
        <w:tc>
          <w:tcPr>
            <w:tcW w:w="8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561C8" w14:textId="33FD7CFB" w:rsidR="00081889" w:rsidRPr="00410B5C" w:rsidRDefault="00081889" w:rsidP="00410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B5C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410B5C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8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4FB57" w14:textId="77777777" w:rsidR="00081889" w:rsidRPr="00410B5C" w:rsidRDefault="00081889" w:rsidP="00816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B5C">
              <w:rPr>
                <w:rFonts w:ascii="Times New Roman" w:hAnsi="Times New Roman" w:cs="Times New Roman"/>
                <w:sz w:val="28"/>
                <w:szCs w:val="28"/>
              </w:rPr>
              <w:t>0,60</w:t>
            </w:r>
          </w:p>
        </w:tc>
        <w:tc>
          <w:tcPr>
            <w:tcW w:w="8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B0F98" w14:textId="752948A4" w:rsidR="00081889" w:rsidRPr="00410B5C" w:rsidRDefault="00081889" w:rsidP="00410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B5C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  <w:r w:rsidR="00410B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042E7A8A" w14:textId="77777777" w:rsidR="00081889" w:rsidRPr="009C51CE" w:rsidRDefault="00081889" w:rsidP="00081889">
      <w:pPr>
        <w:pStyle w:val="15"/>
        <w:keepNext/>
        <w:keepLines/>
        <w:shd w:val="clear" w:color="auto" w:fill="auto"/>
        <w:spacing w:line="240" w:lineRule="auto"/>
        <w:jc w:val="both"/>
        <w:rPr>
          <w:color w:val="000000"/>
          <w:sz w:val="28"/>
          <w:szCs w:val="28"/>
        </w:rPr>
      </w:pPr>
      <w:r w:rsidRPr="009C51CE">
        <w:rPr>
          <w:color w:val="000000"/>
          <w:sz w:val="28"/>
          <w:szCs w:val="28"/>
        </w:rPr>
        <w:t xml:space="preserve">       </w:t>
      </w:r>
    </w:p>
    <w:p w14:paraId="061FC020" w14:textId="77777777" w:rsidR="00081889" w:rsidRPr="009C51CE" w:rsidRDefault="00081889" w:rsidP="00081889">
      <w:pPr>
        <w:pStyle w:val="a4"/>
        <w:spacing w:after="0"/>
        <w:ind w:firstLine="540"/>
        <w:jc w:val="center"/>
        <w:rPr>
          <w:sz w:val="28"/>
          <w:szCs w:val="28"/>
        </w:rPr>
      </w:pPr>
      <w:r w:rsidRPr="009C51CE">
        <w:rPr>
          <w:sz w:val="28"/>
          <w:szCs w:val="28"/>
        </w:rPr>
        <w:t>Данные об объеме потребления электрической энергии                                              по уличному освещению</w:t>
      </w:r>
    </w:p>
    <w:tbl>
      <w:tblPr>
        <w:tblW w:w="4961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3"/>
        <w:gridCol w:w="2583"/>
        <w:gridCol w:w="1443"/>
        <w:gridCol w:w="1595"/>
        <w:gridCol w:w="1534"/>
        <w:gridCol w:w="1534"/>
      </w:tblGrid>
      <w:tr w:rsidR="00081889" w:rsidRPr="009C51CE" w14:paraId="0B44EE1B" w14:textId="77777777" w:rsidTr="00816AD7">
        <w:trPr>
          <w:trHeight w:val="342"/>
          <w:tblCellSpacing w:w="5" w:type="nil"/>
        </w:trPr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A4F3F" w14:textId="77777777" w:rsidR="00081889" w:rsidRPr="009C51CE" w:rsidRDefault="00081889" w:rsidP="00816AD7">
            <w:pPr>
              <w:pStyle w:val="ConsPlusCell"/>
              <w:ind w:right="-53"/>
              <w:rPr>
                <w:rFonts w:ascii="Times New Roman" w:hAnsi="Times New Roman" w:cs="Times New Roman"/>
                <w:sz w:val="28"/>
                <w:szCs w:val="28"/>
              </w:rPr>
            </w:pPr>
            <w:r w:rsidRPr="009C51C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9C51CE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13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EE042" w14:textId="77777777" w:rsidR="00081889" w:rsidRPr="009C51CE" w:rsidRDefault="00081889" w:rsidP="00816AD7">
            <w:pPr>
              <w:pStyle w:val="ConsPlusCell"/>
              <w:ind w:hanging="97"/>
              <w:rPr>
                <w:rFonts w:ascii="Times New Roman" w:hAnsi="Times New Roman" w:cs="Times New Roman"/>
                <w:sz w:val="28"/>
                <w:szCs w:val="28"/>
              </w:rPr>
            </w:pPr>
            <w:r w:rsidRPr="009C51CE">
              <w:rPr>
                <w:rFonts w:ascii="Times New Roman" w:hAnsi="Times New Roman" w:cs="Times New Roman"/>
                <w:sz w:val="28"/>
                <w:szCs w:val="28"/>
              </w:rPr>
              <w:t xml:space="preserve">     Наименования      </w:t>
            </w:r>
            <w:r w:rsidRPr="009C51C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показателей      </w:t>
            </w:r>
          </w:p>
        </w:tc>
        <w:tc>
          <w:tcPr>
            <w:tcW w:w="7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E071D" w14:textId="77777777" w:rsidR="00081889" w:rsidRPr="009C51CE" w:rsidRDefault="00081889" w:rsidP="00816AD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C51CE">
              <w:rPr>
                <w:rFonts w:ascii="Times New Roman" w:hAnsi="Times New Roman" w:cs="Times New Roman"/>
                <w:sz w:val="28"/>
                <w:szCs w:val="28"/>
              </w:rPr>
              <w:t xml:space="preserve">Единица </w:t>
            </w:r>
            <w:r w:rsidRPr="009C51CE">
              <w:rPr>
                <w:rFonts w:ascii="Times New Roman" w:hAnsi="Times New Roman" w:cs="Times New Roman"/>
                <w:sz w:val="28"/>
                <w:szCs w:val="28"/>
              </w:rPr>
              <w:br/>
              <w:t>измерения</w:t>
            </w:r>
          </w:p>
        </w:tc>
        <w:tc>
          <w:tcPr>
            <w:tcW w:w="25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3B3C8" w14:textId="77777777" w:rsidR="00081889" w:rsidRPr="009C51CE" w:rsidRDefault="00081889" w:rsidP="00816AD7">
            <w:pPr>
              <w:pStyle w:val="ConsPlusCel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1CE"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</w:p>
        </w:tc>
      </w:tr>
      <w:tr w:rsidR="00081889" w:rsidRPr="009C51CE" w14:paraId="3E0DD78C" w14:textId="77777777" w:rsidTr="00816AD7">
        <w:trPr>
          <w:trHeight w:val="423"/>
          <w:tblCellSpacing w:w="5" w:type="nil"/>
        </w:trPr>
        <w:tc>
          <w:tcPr>
            <w:tcW w:w="3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F2B3E" w14:textId="77777777" w:rsidR="00081889" w:rsidRPr="009C51CE" w:rsidRDefault="00081889" w:rsidP="00816AD7">
            <w:pPr>
              <w:pStyle w:val="ConsPlusCell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AD486" w14:textId="77777777" w:rsidR="00081889" w:rsidRPr="009C51CE" w:rsidRDefault="00081889" w:rsidP="00816AD7">
            <w:pPr>
              <w:pStyle w:val="ConsPlusCell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7DAD8" w14:textId="77777777" w:rsidR="00081889" w:rsidRPr="009C51CE" w:rsidRDefault="00081889" w:rsidP="00816AD7">
            <w:pPr>
              <w:pStyle w:val="ConsPlusCell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352DA" w14:textId="469035B2" w:rsidR="00081889" w:rsidRPr="009C51CE" w:rsidRDefault="00081889" w:rsidP="000C35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C354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9C51CE">
              <w:rPr>
                <w:rFonts w:ascii="Times New Roman" w:hAnsi="Times New Roman" w:cs="Times New Roman"/>
                <w:sz w:val="28"/>
                <w:szCs w:val="28"/>
              </w:rPr>
              <w:t xml:space="preserve">г.  </w:t>
            </w:r>
          </w:p>
        </w:tc>
        <w:tc>
          <w:tcPr>
            <w:tcW w:w="8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E72DA" w14:textId="429A506E" w:rsidR="00081889" w:rsidRPr="009C51CE" w:rsidRDefault="00081889" w:rsidP="000C35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C51C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C354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9C51CE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</w:p>
        </w:tc>
        <w:tc>
          <w:tcPr>
            <w:tcW w:w="8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8E033" w14:textId="34B91D07" w:rsidR="00081889" w:rsidRPr="009C51CE" w:rsidRDefault="00081889" w:rsidP="000C35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C51C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C354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9C51CE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081889" w:rsidRPr="00A924FF" w14:paraId="471FF51D" w14:textId="77777777" w:rsidTr="00816AD7">
        <w:trPr>
          <w:trHeight w:val="1005"/>
          <w:tblCellSpacing w:w="5" w:type="nil"/>
        </w:trPr>
        <w:tc>
          <w:tcPr>
            <w:tcW w:w="3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2F997" w14:textId="77777777" w:rsidR="00081889" w:rsidRPr="00A1134A" w:rsidRDefault="00081889" w:rsidP="00816AD7">
            <w:pPr>
              <w:pStyle w:val="ConsPlusCell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A1134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DE6A1" w14:textId="77777777" w:rsidR="00081889" w:rsidRPr="00A1134A" w:rsidRDefault="00081889" w:rsidP="00816AD7">
            <w:pPr>
              <w:pStyle w:val="ConsPlusCell"/>
              <w:ind w:firstLine="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34A">
              <w:rPr>
                <w:rFonts w:ascii="Times New Roman" w:hAnsi="Times New Roman" w:cs="Times New Roman"/>
                <w:sz w:val="28"/>
                <w:szCs w:val="28"/>
              </w:rPr>
              <w:t>Потребление электрической энергии</w:t>
            </w:r>
          </w:p>
        </w:tc>
        <w:tc>
          <w:tcPr>
            <w:tcW w:w="7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580FB" w14:textId="77777777" w:rsidR="00081889" w:rsidRPr="00A1134A" w:rsidRDefault="00081889" w:rsidP="00816AD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1134A">
              <w:rPr>
                <w:rFonts w:ascii="Times New Roman" w:hAnsi="Times New Roman" w:cs="Times New Roman"/>
                <w:sz w:val="28"/>
                <w:szCs w:val="28"/>
              </w:rPr>
              <w:t>тыс.кВт.ч</w:t>
            </w:r>
          </w:p>
        </w:tc>
        <w:tc>
          <w:tcPr>
            <w:tcW w:w="8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21CDC" w14:textId="53162432" w:rsidR="00081889" w:rsidRPr="00B55C4C" w:rsidRDefault="00CE4599" w:rsidP="00816AD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E4599">
              <w:rPr>
                <w:rFonts w:ascii="Times New Roman" w:hAnsi="Times New Roman" w:cs="Times New Roman"/>
                <w:sz w:val="28"/>
                <w:szCs w:val="28"/>
              </w:rPr>
              <w:t>26,07</w:t>
            </w:r>
          </w:p>
        </w:tc>
        <w:tc>
          <w:tcPr>
            <w:tcW w:w="8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A118B" w14:textId="4514AB00" w:rsidR="00081889" w:rsidRPr="00B55C4C" w:rsidRDefault="00590845" w:rsidP="00816AD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90845">
              <w:rPr>
                <w:rFonts w:ascii="Times New Roman" w:hAnsi="Times New Roman" w:cs="Times New Roman"/>
                <w:sz w:val="28"/>
                <w:szCs w:val="28"/>
              </w:rPr>
              <w:t>20,82</w:t>
            </w:r>
          </w:p>
        </w:tc>
        <w:tc>
          <w:tcPr>
            <w:tcW w:w="8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FD15F" w14:textId="6A3F7085" w:rsidR="00081889" w:rsidRPr="00B55C4C" w:rsidRDefault="00590845" w:rsidP="00816AD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90845">
              <w:rPr>
                <w:rFonts w:ascii="Times New Roman" w:hAnsi="Times New Roman" w:cs="Times New Roman"/>
                <w:sz w:val="28"/>
                <w:szCs w:val="28"/>
              </w:rPr>
              <w:t>15,77</w:t>
            </w:r>
          </w:p>
        </w:tc>
      </w:tr>
    </w:tbl>
    <w:p w14:paraId="300B3DF1" w14:textId="77777777" w:rsidR="00081889" w:rsidRDefault="00081889" w:rsidP="00081889">
      <w:pPr>
        <w:pStyle w:val="15"/>
        <w:keepNext/>
        <w:keepLines/>
        <w:shd w:val="clear" w:color="auto" w:fill="auto"/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033E6C">
        <w:rPr>
          <w:color w:val="000000"/>
          <w:sz w:val="28"/>
          <w:szCs w:val="28"/>
        </w:rPr>
        <w:t xml:space="preserve"> </w:t>
      </w:r>
    </w:p>
    <w:p w14:paraId="3A540950" w14:textId="7BEC7B62" w:rsidR="00081889" w:rsidRPr="00033E6C" w:rsidRDefault="00081889" w:rsidP="00081889">
      <w:pPr>
        <w:pStyle w:val="15"/>
        <w:keepNext/>
        <w:keepLines/>
        <w:shd w:val="clear" w:color="auto" w:fill="auto"/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033E6C">
        <w:rPr>
          <w:color w:val="000000"/>
          <w:sz w:val="28"/>
          <w:szCs w:val="28"/>
        </w:rPr>
        <w:t xml:space="preserve"> Основными проблемами, приводящими к нерациональному использованию энергетических ресурсов в </w:t>
      </w:r>
      <w:r w:rsidR="000C354A" w:rsidRPr="00033E6C">
        <w:rPr>
          <w:sz w:val="28"/>
          <w:szCs w:val="28"/>
        </w:rPr>
        <w:t>администрации Красносибирского</w:t>
      </w:r>
      <w:r>
        <w:rPr>
          <w:sz w:val="28"/>
          <w:szCs w:val="28"/>
        </w:rPr>
        <w:t xml:space="preserve"> сельсовета</w:t>
      </w:r>
      <w:r w:rsidRPr="00033E6C">
        <w:rPr>
          <w:color w:val="000000"/>
          <w:sz w:val="28"/>
          <w:szCs w:val="28"/>
        </w:rPr>
        <w:t xml:space="preserve"> являются:</w:t>
      </w:r>
    </w:p>
    <w:p w14:paraId="44F615D5" w14:textId="77777777" w:rsidR="00081889" w:rsidRPr="00033E6C" w:rsidRDefault="00081889" w:rsidP="00081889">
      <w:pPr>
        <w:pStyle w:val="15"/>
        <w:keepNext/>
        <w:keepLines/>
        <w:shd w:val="clear" w:color="auto" w:fill="auto"/>
        <w:spacing w:line="240" w:lineRule="auto"/>
        <w:ind w:firstLine="540"/>
        <w:jc w:val="both"/>
        <w:rPr>
          <w:color w:val="000000"/>
          <w:sz w:val="28"/>
          <w:szCs w:val="28"/>
        </w:rPr>
      </w:pPr>
      <w:r w:rsidRPr="00033E6C">
        <w:rPr>
          <w:color w:val="000000"/>
          <w:sz w:val="28"/>
          <w:szCs w:val="28"/>
        </w:rPr>
        <w:t>высокий износ зданий, строений, сооружений;</w:t>
      </w:r>
    </w:p>
    <w:p w14:paraId="2FB06911" w14:textId="77777777" w:rsidR="00081889" w:rsidRDefault="00081889" w:rsidP="00081889">
      <w:pPr>
        <w:pStyle w:val="consplusnormal1"/>
        <w:ind w:firstLine="540"/>
        <w:jc w:val="both"/>
        <w:rPr>
          <w:color w:val="000000"/>
          <w:sz w:val="28"/>
          <w:szCs w:val="28"/>
        </w:rPr>
      </w:pPr>
      <w:r w:rsidRPr="00CD4096">
        <w:rPr>
          <w:sz w:val="28"/>
          <w:szCs w:val="28"/>
        </w:rPr>
        <w:t>использование оборудования и материалов низкого класса энергетической эффективности.</w:t>
      </w:r>
      <w:r w:rsidRPr="00CD4096">
        <w:rPr>
          <w:color w:val="000000"/>
          <w:sz w:val="28"/>
          <w:szCs w:val="28"/>
        </w:rPr>
        <w:t xml:space="preserve"> </w:t>
      </w:r>
    </w:p>
    <w:p w14:paraId="1DBB7F1B" w14:textId="77777777" w:rsidR="00081889" w:rsidRPr="00527233" w:rsidRDefault="00081889" w:rsidP="00081889">
      <w:pPr>
        <w:pStyle w:val="consplusnormal1"/>
        <w:ind w:firstLine="540"/>
        <w:jc w:val="both"/>
        <w:rPr>
          <w:color w:val="000000"/>
          <w:sz w:val="28"/>
          <w:szCs w:val="28"/>
        </w:rPr>
      </w:pPr>
      <w:r w:rsidRPr="00CD4096">
        <w:rPr>
          <w:color w:val="000000"/>
          <w:sz w:val="28"/>
          <w:szCs w:val="28"/>
        </w:rPr>
        <w:t xml:space="preserve">Программа энергосбережения </w:t>
      </w:r>
      <w:r w:rsidRPr="00527233">
        <w:rPr>
          <w:color w:val="000000"/>
          <w:sz w:val="28"/>
          <w:szCs w:val="28"/>
        </w:rPr>
        <w:t xml:space="preserve">обеспечивает перевод на минимальные затраты на </w:t>
      </w:r>
      <w:r w:rsidRPr="00527233">
        <w:rPr>
          <w:sz w:val="28"/>
          <w:szCs w:val="28"/>
        </w:rPr>
        <w:t>энергетические ресурсы</w:t>
      </w:r>
      <w:r w:rsidRPr="00527233">
        <w:rPr>
          <w:color w:val="000000"/>
          <w:sz w:val="28"/>
          <w:szCs w:val="28"/>
        </w:rPr>
        <w:t>.</w:t>
      </w:r>
    </w:p>
    <w:p w14:paraId="3D07DEB0" w14:textId="77777777" w:rsidR="00081889" w:rsidRPr="00527233" w:rsidRDefault="00081889" w:rsidP="00081889">
      <w:pPr>
        <w:pStyle w:val="consplusnormal1"/>
        <w:ind w:firstLine="540"/>
        <w:jc w:val="both"/>
        <w:rPr>
          <w:color w:val="000000"/>
          <w:sz w:val="28"/>
          <w:szCs w:val="28"/>
        </w:rPr>
      </w:pPr>
      <w:r w:rsidRPr="00527233">
        <w:rPr>
          <w:color w:val="000000"/>
          <w:sz w:val="28"/>
          <w:szCs w:val="28"/>
        </w:rPr>
        <w:t xml:space="preserve"> Программа предусматривает:</w:t>
      </w:r>
    </w:p>
    <w:p w14:paraId="71F6E265" w14:textId="77777777" w:rsidR="00081889" w:rsidRPr="00527233" w:rsidRDefault="00081889" w:rsidP="00081889">
      <w:pPr>
        <w:pStyle w:val="consplusnormal1"/>
        <w:numPr>
          <w:ilvl w:val="0"/>
          <w:numId w:val="42"/>
        </w:numPr>
        <w:ind w:left="0" w:firstLine="540"/>
        <w:jc w:val="both"/>
        <w:rPr>
          <w:color w:val="000000"/>
          <w:sz w:val="28"/>
          <w:szCs w:val="28"/>
        </w:rPr>
      </w:pPr>
      <w:r w:rsidRPr="00527233">
        <w:rPr>
          <w:color w:val="000000"/>
          <w:sz w:val="28"/>
          <w:szCs w:val="28"/>
        </w:rPr>
        <w:lastRenderedPageBreak/>
        <w:t>систему отслеживания потребления энергоресурсов и совершенствования энергетического баланса;</w:t>
      </w:r>
    </w:p>
    <w:p w14:paraId="27584271" w14:textId="77777777" w:rsidR="00081889" w:rsidRPr="00527233" w:rsidRDefault="00081889" w:rsidP="00081889">
      <w:pPr>
        <w:pStyle w:val="consplusnormal1"/>
        <w:numPr>
          <w:ilvl w:val="0"/>
          <w:numId w:val="42"/>
        </w:numPr>
        <w:ind w:left="0" w:firstLine="540"/>
        <w:jc w:val="both"/>
        <w:rPr>
          <w:color w:val="000000"/>
          <w:sz w:val="28"/>
          <w:szCs w:val="28"/>
        </w:rPr>
      </w:pPr>
      <w:r w:rsidRPr="00527233">
        <w:rPr>
          <w:color w:val="000000"/>
          <w:sz w:val="28"/>
          <w:szCs w:val="28"/>
        </w:rPr>
        <w:t>организацию учета и контроля по рациональному использованию энергоресурсов;</w:t>
      </w:r>
    </w:p>
    <w:p w14:paraId="7FF9A55D" w14:textId="77777777" w:rsidR="00081889" w:rsidRPr="00527233" w:rsidRDefault="00081889" w:rsidP="00081889">
      <w:pPr>
        <w:pStyle w:val="consplusnormal1"/>
        <w:numPr>
          <w:ilvl w:val="0"/>
          <w:numId w:val="42"/>
        </w:numPr>
        <w:ind w:left="0" w:firstLine="540"/>
        <w:jc w:val="both"/>
        <w:rPr>
          <w:color w:val="000000"/>
          <w:sz w:val="28"/>
          <w:szCs w:val="28"/>
        </w:rPr>
      </w:pPr>
      <w:r w:rsidRPr="00527233">
        <w:rPr>
          <w:color w:val="000000"/>
          <w:sz w:val="28"/>
          <w:szCs w:val="28"/>
        </w:rPr>
        <w:t>организацию энергетических обследований для выявления нерационального использования энергоресурсов;</w:t>
      </w:r>
    </w:p>
    <w:p w14:paraId="2749E975" w14:textId="77777777" w:rsidR="00081889" w:rsidRPr="00CD4096" w:rsidRDefault="00081889" w:rsidP="00081889">
      <w:pPr>
        <w:pStyle w:val="consplusnormal1"/>
        <w:numPr>
          <w:ilvl w:val="0"/>
          <w:numId w:val="42"/>
        </w:numPr>
        <w:tabs>
          <w:tab w:val="num" w:pos="1340"/>
        </w:tabs>
        <w:ind w:left="0" w:firstLine="540"/>
        <w:jc w:val="both"/>
        <w:rPr>
          <w:color w:val="000000"/>
          <w:sz w:val="28"/>
          <w:szCs w:val="28"/>
        </w:rPr>
      </w:pPr>
      <w:r w:rsidRPr="00CD4096">
        <w:rPr>
          <w:sz w:val="28"/>
          <w:szCs w:val="28"/>
        </w:rPr>
        <w:t>разработку и реализацию энергосберегающих мероприятий.</w:t>
      </w:r>
    </w:p>
    <w:p w14:paraId="598DECF8" w14:textId="77777777" w:rsidR="00081889" w:rsidRPr="007937B7" w:rsidRDefault="00081889" w:rsidP="0008188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4C8BA2A" w14:textId="77777777" w:rsidR="00081889" w:rsidRDefault="00081889" w:rsidP="0008188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6</w:t>
      </w:r>
      <w:r w:rsidRPr="00FA0DA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 Механизм реализации</w:t>
      </w:r>
    </w:p>
    <w:p w14:paraId="139AAF75" w14:textId="77777777" w:rsidR="00081889" w:rsidRPr="00FA0DAE" w:rsidRDefault="00081889" w:rsidP="0008188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3049D8F2" w14:textId="77777777" w:rsidR="00081889" w:rsidRDefault="00081889" w:rsidP="00081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Механизм реализации Программы включает:</w:t>
      </w:r>
    </w:p>
    <w:p w14:paraId="1C1493A8" w14:textId="77777777" w:rsidR="00081889" w:rsidRPr="002E2765" w:rsidRDefault="00081889" w:rsidP="00081889">
      <w:pPr>
        <w:pStyle w:val="af1"/>
        <w:numPr>
          <w:ilvl w:val="0"/>
          <w:numId w:val="40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2765">
        <w:rPr>
          <w:rFonts w:ascii="Times New Roman" w:hAnsi="Times New Roman" w:cs="Times New Roman"/>
          <w:sz w:val="28"/>
          <w:szCs w:val="28"/>
        </w:rPr>
        <w:t xml:space="preserve"> ежегодную подготовку отчета о ходе реализации Программы и обсуждение достигнутых результатов;</w:t>
      </w:r>
    </w:p>
    <w:p w14:paraId="5C716268" w14:textId="77777777" w:rsidR="00081889" w:rsidRPr="002E2765" w:rsidRDefault="00081889" w:rsidP="00081889">
      <w:pPr>
        <w:pStyle w:val="af1"/>
        <w:numPr>
          <w:ilvl w:val="0"/>
          <w:numId w:val="40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2765">
        <w:rPr>
          <w:rFonts w:ascii="Times New Roman" w:hAnsi="Times New Roman" w:cs="Times New Roman"/>
          <w:sz w:val="28"/>
          <w:szCs w:val="28"/>
        </w:rPr>
        <w:t xml:space="preserve"> корректировку Программы.</w:t>
      </w:r>
    </w:p>
    <w:p w14:paraId="04D90979" w14:textId="77777777" w:rsidR="00081889" w:rsidRDefault="00081889" w:rsidP="00081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Корректировка Программы включает:</w:t>
      </w:r>
    </w:p>
    <w:p w14:paraId="154D2AB2" w14:textId="77777777" w:rsidR="00081889" w:rsidRPr="002E2765" w:rsidRDefault="00081889" w:rsidP="00081889">
      <w:pPr>
        <w:pStyle w:val="af1"/>
        <w:numPr>
          <w:ilvl w:val="0"/>
          <w:numId w:val="41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2765">
        <w:rPr>
          <w:rFonts w:ascii="Times New Roman" w:hAnsi="Times New Roman" w:cs="Times New Roman"/>
          <w:sz w:val="28"/>
          <w:szCs w:val="28"/>
        </w:rPr>
        <w:t>внесение изменений и дополнений в перечень программных мероприятий</w:t>
      </w:r>
    </w:p>
    <w:p w14:paraId="4C6BA9EF" w14:textId="77777777" w:rsidR="00081889" w:rsidRDefault="00081889" w:rsidP="00081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Корректировка Программы осуществляется:</w:t>
      </w:r>
    </w:p>
    <w:p w14:paraId="5963034D" w14:textId="77777777" w:rsidR="00081889" w:rsidRDefault="00081889" w:rsidP="00081889">
      <w:pPr>
        <w:pStyle w:val="af1"/>
        <w:numPr>
          <w:ilvl w:val="0"/>
          <w:numId w:val="41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745A">
        <w:rPr>
          <w:rFonts w:ascii="Times New Roman" w:hAnsi="Times New Roman" w:cs="Times New Roman"/>
          <w:sz w:val="28"/>
          <w:szCs w:val="28"/>
        </w:rPr>
        <w:t>по Программе в целом – на основании новых мероприятий по энергосбережению, разработки и принятия других программ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68273C5" w14:textId="77777777" w:rsidR="00081889" w:rsidRDefault="00081889" w:rsidP="000818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5A01B65" w14:textId="77777777" w:rsidR="00081889" w:rsidRDefault="00081889" w:rsidP="00081889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Контроль над исполнением Программы</w:t>
      </w:r>
    </w:p>
    <w:p w14:paraId="3A47A877" w14:textId="77777777" w:rsidR="00081889" w:rsidRDefault="00081889" w:rsidP="00081889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16AE9A" w14:textId="1D79E283" w:rsidR="00081889" w:rsidRDefault="00081889" w:rsidP="00081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B55C4C">
        <w:rPr>
          <w:rFonts w:ascii="Times New Roman" w:hAnsi="Times New Roman" w:cs="Times New Roman"/>
          <w:sz w:val="28"/>
          <w:szCs w:val="28"/>
        </w:rPr>
        <w:t>по реализации</w:t>
      </w:r>
      <w:r>
        <w:rPr>
          <w:rFonts w:ascii="Times New Roman" w:hAnsi="Times New Roman" w:cs="Times New Roman"/>
          <w:sz w:val="28"/>
          <w:szCs w:val="28"/>
        </w:rPr>
        <w:t xml:space="preserve"> Программы осуществляется </w:t>
      </w:r>
      <w:r w:rsidR="00B55C4C">
        <w:rPr>
          <w:rFonts w:ascii="Times New Roman" w:hAnsi="Times New Roman" w:cs="Times New Roman"/>
          <w:sz w:val="28"/>
          <w:szCs w:val="28"/>
        </w:rPr>
        <w:t>администрацией Красносибирского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Кочковского района Новосибирской </w:t>
      </w:r>
      <w:r w:rsidR="00B55C4C">
        <w:rPr>
          <w:rFonts w:ascii="Times New Roman" w:hAnsi="Times New Roman" w:cs="Times New Roman"/>
          <w:sz w:val="28"/>
          <w:szCs w:val="28"/>
        </w:rPr>
        <w:t>области и</w:t>
      </w:r>
      <w:r>
        <w:rPr>
          <w:rFonts w:ascii="Times New Roman" w:hAnsi="Times New Roman" w:cs="Times New Roman"/>
          <w:sz w:val="28"/>
          <w:szCs w:val="28"/>
        </w:rPr>
        <w:t xml:space="preserve"> Советом депутатов Красносибирского сельсовета Кочковского района Новосибирской области.</w:t>
      </w:r>
    </w:p>
    <w:p w14:paraId="03352DD4" w14:textId="77777777" w:rsidR="00081889" w:rsidRDefault="00081889" w:rsidP="0008188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Pr="00135A8D">
        <w:rPr>
          <w:rFonts w:ascii="Times New Roman" w:hAnsi="Times New Roman" w:cs="Times New Roman"/>
          <w:b/>
          <w:sz w:val="28"/>
          <w:szCs w:val="28"/>
        </w:rPr>
        <w:t xml:space="preserve">Перечень мероприятий </w:t>
      </w:r>
      <w:r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14:paraId="2A2BD65D" w14:textId="77777777" w:rsidR="00081889" w:rsidRDefault="00081889" w:rsidP="0008188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CB780A" w14:textId="77777777" w:rsidR="00081889" w:rsidRDefault="00081889" w:rsidP="00081889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CD4096">
        <w:rPr>
          <w:rFonts w:ascii="Times New Roman" w:hAnsi="Times New Roman" w:cs="Times New Roman"/>
          <w:sz w:val="28"/>
          <w:szCs w:val="28"/>
        </w:rPr>
        <w:t xml:space="preserve">Перечень мероприятий Программы изложен в приложении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D4096">
        <w:rPr>
          <w:rFonts w:ascii="Times New Roman" w:hAnsi="Times New Roman" w:cs="Times New Roman"/>
          <w:sz w:val="28"/>
          <w:szCs w:val="28"/>
        </w:rPr>
        <w:t>.</w:t>
      </w:r>
    </w:p>
    <w:p w14:paraId="0EC908B4" w14:textId="77777777" w:rsidR="00081889" w:rsidRDefault="00081889" w:rsidP="0008188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15F989D" w14:textId="77777777" w:rsidR="00081889" w:rsidRPr="00D05543" w:rsidRDefault="00081889" w:rsidP="0008188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Pr="00D05543">
        <w:rPr>
          <w:rFonts w:ascii="Times New Roman" w:hAnsi="Times New Roman" w:cs="Times New Roman"/>
          <w:b/>
          <w:sz w:val="28"/>
          <w:szCs w:val="28"/>
        </w:rPr>
        <w:t>Целевые показатели (индикаторы)</w:t>
      </w:r>
    </w:p>
    <w:p w14:paraId="5B6E93DA" w14:textId="77777777" w:rsidR="00081889" w:rsidRDefault="00081889" w:rsidP="0008188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543">
        <w:rPr>
          <w:rFonts w:ascii="Times New Roman" w:hAnsi="Times New Roman" w:cs="Times New Roman"/>
          <w:b/>
          <w:sz w:val="28"/>
          <w:szCs w:val="28"/>
        </w:rPr>
        <w:t>достижения целей и решения задач Программы</w:t>
      </w:r>
    </w:p>
    <w:p w14:paraId="3C2B03B6" w14:textId="77777777" w:rsidR="00081889" w:rsidRPr="00D05543" w:rsidRDefault="00081889" w:rsidP="0008188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3A3E13" w14:textId="77777777" w:rsidR="00081889" w:rsidRPr="00CD1312" w:rsidRDefault="00081889" w:rsidP="000818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312">
        <w:rPr>
          <w:rFonts w:ascii="Times New Roman" w:hAnsi="Times New Roman" w:cs="Times New Roman"/>
          <w:sz w:val="28"/>
          <w:szCs w:val="28"/>
        </w:rPr>
        <w:t>Целевыми индикаторами и показателями Программы являются:</w:t>
      </w:r>
    </w:p>
    <w:p w14:paraId="2A6C3A64" w14:textId="77777777" w:rsidR="00081889" w:rsidRPr="00CD1312" w:rsidRDefault="00081889" w:rsidP="000818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312">
        <w:rPr>
          <w:rFonts w:ascii="Times New Roman" w:hAnsi="Times New Roman" w:cs="Times New Roman"/>
          <w:sz w:val="28"/>
          <w:szCs w:val="28"/>
        </w:rPr>
        <w:t xml:space="preserve">- сокращение расходов бюджета на обеспечение энергетическими ресурсами администрации </w:t>
      </w:r>
      <w:r>
        <w:rPr>
          <w:rFonts w:ascii="Times New Roman" w:hAnsi="Times New Roman" w:cs="Times New Roman"/>
          <w:sz w:val="28"/>
          <w:szCs w:val="28"/>
        </w:rPr>
        <w:t>Красносибирского сельсовета и объектов, находящихся в муниципальной собственности</w:t>
      </w:r>
      <w:r w:rsidRPr="00CD1312">
        <w:rPr>
          <w:rFonts w:ascii="Times New Roman" w:hAnsi="Times New Roman" w:cs="Times New Roman"/>
          <w:sz w:val="28"/>
          <w:szCs w:val="28"/>
        </w:rPr>
        <w:t>;</w:t>
      </w:r>
    </w:p>
    <w:p w14:paraId="1508DFDA" w14:textId="77777777" w:rsidR="00081889" w:rsidRPr="00CD1312" w:rsidRDefault="00081889" w:rsidP="000818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312">
        <w:rPr>
          <w:rFonts w:ascii="Times New Roman" w:hAnsi="Times New Roman" w:cs="Times New Roman"/>
          <w:sz w:val="28"/>
          <w:szCs w:val="28"/>
        </w:rPr>
        <w:t>- повышение эффективности использования энергетических ресурсов.</w:t>
      </w:r>
    </w:p>
    <w:p w14:paraId="108079A7" w14:textId="77777777" w:rsidR="00081889" w:rsidRPr="00D05543" w:rsidRDefault="00081889" w:rsidP="000818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312">
        <w:rPr>
          <w:rFonts w:ascii="Times New Roman" w:hAnsi="Times New Roman" w:cs="Times New Roman"/>
          <w:sz w:val="28"/>
          <w:szCs w:val="28"/>
        </w:rPr>
        <w:t>В Программе предусмотрена система целевых индикаторов и показателей</w:t>
      </w:r>
      <w:r w:rsidRPr="00D05543">
        <w:rPr>
          <w:rFonts w:ascii="Times New Roman" w:hAnsi="Times New Roman" w:cs="Times New Roman"/>
          <w:sz w:val="28"/>
          <w:szCs w:val="28"/>
        </w:rPr>
        <w:t>, отражающих целевую результативность ее мероприятий.</w:t>
      </w:r>
    </w:p>
    <w:p w14:paraId="2BC7ABC6" w14:textId="77777777" w:rsidR="00081889" w:rsidRPr="009150DB" w:rsidRDefault="00081889" w:rsidP="00081889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05543">
        <w:rPr>
          <w:rFonts w:ascii="Times New Roman" w:hAnsi="Times New Roman" w:cs="Times New Roman"/>
          <w:sz w:val="28"/>
          <w:szCs w:val="28"/>
        </w:rPr>
        <w:t xml:space="preserve">Целевые показатели Программы определены в соответствии с </w:t>
      </w:r>
      <w:hyperlink r:id="rId7" w:tooltip="Приказ Минэнерго России от 30.06.2014 N 399 &quot;Об утверждении методики расчета значений целевых показателей в области энергосбережения и повышения энергетической эффективности, в том числе в сопоставимых условиях&quot; (Зарегистрировано в Минюсте России 28.07.2014 N " w:history="1">
        <w:r w:rsidRPr="00D05543">
          <w:rPr>
            <w:rFonts w:ascii="Times New Roman" w:hAnsi="Times New Roman" w:cs="Times New Roman"/>
            <w:color w:val="000000"/>
            <w:sz w:val="28"/>
            <w:szCs w:val="28"/>
          </w:rPr>
          <w:t>Методикой</w:t>
        </w:r>
      </w:hyperlink>
      <w:r w:rsidRPr="00D055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5543">
        <w:rPr>
          <w:rFonts w:ascii="Times New Roman" w:hAnsi="Times New Roman" w:cs="Times New Roman"/>
          <w:sz w:val="28"/>
          <w:szCs w:val="28"/>
        </w:rPr>
        <w:t>расчета значений целевых показателей в области энергосбережения и повышения энергетической эффективности, в том числе в сопоставимых условиях, утвержденной при</w:t>
      </w:r>
      <w:r>
        <w:rPr>
          <w:rFonts w:ascii="Times New Roman" w:hAnsi="Times New Roman" w:cs="Times New Roman"/>
          <w:sz w:val="28"/>
          <w:szCs w:val="28"/>
        </w:rPr>
        <w:t xml:space="preserve">казом Минэнерго России от 30 июня </w:t>
      </w:r>
      <w:r w:rsidRPr="00D05543">
        <w:rPr>
          <w:rFonts w:ascii="Times New Roman" w:hAnsi="Times New Roman" w:cs="Times New Roman"/>
          <w:sz w:val="28"/>
          <w:szCs w:val="28"/>
        </w:rPr>
        <w:t>2014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D055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05543">
        <w:rPr>
          <w:rFonts w:ascii="Times New Roman" w:hAnsi="Times New Roman" w:cs="Times New Roman"/>
          <w:sz w:val="28"/>
          <w:szCs w:val="28"/>
        </w:rPr>
        <w:t xml:space="preserve"> 399 «Об утверждении методики расчета значений целевых показателей в области энергосбережения и повышения энергетической </w:t>
      </w:r>
      <w:r w:rsidRPr="00D05543">
        <w:rPr>
          <w:rFonts w:ascii="Times New Roman" w:hAnsi="Times New Roman" w:cs="Times New Roman"/>
          <w:sz w:val="28"/>
          <w:szCs w:val="28"/>
        </w:rPr>
        <w:lastRenderedPageBreak/>
        <w:t xml:space="preserve">эффективности, в том числе в сопоставимых условиях», и </w:t>
      </w:r>
      <w:r w:rsidRPr="00C3627D">
        <w:rPr>
          <w:rFonts w:ascii="Times New Roman" w:hAnsi="Times New Roman" w:cs="Times New Roman"/>
          <w:sz w:val="28"/>
          <w:szCs w:val="28"/>
        </w:rPr>
        <w:t xml:space="preserve">приведены в приложении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3627D">
        <w:rPr>
          <w:rFonts w:ascii="Times New Roman" w:hAnsi="Times New Roman" w:cs="Times New Roman"/>
          <w:sz w:val="28"/>
          <w:szCs w:val="28"/>
        </w:rPr>
        <w:t xml:space="preserve"> к Программе.</w:t>
      </w:r>
    </w:p>
    <w:p w14:paraId="261595EF" w14:textId="77777777" w:rsidR="00081889" w:rsidRDefault="00081889" w:rsidP="0008188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25C4D9" w14:textId="77777777" w:rsidR="00081889" w:rsidRDefault="00081889" w:rsidP="0008188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469">
        <w:rPr>
          <w:rFonts w:ascii="Times New Roman" w:hAnsi="Times New Roman" w:cs="Times New Roman"/>
          <w:b/>
          <w:sz w:val="28"/>
          <w:szCs w:val="28"/>
        </w:rPr>
        <w:t>10. Ожидаемые результаты</w:t>
      </w:r>
    </w:p>
    <w:p w14:paraId="34FD7633" w14:textId="77777777" w:rsidR="00081889" w:rsidRPr="00FB0469" w:rsidRDefault="00081889" w:rsidP="0008188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AC534C" w14:textId="77777777" w:rsidR="00081889" w:rsidRPr="00FB0469" w:rsidRDefault="00081889" w:rsidP="00081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469">
        <w:rPr>
          <w:rFonts w:ascii="Times New Roman" w:hAnsi="Times New Roman" w:cs="Times New Roman"/>
          <w:sz w:val="28"/>
          <w:szCs w:val="28"/>
        </w:rPr>
        <w:t xml:space="preserve">По итогам реализации Программы прогнозируется достижение следующих основных результатов: </w:t>
      </w:r>
    </w:p>
    <w:p w14:paraId="40048378" w14:textId="77777777" w:rsidR="00081889" w:rsidRPr="00FB0469" w:rsidRDefault="00081889" w:rsidP="00081889">
      <w:pPr>
        <w:numPr>
          <w:ilvl w:val="0"/>
          <w:numId w:val="43"/>
        </w:numPr>
        <w:tabs>
          <w:tab w:val="clear" w:pos="1827"/>
          <w:tab w:val="num" w:pos="-1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469">
        <w:rPr>
          <w:rFonts w:ascii="Times New Roman" w:hAnsi="Times New Roman" w:cs="Times New Roman"/>
          <w:sz w:val="28"/>
          <w:szCs w:val="28"/>
        </w:rPr>
        <w:t xml:space="preserve">обеспечения надежной и бесперебойной работы системы энергоснабжения организации; </w:t>
      </w:r>
    </w:p>
    <w:p w14:paraId="08346BFD" w14:textId="5C2BA7C6" w:rsidR="00081889" w:rsidRPr="00FB0469" w:rsidRDefault="00081889" w:rsidP="00081889">
      <w:pPr>
        <w:numPr>
          <w:ilvl w:val="0"/>
          <w:numId w:val="43"/>
        </w:numPr>
        <w:tabs>
          <w:tab w:val="clear" w:pos="1827"/>
          <w:tab w:val="num" w:pos="-1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469">
        <w:rPr>
          <w:rFonts w:ascii="Times New Roman" w:hAnsi="Times New Roman" w:cs="Times New Roman"/>
          <w:sz w:val="28"/>
          <w:szCs w:val="28"/>
        </w:rPr>
        <w:t xml:space="preserve">снижение расходов на энергетические ресурсы не менее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B0469">
        <w:rPr>
          <w:rFonts w:ascii="Times New Roman" w:hAnsi="Times New Roman" w:cs="Times New Roman"/>
          <w:sz w:val="28"/>
          <w:szCs w:val="28"/>
        </w:rPr>
        <w:t xml:space="preserve"> % по отношению к 20</w:t>
      </w:r>
      <w:r w:rsidR="00391CFD">
        <w:rPr>
          <w:rFonts w:ascii="Times New Roman" w:hAnsi="Times New Roman" w:cs="Times New Roman"/>
          <w:sz w:val="28"/>
          <w:szCs w:val="28"/>
        </w:rPr>
        <w:t>23</w:t>
      </w:r>
      <w:r w:rsidRPr="00FB0469">
        <w:rPr>
          <w:rFonts w:ascii="Times New Roman" w:hAnsi="Times New Roman" w:cs="Times New Roman"/>
          <w:sz w:val="28"/>
          <w:szCs w:val="28"/>
        </w:rPr>
        <w:t xml:space="preserve"> г., с ежегодным снижением на 3 %; </w:t>
      </w:r>
    </w:p>
    <w:p w14:paraId="5E1F70C5" w14:textId="7CC05228" w:rsidR="00081889" w:rsidRPr="00FB0469" w:rsidRDefault="00081889" w:rsidP="00081889">
      <w:pPr>
        <w:numPr>
          <w:ilvl w:val="0"/>
          <w:numId w:val="43"/>
        </w:numPr>
        <w:tabs>
          <w:tab w:val="clear" w:pos="1827"/>
          <w:tab w:val="num" w:pos="-1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469">
        <w:rPr>
          <w:rFonts w:ascii="Times New Roman" w:hAnsi="Times New Roman" w:cs="Times New Roman"/>
          <w:sz w:val="28"/>
          <w:szCs w:val="28"/>
        </w:rPr>
        <w:t>снижение удельных показателей потребления энергетических ресурсов не менее 15 % по отношению к 20</w:t>
      </w:r>
      <w:r w:rsidR="00391CFD">
        <w:rPr>
          <w:rFonts w:ascii="Times New Roman" w:hAnsi="Times New Roman" w:cs="Times New Roman"/>
          <w:sz w:val="28"/>
          <w:szCs w:val="28"/>
        </w:rPr>
        <w:t>23</w:t>
      </w:r>
      <w:r w:rsidRPr="00FB0469">
        <w:rPr>
          <w:rFonts w:ascii="Times New Roman" w:hAnsi="Times New Roman" w:cs="Times New Roman"/>
          <w:sz w:val="28"/>
          <w:szCs w:val="28"/>
        </w:rPr>
        <w:t xml:space="preserve"> г., с ежегодным снижением на 3 %; </w:t>
      </w:r>
    </w:p>
    <w:p w14:paraId="773627AE" w14:textId="77777777" w:rsidR="00081889" w:rsidRPr="00FB0469" w:rsidRDefault="00081889" w:rsidP="00081889">
      <w:pPr>
        <w:numPr>
          <w:ilvl w:val="0"/>
          <w:numId w:val="43"/>
        </w:numPr>
        <w:tabs>
          <w:tab w:val="clear" w:pos="1827"/>
          <w:tab w:val="num" w:pos="-1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469">
        <w:rPr>
          <w:rFonts w:ascii="Times New Roman" w:hAnsi="Times New Roman" w:cs="Times New Roman"/>
          <w:sz w:val="28"/>
          <w:szCs w:val="28"/>
        </w:rPr>
        <w:t xml:space="preserve">использование оборудования и материалов высокого класса энергетической эффективности; </w:t>
      </w:r>
    </w:p>
    <w:p w14:paraId="739D308C" w14:textId="77777777" w:rsidR="00081889" w:rsidRPr="00FB0469" w:rsidRDefault="00081889" w:rsidP="00081889">
      <w:pPr>
        <w:numPr>
          <w:ilvl w:val="0"/>
          <w:numId w:val="43"/>
        </w:numPr>
        <w:tabs>
          <w:tab w:val="clear" w:pos="1827"/>
          <w:tab w:val="num" w:pos="-1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469">
        <w:rPr>
          <w:rFonts w:ascii="Times New Roman" w:hAnsi="Times New Roman" w:cs="Times New Roman"/>
          <w:sz w:val="28"/>
          <w:szCs w:val="28"/>
        </w:rPr>
        <w:t>стимулирование энергосберегающего поведения работников организации.</w:t>
      </w:r>
    </w:p>
    <w:p w14:paraId="705C7241" w14:textId="77777777" w:rsidR="00081889" w:rsidRDefault="00081889" w:rsidP="00081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469">
        <w:rPr>
          <w:rFonts w:ascii="Times New Roman" w:hAnsi="Times New Roman" w:cs="Times New Roman"/>
          <w:sz w:val="28"/>
          <w:szCs w:val="28"/>
        </w:rPr>
        <w:t xml:space="preserve">Реализация Программы также обеспечит высвобождение дополнительных финансовых средств для реализации мероприятий по энергосбережению и повышению энергетической эффективности за счет полученной экономии в результате снижения затрат на оплату энергетических ресурсов. </w:t>
      </w:r>
    </w:p>
    <w:p w14:paraId="25980A25" w14:textId="77777777" w:rsidR="00081889" w:rsidRDefault="00081889" w:rsidP="00081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CA01E2" w14:textId="77777777" w:rsidR="00081889" w:rsidRPr="007C2934" w:rsidRDefault="00081889" w:rsidP="0008188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C2934">
        <w:rPr>
          <w:rFonts w:ascii="Times New Roman" w:hAnsi="Times New Roman" w:cs="Times New Roman"/>
          <w:b/>
          <w:sz w:val="28"/>
          <w:szCs w:val="28"/>
        </w:rPr>
        <w:t xml:space="preserve">11. </w:t>
      </w:r>
      <w:r w:rsidRPr="007C2934">
        <w:rPr>
          <w:rFonts w:ascii="Times New Roman" w:hAnsi="Times New Roman" w:cs="Times New Roman"/>
          <w:b/>
          <w:color w:val="000000"/>
          <w:sz w:val="28"/>
          <w:szCs w:val="28"/>
        </w:rPr>
        <w:t>Экономический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эффект от реализации Программы</w:t>
      </w:r>
    </w:p>
    <w:p w14:paraId="64B73023" w14:textId="77777777" w:rsidR="00081889" w:rsidRDefault="00081889" w:rsidP="000818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2BEA447" w14:textId="77777777" w:rsidR="00081889" w:rsidRPr="005A1A97" w:rsidRDefault="00081889" w:rsidP="000818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1A97">
        <w:rPr>
          <w:rFonts w:ascii="Times New Roman" w:hAnsi="Times New Roman" w:cs="Times New Roman"/>
          <w:color w:val="000000"/>
          <w:sz w:val="28"/>
          <w:szCs w:val="28"/>
        </w:rPr>
        <w:t>В случае реализации Программы должно быть обеспечено:</w:t>
      </w:r>
    </w:p>
    <w:p w14:paraId="46B11168" w14:textId="77777777" w:rsidR="00081889" w:rsidRPr="005A1A97" w:rsidRDefault="00081889" w:rsidP="000818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1A97">
        <w:rPr>
          <w:rFonts w:ascii="Times New Roman" w:hAnsi="Times New Roman" w:cs="Times New Roman"/>
          <w:color w:val="000000"/>
          <w:sz w:val="28"/>
          <w:szCs w:val="28"/>
        </w:rPr>
        <w:t>- проведены мероприятия по информационному обеспечению и пропаганде энергосбережения;</w:t>
      </w:r>
    </w:p>
    <w:p w14:paraId="11F5A5EA" w14:textId="5D4E287F" w:rsidR="00081889" w:rsidRPr="005A1A97" w:rsidRDefault="00081889" w:rsidP="000818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1A97">
        <w:rPr>
          <w:rFonts w:ascii="Times New Roman" w:hAnsi="Times New Roman" w:cs="Times New Roman"/>
          <w:color w:val="000000"/>
          <w:sz w:val="28"/>
          <w:szCs w:val="28"/>
        </w:rPr>
        <w:t xml:space="preserve">- обеспечен учет всего объема потребляемых энергетических ресурсов за счет оснащения организаций современными техническими средствами учета </w:t>
      </w:r>
      <w:r w:rsidR="00391CFD" w:rsidRPr="005A1A97">
        <w:rPr>
          <w:rFonts w:ascii="Times New Roman" w:hAnsi="Times New Roman" w:cs="Times New Roman"/>
          <w:color w:val="000000"/>
          <w:sz w:val="28"/>
          <w:szCs w:val="28"/>
        </w:rPr>
        <w:t>потребления топливно</w:t>
      </w:r>
      <w:r w:rsidRPr="005A1A97">
        <w:rPr>
          <w:rFonts w:ascii="Times New Roman" w:hAnsi="Times New Roman" w:cs="Times New Roman"/>
          <w:color w:val="000000"/>
          <w:sz w:val="28"/>
          <w:szCs w:val="28"/>
        </w:rPr>
        <w:t>-энергетических ресурсов;</w:t>
      </w:r>
    </w:p>
    <w:p w14:paraId="17EAC166" w14:textId="77777777" w:rsidR="00081889" w:rsidRPr="005A1A97" w:rsidRDefault="00081889" w:rsidP="000818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1A97">
        <w:rPr>
          <w:rFonts w:ascii="Times New Roman" w:hAnsi="Times New Roman" w:cs="Times New Roman"/>
          <w:color w:val="000000"/>
          <w:sz w:val="28"/>
          <w:szCs w:val="28"/>
        </w:rPr>
        <w:t>- эк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ономия электрической, тепловой </w:t>
      </w:r>
      <w:r w:rsidRPr="005A1A97">
        <w:rPr>
          <w:rFonts w:ascii="Times New Roman" w:hAnsi="Times New Roman" w:cs="Times New Roman"/>
          <w:color w:val="000000"/>
          <w:sz w:val="28"/>
          <w:szCs w:val="28"/>
        </w:rPr>
        <w:t>энергии;</w:t>
      </w:r>
    </w:p>
    <w:p w14:paraId="240A3328" w14:textId="77777777" w:rsidR="00081889" w:rsidRPr="005A1A97" w:rsidRDefault="00081889" w:rsidP="000818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1A97">
        <w:rPr>
          <w:rFonts w:ascii="Times New Roman" w:hAnsi="Times New Roman" w:cs="Times New Roman"/>
          <w:color w:val="000000"/>
          <w:sz w:val="28"/>
          <w:szCs w:val="28"/>
        </w:rPr>
        <w:t>- снижены расходы местного бюджета на оплату электрической, тепловой энергии;</w:t>
      </w:r>
    </w:p>
    <w:p w14:paraId="36595BD9" w14:textId="77777777" w:rsidR="00081889" w:rsidRDefault="00081889" w:rsidP="00081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257744" w14:textId="77777777" w:rsidR="00081889" w:rsidRDefault="00081889" w:rsidP="00081889">
      <w:pPr>
        <w:jc w:val="right"/>
      </w:pPr>
    </w:p>
    <w:p w14:paraId="415D209A" w14:textId="77777777" w:rsidR="00081889" w:rsidRDefault="00081889" w:rsidP="00081889">
      <w:pPr>
        <w:jc w:val="right"/>
        <w:sectPr w:rsidR="00081889" w:rsidSect="00590C13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14:paraId="2CB896ED" w14:textId="77777777" w:rsidR="00081889" w:rsidRPr="009C51CE" w:rsidRDefault="00081889" w:rsidP="00081889">
      <w:pPr>
        <w:spacing w:after="0" w:line="240" w:lineRule="auto"/>
        <w:ind w:left="8080" w:right="-455"/>
        <w:rPr>
          <w:rFonts w:ascii="Times New Roman" w:hAnsi="Times New Roman" w:cs="Times New Roman"/>
          <w:sz w:val="24"/>
          <w:szCs w:val="24"/>
        </w:rPr>
      </w:pPr>
      <w:r w:rsidRPr="009C51CE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14:paraId="4082D9EA" w14:textId="77777777" w:rsidR="00081889" w:rsidRPr="009C51CE" w:rsidRDefault="00081889" w:rsidP="00081889">
      <w:pPr>
        <w:tabs>
          <w:tab w:val="left" w:pos="1282"/>
        </w:tabs>
        <w:spacing w:after="0" w:line="240" w:lineRule="auto"/>
        <w:ind w:left="8080" w:right="-455"/>
        <w:rPr>
          <w:rFonts w:ascii="Times New Roman" w:hAnsi="Times New Roman" w:cs="Times New Roman"/>
          <w:sz w:val="24"/>
          <w:szCs w:val="24"/>
        </w:rPr>
      </w:pPr>
      <w:r w:rsidRPr="009C51CE">
        <w:rPr>
          <w:rFonts w:ascii="Times New Roman" w:hAnsi="Times New Roman" w:cs="Times New Roman"/>
          <w:sz w:val="24"/>
          <w:szCs w:val="24"/>
        </w:rPr>
        <w:t>к муниципальной Программе «Энергосбережение и повышение</w:t>
      </w:r>
    </w:p>
    <w:p w14:paraId="76EEBB59" w14:textId="36BCE2CD" w:rsidR="00081889" w:rsidRPr="009C51CE" w:rsidRDefault="00081889" w:rsidP="00081889">
      <w:pPr>
        <w:tabs>
          <w:tab w:val="left" w:pos="1282"/>
        </w:tabs>
        <w:spacing w:after="0" w:line="240" w:lineRule="auto"/>
        <w:ind w:left="8080" w:right="-455"/>
        <w:rPr>
          <w:rFonts w:ascii="Times New Roman" w:hAnsi="Times New Roman" w:cs="Times New Roman"/>
          <w:sz w:val="24"/>
          <w:szCs w:val="24"/>
        </w:rPr>
      </w:pPr>
      <w:r w:rsidRPr="009C51CE">
        <w:rPr>
          <w:rFonts w:ascii="Times New Roman" w:hAnsi="Times New Roman" w:cs="Times New Roman"/>
          <w:sz w:val="24"/>
          <w:szCs w:val="24"/>
        </w:rPr>
        <w:t xml:space="preserve"> энергетической эффективности Красносибирского сельсовета Кочковского района Новосибирской области</w:t>
      </w:r>
      <w:r w:rsidR="0084503C">
        <w:rPr>
          <w:rFonts w:ascii="Times New Roman" w:hAnsi="Times New Roman" w:cs="Times New Roman"/>
          <w:sz w:val="24"/>
          <w:szCs w:val="24"/>
        </w:rPr>
        <w:t>»</w:t>
      </w:r>
    </w:p>
    <w:p w14:paraId="3F964144" w14:textId="77777777" w:rsidR="00081889" w:rsidRPr="00C5642D" w:rsidRDefault="00081889" w:rsidP="00081889">
      <w:pPr>
        <w:tabs>
          <w:tab w:val="left" w:pos="1282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25291F8" w14:textId="77777777" w:rsidR="00081889" w:rsidRPr="00C5642D" w:rsidRDefault="00081889" w:rsidP="00081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42D"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 w14:paraId="56E99780" w14:textId="7DD43E51" w:rsidR="00081889" w:rsidRPr="004D60A5" w:rsidRDefault="00081889" w:rsidP="0084503C">
      <w:pPr>
        <w:tabs>
          <w:tab w:val="left" w:pos="128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42D">
        <w:rPr>
          <w:rFonts w:ascii="Times New Roman" w:hAnsi="Times New Roman" w:cs="Times New Roman"/>
          <w:b/>
          <w:sz w:val="28"/>
          <w:szCs w:val="28"/>
        </w:rPr>
        <w:t xml:space="preserve">по реализации Муниципальной программы «Энергосбережение и повышение энергетической эффективности </w:t>
      </w:r>
      <w:r>
        <w:rPr>
          <w:rFonts w:ascii="Times New Roman" w:hAnsi="Times New Roman" w:cs="Times New Roman"/>
          <w:b/>
          <w:sz w:val="28"/>
          <w:szCs w:val="28"/>
        </w:rPr>
        <w:t>Красносибирского</w:t>
      </w:r>
      <w:r w:rsidRPr="004D60A5">
        <w:rPr>
          <w:rFonts w:ascii="Times New Roman" w:hAnsi="Times New Roman" w:cs="Times New Roman"/>
          <w:b/>
          <w:sz w:val="28"/>
          <w:szCs w:val="28"/>
        </w:rPr>
        <w:t xml:space="preserve"> сельсовета Кочковского района Новосибирской области»</w:t>
      </w:r>
    </w:p>
    <w:p w14:paraId="5A65F5EC" w14:textId="77777777" w:rsidR="00081889" w:rsidRPr="00C5642D" w:rsidRDefault="00081889" w:rsidP="000818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983235" w14:textId="77777777" w:rsidR="00081889" w:rsidRPr="00C5642D" w:rsidRDefault="00081889" w:rsidP="000818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23664" w:type="dxa"/>
        <w:tblInd w:w="-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3"/>
        <w:gridCol w:w="3230"/>
        <w:gridCol w:w="2127"/>
        <w:gridCol w:w="2126"/>
        <w:gridCol w:w="1559"/>
        <w:gridCol w:w="1843"/>
        <w:gridCol w:w="948"/>
        <w:gridCol w:w="895"/>
        <w:gridCol w:w="1950"/>
        <w:gridCol w:w="3677"/>
        <w:gridCol w:w="2328"/>
        <w:gridCol w:w="2328"/>
      </w:tblGrid>
      <w:tr w:rsidR="00081889" w:rsidRPr="00293AAC" w14:paraId="4D9F5831" w14:textId="77777777" w:rsidTr="00816AD7">
        <w:trPr>
          <w:gridAfter w:val="3"/>
          <w:wAfter w:w="8333" w:type="dxa"/>
          <w:trHeight w:val="555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CADC11" w14:textId="77777777" w:rsidR="00081889" w:rsidRPr="00293AAC" w:rsidRDefault="00081889" w:rsidP="00816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695696" w14:textId="77777777" w:rsidR="00081889" w:rsidRPr="00293AAC" w:rsidRDefault="00081889" w:rsidP="00816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2B8D3D" w14:textId="77777777" w:rsidR="00081889" w:rsidRPr="00293AAC" w:rsidRDefault="00081889" w:rsidP="00816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C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D62159" w14:textId="77777777" w:rsidR="00081889" w:rsidRPr="00293AAC" w:rsidRDefault="00081889" w:rsidP="00816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C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  <w:p w14:paraId="74CA120B" w14:textId="77777777" w:rsidR="00081889" w:rsidRPr="00293AAC" w:rsidRDefault="00081889" w:rsidP="00816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23317A" w14:textId="77777777" w:rsidR="00081889" w:rsidRPr="00293AAC" w:rsidRDefault="00081889" w:rsidP="00816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C">
              <w:rPr>
                <w:rFonts w:ascii="Times New Roman" w:hAnsi="Times New Roman" w:cs="Times New Roman"/>
                <w:sz w:val="24"/>
                <w:szCs w:val="24"/>
              </w:rPr>
              <w:t>Объёмы финансовых средств (тыс. 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2DC400" w14:textId="77777777" w:rsidR="00081889" w:rsidRPr="00293AAC" w:rsidRDefault="00081889" w:rsidP="00816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C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5140F" w14:textId="77777777" w:rsidR="00081889" w:rsidRPr="00293AAC" w:rsidRDefault="00081889" w:rsidP="00816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</w:tr>
      <w:tr w:rsidR="00081889" w:rsidRPr="00293AAC" w14:paraId="1CB62195" w14:textId="77777777" w:rsidTr="00816AD7">
        <w:trPr>
          <w:gridAfter w:val="3"/>
          <w:wAfter w:w="8333" w:type="dxa"/>
          <w:trHeight w:val="510"/>
        </w:trPr>
        <w:tc>
          <w:tcPr>
            <w:tcW w:w="6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073A59" w14:textId="77777777" w:rsidR="00081889" w:rsidRPr="00293AAC" w:rsidRDefault="00081889" w:rsidP="00816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564D69" w14:textId="77777777" w:rsidR="00081889" w:rsidRPr="00293AAC" w:rsidRDefault="00081889" w:rsidP="00816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E49055" w14:textId="77777777" w:rsidR="00081889" w:rsidRPr="00293AAC" w:rsidRDefault="00081889" w:rsidP="00816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81E8E5" w14:textId="77777777" w:rsidR="00081889" w:rsidRPr="00293AAC" w:rsidRDefault="00081889" w:rsidP="00816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D04EC4" w14:textId="77777777" w:rsidR="00081889" w:rsidRPr="00293AAC" w:rsidRDefault="00081889" w:rsidP="00816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6A8A2B" w14:textId="77777777" w:rsidR="00081889" w:rsidRPr="00293AAC" w:rsidRDefault="00081889" w:rsidP="00816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39312" w14:textId="77777777" w:rsidR="00081889" w:rsidRPr="00293AAC" w:rsidRDefault="00081889" w:rsidP="00816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натуральном выражении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6E18B1" w14:textId="77777777" w:rsidR="00081889" w:rsidRPr="00293AAC" w:rsidRDefault="00081889" w:rsidP="00816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стоимостном выражении, тыс. руб.</w:t>
            </w:r>
          </w:p>
        </w:tc>
      </w:tr>
      <w:tr w:rsidR="00081889" w:rsidRPr="00293AAC" w14:paraId="58E32C60" w14:textId="77777777" w:rsidTr="00816AD7">
        <w:trPr>
          <w:gridAfter w:val="3"/>
          <w:wAfter w:w="8333" w:type="dxa"/>
          <w:trHeight w:val="510"/>
        </w:trPr>
        <w:tc>
          <w:tcPr>
            <w:tcW w:w="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31E75" w14:textId="77777777" w:rsidR="00081889" w:rsidRPr="00293AAC" w:rsidRDefault="00081889" w:rsidP="00816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4335D" w14:textId="77777777" w:rsidR="00081889" w:rsidRPr="00293AAC" w:rsidRDefault="00081889" w:rsidP="00816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34DDA" w14:textId="77777777" w:rsidR="00081889" w:rsidRPr="00293AAC" w:rsidRDefault="00081889" w:rsidP="00816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E8096" w14:textId="77777777" w:rsidR="00081889" w:rsidRPr="00293AAC" w:rsidRDefault="00081889" w:rsidP="00816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7AC8B" w14:textId="77777777" w:rsidR="00081889" w:rsidRPr="00293AAC" w:rsidRDefault="00081889" w:rsidP="00816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33739" w14:textId="77777777" w:rsidR="00081889" w:rsidRPr="00293AAC" w:rsidRDefault="00081889" w:rsidP="00816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60AC" w14:textId="77777777" w:rsidR="00081889" w:rsidRPr="00293AAC" w:rsidRDefault="00081889" w:rsidP="00816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B6D97" w14:textId="77777777" w:rsidR="00081889" w:rsidRPr="00293AAC" w:rsidRDefault="00081889" w:rsidP="00816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82228" w14:textId="77777777" w:rsidR="00081889" w:rsidRPr="00293AAC" w:rsidRDefault="00081889" w:rsidP="00816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889" w:rsidRPr="00293AAC" w14:paraId="05826DF7" w14:textId="77777777" w:rsidTr="00816AD7">
        <w:trPr>
          <w:gridAfter w:val="3"/>
          <w:wAfter w:w="8333" w:type="dxa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A4288" w14:textId="77777777" w:rsidR="00081889" w:rsidRPr="00293AAC" w:rsidRDefault="00081889" w:rsidP="00816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72536" w14:textId="77777777" w:rsidR="00081889" w:rsidRPr="00293AAC" w:rsidRDefault="00081889" w:rsidP="008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C"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разъяснительной работы среди работников на тему важности экономии энергии и энергоресурсов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B5F3D" w14:textId="77777777" w:rsidR="00081889" w:rsidRPr="00293AAC" w:rsidRDefault="00081889" w:rsidP="00816A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93AAC">
              <w:rPr>
                <w:rFonts w:ascii="Times New Roman" w:hAnsi="Times New Roman" w:cs="Times New Roman"/>
                <w:sz w:val="24"/>
                <w:szCs w:val="24"/>
              </w:rPr>
              <w:t>Администрация Красносибирского сельсовета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159BC" w14:textId="77777777" w:rsidR="00081889" w:rsidRPr="00293AAC" w:rsidRDefault="00081889" w:rsidP="00816A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93AAC">
              <w:rPr>
                <w:rFonts w:ascii="Times New Roman" w:hAnsi="Times New Roman" w:cs="Times New Roman"/>
                <w:sz w:val="24"/>
                <w:szCs w:val="24"/>
              </w:rPr>
              <w:t>не требует дополнительных финансовых затрат</w:t>
            </w:r>
            <w:r w:rsidRPr="00293A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C7271" w14:textId="77777777" w:rsidR="00081889" w:rsidRPr="00293AAC" w:rsidRDefault="00081889" w:rsidP="00816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F2E3E" w14:textId="6C062CB3" w:rsidR="00081889" w:rsidRPr="00293AAC" w:rsidRDefault="00081889" w:rsidP="00845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91C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93AAC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8450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DEE85" w14:textId="77777777" w:rsidR="00081889" w:rsidRPr="00293AAC" w:rsidRDefault="00081889" w:rsidP="00816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30AC" w14:textId="77777777" w:rsidR="00081889" w:rsidRPr="00293AAC" w:rsidRDefault="00081889" w:rsidP="00816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BED7B" w14:textId="77777777" w:rsidR="00081889" w:rsidRPr="00293AAC" w:rsidRDefault="00081889" w:rsidP="00816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81889" w:rsidRPr="00293AAC" w14:paraId="323971F7" w14:textId="77777777" w:rsidTr="00816AD7">
        <w:trPr>
          <w:gridAfter w:val="3"/>
          <w:wAfter w:w="8333" w:type="dxa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4DE1" w14:textId="77777777" w:rsidR="00081889" w:rsidRPr="00293AAC" w:rsidRDefault="00081889" w:rsidP="00816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5B6EF" w14:textId="486C9587" w:rsidR="00081889" w:rsidRPr="00293AAC" w:rsidRDefault="00081889" w:rsidP="00816AD7">
            <w:pPr>
              <w:pStyle w:val="Default"/>
            </w:pPr>
            <w:r w:rsidRPr="00293AAC">
              <w:t xml:space="preserve">Размещение на официальном </w:t>
            </w:r>
            <w:r w:rsidR="00391CFD" w:rsidRPr="00293AAC">
              <w:t>сайте Администрации</w:t>
            </w:r>
            <w:r w:rsidRPr="00293AAC">
              <w:t xml:space="preserve"> Красносибирского сельсовета информации о требованиях законодательства об энергосбережении и о повышении энергетической эффективности, другой информации по энергосбережению </w:t>
            </w:r>
          </w:p>
          <w:p w14:paraId="1AD7D4F4" w14:textId="77777777" w:rsidR="00081889" w:rsidRPr="00293AAC" w:rsidRDefault="00081889" w:rsidP="008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15E38" w14:textId="77777777" w:rsidR="00081889" w:rsidRPr="00293AAC" w:rsidRDefault="00081889" w:rsidP="00816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C">
              <w:rPr>
                <w:rFonts w:ascii="Times New Roman" w:hAnsi="Times New Roman" w:cs="Times New Roman"/>
                <w:sz w:val="24"/>
                <w:szCs w:val="24"/>
              </w:rPr>
              <w:t>Администрация Красносибирского сельсовета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8726B" w14:textId="77777777" w:rsidR="00081889" w:rsidRPr="00293AAC" w:rsidRDefault="00081889" w:rsidP="008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C">
              <w:rPr>
                <w:rFonts w:ascii="Times New Roman" w:hAnsi="Times New Roman" w:cs="Times New Roman"/>
                <w:sz w:val="24"/>
                <w:szCs w:val="24"/>
              </w:rPr>
              <w:t>не требует дополнительных финансовых затрат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582C" w14:textId="77777777" w:rsidR="00081889" w:rsidRPr="00293AAC" w:rsidRDefault="00081889" w:rsidP="00816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58000" w14:textId="1536BBFB" w:rsidR="00081889" w:rsidRPr="00293AAC" w:rsidRDefault="00081889" w:rsidP="00845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91C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93AAC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8450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C6F0C" w14:textId="77777777" w:rsidR="00081889" w:rsidRPr="00293AAC" w:rsidRDefault="00081889" w:rsidP="00816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DA54" w14:textId="77777777" w:rsidR="00081889" w:rsidRPr="00293AAC" w:rsidRDefault="00081889" w:rsidP="00816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A07B" w14:textId="77777777" w:rsidR="00081889" w:rsidRPr="00293AAC" w:rsidRDefault="00081889" w:rsidP="00816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81889" w:rsidRPr="00293AAC" w14:paraId="193C2A94" w14:textId="77777777" w:rsidTr="00816AD7">
        <w:trPr>
          <w:gridAfter w:val="3"/>
          <w:wAfter w:w="8333" w:type="dxa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5DE0E" w14:textId="77777777" w:rsidR="00081889" w:rsidRPr="00293AAC" w:rsidRDefault="00081889" w:rsidP="00816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AA50" w14:textId="77777777" w:rsidR="00081889" w:rsidRPr="00293AAC" w:rsidRDefault="00081889" w:rsidP="00816AD7">
            <w:pPr>
              <w:pStyle w:val="Default"/>
            </w:pPr>
            <w:r w:rsidRPr="00293AAC">
              <w:t>Замена ламп фонарей уличного освещения в с. Красная Сибирь на энергосберегающие лампы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66FC4" w14:textId="77777777" w:rsidR="00081889" w:rsidRPr="00293AAC" w:rsidRDefault="00081889" w:rsidP="00816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C">
              <w:rPr>
                <w:rFonts w:ascii="Times New Roman" w:hAnsi="Times New Roman" w:cs="Times New Roman"/>
                <w:sz w:val="24"/>
                <w:szCs w:val="24"/>
              </w:rPr>
              <w:t>Администрация Красносибирского сельсовета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A8E97" w14:textId="77777777" w:rsidR="00081889" w:rsidRPr="00293AAC" w:rsidRDefault="00081889" w:rsidP="008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C">
              <w:rPr>
                <w:rFonts w:ascii="Times New Roman" w:hAnsi="Times New Roman" w:cs="Times New Roman"/>
                <w:sz w:val="24"/>
                <w:szCs w:val="24"/>
              </w:rPr>
              <w:t>Администрация Красносибирского сельсовета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D0F46" w14:textId="3D16A8B7" w:rsidR="00081889" w:rsidRPr="00293AAC" w:rsidRDefault="00391CFD" w:rsidP="00816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81889" w:rsidRPr="00293A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FB0CB" w14:textId="2E415F60" w:rsidR="00081889" w:rsidRPr="00293AAC" w:rsidRDefault="00081889" w:rsidP="00845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391CFD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8450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E36B5" w14:textId="7C7D4B1F" w:rsidR="00081889" w:rsidRPr="00293AAC" w:rsidRDefault="00081889" w:rsidP="00816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5AB3A" w14:textId="77777777" w:rsidR="00081889" w:rsidRPr="00293AAC" w:rsidRDefault="00081889" w:rsidP="00816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69202" w14:textId="412F2D4A" w:rsidR="00081889" w:rsidRPr="00293AAC" w:rsidRDefault="00391CFD" w:rsidP="00816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818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81889" w:rsidRPr="00293AAC" w14:paraId="160F3ED9" w14:textId="77777777" w:rsidTr="00816AD7">
        <w:trPr>
          <w:gridAfter w:val="3"/>
          <w:wAfter w:w="8333" w:type="dxa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A1DB3" w14:textId="77777777" w:rsidR="00081889" w:rsidRPr="00293AAC" w:rsidRDefault="00081889" w:rsidP="00816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21CC4" w14:textId="1F3B8F46" w:rsidR="00081889" w:rsidRPr="00293AAC" w:rsidRDefault="00081889" w:rsidP="003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C">
              <w:rPr>
                <w:rFonts w:ascii="Times New Roman" w:hAnsi="Times New Roman" w:cs="Times New Roman"/>
                <w:sz w:val="24"/>
                <w:szCs w:val="24"/>
              </w:rPr>
              <w:t>Проведение ежегодного мониторинга фактических показателей эффективности мероприятий по энергосбережению 202</w:t>
            </w:r>
            <w:r w:rsidR="00391C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93AAC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391C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93AAC">
              <w:rPr>
                <w:rFonts w:ascii="Times New Roman" w:hAnsi="Times New Roman" w:cs="Times New Roman"/>
                <w:sz w:val="24"/>
                <w:szCs w:val="24"/>
              </w:rPr>
              <w:t>годах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662A4" w14:textId="77777777" w:rsidR="00081889" w:rsidRPr="00293AAC" w:rsidRDefault="00081889" w:rsidP="00816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C">
              <w:rPr>
                <w:rFonts w:ascii="Times New Roman" w:hAnsi="Times New Roman" w:cs="Times New Roman"/>
                <w:sz w:val="24"/>
                <w:szCs w:val="24"/>
              </w:rPr>
              <w:t>Администрация Красносибирского сельсовета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32CCE" w14:textId="77777777" w:rsidR="00081889" w:rsidRPr="00293AAC" w:rsidRDefault="00081889" w:rsidP="00816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C">
              <w:rPr>
                <w:rFonts w:ascii="Times New Roman" w:hAnsi="Times New Roman" w:cs="Times New Roman"/>
                <w:sz w:val="24"/>
                <w:szCs w:val="24"/>
              </w:rPr>
              <w:t>не требует дополнительных финансовых затрат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AC503" w14:textId="77777777" w:rsidR="00081889" w:rsidRPr="00293AAC" w:rsidRDefault="00081889" w:rsidP="00816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4C654" w14:textId="02374568" w:rsidR="00081889" w:rsidRPr="00293AAC" w:rsidRDefault="00081889" w:rsidP="00845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91C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93AAC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8450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94DDF" w14:textId="77777777" w:rsidR="00081889" w:rsidRPr="00293AAC" w:rsidRDefault="00081889" w:rsidP="00816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D372E" w14:textId="77777777" w:rsidR="00081889" w:rsidRPr="00293AAC" w:rsidRDefault="00081889" w:rsidP="00816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AD161" w14:textId="77777777" w:rsidR="00081889" w:rsidRPr="00293AAC" w:rsidRDefault="00081889" w:rsidP="00816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81889" w:rsidRPr="00293AAC" w14:paraId="14F877D5" w14:textId="77777777" w:rsidTr="00816AD7">
        <w:trPr>
          <w:gridAfter w:val="3"/>
          <w:wAfter w:w="8333" w:type="dxa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ABEAE" w14:textId="77777777" w:rsidR="00081889" w:rsidRPr="00293AAC" w:rsidRDefault="00081889" w:rsidP="00816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20DBA" w14:textId="77777777" w:rsidR="00081889" w:rsidRPr="00293AAC" w:rsidRDefault="00081889" w:rsidP="008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C">
              <w:rPr>
                <w:rFonts w:ascii="Times New Roman" w:hAnsi="Times New Roman" w:cs="Times New Roman"/>
                <w:sz w:val="24"/>
                <w:szCs w:val="24"/>
              </w:rPr>
              <w:t>Выявление бесхозяйных объектов недвижимого имущества, используемых для передачи электрической и тепловой энергии, воды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55D5B" w14:textId="77777777" w:rsidR="00081889" w:rsidRPr="00293AAC" w:rsidRDefault="00081889" w:rsidP="00816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C">
              <w:rPr>
                <w:rFonts w:ascii="Times New Roman" w:hAnsi="Times New Roman" w:cs="Times New Roman"/>
                <w:sz w:val="24"/>
                <w:szCs w:val="24"/>
              </w:rPr>
              <w:t>Администрация Красносибирского сельсовета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B3C28" w14:textId="77777777" w:rsidR="00081889" w:rsidRPr="00293AAC" w:rsidRDefault="00081889" w:rsidP="00816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C">
              <w:rPr>
                <w:rFonts w:ascii="Times New Roman" w:hAnsi="Times New Roman" w:cs="Times New Roman"/>
                <w:sz w:val="24"/>
                <w:szCs w:val="24"/>
              </w:rPr>
              <w:t>не требует дополнительных финансовых затрат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AB09" w14:textId="77777777" w:rsidR="00081889" w:rsidRPr="00293AAC" w:rsidRDefault="00081889" w:rsidP="00816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176AD" w14:textId="4FBEE484" w:rsidR="00081889" w:rsidRPr="00293AAC" w:rsidRDefault="00081889" w:rsidP="00845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450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93AAC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8450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8ECF" w14:textId="77777777" w:rsidR="00081889" w:rsidRPr="00293AAC" w:rsidRDefault="00081889" w:rsidP="00816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D6B60" w14:textId="77777777" w:rsidR="00081889" w:rsidRPr="00293AAC" w:rsidRDefault="00081889" w:rsidP="00816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D02FD" w14:textId="77777777" w:rsidR="00081889" w:rsidRPr="00293AAC" w:rsidRDefault="00081889" w:rsidP="00816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81889" w:rsidRPr="00293AAC" w14:paraId="19F5ED89" w14:textId="77777777" w:rsidTr="00816AD7">
        <w:trPr>
          <w:gridAfter w:val="3"/>
          <w:wAfter w:w="8333" w:type="dxa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9EAA4" w14:textId="77777777" w:rsidR="00081889" w:rsidRPr="00293AAC" w:rsidRDefault="00081889" w:rsidP="00816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B5B43" w14:textId="77777777" w:rsidR="00081889" w:rsidRPr="00293AAC" w:rsidRDefault="00081889" w:rsidP="008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C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Постановка на учет в установленном порядке объектов недвижимого имущества, используемых для передачи электрической и тепловой энергии, воды, в качестве бесхозяйных, признание права муниципальной собственности на них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8F056" w14:textId="77777777" w:rsidR="00081889" w:rsidRPr="00293AAC" w:rsidRDefault="00081889" w:rsidP="00816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C">
              <w:rPr>
                <w:rFonts w:ascii="Times New Roman" w:hAnsi="Times New Roman" w:cs="Times New Roman"/>
                <w:sz w:val="24"/>
                <w:szCs w:val="24"/>
              </w:rPr>
              <w:t>Администрация Красносибирского сельсовета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8C24C" w14:textId="77777777" w:rsidR="00081889" w:rsidRPr="00293AAC" w:rsidRDefault="00081889" w:rsidP="00816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C">
              <w:rPr>
                <w:rFonts w:ascii="Times New Roman" w:hAnsi="Times New Roman" w:cs="Times New Roman"/>
                <w:sz w:val="24"/>
                <w:szCs w:val="24"/>
              </w:rPr>
              <w:t>не требует дополнительных финансовых затрат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2BA26" w14:textId="77777777" w:rsidR="00081889" w:rsidRPr="00293AAC" w:rsidRDefault="00081889" w:rsidP="00816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C1ACB" w14:textId="5EEEC375" w:rsidR="00081889" w:rsidRPr="00293AAC" w:rsidRDefault="00081889" w:rsidP="00845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450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93AAC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8450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CD987" w14:textId="77777777" w:rsidR="00081889" w:rsidRPr="00293AAC" w:rsidRDefault="00081889" w:rsidP="00816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EC94" w14:textId="77777777" w:rsidR="00081889" w:rsidRPr="00293AAC" w:rsidRDefault="00081889" w:rsidP="00816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DD01E" w14:textId="77777777" w:rsidR="00081889" w:rsidRPr="00293AAC" w:rsidRDefault="00081889" w:rsidP="00816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81889" w:rsidRPr="00293AAC" w14:paraId="75A2C246" w14:textId="77777777" w:rsidTr="00816AD7">
        <w:tc>
          <w:tcPr>
            <w:tcW w:w="8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6640F" w14:textId="77777777" w:rsidR="00081889" w:rsidRPr="00293AAC" w:rsidRDefault="00081889" w:rsidP="00816AD7">
            <w:pPr>
              <w:pStyle w:val="7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A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Итого:</w:t>
            </w:r>
          </w:p>
          <w:p w14:paraId="2C594B46" w14:textId="77777777" w:rsidR="00081889" w:rsidRPr="00293AAC" w:rsidRDefault="00081889" w:rsidP="00816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7C44" w14:textId="37BC2186" w:rsidR="00081889" w:rsidRPr="00293AAC" w:rsidRDefault="00391CFD" w:rsidP="00816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81889" w:rsidRPr="00293A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1339E" w14:textId="4784AF74" w:rsidR="00081889" w:rsidRPr="00293AAC" w:rsidRDefault="00081889" w:rsidP="00845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91C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93AAC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8450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5F211" w14:textId="77777777" w:rsidR="00081889" w:rsidRPr="00293AAC" w:rsidRDefault="00081889" w:rsidP="00816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3C75" w14:textId="77777777" w:rsidR="00081889" w:rsidRPr="00293AAC" w:rsidRDefault="00081889" w:rsidP="00816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03CE1" w14:textId="1BA716AF" w:rsidR="00081889" w:rsidRPr="00293AAC" w:rsidRDefault="00391CFD" w:rsidP="00816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818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4C5E8E" w14:textId="77777777" w:rsidR="00081889" w:rsidRPr="00293AAC" w:rsidRDefault="00081889" w:rsidP="00816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26C1" w14:textId="77777777" w:rsidR="00081889" w:rsidRPr="00293AAC" w:rsidRDefault="00081889" w:rsidP="00816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FAAA8" w14:textId="77777777" w:rsidR="00081889" w:rsidRPr="00293AAC" w:rsidRDefault="00081889" w:rsidP="00816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003F012" w14:textId="77777777" w:rsidR="00081889" w:rsidRPr="00C5642D" w:rsidRDefault="00081889" w:rsidP="00081889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1D80BD" w14:textId="77777777" w:rsidR="00081889" w:rsidRDefault="00081889" w:rsidP="00081889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E08DDB" w14:textId="77777777" w:rsidR="00081889" w:rsidRDefault="00081889" w:rsidP="00081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  <w:sectPr w:rsidR="00081889" w:rsidSect="00C5642D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14:paraId="31AEDEE4" w14:textId="77777777" w:rsidR="00081889" w:rsidRPr="00831D9E" w:rsidRDefault="00081889" w:rsidP="00081889">
      <w:pPr>
        <w:tabs>
          <w:tab w:val="left" w:pos="1665"/>
          <w:tab w:val="right" w:pos="15735"/>
        </w:tabs>
        <w:autoSpaceDE w:val="0"/>
        <w:autoSpaceDN w:val="0"/>
        <w:adjustRightInd w:val="0"/>
        <w:spacing w:after="0" w:line="240" w:lineRule="auto"/>
        <w:ind w:left="8789" w:right="-739"/>
        <w:outlineLvl w:val="0"/>
        <w:rPr>
          <w:rFonts w:ascii="Times New Roman" w:hAnsi="Times New Roman" w:cs="Times New Roman"/>
          <w:sz w:val="24"/>
          <w:szCs w:val="24"/>
        </w:rPr>
      </w:pPr>
      <w:r w:rsidRPr="00831D9E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14:paraId="1CA9A83C" w14:textId="77777777" w:rsidR="00081889" w:rsidRPr="00831D9E" w:rsidRDefault="00081889" w:rsidP="00081889">
      <w:pPr>
        <w:tabs>
          <w:tab w:val="left" w:pos="1282"/>
          <w:tab w:val="right" w:pos="15735"/>
        </w:tabs>
        <w:spacing w:after="0" w:line="240" w:lineRule="auto"/>
        <w:ind w:left="8789" w:right="-739"/>
        <w:rPr>
          <w:rFonts w:ascii="Times New Roman" w:hAnsi="Times New Roman" w:cs="Times New Roman"/>
          <w:sz w:val="24"/>
          <w:szCs w:val="24"/>
        </w:rPr>
      </w:pPr>
      <w:r w:rsidRPr="00831D9E">
        <w:rPr>
          <w:rFonts w:ascii="Times New Roman" w:hAnsi="Times New Roman" w:cs="Times New Roman"/>
          <w:sz w:val="24"/>
          <w:szCs w:val="24"/>
        </w:rPr>
        <w:t>к муниципальной Программе «Энергосбережение и повышение</w:t>
      </w:r>
    </w:p>
    <w:p w14:paraId="33A7C7FF" w14:textId="21D707C2" w:rsidR="00081889" w:rsidRPr="00831D9E" w:rsidRDefault="00081889" w:rsidP="00081889">
      <w:pPr>
        <w:tabs>
          <w:tab w:val="left" w:pos="1282"/>
          <w:tab w:val="right" w:pos="15735"/>
        </w:tabs>
        <w:spacing w:after="0" w:line="240" w:lineRule="auto"/>
        <w:ind w:left="8789" w:right="-739"/>
        <w:rPr>
          <w:rFonts w:ascii="Times New Roman" w:hAnsi="Times New Roman" w:cs="Times New Roman"/>
          <w:sz w:val="24"/>
          <w:szCs w:val="24"/>
        </w:rPr>
      </w:pPr>
      <w:r w:rsidRPr="00831D9E">
        <w:rPr>
          <w:rFonts w:ascii="Times New Roman" w:hAnsi="Times New Roman" w:cs="Times New Roman"/>
          <w:sz w:val="24"/>
          <w:szCs w:val="24"/>
        </w:rPr>
        <w:t>энергетической эффективности  Красносибирского сельсовета Кочковского района Новосибирской области»</w:t>
      </w:r>
    </w:p>
    <w:p w14:paraId="46B05AB0" w14:textId="77777777" w:rsidR="00081889" w:rsidRPr="00A22107" w:rsidRDefault="00081889" w:rsidP="00081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93FA59" w14:textId="77777777" w:rsidR="00081889" w:rsidRPr="00A22107" w:rsidRDefault="00081889" w:rsidP="00081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F819C7" w14:textId="58F8A1EF" w:rsidR="00081889" w:rsidRPr="004A19F0" w:rsidRDefault="00081889" w:rsidP="0008188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9F0">
        <w:rPr>
          <w:rFonts w:ascii="Times New Roman" w:hAnsi="Times New Roman" w:cs="Times New Roman"/>
          <w:b/>
          <w:sz w:val="28"/>
          <w:szCs w:val="28"/>
        </w:rPr>
        <w:t xml:space="preserve">Целевые показатели </w:t>
      </w:r>
      <w:r w:rsidR="00CB1435" w:rsidRPr="004A19F0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14:paraId="3A019B12" w14:textId="77777777" w:rsidR="00081889" w:rsidRPr="004A19F0" w:rsidRDefault="00081889" w:rsidP="00081889">
      <w:pPr>
        <w:tabs>
          <w:tab w:val="left" w:pos="128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9F0">
        <w:rPr>
          <w:rFonts w:ascii="Times New Roman" w:hAnsi="Times New Roman" w:cs="Times New Roman"/>
          <w:b/>
          <w:sz w:val="28"/>
          <w:szCs w:val="28"/>
        </w:rPr>
        <w:t xml:space="preserve">«Энергосбережение и повышение энергетической эффективности </w:t>
      </w:r>
    </w:p>
    <w:p w14:paraId="1B6F2A1D" w14:textId="3C4FDC20" w:rsidR="00081889" w:rsidRPr="004A19F0" w:rsidRDefault="00081889" w:rsidP="0084503C">
      <w:pPr>
        <w:tabs>
          <w:tab w:val="left" w:pos="128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Красносибирского</w:t>
      </w:r>
      <w:r w:rsidRPr="004A19F0">
        <w:rPr>
          <w:rFonts w:ascii="Times New Roman" w:hAnsi="Times New Roman" w:cs="Times New Roman"/>
          <w:b/>
          <w:sz w:val="28"/>
          <w:szCs w:val="28"/>
        </w:rPr>
        <w:t xml:space="preserve"> сельсовета Кочковского района Новосибирской области»</w:t>
      </w:r>
    </w:p>
    <w:p w14:paraId="12AF6A43" w14:textId="77777777" w:rsidR="00081889" w:rsidRPr="00A22107" w:rsidRDefault="00081889" w:rsidP="00081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8C4A01" w14:textId="77777777" w:rsidR="00081889" w:rsidRPr="00A22107" w:rsidRDefault="00081889" w:rsidP="00081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1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6018"/>
        <w:gridCol w:w="1420"/>
        <w:gridCol w:w="1492"/>
        <w:gridCol w:w="1418"/>
        <w:gridCol w:w="1417"/>
        <w:gridCol w:w="1418"/>
        <w:gridCol w:w="1231"/>
      </w:tblGrid>
      <w:tr w:rsidR="0084503C" w:rsidRPr="00A22107" w14:paraId="474A4654" w14:textId="77777777" w:rsidTr="00D910A8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3AE279" w14:textId="77777777" w:rsidR="0084503C" w:rsidRPr="00A22107" w:rsidRDefault="0084503C" w:rsidP="00D910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10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2D0F0D41" w14:textId="77777777" w:rsidR="0084503C" w:rsidRPr="00A22107" w:rsidRDefault="0084503C" w:rsidP="00D910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107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6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7C5386" w14:textId="77777777" w:rsidR="0084503C" w:rsidRPr="00A22107" w:rsidRDefault="0084503C" w:rsidP="00D91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107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9D1E82" w14:textId="77777777" w:rsidR="0084503C" w:rsidRPr="00A22107" w:rsidRDefault="0084503C" w:rsidP="00D910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107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6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85179" w14:textId="77777777" w:rsidR="0084503C" w:rsidRPr="00A22107" w:rsidRDefault="0084503C" w:rsidP="00D91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22107">
              <w:rPr>
                <w:rFonts w:ascii="Times New Roman" w:hAnsi="Times New Roman" w:cs="Times New Roman"/>
                <w:sz w:val="28"/>
                <w:szCs w:val="28"/>
              </w:rPr>
              <w:t>ланируемые показатели</w:t>
            </w:r>
          </w:p>
        </w:tc>
      </w:tr>
      <w:tr w:rsidR="0084503C" w:rsidRPr="00A22107" w14:paraId="375F1FC4" w14:textId="77777777" w:rsidTr="00D910A8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8E746" w14:textId="77777777" w:rsidR="0084503C" w:rsidRPr="00A22107" w:rsidRDefault="0084503C" w:rsidP="00D910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D2B57" w14:textId="77777777" w:rsidR="0084503C" w:rsidRPr="00A22107" w:rsidRDefault="0084503C" w:rsidP="00D91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48A4F" w14:textId="77777777" w:rsidR="0084503C" w:rsidRPr="00A22107" w:rsidRDefault="0084503C" w:rsidP="00D910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AF381" w14:textId="58558561" w:rsidR="0084503C" w:rsidRPr="00A22107" w:rsidRDefault="0084503C" w:rsidP="00845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10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C90E6" w14:textId="3D6D1C0D" w:rsidR="0084503C" w:rsidRPr="00A22107" w:rsidRDefault="0084503C" w:rsidP="00845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10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FBD44" w14:textId="4D8924D7" w:rsidR="0084503C" w:rsidRPr="00A22107" w:rsidRDefault="0084503C" w:rsidP="00845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10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CC154" w14:textId="2582FBAB" w:rsidR="0084503C" w:rsidRPr="00A22107" w:rsidRDefault="0084503C" w:rsidP="00845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10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19572" w14:textId="1764F847" w:rsidR="0084503C" w:rsidRPr="00A22107" w:rsidRDefault="0084503C" w:rsidP="00845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10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4503C" w:rsidRPr="00A22107" w14:paraId="047532FA" w14:textId="77777777" w:rsidTr="00D910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26483" w14:textId="77777777" w:rsidR="0084503C" w:rsidRPr="00A22107" w:rsidRDefault="0084503C" w:rsidP="00D910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10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6EC48" w14:textId="77777777" w:rsidR="0084503C" w:rsidRPr="00A22107" w:rsidRDefault="0084503C" w:rsidP="00D910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107">
              <w:rPr>
                <w:rFonts w:ascii="Times New Roman" w:hAnsi="Times New Roman" w:cs="Times New Roman"/>
                <w:sz w:val="28"/>
                <w:szCs w:val="28"/>
              </w:rPr>
              <w:t xml:space="preserve">Удельный расход электрической энергии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уличному освещению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32ED8" w14:textId="77777777" w:rsidR="0084503C" w:rsidRPr="00590845" w:rsidRDefault="0084503C" w:rsidP="00D91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845">
              <w:rPr>
                <w:rFonts w:ascii="Times New Roman" w:hAnsi="Times New Roman" w:cs="Times New Roman"/>
                <w:sz w:val="28"/>
                <w:szCs w:val="28"/>
              </w:rPr>
              <w:t>тыс.кВтч/кв. м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8E026" w14:textId="268358B0" w:rsidR="0084503C" w:rsidRPr="00590845" w:rsidRDefault="00590845" w:rsidP="00D91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845">
              <w:rPr>
                <w:rFonts w:ascii="Times New Roman" w:hAnsi="Times New Roman" w:cs="Times New Roman"/>
                <w:sz w:val="28"/>
                <w:szCs w:val="28"/>
              </w:rPr>
              <w:t>15,77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BD6D1" w14:textId="268934A0" w:rsidR="0084503C" w:rsidRPr="00590845" w:rsidRDefault="0069117A" w:rsidP="00691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CCE92" w14:textId="47671763" w:rsidR="0084503C" w:rsidRPr="00590845" w:rsidRDefault="0069117A" w:rsidP="00D91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D64D1" w14:textId="63E9E079" w:rsidR="0084503C" w:rsidRPr="00590845" w:rsidRDefault="0069117A" w:rsidP="00D91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14,39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1A575" w14:textId="4F138BB9" w:rsidR="0084503C" w:rsidRPr="00590845" w:rsidRDefault="0069117A" w:rsidP="00D91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14,25</w:t>
            </w:r>
          </w:p>
        </w:tc>
      </w:tr>
      <w:tr w:rsidR="0084503C" w:rsidRPr="00A22107" w14:paraId="1F09A329" w14:textId="77777777" w:rsidTr="00D910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16083" w14:textId="77777777" w:rsidR="0084503C" w:rsidRPr="00A22107" w:rsidRDefault="0084503C" w:rsidP="00D910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10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04433" w14:textId="77777777" w:rsidR="0084503C" w:rsidRPr="00A22107" w:rsidRDefault="0084503C" w:rsidP="00D910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107">
              <w:rPr>
                <w:rFonts w:ascii="Times New Roman" w:hAnsi="Times New Roman" w:cs="Times New Roman"/>
                <w:sz w:val="28"/>
                <w:szCs w:val="28"/>
              </w:rPr>
              <w:t>Доля объема электрической энергии, расчеты за которую осуществляются с использованием приборов учета, в общем объеме потребляемой (используемой) электрической энергии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544B9" w14:textId="77777777" w:rsidR="0084503C" w:rsidRPr="00A22107" w:rsidRDefault="0084503C" w:rsidP="00D91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10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A5223" w14:textId="77777777" w:rsidR="0084503C" w:rsidRPr="00A22107" w:rsidRDefault="0084503C" w:rsidP="00D91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10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DD5E3" w14:textId="77777777" w:rsidR="0084503C" w:rsidRPr="00A22107" w:rsidRDefault="0084503C" w:rsidP="00D91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10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3691E" w14:textId="77777777" w:rsidR="0084503C" w:rsidRPr="00A22107" w:rsidRDefault="0084503C" w:rsidP="00D91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10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5CEC" w14:textId="77777777" w:rsidR="0084503C" w:rsidRPr="00A22107" w:rsidRDefault="0084503C" w:rsidP="00D91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10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D85FA" w14:textId="77777777" w:rsidR="0084503C" w:rsidRPr="00A22107" w:rsidRDefault="0084503C" w:rsidP="00D91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10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14:paraId="02EED8B2" w14:textId="77777777" w:rsidR="00081889" w:rsidRDefault="00081889" w:rsidP="00081889">
      <w:pPr>
        <w:autoSpaceDE w:val="0"/>
        <w:autoSpaceDN w:val="0"/>
        <w:adjustRightInd w:val="0"/>
        <w:jc w:val="both"/>
        <w:rPr>
          <w:sz w:val="28"/>
          <w:szCs w:val="28"/>
        </w:rPr>
        <w:sectPr w:rsidR="00081889" w:rsidSect="00A22107">
          <w:pgSz w:w="16838" w:h="11906" w:orient="landscape"/>
          <w:pgMar w:top="1418" w:right="992" w:bottom="851" w:left="709" w:header="709" w:footer="709" w:gutter="0"/>
          <w:cols w:space="708"/>
          <w:docGrid w:linePitch="360"/>
        </w:sectPr>
      </w:pPr>
    </w:p>
    <w:p w14:paraId="152348AC" w14:textId="77777777" w:rsidR="00081889" w:rsidRDefault="00081889" w:rsidP="00081889">
      <w:pPr>
        <w:spacing w:line="240" w:lineRule="auto"/>
        <w:jc w:val="both"/>
      </w:pPr>
    </w:p>
    <w:sectPr w:rsidR="00081889" w:rsidSect="00081889">
      <w:pgSz w:w="11906" w:h="16838"/>
      <w:pgMar w:top="899" w:right="851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B27251" w14:textId="77777777" w:rsidR="00335EC1" w:rsidRDefault="00335EC1" w:rsidP="0099292A">
      <w:pPr>
        <w:spacing w:after="0" w:line="240" w:lineRule="auto"/>
      </w:pPr>
      <w:r>
        <w:separator/>
      </w:r>
    </w:p>
  </w:endnote>
  <w:endnote w:type="continuationSeparator" w:id="0">
    <w:p w14:paraId="0745F320" w14:textId="77777777" w:rsidR="00335EC1" w:rsidRDefault="00335EC1" w:rsidP="00992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ans Bold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E852C5" w14:textId="77777777" w:rsidR="00335EC1" w:rsidRDefault="00335EC1" w:rsidP="0099292A">
      <w:pPr>
        <w:spacing w:after="0" w:line="240" w:lineRule="auto"/>
      </w:pPr>
      <w:r>
        <w:separator/>
      </w:r>
    </w:p>
  </w:footnote>
  <w:footnote w:type="continuationSeparator" w:id="0">
    <w:p w14:paraId="561771C1" w14:textId="77777777" w:rsidR="00335EC1" w:rsidRDefault="00335EC1" w:rsidP="009929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ahoma" w:eastAsia="Times New Roman" w:hAnsi="Tahoma"/>
        <w:b w:val="0"/>
        <w:bCs w:val="0"/>
        <w:strike w:val="0"/>
        <w:dstrike w:val="0"/>
        <w:color w:val="auto"/>
        <w:kern w:val="2"/>
        <w:position w:val="0"/>
        <w:sz w:val="18"/>
        <w:szCs w:val="18"/>
        <w:u w:val="none"/>
        <w:effect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auto"/>
        <w:spacing w:val="0"/>
        <w:kern w:val="2"/>
        <w:position w:val="0"/>
        <w:sz w:val="28"/>
        <w:szCs w:val="28"/>
        <w:u w:val="none"/>
        <w:effect w:val="none"/>
        <w:vertAlign w:val="baseline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Wingdings" w:hAnsi="Wingdings" w:cs="Wingdings"/>
        <w:sz w:val="18"/>
        <w:szCs w:val="18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Wingdings 2" w:hAnsi="Wingdings 2" w:cs="Wingdings 2"/>
        <w:sz w:val="18"/>
        <w:szCs w:val="18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>
    <w:nsid w:val="04124F53"/>
    <w:multiLevelType w:val="multilevel"/>
    <w:tmpl w:val="F000D27E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367553"/>
    <w:multiLevelType w:val="hybridMultilevel"/>
    <w:tmpl w:val="6B065834"/>
    <w:lvl w:ilvl="0" w:tplc="21E46E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3556718"/>
    <w:multiLevelType w:val="hybridMultilevel"/>
    <w:tmpl w:val="52446126"/>
    <w:lvl w:ilvl="0" w:tplc="C58ACB1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501008E"/>
    <w:multiLevelType w:val="hybridMultilevel"/>
    <w:tmpl w:val="CE144F40"/>
    <w:lvl w:ilvl="0" w:tplc="0419000D">
      <w:start w:val="1"/>
      <w:numFmt w:val="bullet"/>
      <w:lvlText w:val=""/>
      <w:lvlJc w:val="left"/>
      <w:pPr>
        <w:tabs>
          <w:tab w:val="num" w:pos="780"/>
        </w:tabs>
        <w:ind w:left="7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6">
    <w:nsid w:val="15E5198D"/>
    <w:multiLevelType w:val="hybridMultilevel"/>
    <w:tmpl w:val="430206FC"/>
    <w:lvl w:ilvl="0" w:tplc="891A48E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185C2CC1"/>
    <w:multiLevelType w:val="singleLevel"/>
    <w:tmpl w:val="2946DBE6"/>
    <w:lvl w:ilvl="0">
      <w:start w:val="2010"/>
      <w:numFmt w:val="bullet"/>
      <w:lvlText w:val="-"/>
      <w:lvlJc w:val="left"/>
      <w:pPr>
        <w:tabs>
          <w:tab w:val="num" w:pos="585"/>
        </w:tabs>
        <w:ind w:left="585" w:hanging="525"/>
      </w:pPr>
      <w:rPr>
        <w:color w:val="000000"/>
      </w:rPr>
    </w:lvl>
  </w:abstractNum>
  <w:abstractNum w:abstractNumId="8">
    <w:nsid w:val="19EB1420"/>
    <w:multiLevelType w:val="multilevel"/>
    <w:tmpl w:val="A66CECC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B582FED"/>
    <w:multiLevelType w:val="multilevel"/>
    <w:tmpl w:val="CD7EE4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1BEF5432"/>
    <w:multiLevelType w:val="hybridMultilevel"/>
    <w:tmpl w:val="355C6ECA"/>
    <w:lvl w:ilvl="0" w:tplc="538A35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DD074FE"/>
    <w:multiLevelType w:val="multilevel"/>
    <w:tmpl w:val="2F28560C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3B93C1C"/>
    <w:multiLevelType w:val="hybridMultilevel"/>
    <w:tmpl w:val="C9569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FF150A"/>
    <w:multiLevelType w:val="hybridMultilevel"/>
    <w:tmpl w:val="713A2340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5">
    <w:nsid w:val="27BD2AD5"/>
    <w:multiLevelType w:val="hybridMultilevel"/>
    <w:tmpl w:val="994C727E"/>
    <w:lvl w:ilvl="0" w:tplc="055ABD2A">
      <w:start w:val="1"/>
      <w:numFmt w:val="decimal"/>
      <w:lvlText w:val="%1."/>
      <w:lvlJc w:val="left"/>
      <w:pPr>
        <w:ind w:left="900" w:hanging="360"/>
      </w:pPr>
      <w:rPr>
        <w:rFonts w:ascii="Arial" w:hAnsi="Arial" w:cs="Arial" w:hint="default"/>
        <w:color w:val="000000"/>
        <w:sz w:val="16"/>
        <w:szCs w:val="16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281E375E"/>
    <w:multiLevelType w:val="hybridMultilevel"/>
    <w:tmpl w:val="AE78A4A0"/>
    <w:lvl w:ilvl="0" w:tplc="0419000D">
      <w:start w:val="1"/>
      <w:numFmt w:val="bullet"/>
      <w:lvlText w:val=""/>
      <w:lvlJc w:val="left"/>
      <w:pPr>
        <w:tabs>
          <w:tab w:val="num" w:pos="780"/>
        </w:tabs>
        <w:ind w:left="7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7">
    <w:nsid w:val="2DB372A6"/>
    <w:multiLevelType w:val="hybridMultilevel"/>
    <w:tmpl w:val="22F454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ED44349"/>
    <w:multiLevelType w:val="hybridMultilevel"/>
    <w:tmpl w:val="52446126"/>
    <w:lvl w:ilvl="0" w:tplc="C58ACB1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2F2906DF"/>
    <w:multiLevelType w:val="hybridMultilevel"/>
    <w:tmpl w:val="0626225A"/>
    <w:lvl w:ilvl="0" w:tplc="21E46E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45B3591"/>
    <w:multiLevelType w:val="hybridMultilevel"/>
    <w:tmpl w:val="CF8A7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7625A0"/>
    <w:multiLevelType w:val="multilevel"/>
    <w:tmpl w:val="46048554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57D377C"/>
    <w:multiLevelType w:val="hybridMultilevel"/>
    <w:tmpl w:val="5C2C81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0BE6CE6"/>
    <w:multiLevelType w:val="multilevel"/>
    <w:tmpl w:val="2160CADE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E9E5ABF"/>
    <w:multiLevelType w:val="hybridMultilevel"/>
    <w:tmpl w:val="FC7CD08C"/>
    <w:lvl w:ilvl="0" w:tplc="0419000D">
      <w:start w:val="1"/>
      <w:numFmt w:val="bullet"/>
      <w:lvlText w:val=""/>
      <w:lvlJc w:val="left"/>
      <w:pPr>
        <w:ind w:left="7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5">
    <w:nsid w:val="4FC16025"/>
    <w:multiLevelType w:val="hybridMultilevel"/>
    <w:tmpl w:val="11D471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4337068"/>
    <w:multiLevelType w:val="hybridMultilevel"/>
    <w:tmpl w:val="348A06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6401F4D"/>
    <w:multiLevelType w:val="multilevel"/>
    <w:tmpl w:val="1FE864F2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B6B7424"/>
    <w:multiLevelType w:val="hybridMultilevel"/>
    <w:tmpl w:val="52446126"/>
    <w:lvl w:ilvl="0" w:tplc="C58ACB1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5E5060C8"/>
    <w:multiLevelType w:val="hybridMultilevel"/>
    <w:tmpl w:val="52446126"/>
    <w:lvl w:ilvl="0" w:tplc="C58ACB1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5EA24A70"/>
    <w:multiLevelType w:val="hybridMultilevel"/>
    <w:tmpl w:val="E806B7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16A69D6"/>
    <w:multiLevelType w:val="hybridMultilevel"/>
    <w:tmpl w:val="37FC25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3D11073"/>
    <w:multiLevelType w:val="multilevel"/>
    <w:tmpl w:val="65A036EA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7DF28A8"/>
    <w:multiLevelType w:val="hybridMultilevel"/>
    <w:tmpl w:val="926A8B46"/>
    <w:lvl w:ilvl="0" w:tplc="0419000D">
      <w:start w:val="1"/>
      <w:numFmt w:val="bullet"/>
      <w:lvlText w:val=""/>
      <w:lvlJc w:val="left"/>
      <w:pPr>
        <w:ind w:left="7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4">
    <w:nsid w:val="6992545C"/>
    <w:multiLevelType w:val="multilevel"/>
    <w:tmpl w:val="3336283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A493106"/>
    <w:multiLevelType w:val="hybridMultilevel"/>
    <w:tmpl w:val="D3F4B148"/>
    <w:lvl w:ilvl="0" w:tplc="D53E543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6">
    <w:nsid w:val="6B9F7803"/>
    <w:multiLevelType w:val="hybridMultilevel"/>
    <w:tmpl w:val="ACC81F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E114210"/>
    <w:multiLevelType w:val="hybridMultilevel"/>
    <w:tmpl w:val="84A6606A"/>
    <w:lvl w:ilvl="0" w:tplc="56C67492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51202B"/>
    <w:multiLevelType w:val="hybridMultilevel"/>
    <w:tmpl w:val="2D2C3E60"/>
    <w:lvl w:ilvl="0" w:tplc="891A48E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>
    <w:nsid w:val="768645E5"/>
    <w:multiLevelType w:val="hybridMultilevel"/>
    <w:tmpl w:val="2D52FDFC"/>
    <w:lvl w:ilvl="0" w:tplc="8E64357E">
      <w:start w:val="1"/>
      <w:numFmt w:val="bullet"/>
      <w:lvlText w:val=""/>
      <w:lvlJc w:val="left"/>
      <w:pPr>
        <w:tabs>
          <w:tab w:val="num" w:pos="1827"/>
        </w:tabs>
        <w:ind w:left="182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0">
    <w:nsid w:val="7771016B"/>
    <w:multiLevelType w:val="hybridMultilevel"/>
    <w:tmpl w:val="41584A9C"/>
    <w:lvl w:ilvl="0" w:tplc="0419000D">
      <w:start w:val="1"/>
      <w:numFmt w:val="bullet"/>
      <w:lvlText w:val=""/>
      <w:lvlJc w:val="left"/>
      <w:pPr>
        <w:ind w:left="7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1">
    <w:nsid w:val="7DF871D3"/>
    <w:multiLevelType w:val="multilevel"/>
    <w:tmpl w:val="D3C613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F064FD1"/>
    <w:multiLevelType w:val="hybridMultilevel"/>
    <w:tmpl w:val="7B54EA28"/>
    <w:lvl w:ilvl="0" w:tplc="0419000D">
      <w:start w:val="1"/>
      <w:numFmt w:val="bullet"/>
      <w:lvlText w:val=""/>
      <w:lvlJc w:val="left"/>
      <w:pPr>
        <w:ind w:left="7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7"/>
  </w:num>
  <w:num w:numId="4">
    <w:abstractNumId w:val="22"/>
  </w:num>
  <w:num w:numId="5">
    <w:abstractNumId w:val="31"/>
  </w:num>
  <w:num w:numId="6">
    <w:abstractNumId w:val="26"/>
  </w:num>
  <w:num w:numId="7">
    <w:abstractNumId w:val="14"/>
  </w:num>
  <w:num w:numId="8">
    <w:abstractNumId w:val="10"/>
  </w:num>
  <w:num w:numId="9">
    <w:abstractNumId w:val="9"/>
  </w:num>
  <w:num w:numId="10">
    <w:abstractNumId w:val="12"/>
  </w:num>
  <w:num w:numId="11">
    <w:abstractNumId w:val="13"/>
  </w:num>
  <w:num w:numId="12">
    <w:abstractNumId w:val="25"/>
  </w:num>
  <w:num w:numId="13">
    <w:abstractNumId w:val="35"/>
  </w:num>
  <w:num w:numId="14">
    <w:abstractNumId w:val="29"/>
  </w:num>
  <w:num w:numId="15">
    <w:abstractNumId w:val="18"/>
  </w:num>
  <w:num w:numId="16">
    <w:abstractNumId w:val="4"/>
  </w:num>
  <w:num w:numId="17">
    <w:abstractNumId w:val="28"/>
  </w:num>
  <w:num w:numId="18">
    <w:abstractNumId w:val="15"/>
  </w:num>
  <w:num w:numId="19">
    <w:abstractNumId w:val="20"/>
  </w:num>
  <w:num w:numId="20">
    <w:abstractNumId w:val="7"/>
  </w:num>
  <w:num w:numId="21">
    <w:abstractNumId w:val="17"/>
  </w:num>
  <w:num w:numId="22">
    <w:abstractNumId w:val="38"/>
  </w:num>
  <w:num w:numId="23">
    <w:abstractNumId w:val="6"/>
  </w:num>
  <w:num w:numId="24">
    <w:abstractNumId w:val="16"/>
  </w:num>
  <w:num w:numId="25">
    <w:abstractNumId w:val="5"/>
  </w:num>
  <w:num w:numId="26">
    <w:abstractNumId w:val="34"/>
  </w:num>
  <w:num w:numId="27">
    <w:abstractNumId w:val="11"/>
  </w:num>
  <w:num w:numId="28">
    <w:abstractNumId w:val="21"/>
  </w:num>
  <w:num w:numId="29">
    <w:abstractNumId w:val="23"/>
  </w:num>
  <w:num w:numId="30">
    <w:abstractNumId w:val="8"/>
  </w:num>
  <w:num w:numId="31">
    <w:abstractNumId w:val="32"/>
  </w:num>
  <w:num w:numId="32">
    <w:abstractNumId w:val="2"/>
  </w:num>
  <w:num w:numId="33">
    <w:abstractNumId w:val="27"/>
  </w:num>
  <w:num w:numId="34">
    <w:abstractNumId w:val="41"/>
  </w:num>
  <w:num w:numId="35">
    <w:abstractNumId w:val="36"/>
  </w:num>
  <w:num w:numId="36">
    <w:abstractNumId w:val="42"/>
  </w:num>
  <w:num w:numId="37">
    <w:abstractNumId w:val="24"/>
  </w:num>
  <w:num w:numId="38">
    <w:abstractNumId w:val="33"/>
  </w:num>
  <w:num w:numId="39">
    <w:abstractNumId w:val="40"/>
  </w:num>
  <w:num w:numId="40">
    <w:abstractNumId w:val="3"/>
  </w:num>
  <w:num w:numId="41">
    <w:abstractNumId w:val="19"/>
  </w:num>
  <w:num w:numId="42">
    <w:abstractNumId w:val="30"/>
  </w:num>
  <w:num w:numId="43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FE0"/>
    <w:rsid w:val="00052EE9"/>
    <w:rsid w:val="00081889"/>
    <w:rsid w:val="000C009D"/>
    <w:rsid w:val="000C08AE"/>
    <w:rsid w:val="000C354A"/>
    <w:rsid w:val="0013768C"/>
    <w:rsid w:val="00195E75"/>
    <w:rsid w:val="001B61CD"/>
    <w:rsid w:val="00204273"/>
    <w:rsid w:val="002B608D"/>
    <w:rsid w:val="002E1EB6"/>
    <w:rsid w:val="0033542A"/>
    <w:rsid w:val="00335EC1"/>
    <w:rsid w:val="00342DD1"/>
    <w:rsid w:val="00344CC2"/>
    <w:rsid w:val="003651D1"/>
    <w:rsid w:val="00365F0A"/>
    <w:rsid w:val="00391CFD"/>
    <w:rsid w:val="003A2AF3"/>
    <w:rsid w:val="003F1C76"/>
    <w:rsid w:val="00410B5C"/>
    <w:rsid w:val="00426768"/>
    <w:rsid w:val="00482D8A"/>
    <w:rsid w:val="004C32AC"/>
    <w:rsid w:val="00552772"/>
    <w:rsid w:val="00563F80"/>
    <w:rsid w:val="00590845"/>
    <w:rsid w:val="00612246"/>
    <w:rsid w:val="006560BF"/>
    <w:rsid w:val="0066280B"/>
    <w:rsid w:val="00665FD4"/>
    <w:rsid w:val="0069117A"/>
    <w:rsid w:val="00693079"/>
    <w:rsid w:val="006C5E8C"/>
    <w:rsid w:val="006D0369"/>
    <w:rsid w:val="00721031"/>
    <w:rsid w:val="0078675F"/>
    <w:rsid w:val="007D532E"/>
    <w:rsid w:val="007E76A0"/>
    <w:rsid w:val="0084503C"/>
    <w:rsid w:val="008A0297"/>
    <w:rsid w:val="008C7131"/>
    <w:rsid w:val="008E6E71"/>
    <w:rsid w:val="0099292A"/>
    <w:rsid w:val="009B51F6"/>
    <w:rsid w:val="00A2249E"/>
    <w:rsid w:val="00A41D2F"/>
    <w:rsid w:val="00AB5099"/>
    <w:rsid w:val="00AE544B"/>
    <w:rsid w:val="00B55C4C"/>
    <w:rsid w:val="00BA1C51"/>
    <w:rsid w:val="00C3108A"/>
    <w:rsid w:val="00C52244"/>
    <w:rsid w:val="00CB1435"/>
    <w:rsid w:val="00CC2B97"/>
    <w:rsid w:val="00CD574D"/>
    <w:rsid w:val="00CE4599"/>
    <w:rsid w:val="00DC4ADE"/>
    <w:rsid w:val="00DF7671"/>
    <w:rsid w:val="00E24FE0"/>
    <w:rsid w:val="00E92F7E"/>
    <w:rsid w:val="00ED1A2C"/>
    <w:rsid w:val="00F431B7"/>
    <w:rsid w:val="00F52092"/>
    <w:rsid w:val="00FE55F6"/>
    <w:rsid w:val="00FF3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FD3CD"/>
  <w15:chartTrackingRefBased/>
  <w15:docId w15:val="{A832512D-7564-4D3A-9F2E-C9F3CE0CD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F0A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65F0A"/>
    <w:pPr>
      <w:keepNext/>
      <w:widowControl w:val="0"/>
      <w:tabs>
        <w:tab w:val="num" w:pos="0"/>
      </w:tabs>
      <w:suppressAutoHyphens/>
      <w:spacing w:after="0" w:line="240" w:lineRule="auto"/>
      <w:jc w:val="right"/>
      <w:outlineLvl w:val="0"/>
    </w:pPr>
    <w:rPr>
      <w:kern w:val="2"/>
      <w:sz w:val="28"/>
      <w:szCs w:val="28"/>
      <w:lang w:eastAsia="hi-IN" w:bidi="hi-IN"/>
    </w:rPr>
  </w:style>
  <w:style w:type="paragraph" w:styleId="2">
    <w:name w:val="heading 2"/>
    <w:basedOn w:val="a"/>
    <w:next w:val="a"/>
    <w:link w:val="20"/>
    <w:uiPriority w:val="99"/>
    <w:qFormat/>
    <w:rsid w:val="0099292A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99292A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99292A"/>
    <w:pPr>
      <w:keepNext/>
      <w:spacing w:after="0" w:line="240" w:lineRule="auto"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65F0A"/>
    <w:rPr>
      <w:rFonts w:ascii="Calibri" w:eastAsia="Times New Roman" w:hAnsi="Calibri" w:cs="Calibri"/>
      <w:kern w:val="2"/>
      <w:sz w:val="28"/>
      <w:szCs w:val="28"/>
      <w:lang w:eastAsia="hi-IN" w:bidi="hi-IN"/>
    </w:rPr>
  </w:style>
  <w:style w:type="character" w:customStyle="1" w:styleId="20">
    <w:name w:val="Заголовок 2 Знак"/>
    <w:basedOn w:val="a0"/>
    <w:link w:val="2"/>
    <w:uiPriority w:val="99"/>
    <w:rsid w:val="0099292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99292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99292A"/>
    <w:rPr>
      <w:rFonts w:ascii="Calibri" w:eastAsia="Times New Roman" w:hAnsi="Calibri" w:cs="Calibri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rsid w:val="00365F0A"/>
    <w:pPr>
      <w:spacing w:after="120" w:line="240" w:lineRule="auto"/>
      <w:jc w:val="both"/>
    </w:pPr>
  </w:style>
  <w:style w:type="character" w:customStyle="1" w:styleId="22">
    <w:name w:val="Основной текст 2 Знак"/>
    <w:basedOn w:val="a0"/>
    <w:link w:val="21"/>
    <w:uiPriority w:val="99"/>
    <w:rsid w:val="00365F0A"/>
    <w:rPr>
      <w:rFonts w:ascii="Calibri" w:eastAsia="Times New Roman" w:hAnsi="Calibri" w:cs="Calibri"/>
      <w:lang w:eastAsia="ru-RU"/>
    </w:rPr>
  </w:style>
  <w:style w:type="character" w:styleId="a3">
    <w:name w:val="Strong"/>
    <w:basedOn w:val="a0"/>
    <w:uiPriority w:val="99"/>
    <w:qFormat/>
    <w:rsid w:val="0099292A"/>
    <w:rPr>
      <w:rFonts w:ascii="OpenSans Bold" w:hAnsi="OpenSans Bold" w:hint="default"/>
      <w:b/>
      <w:bCs/>
    </w:rPr>
  </w:style>
  <w:style w:type="paragraph" w:styleId="a4">
    <w:name w:val="Normal (Web)"/>
    <w:basedOn w:val="a"/>
    <w:unhideWhenUsed/>
    <w:rsid w:val="0099292A"/>
    <w:pPr>
      <w:spacing w:after="15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5">
    <w:name w:val="Текст выноски Знак"/>
    <w:basedOn w:val="a0"/>
    <w:link w:val="a6"/>
    <w:uiPriority w:val="99"/>
    <w:semiHidden/>
    <w:rsid w:val="0099292A"/>
    <w:rPr>
      <w:rFonts w:ascii="Tahoma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semiHidden/>
    <w:unhideWhenUsed/>
    <w:rsid w:val="0099292A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paragraph" w:styleId="a7">
    <w:name w:val="Body Text Indent"/>
    <w:basedOn w:val="a"/>
    <w:link w:val="a8"/>
    <w:uiPriority w:val="99"/>
    <w:rsid w:val="0099292A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99292A"/>
    <w:rPr>
      <w:rFonts w:ascii="Calibri" w:eastAsia="Times New Roman" w:hAnsi="Calibri" w:cs="Calibri"/>
      <w:lang w:eastAsia="ru-RU"/>
    </w:rPr>
  </w:style>
  <w:style w:type="character" w:customStyle="1" w:styleId="apple-converted-space">
    <w:name w:val="apple-converted-space"/>
    <w:basedOn w:val="a0"/>
    <w:uiPriority w:val="99"/>
    <w:rsid w:val="0099292A"/>
  </w:style>
  <w:style w:type="character" w:customStyle="1" w:styleId="a9">
    <w:name w:val="Верхний колонтитул Знак"/>
    <w:basedOn w:val="a0"/>
    <w:link w:val="aa"/>
    <w:uiPriority w:val="99"/>
    <w:semiHidden/>
    <w:rsid w:val="0099292A"/>
    <w:rPr>
      <w:rFonts w:ascii="Calibri" w:eastAsia="Times New Roman" w:hAnsi="Calibri" w:cs="Calibri"/>
      <w:lang w:eastAsia="ru-RU"/>
    </w:rPr>
  </w:style>
  <w:style w:type="paragraph" w:styleId="aa">
    <w:name w:val="header"/>
    <w:basedOn w:val="a"/>
    <w:link w:val="a9"/>
    <w:uiPriority w:val="99"/>
    <w:semiHidden/>
    <w:rsid w:val="00992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uiPriority w:val="99"/>
    <w:semiHidden/>
    <w:rsid w:val="0099292A"/>
    <w:rPr>
      <w:rFonts w:ascii="Calibri" w:eastAsia="Times New Roman" w:hAnsi="Calibri" w:cs="Calibri"/>
      <w:lang w:eastAsia="ru-RU"/>
    </w:rPr>
  </w:style>
  <w:style w:type="character" w:customStyle="1" w:styleId="ab">
    <w:name w:val="Нижний колонтитул Знак"/>
    <w:basedOn w:val="a0"/>
    <w:link w:val="ac"/>
    <w:uiPriority w:val="99"/>
    <w:semiHidden/>
    <w:rsid w:val="0099292A"/>
    <w:rPr>
      <w:rFonts w:ascii="Calibri" w:eastAsia="Times New Roman" w:hAnsi="Calibri" w:cs="Calibri"/>
      <w:lang w:eastAsia="ru-RU"/>
    </w:rPr>
  </w:style>
  <w:style w:type="paragraph" w:styleId="ac">
    <w:name w:val="footer"/>
    <w:basedOn w:val="a"/>
    <w:link w:val="ab"/>
    <w:uiPriority w:val="99"/>
    <w:semiHidden/>
    <w:rsid w:val="00992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uiPriority w:val="99"/>
    <w:semiHidden/>
    <w:rsid w:val="0099292A"/>
    <w:rPr>
      <w:rFonts w:ascii="Calibri" w:eastAsia="Times New Roman" w:hAnsi="Calibri" w:cs="Calibri"/>
      <w:lang w:eastAsia="ru-RU"/>
    </w:rPr>
  </w:style>
  <w:style w:type="paragraph" w:styleId="ad">
    <w:name w:val="Title"/>
    <w:basedOn w:val="a"/>
    <w:link w:val="ae"/>
    <w:uiPriority w:val="99"/>
    <w:qFormat/>
    <w:rsid w:val="0099292A"/>
    <w:pPr>
      <w:autoSpaceDE w:val="0"/>
      <w:autoSpaceDN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ae">
    <w:name w:val="Название Знак"/>
    <w:basedOn w:val="a0"/>
    <w:link w:val="ad"/>
    <w:uiPriority w:val="99"/>
    <w:rsid w:val="0099292A"/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customStyle="1" w:styleId="af">
    <w:name w:val="Знак Знак Знак Знак"/>
    <w:basedOn w:val="a"/>
    <w:uiPriority w:val="99"/>
    <w:rsid w:val="0099292A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9929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99292A"/>
    <w:rPr>
      <w:rFonts w:ascii="Arial" w:eastAsia="Times New Roman" w:hAnsi="Arial" w:cs="Arial"/>
      <w:lang w:eastAsia="ru-RU"/>
    </w:rPr>
  </w:style>
  <w:style w:type="paragraph" w:styleId="31">
    <w:name w:val="Body Text Indent 3"/>
    <w:basedOn w:val="a"/>
    <w:link w:val="32"/>
    <w:uiPriority w:val="99"/>
    <w:rsid w:val="0099292A"/>
    <w:pPr>
      <w:spacing w:after="120" w:line="240" w:lineRule="auto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99292A"/>
    <w:rPr>
      <w:rFonts w:ascii="Calibri" w:eastAsia="Times New Roman" w:hAnsi="Calibri" w:cs="Calibri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9929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9929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9292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uiPriority w:val="99"/>
    <w:rsid w:val="0099292A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f0">
    <w:name w:val="No Spacing"/>
    <w:uiPriority w:val="99"/>
    <w:qFormat/>
    <w:rsid w:val="0099292A"/>
    <w:pPr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99292A"/>
    <w:pPr>
      <w:spacing w:after="0" w:line="240" w:lineRule="auto"/>
      <w:ind w:left="720"/>
    </w:pPr>
    <w:rPr>
      <w:sz w:val="24"/>
      <w:szCs w:val="24"/>
    </w:rPr>
  </w:style>
  <w:style w:type="paragraph" w:customStyle="1" w:styleId="ConsNonformat">
    <w:name w:val="ConsNonformat"/>
    <w:uiPriority w:val="99"/>
    <w:rsid w:val="009929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9292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Body Text"/>
    <w:basedOn w:val="a"/>
    <w:link w:val="af3"/>
    <w:uiPriority w:val="99"/>
    <w:rsid w:val="0099292A"/>
    <w:pPr>
      <w:spacing w:after="0" w:line="312" w:lineRule="auto"/>
      <w:jc w:val="both"/>
    </w:pPr>
    <w:rPr>
      <w:sz w:val="28"/>
      <w:szCs w:val="28"/>
    </w:rPr>
  </w:style>
  <w:style w:type="character" w:customStyle="1" w:styleId="af3">
    <w:name w:val="Основной текст Знак"/>
    <w:basedOn w:val="a0"/>
    <w:link w:val="af2"/>
    <w:uiPriority w:val="99"/>
    <w:rsid w:val="0099292A"/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Style1">
    <w:name w:val="Style1"/>
    <w:basedOn w:val="a"/>
    <w:uiPriority w:val="99"/>
    <w:rsid w:val="0099292A"/>
    <w:pPr>
      <w:widowControl w:val="0"/>
      <w:autoSpaceDE w:val="0"/>
      <w:autoSpaceDN w:val="0"/>
      <w:adjustRightInd w:val="0"/>
      <w:spacing w:after="0" w:line="278" w:lineRule="exact"/>
      <w:ind w:hanging="298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99292A"/>
    <w:pPr>
      <w:widowControl w:val="0"/>
      <w:autoSpaceDE w:val="0"/>
      <w:autoSpaceDN w:val="0"/>
      <w:adjustRightInd w:val="0"/>
      <w:spacing w:after="0" w:line="278" w:lineRule="exact"/>
    </w:pPr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99292A"/>
    <w:rPr>
      <w:rFonts w:ascii="Times New Roman" w:hAnsi="Times New Roman" w:cs="Times New Roman"/>
      <w:sz w:val="22"/>
      <w:szCs w:val="22"/>
    </w:rPr>
  </w:style>
  <w:style w:type="paragraph" w:customStyle="1" w:styleId="ConsPlusCell">
    <w:name w:val="ConsPlusCell"/>
    <w:rsid w:val="0099292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3">
    <w:name w:val="Без интервала1"/>
    <w:uiPriority w:val="99"/>
    <w:rsid w:val="0099292A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00">
    <w:name w:val="a0"/>
    <w:basedOn w:val="a"/>
    <w:uiPriority w:val="99"/>
    <w:rsid w:val="0099292A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western">
    <w:name w:val="western"/>
    <w:basedOn w:val="a"/>
    <w:uiPriority w:val="99"/>
    <w:rsid w:val="0099292A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210">
    <w:name w:val="Основной текст 21"/>
    <w:basedOn w:val="a"/>
    <w:uiPriority w:val="99"/>
    <w:rsid w:val="0099292A"/>
    <w:pPr>
      <w:suppressAutoHyphens/>
      <w:spacing w:after="0" w:line="240" w:lineRule="auto"/>
    </w:pPr>
    <w:rPr>
      <w:b/>
      <w:bCs/>
      <w:sz w:val="28"/>
      <w:szCs w:val="28"/>
      <w:lang w:eastAsia="ar-SA"/>
    </w:rPr>
  </w:style>
  <w:style w:type="paragraph" w:customStyle="1" w:styleId="af4">
    <w:name w:val="Знак"/>
    <w:basedOn w:val="a"/>
    <w:uiPriority w:val="99"/>
    <w:rsid w:val="0099292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5">
    <w:name w:val="footnote text"/>
    <w:basedOn w:val="a"/>
    <w:link w:val="af6"/>
    <w:uiPriority w:val="99"/>
    <w:semiHidden/>
    <w:rsid w:val="0099292A"/>
    <w:pPr>
      <w:spacing w:after="0" w:line="240" w:lineRule="auto"/>
    </w:pPr>
    <w:rPr>
      <w:sz w:val="24"/>
      <w:szCs w:val="24"/>
      <w:lang w:eastAsia="en-US"/>
    </w:rPr>
  </w:style>
  <w:style w:type="character" w:customStyle="1" w:styleId="af6">
    <w:name w:val="Текст сноски Знак"/>
    <w:basedOn w:val="a0"/>
    <w:link w:val="af5"/>
    <w:uiPriority w:val="99"/>
    <w:semiHidden/>
    <w:rsid w:val="0099292A"/>
    <w:rPr>
      <w:rFonts w:ascii="Calibri" w:eastAsia="Times New Roman" w:hAnsi="Calibri" w:cs="Calibri"/>
      <w:sz w:val="24"/>
      <w:szCs w:val="24"/>
    </w:rPr>
  </w:style>
  <w:style w:type="character" w:styleId="af7">
    <w:name w:val="footnote reference"/>
    <w:basedOn w:val="a0"/>
    <w:uiPriority w:val="99"/>
    <w:semiHidden/>
    <w:rsid w:val="0099292A"/>
    <w:rPr>
      <w:vertAlign w:val="superscript"/>
    </w:rPr>
  </w:style>
  <w:style w:type="paragraph" w:customStyle="1" w:styleId="s1">
    <w:name w:val="s_1"/>
    <w:basedOn w:val="a"/>
    <w:rsid w:val="0099292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8">
    <w:name w:val="Основной текст_"/>
    <w:basedOn w:val="a0"/>
    <w:link w:val="23"/>
    <w:rsid w:val="0099292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3">
    <w:name w:val="Основной текст2"/>
    <w:basedOn w:val="a"/>
    <w:link w:val="af8"/>
    <w:rsid w:val="0099292A"/>
    <w:pPr>
      <w:shd w:val="clear" w:color="auto" w:fill="FFFFFF"/>
      <w:spacing w:after="120" w:line="0" w:lineRule="atLeast"/>
      <w:ind w:hanging="1460"/>
    </w:pPr>
    <w:rPr>
      <w:rFonts w:ascii="Times New Roman" w:hAnsi="Times New Roman" w:cs="Times New Roman"/>
      <w:sz w:val="27"/>
      <w:szCs w:val="27"/>
      <w:lang w:eastAsia="en-US"/>
    </w:rPr>
  </w:style>
  <w:style w:type="character" w:customStyle="1" w:styleId="14">
    <w:name w:val="Заголовок №1_"/>
    <w:basedOn w:val="a0"/>
    <w:link w:val="15"/>
    <w:rsid w:val="0099292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5">
    <w:name w:val="Заголовок №1"/>
    <w:basedOn w:val="a"/>
    <w:link w:val="14"/>
    <w:rsid w:val="0099292A"/>
    <w:pPr>
      <w:shd w:val="clear" w:color="auto" w:fill="FFFFFF"/>
      <w:spacing w:after="420" w:line="0" w:lineRule="atLeast"/>
      <w:outlineLvl w:val="0"/>
    </w:pPr>
    <w:rPr>
      <w:rFonts w:ascii="Times New Roman" w:hAnsi="Times New Roman" w:cs="Times New Roman"/>
      <w:sz w:val="27"/>
      <w:szCs w:val="27"/>
      <w:lang w:eastAsia="en-US"/>
    </w:rPr>
  </w:style>
  <w:style w:type="paragraph" w:customStyle="1" w:styleId="consplusnormal1">
    <w:name w:val="consplusnormal"/>
    <w:basedOn w:val="a"/>
    <w:rsid w:val="00081889"/>
    <w:pPr>
      <w:spacing w:before="30" w:after="3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0818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7">
    <w:name w:val="Основной текст (7)_"/>
    <w:link w:val="70"/>
    <w:locked/>
    <w:rsid w:val="00081889"/>
    <w:rPr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81889"/>
    <w:pPr>
      <w:shd w:val="clear" w:color="auto" w:fill="FFFFFF"/>
      <w:spacing w:after="0"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31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0101982FEB3CEB5C2EEE4C36511365783600CD104BF0BB7C06C0102D2CD6076149DAC9B193F54FBo8g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13</Pages>
  <Words>2998</Words>
  <Characters>17089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38</cp:revision>
  <cp:lastPrinted>2023-11-14T05:00:00Z</cp:lastPrinted>
  <dcterms:created xsi:type="dcterms:W3CDTF">2023-01-16T07:18:00Z</dcterms:created>
  <dcterms:modified xsi:type="dcterms:W3CDTF">2023-11-14T05:02:00Z</dcterms:modified>
</cp:coreProperties>
</file>