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31232" w14:textId="77777777" w:rsidR="009C7F95" w:rsidRPr="00346416" w:rsidRDefault="009C7F95" w:rsidP="009C7F95">
      <w:pPr>
        <w:pStyle w:val="a6"/>
      </w:pPr>
    </w:p>
    <w:p w14:paraId="68CDEC0B" w14:textId="77777777" w:rsidR="009C7F95" w:rsidRDefault="009C7F95" w:rsidP="009C7F95">
      <w:pPr>
        <w:pStyle w:val="a6"/>
        <w:rPr>
          <w:b/>
          <w:bCs/>
        </w:rPr>
      </w:pPr>
      <w:r w:rsidRPr="00346416">
        <w:rPr>
          <w:b/>
          <w:bCs/>
        </w:rPr>
        <w:t xml:space="preserve">АДМИНИСТРАЦИЯ </w:t>
      </w:r>
      <w:r>
        <w:rPr>
          <w:b/>
          <w:bCs/>
        </w:rPr>
        <w:t>КРАСНОСИБИРСКОГО СЕЛЬСОВЕТА</w:t>
      </w:r>
    </w:p>
    <w:p w14:paraId="3EE540B5" w14:textId="77777777" w:rsidR="009C7F95" w:rsidRPr="00346416" w:rsidRDefault="009C7F95" w:rsidP="009C7F95">
      <w:pPr>
        <w:pStyle w:val="a6"/>
        <w:rPr>
          <w:b/>
          <w:bCs/>
        </w:rPr>
      </w:pPr>
      <w:r w:rsidRPr="00346416">
        <w:rPr>
          <w:b/>
          <w:bCs/>
        </w:rPr>
        <w:t>КОЧКОВСКОГО РАЙОНА</w:t>
      </w:r>
      <w:r>
        <w:rPr>
          <w:b/>
          <w:bCs/>
        </w:rPr>
        <w:t xml:space="preserve"> </w:t>
      </w:r>
      <w:r w:rsidRPr="00346416">
        <w:rPr>
          <w:b/>
          <w:bCs/>
        </w:rPr>
        <w:t>НОВОСИБИРСКОЙ ОБЛАСТИ</w:t>
      </w:r>
    </w:p>
    <w:p w14:paraId="7BF02A01" w14:textId="77777777" w:rsidR="009C7F95" w:rsidRPr="00346416" w:rsidRDefault="009C7F95" w:rsidP="009C7F95">
      <w:pPr>
        <w:jc w:val="center"/>
        <w:rPr>
          <w:b/>
          <w:sz w:val="28"/>
        </w:rPr>
      </w:pPr>
    </w:p>
    <w:p w14:paraId="478868CA" w14:textId="77777777" w:rsidR="009C7F95" w:rsidRPr="00346416" w:rsidRDefault="009C7F95" w:rsidP="009C7F95">
      <w:pPr>
        <w:pStyle w:val="3"/>
        <w:rPr>
          <w:b w:val="0"/>
          <w:bCs/>
        </w:rPr>
      </w:pPr>
      <w:r w:rsidRPr="00346416">
        <w:t>ПОСТАНОВЛЕНИЕ</w:t>
      </w:r>
    </w:p>
    <w:p w14:paraId="5728F41C" w14:textId="77777777" w:rsidR="009C7F95" w:rsidRPr="00346416" w:rsidRDefault="009C7F95" w:rsidP="009C7F95">
      <w:pPr>
        <w:jc w:val="center"/>
        <w:rPr>
          <w:b/>
          <w:sz w:val="28"/>
        </w:rPr>
      </w:pPr>
    </w:p>
    <w:p w14:paraId="5929B122" w14:textId="0110CC64" w:rsidR="009C7F95" w:rsidRPr="00346416" w:rsidRDefault="009C7F95" w:rsidP="009C7F95">
      <w:pPr>
        <w:jc w:val="center"/>
        <w:rPr>
          <w:b/>
          <w:sz w:val="28"/>
        </w:rPr>
      </w:pPr>
      <w:r w:rsidRPr="00346416">
        <w:rPr>
          <w:b/>
          <w:sz w:val="28"/>
        </w:rPr>
        <w:t xml:space="preserve">От </w:t>
      </w:r>
      <w:r>
        <w:rPr>
          <w:b/>
          <w:sz w:val="28"/>
        </w:rPr>
        <w:t xml:space="preserve">27.01.2023                                                  </w:t>
      </w:r>
      <w:r w:rsidRPr="00346416">
        <w:rPr>
          <w:b/>
          <w:sz w:val="28"/>
        </w:rPr>
        <w:t xml:space="preserve"> № </w:t>
      </w:r>
      <w:r>
        <w:rPr>
          <w:b/>
          <w:sz w:val="28"/>
        </w:rPr>
        <w:t>8</w:t>
      </w:r>
    </w:p>
    <w:p w14:paraId="2F7D52D3" w14:textId="77777777" w:rsidR="009C7F95" w:rsidRPr="00346416" w:rsidRDefault="009C7F95" w:rsidP="009C7F95">
      <w:pPr>
        <w:jc w:val="center"/>
        <w:rPr>
          <w:b/>
          <w:sz w:val="28"/>
        </w:rPr>
      </w:pPr>
    </w:p>
    <w:p w14:paraId="75DF2A96" w14:textId="77777777" w:rsidR="009C7F95" w:rsidRPr="00346416" w:rsidRDefault="009C7F95" w:rsidP="009C7F95">
      <w:pPr>
        <w:jc w:val="center"/>
        <w:rPr>
          <w:b/>
          <w:sz w:val="28"/>
        </w:rPr>
      </w:pPr>
      <w:r w:rsidRPr="00346416">
        <w:rPr>
          <w:b/>
          <w:sz w:val="28"/>
        </w:rPr>
        <w:t>Об утверждении стоимости услуг</w:t>
      </w:r>
      <w:r>
        <w:rPr>
          <w:b/>
          <w:sz w:val="28"/>
        </w:rPr>
        <w:t>, предоставляемых</w:t>
      </w:r>
      <w:r w:rsidRPr="00346416">
        <w:rPr>
          <w:b/>
          <w:sz w:val="28"/>
        </w:rPr>
        <w:t xml:space="preserve"> </w:t>
      </w:r>
    </w:p>
    <w:p w14:paraId="0D71B6B4" w14:textId="77777777" w:rsidR="009C7F95" w:rsidRPr="00346416" w:rsidRDefault="009C7F95" w:rsidP="009C7F95">
      <w:pPr>
        <w:jc w:val="center"/>
        <w:rPr>
          <w:b/>
          <w:sz w:val="28"/>
        </w:rPr>
      </w:pPr>
      <w:r w:rsidRPr="00346416">
        <w:rPr>
          <w:b/>
          <w:sz w:val="28"/>
        </w:rPr>
        <w:t xml:space="preserve">согласно гарантированному перечню услуг по погребению </w:t>
      </w:r>
    </w:p>
    <w:p w14:paraId="5E7AD4C1" w14:textId="77777777" w:rsidR="009C7F95" w:rsidRPr="00346416" w:rsidRDefault="009C7F95" w:rsidP="009C7F95">
      <w:pPr>
        <w:jc w:val="center"/>
        <w:rPr>
          <w:b/>
          <w:sz w:val="28"/>
        </w:rPr>
      </w:pPr>
      <w:r w:rsidRPr="00346416">
        <w:rPr>
          <w:b/>
          <w:sz w:val="28"/>
        </w:rPr>
        <w:t xml:space="preserve">на </w:t>
      </w:r>
      <w:proofErr w:type="gramStart"/>
      <w:r w:rsidRPr="00346416">
        <w:rPr>
          <w:b/>
          <w:sz w:val="28"/>
        </w:rPr>
        <w:t xml:space="preserve">территории 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Красносибирского</w:t>
      </w:r>
      <w:proofErr w:type="spellEnd"/>
      <w:proofErr w:type="gramEnd"/>
      <w:r>
        <w:rPr>
          <w:b/>
          <w:sz w:val="28"/>
        </w:rPr>
        <w:t xml:space="preserve"> сельсовета </w:t>
      </w:r>
      <w:proofErr w:type="spellStart"/>
      <w:r w:rsidRPr="00346416">
        <w:rPr>
          <w:b/>
          <w:sz w:val="28"/>
        </w:rPr>
        <w:t>Кочковского</w:t>
      </w:r>
      <w:proofErr w:type="spellEnd"/>
      <w:r w:rsidRPr="00346416">
        <w:rPr>
          <w:b/>
          <w:sz w:val="28"/>
        </w:rPr>
        <w:t xml:space="preserve"> района Новосибирской области</w:t>
      </w:r>
    </w:p>
    <w:p w14:paraId="2940E740" w14:textId="77777777" w:rsidR="009C7F95" w:rsidRPr="00346416" w:rsidRDefault="009C7F95" w:rsidP="009C7F95">
      <w:pPr>
        <w:jc w:val="both"/>
        <w:rPr>
          <w:b/>
          <w:sz w:val="28"/>
        </w:rPr>
      </w:pPr>
    </w:p>
    <w:p w14:paraId="39F454BF" w14:textId="77777777" w:rsidR="009C7F95" w:rsidRPr="00346416" w:rsidRDefault="009C7F95" w:rsidP="009C7F95">
      <w:pPr>
        <w:jc w:val="both"/>
        <w:rPr>
          <w:sz w:val="28"/>
        </w:rPr>
      </w:pPr>
    </w:p>
    <w:p w14:paraId="2FE24CA6" w14:textId="5EF6F283" w:rsidR="009C7F95" w:rsidRPr="00346416" w:rsidRDefault="009C7F95" w:rsidP="00B84EF4">
      <w:pPr>
        <w:ind w:firstLine="709"/>
        <w:jc w:val="both"/>
      </w:pPr>
      <w:r w:rsidRPr="00346416">
        <w:rPr>
          <w:sz w:val="28"/>
        </w:rPr>
        <w:t>В соответствии с Федеральными законами от 12.01.</w:t>
      </w:r>
      <w:r w:rsidR="00E9068E">
        <w:rPr>
          <w:sz w:val="28"/>
        </w:rPr>
        <w:t>19</w:t>
      </w:r>
      <w:r w:rsidRPr="00346416">
        <w:rPr>
          <w:sz w:val="28"/>
        </w:rPr>
        <w:t>96 № 8-ФЗ «О погребении и похоронном деле», от 06.10.2003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Красносибирского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</w:t>
      </w:r>
      <w:r w:rsidR="00B84EF4">
        <w:rPr>
          <w:sz w:val="28"/>
        </w:rPr>
        <w:t xml:space="preserve"> </w:t>
      </w:r>
      <w:r w:rsidRPr="00346416">
        <w:t>ПОСТАНОВЛЯ</w:t>
      </w:r>
      <w:r>
        <w:t>ЕТ</w:t>
      </w:r>
      <w:r w:rsidRPr="00346416">
        <w:t xml:space="preserve">: </w:t>
      </w:r>
    </w:p>
    <w:p w14:paraId="17A34C42" w14:textId="699ADB20" w:rsidR="009C7F95" w:rsidRDefault="009C7F95" w:rsidP="00E924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46416">
        <w:rPr>
          <w:sz w:val="28"/>
          <w:szCs w:val="28"/>
        </w:rPr>
        <w:t>Утвердить стоимость услуг, предоставляем</w:t>
      </w:r>
      <w:r w:rsidRPr="00193D7A">
        <w:rPr>
          <w:sz w:val="28"/>
          <w:szCs w:val="28"/>
        </w:rPr>
        <w:t xml:space="preserve">ых согласно </w:t>
      </w:r>
      <w:r>
        <w:rPr>
          <w:sz w:val="28"/>
          <w:szCs w:val="28"/>
        </w:rPr>
        <w:t xml:space="preserve"> </w:t>
      </w:r>
      <w:r w:rsidRPr="00193D7A">
        <w:rPr>
          <w:sz w:val="28"/>
          <w:szCs w:val="28"/>
        </w:rPr>
        <w:t xml:space="preserve">гарантированному перечню услуг по погребению умершего и не имеющих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</w:t>
      </w:r>
      <w:r w:rsidRPr="00193D7A">
        <w:rPr>
          <w:sz w:val="28"/>
          <w:szCs w:val="28"/>
        </w:rPr>
        <w:t xml:space="preserve"> </w:t>
      </w:r>
      <w:proofErr w:type="spellStart"/>
      <w:r w:rsidRPr="00193D7A">
        <w:rPr>
          <w:sz w:val="28"/>
          <w:szCs w:val="28"/>
        </w:rPr>
        <w:t>Кочковского</w:t>
      </w:r>
      <w:proofErr w:type="spellEnd"/>
      <w:r w:rsidRPr="00193D7A">
        <w:rPr>
          <w:sz w:val="28"/>
          <w:szCs w:val="28"/>
        </w:rPr>
        <w:t xml:space="preserve"> района Новосиби</w:t>
      </w:r>
      <w:r>
        <w:rPr>
          <w:sz w:val="28"/>
          <w:szCs w:val="28"/>
        </w:rPr>
        <w:t>рской области с 01.0</w:t>
      </w:r>
      <w:r w:rsidR="006766C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92D1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6EB12C2F" w14:textId="3843C61A" w:rsidR="009C7F95" w:rsidRDefault="00B84EF4" w:rsidP="00E924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F95" w:rsidRPr="00E01624">
        <w:rPr>
          <w:sz w:val="28"/>
          <w:szCs w:val="28"/>
        </w:rPr>
        <w:t xml:space="preserve">Утвердить </w:t>
      </w:r>
      <w:r w:rsidR="009C7F95">
        <w:rPr>
          <w:sz w:val="28"/>
          <w:szCs w:val="28"/>
        </w:rPr>
        <w:t>с</w:t>
      </w:r>
      <w:r w:rsidR="009C7F95" w:rsidRPr="00E01624">
        <w:rPr>
          <w:sz w:val="28"/>
          <w:szCs w:val="28"/>
        </w:rPr>
        <w:t>тоимость</w:t>
      </w:r>
      <w:r w:rsidR="009C7F95">
        <w:rPr>
          <w:sz w:val="28"/>
          <w:szCs w:val="28"/>
        </w:rPr>
        <w:t xml:space="preserve"> </w:t>
      </w:r>
      <w:r w:rsidR="009C7F95" w:rsidRPr="00E01624">
        <w:rPr>
          <w:sz w:val="28"/>
          <w:szCs w:val="28"/>
        </w:rPr>
        <w:t xml:space="preserve">услуг, предоставляемых согласно гарантированному перечню услуг по погребению, в том числе реабилитированных лиц на территории </w:t>
      </w:r>
      <w:proofErr w:type="spellStart"/>
      <w:r w:rsidR="009C7F95">
        <w:rPr>
          <w:sz w:val="28"/>
          <w:szCs w:val="28"/>
        </w:rPr>
        <w:t>Красносибирского</w:t>
      </w:r>
      <w:proofErr w:type="spellEnd"/>
      <w:r w:rsidR="009C7F95" w:rsidRPr="00193D7A">
        <w:rPr>
          <w:sz w:val="28"/>
          <w:szCs w:val="28"/>
        </w:rPr>
        <w:t xml:space="preserve"> </w:t>
      </w:r>
      <w:proofErr w:type="spellStart"/>
      <w:r w:rsidR="009C7F95" w:rsidRPr="00E01624">
        <w:rPr>
          <w:sz w:val="28"/>
          <w:szCs w:val="28"/>
        </w:rPr>
        <w:t>Кочковского</w:t>
      </w:r>
      <w:proofErr w:type="spellEnd"/>
      <w:r w:rsidR="009C7F95" w:rsidRPr="00E01624">
        <w:rPr>
          <w:sz w:val="28"/>
          <w:szCs w:val="28"/>
        </w:rPr>
        <w:t xml:space="preserve"> района Новосибирской области с 01.0</w:t>
      </w:r>
      <w:r w:rsidR="006766C3">
        <w:rPr>
          <w:sz w:val="28"/>
          <w:szCs w:val="28"/>
        </w:rPr>
        <w:t>2</w:t>
      </w:r>
      <w:bookmarkStart w:id="0" w:name="_GoBack"/>
      <w:bookmarkEnd w:id="0"/>
      <w:r w:rsidR="009C7F95" w:rsidRPr="00E01624">
        <w:rPr>
          <w:sz w:val="28"/>
          <w:szCs w:val="28"/>
        </w:rPr>
        <w:t>.202</w:t>
      </w:r>
      <w:r w:rsidR="00403A43">
        <w:rPr>
          <w:sz w:val="28"/>
          <w:szCs w:val="28"/>
        </w:rPr>
        <w:t>3</w:t>
      </w:r>
      <w:r w:rsidR="009C7F95">
        <w:rPr>
          <w:sz w:val="28"/>
          <w:szCs w:val="28"/>
        </w:rPr>
        <w:t xml:space="preserve"> года согласно приложению к настоящему постановлению</w:t>
      </w:r>
      <w:r w:rsidR="009C7F95" w:rsidRPr="00E01624">
        <w:rPr>
          <w:sz w:val="28"/>
          <w:szCs w:val="28"/>
        </w:rPr>
        <w:t>.</w:t>
      </w:r>
    </w:p>
    <w:p w14:paraId="5CB93350" w14:textId="0B4FE87D" w:rsidR="00B84EF4" w:rsidRPr="00B84EF4" w:rsidRDefault="001B1E20" w:rsidP="00E924B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B84EF4">
        <w:rPr>
          <w:sz w:val="28"/>
          <w:szCs w:val="28"/>
        </w:rPr>
        <w:t xml:space="preserve">Постановление администрации </w:t>
      </w:r>
      <w:proofErr w:type="spellStart"/>
      <w:r w:rsidRPr="00B84EF4">
        <w:rPr>
          <w:sz w:val="28"/>
          <w:szCs w:val="28"/>
        </w:rPr>
        <w:t>Красносибирского</w:t>
      </w:r>
      <w:proofErr w:type="spellEnd"/>
      <w:r w:rsidRPr="00B84EF4">
        <w:rPr>
          <w:sz w:val="28"/>
          <w:szCs w:val="28"/>
        </w:rPr>
        <w:t xml:space="preserve"> сельсовета </w:t>
      </w:r>
      <w:proofErr w:type="spellStart"/>
      <w:r w:rsidRPr="00B84EF4">
        <w:rPr>
          <w:sz w:val="28"/>
          <w:szCs w:val="28"/>
        </w:rPr>
        <w:t>Кочковского</w:t>
      </w:r>
      <w:proofErr w:type="spellEnd"/>
      <w:r w:rsidRPr="00B84EF4">
        <w:rPr>
          <w:sz w:val="28"/>
          <w:szCs w:val="28"/>
        </w:rPr>
        <w:t xml:space="preserve"> района Новосибирской области от</w:t>
      </w:r>
      <w:r w:rsidR="00B84EF4" w:rsidRPr="00B84EF4">
        <w:rPr>
          <w:sz w:val="28"/>
          <w:szCs w:val="28"/>
        </w:rPr>
        <w:t xml:space="preserve"> 31.01.2022 № 13 «</w:t>
      </w:r>
      <w:r w:rsidR="00B84EF4" w:rsidRPr="00B84EF4">
        <w:rPr>
          <w:sz w:val="28"/>
        </w:rPr>
        <w:t xml:space="preserve">Об утверждении стоимости услуг, предоставляемых согласно гарантированному перечню услуг по погребению на </w:t>
      </w:r>
      <w:proofErr w:type="gramStart"/>
      <w:r w:rsidR="00B84EF4" w:rsidRPr="00B84EF4">
        <w:rPr>
          <w:sz w:val="28"/>
        </w:rPr>
        <w:t xml:space="preserve">территории  </w:t>
      </w:r>
      <w:proofErr w:type="spellStart"/>
      <w:r w:rsidR="00B84EF4" w:rsidRPr="00B84EF4">
        <w:rPr>
          <w:sz w:val="28"/>
        </w:rPr>
        <w:t>Красносибирского</w:t>
      </w:r>
      <w:proofErr w:type="spellEnd"/>
      <w:proofErr w:type="gramEnd"/>
      <w:r w:rsidR="00B84EF4" w:rsidRPr="00B84EF4">
        <w:rPr>
          <w:sz w:val="28"/>
        </w:rPr>
        <w:t xml:space="preserve"> сельсовета </w:t>
      </w:r>
      <w:proofErr w:type="spellStart"/>
      <w:r w:rsidR="00B84EF4" w:rsidRPr="00B84EF4">
        <w:rPr>
          <w:sz w:val="28"/>
        </w:rPr>
        <w:t>Кочковского</w:t>
      </w:r>
      <w:proofErr w:type="spellEnd"/>
      <w:r w:rsidR="00B84EF4" w:rsidRPr="00B84EF4">
        <w:rPr>
          <w:sz w:val="28"/>
        </w:rPr>
        <w:t xml:space="preserve"> района Новосибирской области» признать утратившим силу.</w:t>
      </w:r>
    </w:p>
    <w:p w14:paraId="1DF8E75C" w14:textId="6F213F3A" w:rsidR="009C7F95" w:rsidRDefault="00B84EF4" w:rsidP="00E924B8">
      <w:pPr>
        <w:widowControl w:val="0"/>
        <w:tabs>
          <w:tab w:val="left" w:pos="494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</w:rPr>
        <w:t xml:space="preserve">     4</w:t>
      </w:r>
      <w:r w:rsidR="009C7F95">
        <w:rPr>
          <w:sz w:val="28"/>
        </w:rPr>
        <w:t xml:space="preserve">. </w:t>
      </w:r>
      <w:r w:rsidR="009C7F95">
        <w:rPr>
          <w:sz w:val="28"/>
          <w:szCs w:val="28"/>
        </w:rPr>
        <w:t>Опубликовать настоящее постановлен</w:t>
      </w:r>
      <w:r w:rsidR="009C7F95" w:rsidRPr="00B74D41">
        <w:rPr>
          <w:sz w:val="28"/>
          <w:szCs w:val="28"/>
        </w:rPr>
        <w:t>ие в периодическом печатном издании «</w:t>
      </w:r>
      <w:proofErr w:type="spellStart"/>
      <w:r w:rsidR="009C7F95" w:rsidRPr="00B74D41">
        <w:rPr>
          <w:sz w:val="28"/>
          <w:szCs w:val="28"/>
        </w:rPr>
        <w:t>Красносибирский</w:t>
      </w:r>
      <w:proofErr w:type="spellEnd"/>
      <w:r w:rsidR="009C7F95" w:rsidRPr="00B74D41">
        <w:rPr>
          <w:sz w:val="28"/>
          <w:szCs w:val="28"/>
        </w:rPr>
        <w:t xml:space="preserve"> вестник» и </w:t>
      </w:r>
      <w:r w:rsidR="009C7F95">
        <w:rPr>
          <w:sz w:val="28"/>
          <w:szCs w:val="28"/>
        </w:rPr>
        <w:t xml:space="preserve">разместить </w:t>
      </w:r>
      <w:r w:rsidR="009C7F95" w:rsidRPr="00B74D41">
        <w:rPr>
          <w:sz w:val="28"/>
          <w:szCs w:val="28"/>
        </w:rPr>
        <w:t xml:space="preserve">на официальном сайте </w:t>
      </w:r>
      <w:r w:rsidR="009C7F95">
        <w:rPr>
          <w:sz w:val="28"/>
          <w:szCs w:val="28"/>
        </w:rPr>
        <w:t>А</w:t>
      </w:r>
      <w:r w:rsidR="009C7F95" w:rsidRPr="00B74D41">
        <w:rPr>
          <w:sz w:val="28"/>
          <w:szCs w:val="28"/>
        </w:rPr>
        <w:t xml:space="preserve">дминистрации </w:t>
      </w:r>
      <w:proofErr w:type="spellStart"/>
      <w:r w:rsidR="009C7F95" w:rsidRPr="00B74D41">
        <w:rPr>
          <w:sz w:val="28"/>
          <w:szCs w:val="28"/>
        </w:rPr>
        <w:t>Красносибирского</w:t>
      </w:r>
      <w:proofErr w:type="spellEnd"/>
      <w:r w:rsidR="009C7F95" w:rsidRPr="00B74D41">
        <w:rPr>
          <w:sz w:val="28"/>
          <w:szCs w:val="28"/>
        </w:rPr>
        <w:t xml:space="preserve"> сельсовета</w:t>
      </w:r>
      <w:r w:rsidR="009C7F95">
        <w:rPr>
          <w:sz w:val="28"/>
          <w:szCs w:val="28"/>
        </w:rPr>
        <w:t xml:space="preserve"> </w:t>
      </w:r>
      <w:proofErr w:type="spellStart"/>
      <w:r w:rsidR="009C7F95">
        <w:rPr>
          <w:sz w:val="28"/>
          <w:szCs w:val="28"/>
        </w:rPr>
        <w:t>Кочковского</w:t>
      </w:r>
      <w:proofErr w:type="spellEnd"/>
      <w:r w:rsidR="009C7F95">
        <w:rPr>
          <w:sz w:val="28"/>
          <w:szCs w:val="28"/>
        </w:rPr>
        <w:t xml:space="preserve"> района Новосибирской области</w:t>
      </w:r>
      <w:r w:rsidR="009C7F95" w:rsidRPr="00B74D41">
        <w:rPr>
          <w:sz w:val="28"/>
          <w:szCs w:val="28"/>
        </w:rPr>
        <w:t xml:space="preserve"> в сети Интернет.</w:t>
      </w:r>
    </w:p>
    <w:p w14:paraId="70D077A1" w14:textId="77777777" w:rsidR="009C7F95" w:rsidRDefault="009C7F95" w:rsidP="009C7F95">
      <w:pPr>
        <w:rPr>
          <w:sz w:val="28"/>
        </w:rPr>
      </w:pPr>
    </w:p>
    <w:p w14:paraId="088A5912" w14:textId="77777777" w:rsidR="009C7F95" w:rsidRPr="009B1D0A" w:rsidRDefault="009C7F95" w:rsidP="009C7F95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9C7F95" w:rsidRPr="009B1D0A" w14:paraId="42CFEF5D" w14:textId="77777777" w:rsidTr="004E066F">
        <w:tc>
          <w:tcPr>
            <w:tcW w:w="4728" w:type="dxa"/>
          </w:tcPr>
          <w:p w14:paraId="3E87CB80" w14:textId="4FCB1A01" w:rsidR="009C7F95" w:rsidRPr="009B1D0A" w:rsidRDefault="009C7F95" w:rsidP="004E066F">
            <w:pPr>
              <w:rPr>
                <w:sz w:val="28"/>
              </w:rPr>
            </w:pPr>
            <w:proofErr w:type="gramStart"/>
            <w:r w:rsidRPr="009B1D0A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Красносибирского</w:t>
            </w:r>
            <w:proofErr w:type="spellEnd"/>
            <w:proofErr w:type="gramEnd"/>
            <w:r>
              <w:rPr>
                <w:sz w:val="28"/>
              </w:rPr>
              <w:t xml:space="preserve"> сельсовета </w:t>
            </w:r>
            <w:proofErr w:type="spellStart"/>
            <w:r w:rsidRPr="009B1D0A">
              <w:rPr>
                <w:sz w:val="28"/>
              </w:rPr>
              <w:t>Кочковского</w:t>
            </w:r>
            <w:proofErr w:type="spellEnd"/>
            <w:r w:rsidRPr="009B1D0A">
              <w:rPr>
                <w:sz w:val="28"/>
              </w:rPr>
              <w:t xml:space="preserve"> района Новосибирской</w:t>
            </w:r>
            <w:r w:rsidR="00B84EF4">
              <w:rPr>
                <w:sz w:val="28"/>
              </w:rPr>
              <w:t xml:space="preserve"> </w:t>
            </w:r>
            <w:r w:rsidRPr="009B1D0A">
              <w:rPr>
                <w:sz w:val="28"/>
              </w:rPr>
              <w:t>области</w:t>
            </w:r>
          </w:p>
        </w:tc>
        <w:tc>
          <w:tcPr>
            <w:tcW w:w="4729" w:type="dxa"/>
          </w:tcPr>
          <w:p w14:paraId="7A96BDAC" w14:textId="77777777" w:rsidR="009C7F95" w:rsidRPr="009B1D0A" w:rsidRDefault="009C7F95" w:rsidP="004E066F">
            <w:pPr>
              <w:jc w:val="right"/>
              <w:rPr>
                <w:sz w:val="28"/>
              </w:rPr>
            </w:pPr>
          </w:p>
          <w:p w14:paraId="44188840" w14:textId="77777777" w:rsidR="00B84EF4" w:rsidRDefault="009C7F95" w:rsidP="004E0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</w:p>
          <w:p w14:paraId="03F756F7" w14:textId="47A18121" w:rsidR="009C7F95" w:rsidRPr="009B1D0A" w:rsidRDefault="00B84EF4" w:rsidP="004E0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proofErr w:type="spellStart"/>
            <w:r w:rsidR="009C7F95">
              <w:rPr>
                <w:sz w:val="28"/>
              </w:rPr>
              <w:t>А.В.Непейвода</w:t>
            </w:r>
            <w:proofErr w:type="spellEnd"/>
          </w:p>
        </w:tc>
      </w:tr>
    </w:tbl>
    <w:p w14:paraId="3E1E8E03" w14:textId="77777777" w:rsidR="009C7F95" w:rsidRPr="009B1D0A" w:rsidRDefault="009C7F95" w:rsidP="009C7F95">
      <w:pPr>
        <w:rPr>
          <w:sz w:val="28"/>
        </w:rPr>
      </w:pPr>
    </w:p>
    <w:p w14:paraId="7FD2805D" w14:textId="77777777" w:rsidR="009C7F95" w:rsidRDefault="009C7F95" w:rsidP="009C7F95"/>
    <w:p w14:paraId="3A63F5D4" w14:textId="13699905" w:rsidR="009C7F95" w:rsidRPr="00620410" w:rsidRDefault="009C7F95" w:rsidP="009C7F95">
      <w:pPr>
        <w:rPr>
          <w:sz w:val="20"/>
          <w:szCs w:val="20"/>
        </w:rPr>
      </w:pPr>
      <w:proofErr w:type="spellStart"/>
      <w:r w:rsidRPr="00620410">
        <w:rPr>
          <w:sz w:val="20"/>
          <w:szCs w:val="20"/>
        </w:rPr>
        <w:t>Исп</w:t>
      </w:r>
      <w:proofErr w:type="spellEnd"/>
      <w:r w:rsidR="00403A43">
        <w:rPr>
          <w:sz w:val="20"/>
          <w:szCs w:val="20"/>
        </w:rPr>
        <w:t xml:space="preserve"> </w:t>
      </w:r>
      <w:proofErr w:type="spellStart"/>
      <w:r w:rsidR="00403A43">
        <w:rPr>
          <w:sz w:val="20"/>
          <w:szCs w:val="20"/>
        </w:rPr>
        <w:t>Субочева</w:t>
      </w:r>
      <w:proofErr w:type="spellEnd"/>
      <w:r w:rsidR="00403A43">
        <w:rPr>
          <w:sz w:val="20"/>
          <w:szCs w:val="20"/>
        </w:rPr>
        <w:t xml:space="preserve"> </w:t>
      </w:r>
      <w:proofErr w:type="gramStart"/>
      <w:r w:rsidR="00403A43">
        <w:rPr>
          <w:sz w:val="20"/>
          <w:szCs w:val="20"/>
        </w:rPr>
        <w:t>Е.Н.</w:t>
      </w:r>
      <w:r w:rsidRPr="00620410">
        <w:rPr>
          <w:sz w:val="20"/>
          <w:szCs w:val="20"/>
        </w:rPr>
        <w:t>.</w:t>
      </w:r>
      <w:proofErr w:type="gramEnd"/>
    </w:p>
    <w:p w14:paraId="27DA8E66" w14:textId="77777777" w:rsidR="009C7F95" w:rsidRPr="00620410" w:rsidRDefault="009C7F95" w:rsidP="009C7F95">
      <w:pPr>
        <w:rPr>
          <w:sz w:val="20"/>
          <w:szCs w:val="20"/>
        </w:rPr>
      </w:pPr>
      <w:r w:rsidRPr="00620410">
        <w:rPr>
          <w:sz w:val="20"/>
          <w:szCs w:val="20"/>
        </w:rPr>
        <w:t>20-439</w:t>
      </w:r>
    </w:p>
    <w:p w14:paraId="0695A45E" w14:textId="77777777" w:rsidR="009C7F95" w:rsidRPr="009B1D0A" w:rsidRDefault="009C7F95" w:rsidP="009C7F95"/>
    <w:p w14:paraId="6A3584B0" w14:textId="77777777" w:rsidR="00E92F7E" w:rsidRDefault="00E92F7E"/>
    <w:sectPr w:rsidR="00E92F7E" w:rsidSect="003D08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7AC"/>
    <w:multiLevelType w:val="multilevel"/>
    <w:tmpl w:val="DA34BC5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8"/>
    <w:rsid w:val="000C009D"/>
    <w:rsid w:val="001B1E20"/>
    <w:rsid w:val="002F2FC8"/>
    <w:rsid w:val="00403A43"/>
    <w:rsid w:val="00563F80"/>
    <w:rsid w:val="006766C3"/>
    <w:rsid w:val="008F25FB"/>
    <w:rsid w:val="009C7F95"/>
    <w:rsid w:val="00A92D14"/>
    <w:rsid w:val="00B84EF4"/>
    <w:rsid w:val="00E9068E"/>
    <w:rsid w:val="00E924B8"/>
    <w:rsid w:val="00E92F7E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EDF"/>
  <w15:chartTrackingRefBased/>
  <w15:docId w15:val="{11A739B7-22FA-4500-BA7C-068FA23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7F95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F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C7F95"/>
    <w:pPr>
      <w:ind w:left="720"/>
      <w:contextualSpacing/>
    </w:pPr>
  </w:style>
  <w:style w:type="paragraph" w:styleId="a4">
    <w:name w:val="Body Text"/>
    <w:basedOn w:val="a"/>
    <w:link w:val="a5"/>
    <w:rsid w:val="009C7F9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C7F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9C7F95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9C7F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2023-01-27T05:09:00Z</cp:lastPrinted>
  <dcterms:created xsi:type="dcterms:W3CDTF">2023-01-27T02:18:00Z</dcterms:created>
  <dcterms:modified xsi:type="dcterms:W3CDTF">2023-01-30T03:33:00Z</dcterms:modified>
</cp:coreProperties>
</file>