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27820" w14:textId="77777777" w:rsidR="00FE0679" w:rsidRPr="008B7481" w:rsidRDefault="00FE0679" w:rsidP="00FE0679">
      <w:pPr>
        <w:jc w:val="both"/>
        <w:rPr>
          <w:b/>
          <w:sz w:val="22"/>
          <w:szCs w:val="22"/>
        </w:rPr>
      </w:pPr>
      <w:r w:rsidRPr="008B7481">
        <w:rPr>
          <w:b/>
          <w:sz w:val="22"/>
          <w:szCs w:val="22"/>
        </w:rPr>
        <w:t>Администрация Красносибирского сельсовета Кочковского района Новосибирской области</w:t>
      </w:r>
    </w:p>
    <w:p w14:paraId="12C7518C" w14:textId="77777777" w:rsidR="00FE0679" w:rsidRPr="008B7481" w:rsidRDefault="00FE0679" w:rsidP="00FE0679">
      <w:pPr>
        <w:jc w:val="both"/>
        <w:rPr>
          <w:b/>
          <w:sz w:val="22"/>
          <w:szCs w:val="22"/>
        </w:rPr>
      </w:pPr>
      <w:r w:rsidRPr="008B7481">
        <w:rPr>
          <w:b/>
          <w:sz w:val="22"/>
          <w:szCs w:val="22"/>
        </w:rPr>
        <w:t xml:space="preserve">Совет депутатов Красносибирского сельсовета Кочковского района Новосибирской области </w:t>
      </w:r>
    </w:p>
    <w:p w14:paraId="03902D52" w14:textId="77777777" w:rsidR="00FE0679" w:rsidRPr="008B7481" w:rsidRDefault="00FE0679" w:rsidP="00FE0679">
      <w:pPr>
        <w:jc w:val="center"/>
        <w:rPr>
          <w:b/>
          <w:sz w:val="22"/>
          <w:szCs w:val="22"/>
        </w:rPr>
      </w:pPr>
    </w:p>
    <w:p w14:paraId="4D2764E0" w14:textId="68149538" w:rsidR="00FE0679" w:rsidRPr="008B7481" w:rsidRDefault="00BB2B41" w:rsidP="00FE0679">
      <w:pPr>
        <w:jc w:val="center"/>
        <w:rPr>
          <w:b/>
          <w:sz w:val="22"/>
          <w:szCs w:val="22"/>
        </w:rPr>
      </w:pPr>
      <w:r w:rsidRPr="008B7481">
        <w:rPr>
          <w:b/>
          <w:sz w:val="22"/>
          <w:szCs w:val="22"/>
        </w:rPr>
        <w:t xml:space="preserve">КРАСНОСИБИРСКИЙ ВЕСТНИК № </w:t>
      </w:r>
      <w:r w:rsidR="007B6C4B" w:rsidRPr="008B7481">
        <w:rPr>
          <w:b/>
          <w:sz w:val="22"/>
          <w:szCs w:val="22"/>
        </w:rPr>
        <w:t>2</w:t>
      </w:r>
      <w:r w:rsidRPr="008B7481">
        <w:rPr>
          <w:b/>
          <w:sz w:val="22"/>
          <w:szCs w:val="22"/>
        </w:rPr>
        <w:t xml:space="preserve"> (28</w:t>
      </w:r>
      <w:r w:rsidR="007B6C4B" w:rsidRPr="008B7481">
        <w:rPr>
          <w:b/>
          <w:sz w:val="22"/>
          <w:szCs w:val="22"/>
        </w:rPr>
        <w:t>2</w:t>
      </w:r>
      <w:r w:rsidR="00FE0679" w:rsidRPr="008B7481">
        <w:rPr>
          <w:b/>
          <w:sz w:val="22"/>
          <w:szCs w:val="22"/>
        </w:rPr>
        <w:t>)</w:t>
      </w:r>
    </w:p>
    <w:p w14:paraId="7B55C727" w14:textId="77777777" w:rsidR="00FE0679" w:rsidRPr="008B7481" w:rsidRDefault="00FE0679" w:rsidP="00FE0679">
      <w:pPr>
        <w:jc w:val="center"/>
        <w:rPr>
          <w:b/>
          <w:sz w:val="22"/>
          <w:szCs w:val="22"/>
        </w:rPr>
      </w:pPr>
    </w:p>
    <w:p w14:paraId="24C624F2" w14:textId="4B756BE4" w:rsidR="00FE0679" w:rsidRPr="008B7481" w:rsidRDefault="007B6C4B" w:rsidP="00FE0679">
      <w:pPr>
        <w:jc w:val="center"/>
        <w:rPr>
          <w:b/>
          <w:sz w:val="22"/>
          <w:szCs w:val="22"/>
        </w:rPr>
      </w:pPr>
      <w:r w:rsidRPr="008B7481">
        <w:rPr>
          <w:b/>
          <w:sz w:val="22"/>
          <w:szCs w:val="22"/>
        </w:rPr>
        <w:t>29</w:t>
      </w:r>
      <w:r w:rsidR="00BB2B41" w:rsidRPr="008B7481">
        <w:rPr>
          <w:b/>
          <w:sz w:val="22"/>
          <w:szCs w:val="22"/>
        </w:rPr>
        <w:t xml:space="preserve"> </w:t>
      </w:r>
      <w:r w:rsidRPr="008B7481">
        <w:rPr>
          <w:b/>
          <w:sz w:val="22"/>
          <w:szCs w:val="22"/>
        </w:rPr>
        <w:t>февраля</w:t>
      </w:r>
      <w:r w:rsidR="00BB2B41" w:rsidRPr="008B7481">
        <w:rPr>
          <w:b/>
          <w:sz w:val="22"/>
          <w:szCs w:val="22"/>
        </w:rPr>
        <w:t xml:space="preserve"> 2024</w:t>
      </w:r>
      <w:r w:rsidR="00FE0679" w:rsidRPr="008B7481">
        <w:rPr>
          <w:b/>
          <w:sz w:val="22"/>
          <w:szCs w:val="22"/>
        </w:rPr>
        <w:t xml:space="preserve"> года</w:t>
      </w:r>
    </w:p>
    <w:p w14:paraId="3BC758D4" w14:textId="77777777" w:rsidR="008B7481" w:rsidRPr="008B7481" w:rsidRDefault="008B7481" w:rsidP="00FE0679">
      <w:pPr>
        <w:jc w:val="center"/>
        <w:rPr>
          <w:b/>
          <w:sz w:val="22"/>
          <w:szCs w:val="22"/>
        </w:rPr>
      </w:pPr>
    </w:p>
    <w:p w14:paraId="69A79102" w14:textId="77777777" w:rsidR="008B7481" w:rsidRPr="008B7481" w:rsidRDefault="008B7481" w:rsidP="00FE0679">
      <w:pPr>
        <w:jc w:val="center"/>
        <w:rPr>
          <w:b/>
          <w:sz w:val="22"/>
          <w:szCs w:val="22"/>
        </w:rPr>
      </w:pPr>
    </w:p>
    <w:p w14:paraId="5C72EB51" w14:textId="77777777" w:rsidR="008B7481" w:rsidRPr="008B7481" w:rsidRDefault="008B7481" w:rsidP="00FE0679">
      <w:pPr>
        <w:jc w:val="center"/>
        <w:rPr>
          <w:b/>
          <w:sz w:val="22"/>
          <w:szCs w:val="22"/>
        </w:rPr>
      </w:pPr>
    </w:p>
    <w:p w14:paraId="42F0EEF9" w14:textId="77777777" w:rsidR="008B7481" w:rsidRPr="008B7481" w:rsidRDefault="008B7481" w:rsidP="008B7481">
      <w:pPr>
        <w:jc w:val="right"/>
        <w:rPr>
          <w:sz w:val="22"/>
          <w:szCs w:val="22"/>
        </w:rPr>
      </w:pPr>
    </w:p>
    <w:p w14:paraId="300CB068" w14:textId="77777777" w:rsidR="008B7481" w:rsidRPr="008B7481" w:rsidRDefault="008B7481" w:rsidP="008B7481">
      <w:pPr>
        <w:pStyle w:val="1"/>
        <w:jc w:val="center"/>
        <w:rPr>
          <w:bCs/>
          <w:sz w:val="22"/>
          <w:szCs w:val="22"/>
        </w:rPr>
      </w:pPr>
      <w:r w:rsidRPr="008B7481">
        <w:rPr>
          <w:sz w:val="22"/>
          <w:szCs w:val="22"/>
        </w:rPr>
        <w:t>СОВЕТ ДЕПУТАТОВ КРАСНОСИБИРСКОГО СЕЛЬСОВЕТА</w:t>
      </w:r>
      <w:r w:rsidRPr="008B7481">
        <w:rPr>
          <w:sz w:val="22"/>
          <w:szCs w:val="22"/>
        </w:rPr>
        <w:br/>
        <w:t>КОЧКОВСКОГО РАЙОНА НОВОСИБИРСКОЙ ОБЛАСТИ</w:t>
      </w:r>
    </w:p>
    <w:p w14:paraId="71D85979" w14:textId="77777777" w:rsidR="008B7481" w:rsidRPr="008B7481" w:rsidRDefault="008B7481" w:rsidP="008B7481">
      <w:pPr>
        <w:jc w:val="center"/>
        <w:rPr>
          <w:rFonts w:eastAsia="Calibri"/>
          <w:b/>
          <w:bCs/>
          <w:sz w:val="22"/>
          <w:szCs w:val="22"/>
        </w:rPr>
      </w:pPr>
      <w:r w:rsidRPr="008B7481">
        <w:rPr>
          <w:rFonts w:eastAsia="Calibri"/>
          <w:b/>
          <w:bCs/>
          <w:sz w:val="22"/>
          <w:szCs w:val="22"/>
        </w:rPr>
        <w:t>(шестого созыва)</w:t>
      </w:r>
    </w:p>
    <w:p w14:paraId="13ED730B" w14:textId="77777777" w:rsidR="008B7481" w:rsidRPr="008B7481" w:rsidRDefault="008B7481" w:rsidP="008B7481">
      <w:pPr>
        <w:rPr>
          <w:rFonts w:eastAsia="Calibri"/>
          <w:b/>
          <w:bCs/>
          <w:sz w:val="22"/>
          <w:szCs w:val="22"/>
        </w:rPr>
      </w:pPr>
    </w:p>
    <w:p w14:paraId="176318AF" w14:textId="77777777" w:rsidR="008B7481" w:rsidRPr="008B7481" w:rsidRDefault="008B7481" w:rsidP="008B7481">
      <w:pPr>
        <w:jc w:val="center"/>
        <w:rPr>
          <w:rFonts w:eastAsia="Calibri"/>
          <w:b/>
          <w:bCs/>
          <w:sz w:val="22"/>
          <w:szCs w:val="22"/>
        </w:rPr>
      </w:pPr>
      <w:r w:rsidRPr="008B7481">
        <w:rPr>
          <w:rFonts w:eastAsia="Calibri"/>
          <w:b/>
          <w:bCs/>
          <w:sz w:val="22"/>
          <w:szCs w:val="22"/>
        </w:rPr>
        <w:t>РЕШЕНИЕ</w:t>
      </w:r>
    </w:p>
    <w:p w14:paraId="4FB6A114" w14:textId="77777777" w:rsidR="008B7481" w:rsidRPr="008B7481" w:rsidRDefault="008B7481" w:rsidP="008B7481">
      <w:pPr>
        <w:jc w:val="center"/>
        <w:rPr>
          <w:rFonts w:eastAsia="Calibri"/>
          <w:b/>
          <w:bCs/>
          <w:sz w:val="22"/>
          <w:szCs w:val="22"/>
        </w:rPr>
      </w:pPr>
      <w:r w:rsidRPr="008B7481">
        <w:rPr>
          <w:rFonts w:eastAsia="Calibri"/>
          <w:b/>
          <w:bCs/>
          <w:sz w:val="22"/>
          <w:szCs w:val="22"/>
        </w:rPr>
        <w:t>Двадцать девятой сессии</w:t>
      </w:r>
    </w:p>
    <w:p w14:paraId="2C4E5C40" w14:textId="77777777" w:rsidR="008B7481" w:rsidRPr="008B7481" w:rsidRDefault="008B7481" w:rsidP="008B7481">
      <w:pPr>
        <w:jc w:val="center"/>
        <w:rPr>
          <w:rFonts w:eastAsia="Calibri"/>
          <w:b/>
          <w:bCs/>
          <w:sz w:val="22"/>
          <w:szCs w:val="22"/>
        </w:rPr>
      </w:pPr>
    </w:p>
    <w:p w14:paraId="5535D0E0" w14:textId="77777777" w:rsidR="008B7481" w:rsidRPr="008B7481" w:rsidRDefault="008B7481" w:rsidP="008B7481">
      <w:pPr>
        <w:rPr>
          <w:sz w:val="22"/>
          <w:szCs w:val="22"/>
        </w:rPr>
      </w:pPr>
      <w:r w:rsidRPr="008B7481">
        <w:rPr>
          <w:rFonts w:eastAsia="Calibri"/>
          <w:b/>
          <w:sz w:val="22"/>
          <w:szCs w:val="22"/>
        </w:rPr>
        <w:t xml:space="preserve">от 12.02.2024                                                                       </w:t>
      </w:r>
      <w:r w:rsidRPr="008B7481">
        <w:rPr>
          <w:b/>
          <w:sz w:val="22"/>
          <w:szCs w:val="22"/>
        </w:rPr>
        <w:t xml:space="preserve">                                  </w:t>
      </w:r>
      <w:r w:rsidRPr="008B7481">
        <w:rPr>
          <w:rFonts w:eastAsia="Calibri"/>
          <w:b/>
          <w:sz w:val="22"/>
          <w:szCs w:val="22"/>
        </w:rPr>
        <w:t>№ 1</w:t>
      </w:r>
    </w:p>
    <w:p w14:paraId="0C9B021C" w14:textId="77777777" w:rsidR="008B7481" w:rsidRPr="008B7481" w:rsidRDefault="008B7481" w:rsidP="008B7481">
      <w:pPr>
        <w:ind w:firstLine="709"/>
        <w:jc w:val="center"/>
        <w:rPr>
          <w:sz w:val="22"/>
          <w:szCs w:val="22"/>
        </w:rPr>
      </w:pPr>
    </w:p>
    <w:p w14:paraId="31ACB2C1" w14:textId="77777777" w:rsidR="008B7481" w:rsidRPr="008B7481" w:rsidRDefault="008B7481" w:rsidP="008B7481">
      <w:pPr>
        <w:ind w:firstLine="709"/>
        <w:jc w:val="center"/>
        <w:rPr>
          <w:b/>
          <w:sz w:val="22"/>
          <w:szCs w:val="22"/>
        </w:rPr>
      </w:pPr>
      <w:r w:rsidRPr="008B7481">
        <w:rPr>
          <w:b/>
          <w:sz w:val="22"/>
          <w:szCs w:val="22"/>
        </w:rPr>
        <w:t>О внесении изменений в Устав сельского поселения Красносибирского сельсовета Кочковского муниципального района Новосибирской области</w:t>
      </w:r>
    </w:p>
    <w:p w14:paraId="49527400" w14:textId="77777777" w:rsidR="008B7481" w:rsidRPr="008B7481" w:rsidRDefault="008B7481" w:rsidP="008B7481">
      <w:pPr>
        <w:ind w:firstLine="709"/>
        <w:jc w:val="both"/>
        <w:rPr>
          <w:sz w:val="22"/>
          <w:szCs w:val="22"/>
        </w:rPr>
      </w:pPr>
    </w:p>
    <w:p w14:paraId="7B38EE53" w14:textId="77777777" w:rsidR="008B7481" w:rsidRPr="008B7481" w:rsidRDefault="008B7481" w:rsidP="008B7481">
      <w:pPr>
        <w:jc w:val="both"/>
        <w:rPr>
          <w:sz w:val="22"/>
          <w:szCs w:val="22"/>
        </w:rPr>
      </w:pPr>
      <w:r w:rsidRPr="008B7481">
        <w:rPr>
          <w:sz w:val="22"/>
          <w:szCs w:val="22"/>
        </w:rPr>
        <w:t xml:space="preserve">            В соответствии со ст. 7, 35, 44 Федерального закона от 06.10.2003 № 131-ФЗ «Об общих принципах организации местного самоуправления в Российской Федерации», Федеральным законом от 06.02.2023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Законом Новосибирской области от 15.12.2022 № 304-ОЗ «О внесении изменений в статьи 2 и 3 Закона Новосибирской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 Новосибирской области», Совет депутатов Красносибирского сельсовета Кочковского района Новосибирской области</w:t>
      </w:r>
    </w:p>
    <w:p w14:paraId="521BED8C" w14:textId="77777777" w:rsidR="008B7481" w:rsidRPr="008B7481" w:rsidRDefault="008B7481" w:rsidP="008B7481">
      <w:pPr>
        <w:ind w:firstLine="709"/>
        <w:jc w:val="both"/>
        <w:rPr>
          <w:sz w:val="22"/>
          <w:szCs w:val="22"/>
        </w:rPr>
      </w:pPr>
      <w:r w:rsidRPr="008B7481">
        <w:rPr>
          <w:sz w:val="22"/>
          <w:szCs w:val="22"/>
        </w:rPr>
        <w:t xml:space="preserve"> </w:t>
      </w:r>
      <w:r w:rsidRPr="008B7481">
        <w:rPr>
          <w:b/>
          <w:sz w:val="22"/>
          <w:szCs w:val="22"/>
        </w:rPr>
        <w:t>РЕШИЛ:</w:t>
      </w:r>
    </w:p>
    <w:p w14:paraId="1474F665" w14:textId="77777777" w:rsidR="008B7481" w:rsidRPr="008B7481" w:rsidRDefault="008B7481" w:rsidP="008B7481">
      <w:pPr>
        <w:ind w:firstLine="708"/>
        <w:jc w:val="both"/>
        <w:rPr>
          <w:spacing w:val="-1"/>
          <w:sz w:val="22"/>
          <w:szCs w:val="22"/>
        </w:rPr>
      </w:pPr>
      <w:r w:rsidRPr="008B7481">
        <w:rPr>
          <w:sz w:val="22"/>
          <w:szCs w:val="22"/>
        </w:rPr>
        <w:t xml:space="preserve">1. </w:t>
      </w:r>
      <w:r w:rsidRPr="008B7481">
        <w:rPr>
          <w:spacing w:val="1"/>
          <w:sz w:val="22"/>
          <w:szCs w:val="22"/>
        </w:rPr>
        <w:t xml:space="preserve">Принять муниципальный правовой акт о внесении изменений в Устав сельского поселения </w:t>
      </w:r>
      <w:r w:rsidRPr="008B7481">
        <w:rPr>
          <w:sz w:val="22"/>
          <w:szCs w:val="22"/>
        </w:rPr>
        <w:t>Красносибирского</w:t>
      </w:r>
      <w:r w:rsidRPr="008B7481">
        <w:rPr>
          <w:spacing w:val="1"/>
          <w:sz w:val="22"/>
          <w:szCs w:val="22"/>
        </w:rPr>
        <w:t xml:space="preserve"> сельсовета</w:t>
      </w:r>
      <w:r w:rsidRPr="008B7481">
        <w:rPr>
          <w:sz w:val="22"/>
          <w:szCs w:val="22"/>
        </w:rPr>
        <w:t xml:space="preserve"> Кочковского муниципального района Новосибирской области</w:t>
      </w:r>
      <w:r w:rsidRPr="008B7481">
        <w:rPr>
          <w:spacing w:val="-1"/>
          <w:sz w:val="22"/>
          <w:szCs w:val="22"/>
        </w:rPr>
        <w:t xml:space="preserve"> (прилагается).</w:t>
      </w:r>
    </w:p>
    <w:p w14:paraId="661D2EB2" w14:textId="77777777" w:rsidR="008B7481" w:rsidRPr="008B7481" w:rsidRDefault="008B7481" w:rsidP="008B7481">
      <w:pPr>
        <w:ind w:firstLine="709"/>
        <w:jc w:val="both"/>
        <w:rPr>
          <w:sz w:val="22"/>
          <w:szCs w:val="22"/>
        </w:rPr>
      </w:pPr>
      <w:r w:rsidRPr="008B7481">
        <w:rPr>
          <w:sz w:val="22"/>
          <w:szCs w:val="22"/>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Красносибирского сельсовета Кочковского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14:paraId="089550BD" w14:textId="77777777" w:rsidR="008B7481" w:rsidRPr="008B7481" w:rsidRDefault="008B7481" w:rsidP="008B7481">
      <w:pPr>
        <w:ind w:firstLine="709"/>
        <w:jc w:val="both"/>
        <w:rPr>
          <w:sz w:val="22"/>
          <w:szCs w:val="22"/>
        </w:rPr>
      </w:pPr>
      <w:r w:rsidRPr="008B7481">
        <w:rPr>
          <w:sz w:val="22"/>
          <w:szCs w:val="22"/>
        </w:rPr>
        <w:t>3. Главе Красносибирского сельсовета Кочковского района Новосибирской области опубликовать муниципальный правовой акт Красносибирского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14:paraId="63470F9E" w14:textId="77777777" w:rsidR="008B7481" w:rsidRPr="008B7481" w:rsidRDefault="008B7481" w:rsidP="008B7481">
      <w:pPr>
        <w:ind w:firstLine="709"/>
        <w:jc w:val="both"/>
        <w:rPr>
          <w:sz w:val="22"/>
          <w:szCs w:val="22"/>
        </w:rPr>
      </w:pPr>
      <w:r w:rsidRPr="008B7481">
        <w:rPr>
          <w:sz w:val="22"/>
          <w:szCs w:val="22"/>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Красносибирского сельсовета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14:paraId="4E794A6B" w14:textId="6F455AA7" w:rsidR="008B7481" w:rsidRPr="008B7481" w:rsidRDefault="008B7481" w:rsidP="008B7481">
      <w:pPr>
        <w:ind w:firstLine="709"/>
        <w:jc w:val="both"/>
        <w:rPr>
          <w:sz w:val="22"/>
          <w:szCs w:val="22"/>
        </w:rPr>
      </w:pPr>
      <w:r w:rsidRPr="008B7481">
        <w:rPr>
          <w:sz w:val="22"/>
          <w:szCs w:val="22"/>
        </w:rPr>
        <w:t>5. Настоящее решение вступает в силу после государственной регистрации и опубликования в « Красносибирском  вестнике».</w:t>
      </w:r>
    </w:p>
    <w:p w14:paraId="1E28BE1E" w14:textId="77777777" w:rsidR="008B7481" w:rsidRPr="008B7481" w:rsidRDefault="008B7481" w:rsidP="008B7481">
      <w:pPr>
        <w:ind w:firstLine="709"/>
        <w:jc w:val="both"/>
        <w:rPr>
          <w:sz w:val="22"/>
          <w:szCs w:val="22"/>
        </w:rPr>
      </w:pPr>
    </w:p>
    <w:p w14:paraId="1C12572C" w14:textId="77777777" w:rsidR="008B7481" w:rsidRPr="008B7481" w:rsidRDefault="008B7481" w:rsidP="008B7481">
      <w:pPr>
        <w:rPr>
          <w:sz w:val="22"/>
          <w:szCs w:val="22"/>
        </w:rPr>
      </w:pPr>
      <w:r w:rsidRPr="008B7481">
        <w:rPr>
          <w:sz w:val="22"/>
          <w:szCs w:val="22"/>
        </w:rPr>
        <w:t xml:space="preserve">Глава Красносибирского сельсовета                                             </w:t>
      </w:r>
    </w:p>
    <w:p w14:paraId="06A6F766" w14:textId="77777777" w:rsidR="008B7481" w:rsidRPr="008B7481" w:rsidRDefault="008B7481" w:rsidP="008B7481">
      <w:pPr>
        <w:rPr>
          <w:sz w:val="22"/>
          <w:szCs w:val="22"/>
        </w:rPr>
      </w:pPr>
      <w:r w:rsidRPr="008B7481">
        <w:rPr>
          <w:sz w:val="22"/>
          <w:szCs w:val="22"/>
        </w:rPr>
        <w:t>Кочковского района Новосибирской области                              А.В. Непейвода</w:t>
      </w:r>
    </w:p>
    <w:p w14:paraId="4E6DB150" w14:textId="77777777" w:rsidR="008B7481" w:rsidRPr="008B7481" w:rsidRDefault="008B7481" w:rsidP="008B7481">
      <w:pPr>
        <w:autoSpaceDE w:val="0"/>
        <w:autoSpaceDN w:val="0"/>
        <w:adjustRightInd w:val="0"/>
        <w:jc w:val="both"/>
        <w:rPr>
          <w:sz w:val="22"/>
          <w:szCs w:val="22"/>
        </w:rPr>
      </w:pPr>
    </w:p>
    <w:p w14:paraId="613818CF" w14:textId="77777777" w:rsidR="008B7481" w:rsidRPr="008B7481" w:rsidRDefault="008B7481" w:rsidP="008B7481">
      <w:pPr>
        <w:autoSpaceDE w:val="0"/>
        <w:autoSpaceDN w:val="0"/>
        <w:adjustRightInd w:val="0"/>
        <w:jc w:val="both"/>
        <w:rPr>
          <w:sz w:val="22"/>
          <w:szCs w:val="22"/>
        </w:rPr>
      </w:pPr>
      <w:r w:rsidRPr="008B7481">
        <w:rPr>
          <w:sz w:val="22"/>
          <w:szCs w:val="22"/>
        </w:rPr>
        <w:lastRenderedPageBreak/>
        <w:t xml:space="preserve">Председатель Совета депутатов                                            </w:t>
      </w:r>
    </w:p>
    <w:p w14:paraId="401CB9BB" w14:textId="77777777" w:rsidR="008B7481" w:rsidRPr="008B7481" w:rsidRDefault="008B7481" w:rsidP="008B7481">
      <w:pPr>
        <w:rPr>
          <w:sz w:val="22"/>
          <w:szCs w:val="22"/>
        </w:rPr>
      </w:pPr>
      <w:r w:rsidRPr="008B7481">
        <w:rPr>
          <w:sz w:val="22"/>
          <w:szCs w:val="22"/>
        </w:rPr>
        <w:t xml:space="preserve">Красносибирского сельсовета                                                        </w:t>
      </w:r>
    </w:p>
    <w:p w14:paraId="290E106E" w14:textId="77777777" w:rsidR="008B7481" w:rsidRPr="008B7481" w:rsidRDefault="008B7481" w:rsidP="008B7481">
      <w:pPr>
        <w:rPr>
          <w:sz w:val="22"/>
          <w:szCs w:val="22"/>
        </w:rPr>
      </w:pPr>
      <w:r w:rsidRPr="008B7481">
        <w:rPr>
          <w:sz w:val="22"/>
          <w:szCs w:val="22"/>
        </w:rPr>
        <w:t>Кочковского района Новосибирской области                               В.В. Абрамов</w:t>
      </w:r>
    </w:p>
    <w:p w14:paraId="1B99091B" w14:textId="77777777" w:rsidR="008B7481" w:rsidRPr="008B7481" w:rsidRDefault="008B7481" w:rsidP="008B7481">
      <w:pPr>
        <w:ind w:firstLine="709"/>
        <w:jc w:val="both"/>
        <w:rPr>
          <w:sz w:val="22"/>
          <w:szCs w:val="22"/>
        </w:rPr>
      </w:pPr>
    </w:p>
    <w:p w14:paraId="58FF0CAD" w14:textId="77777777" w:rsidR="008B7481" w:rsidRPr="008B7481" w:rsidRDefault="008B7481" w:rsidP="008B7481">
      <w:pPr>
        <w:ind w:firstLine="709"/>
        <w:jc w:val="both"/>
        <w:rPr>
          <w:sz w:val="22"/>
          <w:szCs w:val="22"/>
        </w:rPr>
      </w:pPr>
    </w:p>
    <w:p w14:paraId="4B9627B5" w14:textId="77777777" w:rsidR="008B7481" w:rsidRPr="008B7481" w:rsidRDefault="008B7481" w:rsidP="008B7481">
      <w:pPr>
        <w:ind w:firstLine="709"/>
        <w:jc w:val="both"/>
        <w:rPr>
          <w:sz w:val="22"/>
          <w:szCs w:val="22"/>
        </w:rPr>
      </w:pPr>
    </w:p>
    <w:p w14:paraId="5A7E22F1" w14:textId="77777777" w:rsidR="008B7481" w:rsidRPr="008B7481" w:rsidRDefault="008B7481" w:rsidP="008B7481">
      <w:pPr>
        <w:ind w:firstLine="709"/>
        <w:jc w:val="both"/>
        <w:rPr>
          <w:sz w:val="22"/>
          <w:szCs w:val="22"/>
        </w:rPr>
      </w:pPr>
    </w:p>
    <w:tbl>
      <w:tblPr>
        <w:tblW w:w="10173" w:type="dxa"/>
        <w:tblLook w:val="04A0" w:firstRow="1" w:lastRow="0" w:firstColumn="1" w:lastColumn="0" w:noHBand="0" w:noVBand="1"/>
      </w:tblPr>
      <w:tblGrid>
        <w:gridCol w:w="5637"/>
        <w:gridCol w:w="4536"/>
      </w:tblGrid>
      <w:tr w:rsidR="008B7481" w:rsidRPr="008B7481" w14:paraId="38393C8E" w14:textId="77777777" w:rsidTr="003F6838">
        <w:tc>
          <w:tcPr>
            <w:tcW w:w="5637" w:type="dxa"/>
          </w:tcPr>
          <w:p w14:paraId="340F6FBD" w14:textId="77777777" w:rsidR="008B7481" w:rsidRPr="008B7481" w:rsidRDefault="008B7481" w:rsidP="003F6838">
            <w:pPr>
              <w:tabs>
                <w:tab w:val="left" w:leader="underscore" w:pos="2179"/>
              </w:tabs>
              <w:jc w:val="both"/>
              <w:rPr>
                <w:spacing w:val="-1"/>
                <w:sz w:val="22"/>
                <w:szCs w:val="22"/>
              </w:rPr>
            </w:pPr>
          </w:p>
        </w:tc>
        <w:tc>
          <w:tcPr>
            <w:tcW w:w="4536" w:type="dxa"/>
          </w:tcPr>
          <w:p w14:paraId="19BA25B2" w14:textId="77777777" w:rsidR="008B7481" w:rsidRPr="008B7481" w:rsidRDefault="008B7481" w:rsidP="003F6838">
            <w:pPr>
              <w:ind w:right="-108"/>
              <w:rPr>
                <w:sz w:val="22"/>
                <w:szCs w:val="22"/>
              </w:rPr>
            </w:pPr>
          </w:p>
          <w:p w14:paraId="1544DE08" w14:textId="77777777" w:rsidR="008B7481" w:rsidRPr="008B7481" w:rsidRDefault="008B7481" w:rsidP="003F6838">
            <w:pPr>
              <w:ind w:right="-108"/>
              <w:rPr>
                <w:sz w:val="22"/>
                <w:szCs w:val="22"/>
              </w:rPr>
            </w:pPr>
          </w:p>
          <w:p w14:paraId="0E068D82" w14:textId="77777777" w:rsidR="008B7481" w:rsidRPr="008B7481" w:rsidRDefault="008B7481" w:rsidP="003F6838">
            <w:pPr>
              <w:ind w:right="-108"/>
              <w:rPr>
                <w:sz w:val="22"/>
                <w:szCs w:val="22"/>
              </w:rPr>
            </w:pPr>
            <w:r w:rsidRPr="008B7481">
              <w:rPr>
                <w:sz w:val="22"/>
                <w:szCs w:val="22"/>
              </w:rPr>
              <w:t xml:space="preserve">Приложение к решению Совета депутатов </w:t>
            </w:r>
          </w:p>
          <w:p w14:paraId="2C6F7B56" w14:textId="77777777" w:rsidR="008B7481" w:rsidRPr="008B7481" w:rsidRDefault="008B7481" w:rsidP="003F6838">
            <w:pPr>
              <w:rPr>
                <w:sz w:val="22"/>
                <w:szCs w:val="22"/>
              </w:rPr>
            </w:pPr>
            <w:r w:rsidRPr="008B7481">
              <w:rPr>
                <w:sz w:val="22"/>
                <w:szCs w:val="22"/>
              </w:rPr>
              <w:t>Красносибирского сельсовета Кочковского района Новосибирской области</w:t>
            </w:r>
          </w:p>
          <w:p w14:paraId="4BDB542E" w14:textId="77777777" w:rsidR="008B7481" w:rsidRPr="008B7481" w:rsidRDefault="008B7481" w:rsidP="003F6838">
            <w:pPr>
              <w:tabs>
                <w:tab w:val="left" w:leader="underscore" w:pos="2179"/>
              </w:tabs>
              <w:jc w:val="both"/>
              <w:rPr>
                <w:spacing w:val="-1"/>
                <w:sz w:val="22"/>
                <w:szCs w:val="22"/>
              </w:rPr>
            </w:pPr>
            <w:r w:rsidRPr="008B7481">
              <w:rPr>
                <w:sz w:val="22"/>
                <w:szCs w:val="22"/>
              </w:rPr>
              <w:t>от  12.02.2024 № 1</w:t>
            </w:r>
          </w:p>
        </w:tc>
      </w:tr>
    </w:tbl>
    <w:p w14:paraId="06D4F73F" w14:textId="77777777" w:rsidR="008B7481" w:rsidRPr="008B7481" w:rsidRDefault="008B7481" w:rsidP="008B7481">
      <w:pPr>
        <w:jc w:val="right"/>
        <w:rPr>
          <w:sz w:val="22"/>
          <w:szCs w:val="22"/>
        </w:rPr>
      </w:pPr>
    </w:p>
    <w:p w14:paraId="331DCF54" w14:textId="77777777" w:rsidR="008B7481" w:rsidRPr="008B7481" w:rsidRDefault="008B7481" w:rsidP="008B7481">
      <w:pPr>
        <w:jc w:val="right"/>
        <w:rPr>
          <w:sz w:val="22"/>
          <w:szCs w:val="22"/>
        </w:rPr>
      </w:pPr>
    </w:p>
    <w:p w14:paraId="19A7A023" w14:textId="77777777" w:rsidR="008B7481" w:rsidRPr="008B7481" w:rsidRDefault="008B7481" w:rsidP="008B7481">
      <w:pPr>
        <w:jc w:val="center"/>
        <w:rPr>
          <w:b/>
          <w:sz w:val="22"/>
          <w:szCs w:val="22"/>
        </w:rPr>
      </w:pPr>
      <w:r w:rsidRPr="008B7481">
        <w:rPr>
          <w:b/>
          <w:sz w:val="22"/>
          <w:szCs w:val="22"/>
        </w:rPr>
        <w:t xml:space="preserve">МУНИЦИПАЛЬНЫЙ ПРАВОВОЙ АКТ </w:t>
      </w:r>
    </w:p>
    <w:p w14:paraId="4EB7114A" w14:textId="77777777" w:rsidR="008B7481" w:rsidRPr="008B7481" w:rsidRDefault="008B7481" w:rsidP="008B7481">
      <w:pPr>
        <w:jc w:val="center"/>
        <w:rPr>
          <w:b/>
          <w:sz w:val="22"/>
          <w:szCs w:val="22"/>
        </w:rPr>
      </w:pPr>
      <w:r w:rsidRPr="008B7481">
        <w:rPr>
          <w:b/>
          <w:sz w:val="22"/>
          <w:szCs w:val="22"/>
        </w:rPr>
        <w:t>О ВНЕСЕНИИ ИЗМЕНЕНИЙ В УСТАВ СЕЛЬСКОГО ПОСЕЛЕНИЯ КРАСНОСИБИРСКОГО СЕЛЬСОВЕТА КОЧКОВСКОГО МУНИЦИПАЛЬНОГО РАЙОНА НОВОСИБИРСКОЙ ОБЛАСТИ</w:t>
      </w:r>
    </w:p>
    <w:p w14:paraId="601F3506" w14:textId="77777777" w:rsidR="008B7481" w:rsidRPr="008B7481" w:rsidRDefault="008B7481" w:rsidP="008B7481">
      <w:pPr>
        <w:jc w:val="center"/>
        <w:rPr>
          <w:b/>
          <w:sz w:val="22"/>
          <w:szCs w:val="22"/>
        </w:rPr>
      </w:pPr>
    </w:p>
    <w:p w14:paraId="28420BA9" w14:textId="77777777" w:rsidR="008B7481" w:rsidRPr="008B7481" w:rsidRDefault="008B7481" w:rsidP="008B7481">
      <w:pPr>
        <w:ind w:firstLine="709"/>
        <w:jc w:val="both"/>
        <w:rPr>
          <w:b/>
          <w:sz w:val="22"/>
          <w:szCs w:val="22"/>
        </w:rPr>
      </w:pPr>
      <w:r w:rsidRPr="008B7481">
        <w:rPr>
          <w:b/>
          <w:sz w:val="22"/>
          <w:szCs w:val="22"/>
        </w:rPr>
        <w:t>1. Статья 5. Вопросы местного значения Красносибирского сельсовета.</w:t>
      </w:r>
    </w:p>
    <w:p w14:paraId="08C61C21" w14:textId="77777777" w:rsidR="008B7481" w:rsidRPr="008B7481" w:rsidRDefault="008B7481" w:rsidP="008B7481">
      <w:pPr>
        <w:ind w:firstLine="709"/>
        <w:jc w:val="both"/>
        <w:rPr>
          <w:sz w:val="22"/>
          <w:szCs w:val="22"/>
        </w:rPr>
      </w:pPr>
      <w:r w:rsidRPr="008B7481">
        <w:rPr>
          <w:sz w:val="22"/>
          <w:szCs w:val="22"/>
        </w:rPr>
        <w:t>1.1. пункт 29  части 1 изложить в следующей редакции:</w:t>
      </w:r>
    </w:p>
    <w:p w14:paraId="3331C746" w14:textId="77777777" w:rsidR="008B7481" w:rsidRPr="008B7481" w:rsidRDefault="008B7481" w:rsidP="008B7481">
      <w:pPr>
        <w:ind w:firstLine="709"/>
        <w:jc w:val="both"/>
        <w:rPr>
          <w:sz w:val="22"/>
          <w:szCs w:val="22"/>
          <w:shd w:val="clear" w:color="auto" w:fill="FFFFFF"/>
        </w:rPr>
      </w:pPr>
      <w:r w:rsidRPr="008B7481">
        <w:rPr>
          <w:sz w:val="22"/>
          <w:szCs w:val="22"/>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8B7481">
        <w:rPr>
          <w:sz w:val="22"/>
          <w:szCs w:val="22"/>
          <w:shd w:val="clear" w:color="auto" w:fill="FFFFFF"/>
        </w:rPr>
        <w:t>».</w:t>
      </w:r>
    </w:p>
    <w:p w14:paraId="17B6A57E" w14:textId="77777777" w:rsidR="008B7481" w:rsidRPr="008B7481" w:rsidRDefault="008B7481" w:rsidP="008B7481">
      <w:pPr>
        <w:ind w:firstLine="709"/>
        <w:jc w:val="both"/>
        <w:rPr>
          <w:sz w:val="22"/>
          <w:szCs w:val="22"/>
        </w:rPr>
      </w:pPr>
    </w:p>
    <w:p w14:paraId="54F79D2D" w14:textId="77777777" w:rsidR="008B7481" w:rsidRPr="008B7481" w:rsidRDefault="008B7481" w:rsidP="008B7481">
      <w:pPr>
        <w:ind w:firstLine="709"/>
        <w:jc w:val="both"/>
        <w:rPr>
          <w:b/>
          <w:sz w:val="22"/>
          <w:szCs w:val="22"/>
        </w:rPr>
      </w:pPr>
      <w:r w:rsidRPr="008B7481">
        <w:rPr>
          <w:b/>
          <w:sz w:val="22"/>
          <w:szCs w:val="22"/>
        </w:rPr>
        <w:t>2. Статья 19.  Полномочия Совета депутатов</w:t>
      </w:r>
    </w:p>
    <w:p w14:paraId="3A55AF59" w14:textId="77777777" w:rsidR="008B7481" w:rsidRPr="008B7481" w:rsidRDefault="008B7481" w:rsidP="008B7481">
      <w:pPr>
        <w:ind w:firstLine="710"/>
        <w:jc w:val="both"/>
        <w:rPr>
          <w:sz w:val="22"/>
          <w:szCs w:val="22"/>
        </w:rPr>
      </w:pPr>
    </w:p>
    <w:p w14:paraId="0434C7AC" w14:textId="77777777" w:rsidR="008B7481" w:rsidRPr="008B7481" w:rsidRDefault="008B7481" w:rsidP="008B7481">
      <w:pPr>
        <w:ind w:firstLine="710"/>
        <w:jc w:val="both"/>
        <w:rPr>
          <w:sz w:val="22"/>
          <w:szCs w:val="22"/>
        </w:rPr>
      </w:pPr>
      <w:r w:rsidRPr="008B7481">
        <w:rPr>
          <w:sz w:val="22"/>
          <w:szCs w:val="22"/>
        </w:rPr>
        <w:t>2.1. пункт 16 части 1 изложить в следующей редакции:</w:t>
      </w:r>
    </w:p>
    <w:p w14:paraId="77DCB8E5" w14:textId="77777777" w:rsidR="008B7481" w:rsidRPr="008B7481" w:rsidRDefault="008B7481" w:rsidP="008B7481">
      <w:pPr>
        <w:ind w:firstLine="710"/>
        <w:jc w:val="both"/>
        <w:rPr>
          <w:sz w:val="22"/>
          <w:szCs w:val="22"/>
        </w:rPr>
      </w:pPr>
      <w:r w:rsidRPr="008B7481">
        <w:rPr>
          <w:sz w:val="22"/>
          <w:szCs w:val="22"/>
        </w:rPr>
        <w:t>«16) утверждение программ комплексного развития систем коммунальной инфраструктуры поселения;».</w:t>
      </w:r>
    </w:p>
    <w:p w14:paraId="69AE17DC" w14:textId="77777777" w:rsidR="008B7481" w:rsidRPr="008B7481" w:rsidRDefault="008B7481" w:rsidP="008B7481">
      <w:pPr>
        <w:ind w:firstLine="710"/>
        <w:jc w:val="both"/>
        <w:rPr>
          <w:sz w:val="22"/>
          <w:szCs w:val="22"/>
        </w:rPr>
      </w:pPr>
    </w:p>
    <w:p w14:paraId="56D637B3" w14:textId="77777777" w:rsidR="008B7481" w:rsidRPr="008B7481" w:rsidRDefault="008B7481" w:rsidP="008B7481">
      <w:pPr>
        <w:ind w:firstLine="720"/>
        <w:jc w:val="both"/>
        <w:rPr>
          <w:b/>
          <w:sz w:val="22"/>
          <w:szCs w:val="22"/>
        </w:rPr>
      </w:pPr>
      <w:r w:rsidRPr="008B7481">
        <w:rPr>
          <w:b/>
          <w:sz w:val="22"/>
          <w:szCs w:val="22"/>
        </w:rPr>
        <w:t>3. Статья 32. Полномочия администрации</w:t>
      </w:r>
    </w:p>
    <w:p w14:paraId="7323B3A1" w14:textId="77777777" w:rsidR="008B7481" w:rsidRPr="008B7481" w:rsidRDefault="008B7481" w:rsidP="008B7481">
      <w:pPr>
        <w:ind w:firstLine="710"/>
        <w:jc w:val="both"/>
        <w:rPr>
          <w:sz w:val="22"/>
          <w:szCs w:val="22"/>
        </w:rPr>
      </w:pPr>
      <w:r w:rsidRPr="008B7481">
        <w:rPr>
          <w:sz w:val="22"/>
          <w:szCs w:val="22"/>
        </w:rPr>
        <w:t>3.1. пункт 25 части 1 изложить в следующей редакции:</w:t>
      </w:r>
    </w:p>
    <w:p w14:paraId="3BAF0D04" w14:textId="77777777" w:rsidR="008B7481" w:rsidRPr="008B7481" w:rsidRDefault="008B7481" w:rsidP="008B7481">
      <w:pPr>
        <w:ind w:firstLine="710"/>
        <w:jc w:val="both"/>
        <w:rPr>
          <w:sz w:val="22"/>
          <w:szCs w:val="22"/>
        </w:rPr>
      </w:pPr>
      <w:r w:rsidRPr="008B7481">
        <w:rPr>
          <w:sz w:val="22"/>
          <w:szCs w:val="22"/>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5933116" w14:textId="77777777" w:rsidR="008B7481" w:rsidRPr="008B7481" w:rsidRDefault="008B7481" w:rsidP="008B7481">
      <w:pPr>
        <w:ind w:firstLine="710"/>
        <w:jc w:val="both"/>
        <w:rPr>
          <w:sz w:val="22"/>
          <w:szCs w:val="22"/>
        </w:rPr>
      </w:pPr>
      <w:r w:rsidRPr="008B7481">
        <w:rPr>
          <w:sz w:val="22"/>
          <w:szCs w:val="22"/>
        </w:rPr>
        <w:t>3.2. пункт 36 части 1 изложить в следующей редакции:</w:t>
      </w:r>
    </w:p>
    <w:p w14:paraId="3ACF02A4" w14:textId="77777777" w:rsidR="008B7481" w:rsidRPr="008B7481" w:rsidRDefault="008B7481" w:rsidP="008B7481">
      <w:pPr>
        <w:ind w:firstLine="709"/>
        <w:jc w:val="both"/>
        <w:rPr>
          <w:sz w:val="22"/>
          <w:szCs w:val="22"/>
          <w:shd w:val="clear" w:color="auto" w:fill="FFFFFF"/>
        </w:rPr>
      </w:pPr>
      <w:r w:rsidRPr="008B7481">
        <w:rPr>
          <w:sz w:val="22"/>
          <w:szCs w:val="22"/>
        </w:rPr>
        <w:t>«36)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8B7481">
        <w:rPr>
          <w:sz w:val="22"/>
          <w:szCs w:val="22"/>
          <w:shd w:val="clear" w:color="auto" w:fill="FFFFFF"/>
        </w:rPr>
        <w:t>».</w:t>
      </w:r>
    </w:p>
    <w:p w14:paraId="32A52BC4" w14:textId="77777777" w:rsidR="008B7481" w:rsidRPr="008B7481" w:rsidRDefault="008B7481" w:rsidP="008B7481">
      <w:pPr>
        <w:ind w:firstLine="710"/>
        <w:jc w:val="both"/>
        <w:rPr>
          <w:sz w:val="22"/>
          <w:szCs w:val="22"/>
        </w:rPr>
      </w:pPr>
      <w:r w:rsidRPr="008B7481">
        <w:rPr>
          <w:sz w:val="22"/>
          <w:szCs w:val="22"/>
        </w:rPr>
        <w:t>3.3. пункт 60 части 1 изложить в следующей редакции:</w:t>
      </w:r>
    </w:p>
    <w:p w14:paraId="058CBE0C" w14:textId="77777777" w:rsidR="008B7481" w:rsidRPr="008B7481" w:rsidRDefault="008B7481" w:rsidP="008B7481">
      <w:pPr>
        <w:autoSpaceDE w:val="0"/>
        <w:autoSpaceDN w:val="0"/>
        <w:adjustRightInd w:val="0"/>
        <w:ind w:firstLine="720"/>
        <w:jc w:val="both"/>
        <w:rPr>
          <w:b/>
          <w:sz w:val="22"/>
          <w:szCs w:val="22"/>
        </w:rPr>
      </w:pPr>
      <w:r w:rsidRPr="008B7481">
        <w:rPr>
          <w:sz w:val="22"/>
          <w:szCs w:val="22"/>
        </w:rPr>
        <w:t>«60) разработка программ комплексного развития систем коммунальной инфраструктуры поселения;».</w:t>
      </w:r>
    </w:p>
    <w:p w14:paraId="03637C8C" w14:textId="77777777" w:rsidR="008B7481" w:rsidRPr="008B7481" w:rsidRDefault="008B7481" w:rsidP="008B7481">
      <w:pPr>
        <w:ind w:firstLine="709"/>
        <w:jc w:val="both"/>
        <w:rPr>
          <w:sz w:val="22"/>
          <w:szCs w:val="22"/>
        </w:rPr>
      </w:pPr>
    </w:p>
    <w:p w14:paraId="1AADC474" w14:textId="77777777" w:rsidR="008B7481" w:rsidRPr="008B7481" w:rsidRDefault="008B7481" w:rsidP="008B7481">
      <w:pPr>
        <w:shd w:val="clear" w:color="auto" w:fill="FFFFFF"/>
        <w:tabs>
          <w:tab w:val="left" w:leader="underscore" w:pos="2179"/>
        </w:tabs>
        <w:jc w:val="both"/>
        <w:rPr>
          <w:spacing w:val="-1"/>
          <w:sz w:val="22"/>
          <w:szCs w:val="22"/>
        </w:rPr>
      </w:pPr>
      <w:r w:rsidRPr="008B7481">
        <w:rPr>
          <w:spacing w:val="-1"/>
          <w:sz w:val="22"/>
          <w:szCs w:val="22"/>
        </w:rPr>
        <w:t>Глава Красносибирского сельсовета</w:t>
      </w:r>
    </w:p>
    <w:p w14:paraId="17565575" w14:textId="77777777" w:rsidR="008B7481" w:rsidRPr="008B7481" w:rsidRDefault="008B7481" w:rsidP="008B7481">
      <w:pPr>
        <w:shd w:val="clear" w:color="auto" w:fill="FFFFFF"/>
        <w:tabs>
          <w:tab w:val="left" w:leader="underscore" w:pos="2179"/>
        </w:tabs>
        <w:rPr>
          <w:spacing w:val="-1"/>
          <w:sz w:val="22"/>
          <w:szCs w:val="22"/>
        </w:rPr>
      </w:pPr>
      <w:r w:rsidRPr="008B7481">
        <w:rPr>
          <w:spacing w:val="-1"/>
          <w:sz w:val="22"/>
          <w:szCs w:val="22"/>
        </w:rPr>
        <w:t xml:space="preserve">Кочковского района Новосибирской области                                        А.В. Непейвода      </w:t>
      </w:r>
    </w:p>
    <w:p w14:paraId="66192FA3" w14:textId="77777777" w:rsidR="008B7481" w:rsidRPr="008B7481" w:rsidRDefault="008B7481" w:rsidP="008B7481">
      <w:pPr>
        <w:rPr>
          <w:sz w:val="22"/>
          <w:szCs w:val="22"/>
        </w:rPr>
      </w:pPr>
    </w:p>
    <w:p w14:paraId="2692E5EC" w14:textId="77777777" w:rsidR="008B7481" w:rsidRPr="008B7481" w:rsidRDefault="008B7481" w:rsidP="008B7481">
      <w:pPr>
        <w:rPr>
          <w:sz w:val="22"/>
          <w:szCs w:val="22"/>
        </w:rPr>
      </w:pPr>
    </w:p>
    <w:p w14:paraId="08EDFACA" w14:textId="77777777" w:rsidR="008B7481" w:rsidRPr="008B7481" w:rsidRDefault="008B7481" w:rsidP="008B7481">
      <w:pPr>
        <w:pStyle w:val="1"/>
        <w:ind w:left="142"/>
        <w:jc w:val="center"/>
        <w:rPr>
          <w:sz w:val="22"/>
          <w:szCs w:val="22"/>
        </w:rPr>
      </w:pPr>
      <w:r w:rsidRPr="008B7481">
        <w:rPr>
          <w:sz w:val="22"/>
          <w:szCs w:val="22"/>
        </w:rPr>
        <w:t>СОВЕТ ДЕПУТАТОВ КРАСНОСИБИРСКОГО СЕЛЬСОВЕТА</w:t>
      </w:r>
    </w:p>
    <w:p w14:paraId="2CBACADC" w14:textId="77777777" w:rsidR="008B7481" w:rsidRPr="008B7481" w:rsidRDefault="008B7481" w:rsidP="008B7481">
      <w:pPr>
        <w:jc w:val="center"/>
        <w:rPr>
          <w:b/>
          <w:bCs/>
          <w:sz w:val="22"/>
          <w:szCs w:val="22"/>
        </w:rPr>
      </w:pPr>
      <w:r w:rsidRPr="008B7481">
        <w:rPr>
          <w:b/>
          <w:bCs/>
          <w:sz w:val="22"/>
          <w:szCs w:val="22"/>
        </w:rPr>
        <w:t>КОЧКОВСКОГО РАЙОНА  НОВОСИБИРСКОЙ ОБЛАСТИ</w:t>
      </w:r>
    </w:p>
    <w:p w14:paraId="15052B99" w14:textId="77777777" w:rsidR="008B7481" w:rsidRPr="008B7481" w:rsidRDefault="008B7481" w:rsidP="008B7481">
      <w:pPr>
        <w:tabs>
          <w:tab w:val="left" w:pos="6680"/>
        </w:tabs>
        <w:jc w:val="center"/>
        <w:rPr>
          <w:b/>
          <w:sz w:val="22"/>
          <w:szCs w:val="22"/>
        </w:rPr>
      </w:pPr>
      <w:r w:rsidRPr="008B7481">
        <w:rPr>
          <w:b/>
          <w:sz w:val="22"/>
          <w:szCs w:val="22"/>
        </w:rPr>
        <w:t>(шестого созыва)</w:t>
      </w:r>
    </w:p>
    <w:p w14:paraId="02663F9D" w14:textId="77777777" w:rsidR="008B7481" w:rsidRPr="008B7481" w:rsidRDefault="008B7481" w:rsidP="008B7481">
      <w:pPr>
        <w:tabs>
          <w:tab w:val="left" w:pos="6680"/>
        </w:tabs>
        <w:jc w:val="center"/>
        <w:rPr>
          <w:b/>
          <w:sz w:val="22"/>
          <w:szCs w:val="22"/>
        </w:rPr>
      </w:pPr>
    </w:p>
    <w:p w14:paraId="27A311E6" w14:textId="77777777" w:rsidR="008B7481" w:rsidRPr="008B7481" w:rsidRDefault="008B7481" w:rsidP="008B7481">
      <w:pPr>
        <w:tabs>
          <w:tab w:val="left" w:pos="6680"/>
        </w:tabs>
        <w:jc w:val="center"/>
        <w:rPr>
          <w:b/>
          <w:sz w:val="22"/>
          <w:szCs w:val="22"/>
        </w:rPr>
      </w:pPr>
    </w:p>
    <w:p w14:paraId="35F2704F" w14:textId="77777777" w:rsidR="008B7481" w:rsidRPr="008B7481" w:rsidRDefault="008B7481" w:rsidP="008B7481">
      <w:pPr>
        <w:pStyle w:val="2"/>
        <w:spacing w:before="0"/>
        <w:jc w:val="center"/>
        <w:rPr>
          <w:rFonts w:ascii="Times New Roman" w:hAnsi="Times New Roman" w:cs="Times New Roman"/>
          <w:i/>
          <w:color w:val="auto"/>
          <w:sz w:val="22"/>
          <w:szCs w:val="22"/>
        </w:rPr>
      </w:pPr>
      <w:r w:rsidRPr="008B7481">
        <w:rPr>
          <w:rFonts w:ascii="Times New Roman" w:hAnsi="Times New Roman" w:cs="Times New Roman"/>
          <w:color w:val="auto"/>
          <w:sz w:val="22"/>
          <w:szCs w:val="22"/>
        </w:rPr>
        <w:t>РЕШЕНИЕ</w:t>
      </w:r>
    </w:p>
    <w:p w14:paraId="30CB69AE" w14:textId="77777777" w:rsidR="008B7481" w:rsidRPr="008B7481" w:rsidRDefault="008B7481" w:rsidP="008B7481">
      <w:pPr>
        <w:jc w:val="center"/>
        <w:rPr>
          <w:b/>
          <w:sz w:val="22"/>
          <w:szCs w:val="22"/>
        </w:rPr>
      </w:pPr>
      <w:r w:rsidRPr="008B7481">
        <w:rPr>
          <w:b/>
          <w:sz w:val="22"/>
          <w:szCs w:val="22"/>
        </w:rPr>
        <w:t>Двадцать девятой сессии</w:t>
      </w:r>
    </w:p>
    <w:p w14:paraId="06A21008" w14:textId="77777777" w:rsidR="008B7481" w:rsidRPr="008B7481" w:rsidRDefault="008B7481" w:rsidP="008B7481">
      <w:pPr>
        <w:jc w:val="center"/>
        <w:rPr>
          <w:b/>
          <w:sz w:val="22"/>
          <w:szCs w:val="22"/>
        </w:rPr>
      </w:pPr>
    </w:p>
    <w:p w14:paraId="124DB1E4" w14:textId="77777777" w:rsidR="008B7481" w:rsidRPr="008B7481" w:rsidRDefault="008B7481" w:rsidP="008B7481">
      <w:pPr>
        <w:rPr>
          <w:b/>
          <w:sz w:val="22"/>
          <w:szCs w:val="22"/>
        </w:rPr>
      </w:pPr>
      <w:r w:rsidRPr="008B7481">
        <w:rPr>
          <w:b/>
          <w:sz w:val="22"/>
          <w:szCs w:val="22"/>
        </w:rPr>
        <w:t xml:space="preserve">от  12.02.2024                                                                                       </w:t>
      </w:r>
      <w:r w:rsidRPr="008B7481">
        <w:rPr>
          <w:b/>
          <w:sz w:val="22"/>
          <w:szCs w:val="22"/>
        </w:rPr>
        <w:tab/>
        <w:t xml:space="preserve">       №  2</w:t>
      </w:r>
    </w:p>
    <w:p w14:paraId="49AE2708" w14:textId="77777777" w:rsidR="008B7481" w:rsidRPr="008B7481" w:rsidRDefault="008B7481" w:rsidP="008B7481">
      <w:pPr>
        <w:rPr>
          <w:b/>
          <w:sz w:val="22"/>
          <w:szCs w:val="22"/>
        </w:rPr>
      </w:pPr>
    </w:p>
    <w:p w14:paraId="391C4861" w14:textId="77777777" w:rsidR="008B7481" w:rsidRPr="008B7481" w:rsidRDefault="008B7481" w:rsidP="008B7481">
      <w:pPr>
        <w:rPr>
          <w:b/>
          <w:sz w:val="22"/>
          <w:szCs w:val="22"/>
        </w:rPr>
      </w:pPr>
    </w:p>
    <w:p w14:paraId="0D118F5A" w14:textId="77777777" w:rsidR="008B7481" w:rsidRPr="008B7481" w:rsidRDefault="008B7481" w:rsidP="008B7481">
      <w:pPr>
        <w:jc w:val="both"/>
        <w:rPr>
          <w:rFonts w:eastAsia="Calibri"/>
          <w:sz w:val="22"/>
          <w:szCs w:val="22"/>
        </w:rPr>
      </w:pPr>
    </w:p>
    <w:p w14:paraId="75B52890" w14:textId="77777777" w:rsidR="008B7481" w:rsidRPr="008B7481" w:rsidRDefault="008B7481" w:rsidP="008B7481">
      <w:pPr>
        <w:shd w:val="clear" w:color="auto" w:fill="FFFFFF"/>
        <w:jc w:val="center"/>
        <w:rPr>
          <w:b/>
          <w:bCs/>
          <w:iCs/>
          <w:sz w:val="22"/>
          <w:szCs w:val="22"/>
        </w:rPr>
      </w:pPr>
      <w:r w:rsidRPr="008B7481">
        <w:rPr>
          <w:b/>
          <w:bCs/>
          <w:iCs/>
          <w:sz w:val="22"/>
          <w:szCs w:val="22"/>
        </w:rPr>
        <w:t xml:space="preserve">О ВНЕСЕНИИ ИЗМЕНЕНИЙ В РЕШЕНИЕ ДВАДЦАТЬ ВТОРОЙ СЕССИИ СОВЕТА ДЕПУТАТОВ КРАСНОСИБИРСКОГО СЕЛЬСОВЕТА КОЧКОВСКОГО РАЙОНА НОВОСИБИРСКОЙ ОБЛАСТИ ОТ 11.05.2023 № 5 «ОБ УТВЕРЖДЕНИИ ПОРЯДКА СООБЩЕНИЯ </w:t>
      </w:r>
      <w:r w:rsidRPr="008B7481">
        <w:rPr>
          <w:rFonts w:eastAsia="Calibri"/>
          <w:b/>
          <w:bCs/>
          <w:sz w:val="22"/>
          <w:szCs w:val="22"/>
        </w:rPr>
        <w:t xml:space="preserve">ЛИЦАМИ, ЗАМЕЩАЮЩИМИ МУНИЦИПАЛЬНЫЕ ДОЛЖНОСТИ  КРАСНОСИБИРСКОГО СЕЛЬСОВЕТА КОЧКОВСКОГО РАЙОНА НОВОСИБИРСКОЙ ОБЛАСТИ </w:t>
      </w:r>
      <w:r w:rsidRPr="008B7481">
        <w:rPr>
          <w:b/>
          <w:bCs/>
          <w:iCs/>
          <w:sz w:val="22"/>
          <w:szCs w:val="22"/>
        </w:rPr>
        <w:t>О ВОЗНИКНОВЕНИИ ЛИЧНОЙ ЗАИНТЕРЕСОВАННОСТИ ПРИ ОСУЩЕСТВЛЕНИИ ПОЛНОМОЧИЙ, КОТОРАЯ ПРИВОДИТ ИЛИ МОЖЕТ ПРИВЕСТИ К КОНФЛИКТУ ИНТЕРЕСОВ»</w:t>
      </w:r>
    </w:p>
    <w:p w14:paraId="41E21758" w14:textId="77777777" w:rsidR="008B7481" w:rsidRPr="008B7481" w:rsidRDefault="008B7481" w:rsidP="008B7481">
      <w:pPr>
        <w:shd w:val="clear" w:color="auto" w:fill="FFFFFF"/>
        <w:jc w:val="center"/>
        <w:rPr>
          <w:b/>
          <w:bCs/>
          <w:iCs/>
          <w:sz w:val="22"/>
          <w:szCs w:val="22"/>
        </w:rPr>
      </w:pPr>
    </w:p>
    <w:p w14:paraId="19A66EB3" w14:textId="77777777" w:rsidR="008B7481" w:rsidRPr="008B7481" w:rsidRDefault="008B7481" w:rsidP="008B7481">
      <w:pPr>
        <w:shd w:val="clear" w:color="auto" w:fill="FFFFFF"/>
        <w:jc w:val="center"/>
        <w:rPr>
          <w:sz w:val="22"/>
          <w:szCs w:val="22"/>
        </w:rPr>
      </w:pPr>
    </w:p>
    <w:p w14:paraId="20F199CD" w14:textId="77777777" w:rsidR="008B7481" w:rsidRPr="008B7481" w:rsidRDefault="008B7481" w:rsidP="008B7481">
      <w:pPr>
        <w:jc w:val="both"/>
        <w:rPr>
          <w:sz w:val="22"/>
          <w:szCs w:val="22"/>
        </w:rPr>
      </w:pPr>
      <w:r w:rsidRPr="008B7481">
        <w:rPr>
          <w:sz w:val="22"/>
          <w:szCs w:val="22"/>
        </w:rPr>
        <w:t xml:space="preserve">         Руководствуясь Федеральным законом от 06.10.2003 № 131-ФЗ  «Об общих принципах организации местного самоуправления в Российской Федерации», рассмотрев экспертное заключение Министерства юстиции Новосибирской области № 4967-02-02-03/9 от 25.12.2023, в целях приведения муниципального правового акта в соответствие с действующим законодательством, Совет депутатов Красносибирского сельсовета Кочковского района Новосибирской области</w:t>
      </w:r>
    </w:p>
    <w:p w14:paraId="6FA61FF7" w14:textId="77777777" w:rsidR="008B7481" w:rsidRPr="008B7481" w:rsidRDefault="008B7481" w:rsidP="008B7481">
      <w:pPr>
        <w:ind w:firstLine="709"/>
        <w:jc w:val="both"/>
        <w:rPr>
          <w:sz w:val="22"/>
          <w:szCs w:val="22"/>
        </w:rPr>
      </w:pPr>
      <w:r w:rsidRPr="008B7481">
        <w:rPr>
          <w:rFonts w:eastAsia="Calibri"/>
          <w:bCs/>
          <w:sz w:val="22"/>
          <w:szCs w:val="22"/>
        </w:rPr>
        <w:t xml:space="preserve"> </w:t>
      </w:r>
      <w:r w:rsidRPr="008B7481">
        <w:rPr>
          <w:rFonts w:eastAsia="Calibri"/>
          <w:bCs/>
          <w:i/>
          <w:sz w:val="22"/>
          <w:szCs w:val="22"/>
        </w:rPr>
        <w:t xml:space="preserve"> </w:t>
      </w:r>
      <w:r w:rsidRPr="008B7481">
        <w:rPr>
          <w:rFonts w:eastAsia="Calibri"/>
          <w:b/>
          <w:bCs/>
          <w:sz w:val="22"/>
          <w:szCs w:val="22"/>
        </w:rPr>
        <w:t>РЕШИЛ</w:t>
      </w:r>
      <w:r w:rsidRPr="008B7481">
        <w:rPr>
          <w:sz w:val="22"/>
          <w:szCs w:val="22"/>
        </w:rPr>
        <w:t>:</w:t>
      </w:r>
    </w:p>
    <w:p w14:paraId="53254668" w14:textId="77777777" w:rsidR="008B7481" w:rsidRPr="008B7481" w:rsidRDefault="008B7481" w:rsidP="008B7481">
      <w:pPr>
        <w:shd w:val="clear" w:color="auto" w:fill="FFFFFF"/>
        <w:ind w:firstLine="720"/>
        <w:jc w:val="both"/>
        <w:rPr>
          <w:sz w:val="22"/>
          <w:szCs w:val="22"/>
        </w:rPr>
      </w:pPr>
      <w:r w:rsidRPr="008B7481">
        <w:rPr>
          <w:sz w:val="22"/>
          <w:szCs w:val="22"/>
        </w:rPr>
        <w:t>1.  Внести изменение в решение двадцать второй сессии Совета депутатов Красносибирского сельсовета Кочковского района Новосибирской области от 11.05.2023 № 5 «Об утверждении порядка сообщения лицами, замещающими муниципальные должности Красносибирского сельсовета Кочковского района Новосибирской области о возникновении личной заинтересованности при осуществлении полномочий, которая приводит или может привести к конфликту интересов»  (</w:t>
      </w:r>
      <w:r w:rsidRPr="008B7481">
        <w:rPr>
          <w:sz w:val="22"/>
          <w:szCs w:val="22"/>
          <w:lang w:val="en-US"/>
        </w:rPr>
        <w:t>c</w:t>
      </w:r>
      <w:r w:rsidRPr="008B7481">
        <w:rPr>
          <w:sz w:val="22"/>
          <w:szCs w:val="22"/>
        </w:rPr>
        <w:t xml:space="preserve"> изменениями от 28.09.2023) следующие изменения:</w:t>
      </w:r>
    </w:p>
    <w:p w14:paraId="580AF166" w14:textId="77777777" w:rsidR="008B7481" w:rsidRPr="008B7481" w:rsidRDefault="008B7481" w:rsidP="008B7481">
      <w:pPr>
        <w:shd w:val="clear" w:color="auto" w:fill="FFFFFF"/>
        <w:ind w:firstLine="720"/>
        <w:jc w:val="both"/>
        <w:rPr>
          <w:sz w:val="22"/>
          <w:szCs w:val="22"/>
        </w:rPr>
      </w:pPr>
      <w:r w:rsidRPr="008B7481">
        <w:rPr>
          <w:sz w:val="22"/>
          <w:szCs w:val="22"/>
        </w:rPr>
        <w:t xml:space="preserve">1.1. Абзац второй пункта 2 Порядка  изложить в следующей редакции: </w:t>
      </w:r>
    </w:p>
    <w:p w14:paraId="36DBCC4B" w14:textId="77777777" w:rsidR="008B7481" w:rsidRPr="008B7481" w:rsidRDefault="008B7481" w:rsidP="008B7481">
      <w:pPr>
        <w:autoSpaceDE w:val="0"/>
        <w:autoSpaceDN w:val="0"/>
        <w:ind w:firstLine="709"/>
        <w:jc w:val="both"/>
        <w:rPr>
          <w:sz w:val="22"/>
          <w:szCs w:val="22"/>
        </w:rPr>
      </w:pPr>
      <w:r w:rsidRPr="008B7481">
        <w:rPr>
          <w:sz w:val="22"/>
          <w:szCs w:val="22"/>
        </w:rPr>
        <w:t>«При невозможности направления уведомления в срок, указанный в абзаце первом настоящего пункта, по причине, не зависящей от лица, замещающего муниципальную должность, оно направляется незамедлительно после устранения причины, за исключением случаев, когда причиной являются не зависящие от него обстоятельства, признанные таковыми в соответствии со статьёй 13 Федерального закона от 25.12.2008 № 273 ФЗ «О противодействии коррупции».</w:t>
      </w:r>
    </w:p>
    <w:p w14:paraId="293924DA" w14:textId="77777777" w:rsidR="008B7481" w:rsidRPr="008B7481" w:rsidRDefault="008B7481" w:rsidP="008B7481">
      <w:pPr>
        <w:jc w:val="both"/>
        <w:rPr>
          <w:i/>
          <w:sz w:val="22"/>
          <w:szCs w:val="22"/>
        </w:rPr>
      </w:pPr>
      <w:r w:rsidRPr="008B7481">
        <w:rPr>
          <w:sz w:val="22"/>
          <w:szCs w:val="22"/>
        </w:rPr>
        <w:t xml:space="preserve">           2.  Опубликовать данное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14:paraId="10477D3D" w14:textId="77777777" w:rsidR="008B7481" w:rsidRPr="008B7481" w:rsidRDefault="008B7481" w:rsidP="008B7481">
      <w:pPr>
        <w:pStyle w:val="a7"/>
        <w:spacing w:after="0"/>
        <w:ind w:left="0" w:firstLine="709"/>
        <w:jc w:val="both"/>
        <w:rPr>
          <w:rFonts w:ascii="Times New Roman" w:hAnsi="Times New Roman" w:cs="Times New Roman"/>
        </w:rPr>
      </w:pPr>
      <w:r w:rsidRPr="008B7481">
        <w:rPr>
          <w:rFonts w:ascii="Times New Roman" w:hAnsi="Times New Roman" w:cs="Times New Roman"/>
        </w:rPr>
        <w:t>3. Настоящее решение вступает в силу со дня его официального опубликования.</w:t>
      </w:r>
    </w:p>
    <w:p w14:paraId="219C4FEC" w14:textId="77777777" w:rsidR="008B7481" w:rsidRPr="008B7481" w:rsidRDefault="008B7481" w:rsidP="008B7481">
      <w:pPr>
        <w:jc w:val="both"/>
        <w:rPr>
          <w:sz w:val="22"/>
          <w:szCs w:val="22"/>
        </w:rPr>
      </w:pPr>
    </w:p>
    <w:p w14:paraId="04B2E482" w14:textId="77777777" w:rsidR="008B7481" w:rsidRPr="008B7481" w:rsidRDefault="008B7481" w:rsidP="008B7481">
      <w:pPr>
        <w:jc w:val="both"/>
        <w:rPr>
          <w:sz w:val="22"/>
          <w:szCs w:val="22"/>
        </w:rPr>
      </w:pPr>
    </w:p>
    <w:p w14:paraId="5DF5058C" w14:textId="77777777" w:rsidR="008B7481" w:rsidRPr="008B7481" w:rsidRDefault="008B7481" w:rsidP="008B7481">
      <w:pPr>
        <w:pStyle w:val="21"/>
        <w:rPr>
          <w:sz w:val="22"/>
          <w:szCs w:val="22"/>
        </w:rPr>
      </w:pPr>
      <w:r w:rsidRPr="008B7481">
        <w:rPr>
          <w:sz w:val="22"/>
          <w:szCs w:val="22"/>
        </w:rPr>
        <w:t xml:space="preserve">Глава Красносибирского  сельсовета </w:t>
      </w:r>
    </w:p>
    <w:p w14:paraId="1BE2C027" w14:textId="77777777" w:rsidR="008B7481" w:rsidRPr="008B7481" w:rsidRDefault="008B7481" w:rsidP="008B7481">
      <w:pPr>
        <w:pStyle w:val="21"/>
        <w:rPr>
          <w:sz w:val="22"/>
          <w:szCs w:val="22"/>
        </w:rPr>
      </w:pPr>
      <w:r w:rsidRPr="008B7481">
        <w:rPr>
          <w:sz w:val="22"/>
          <w:szCs w:val="22"/>
        </w:rPr>
        <w:t xml:space="preserve">Кочковского района </w:t>
      </w:r>
    </w:p>
    <w:p w14:paraId="64F2480C" w14:textId="77777777" w:rsidR="008B7481" w:rsidRPr="008B7481" w:rsidRDefault="008B7481" w:rsidP="008B7481">
      <w:pPr>
        <w:pStyle w:val="21"/>
        <w:rPr>
          <w:sz w:val="22"/>
          <w:szCs w:val="22"/>
        </w:rPr>
      </w:pPr>
      <w:r w:rsidRPr="008B7481">
        <w:rPr>
          <w:sz w:val="22"/>
          <w:szCs w:val="22"/>
        </w:rPr>
        <w:t>Новосибирской области                                                                А.В. Непейвода</w:t>
      </w:r>
    </w:p>
    <w:p w14:paraId="3DC2D0D2" w14:textId="77777777" w:rsidR="008B7481" w:rsidRPr="008B7481" w:rsidRDefault="008B7481" w:rsidP="008B7481">
      <w:pPr>
        <w:pStyle w:val="21"/>
        <w:rPr>
          <w:sz w:val="22"/>
          <w:szCs w:val="22"/>
        </w:rPr>
      </w:pPr>
    </w:p>
    <w:p w14:paraId="75D1E7AB" w14:textId="77777777" w:rsidR="008B7481" w:rsidRPr="008B7481" w:rsidRDefault="008B7481" w:rsidP="008B7481">
      <w:pPr>
        <w:pStyle w:val="21"/>
        <w:rPr>
          <w:sz w:val="22"/>
          <w:szCs w:val="22"/>
        </w:rPr>
      </w:pPr>
    </w:p>
    <w:p w14:paraId="10B19418" w14:textId="77777777" w:rsidR="008B7481" w:rsidRPr="008B7481" w:rsidRDefault="008B7481" w:rsidP="008B7481">
      <w:pPr>
        <w:pStyle w:val="21"/>
        <w:rPr>
          <w:sz w:val="22"/>
          <w:szCs w:val="22"/>
        </w:rPr>
      </w:pPr>
      <w:r w:rsidRPr="008B7481">
        <w:rPr>
          <w:sz w:val="22"/>
          <w:szCs w:val="22"/>
        </w:rPr>
        <w:t xml:space="preserve">Председатель Совета депутатов                                                </w:t>
      </w:r>
    </w:p>
    <w:p w14:paraId="078B11B2" w14:textId="77777777" w:rsidR="008B7481" w:rsidRPr="008B7481" w:rsidRDefault="008B7481" w:rsidP="008B7481">
      <w:pPr>
        <w:pStyle w:val="21"/>
        <w:rPr>
          <w:sz w:val="22"/>
          <w:szCs w:val="22"/>
        </w:rPr>
      </w:pPr>
      <w:r w:rsidRPr="008B7481">
        <w:rPr>
          <w:sz w:val="22"/>
          <w:szCs w:val="22"/>
        </w:rPr>
        <w:t xml:space="preserve">Красносибирского сельсовета </w:t>
      </w:r>
    </w:p>
    <w:p w14:paraId="7D329D3F" w14:textId="77777777" w:rsidR="008B7481" w:rsidRPr="008B7481" w:rsidRDefault="008B7481" w:rsidP="008B7481">
      <w:pPr>
        <w:pStyle w:val="21"/>
        <w:rPr>
          <w:sz w:val="22"/>
          <w:szCs w:val="22"/>
        </w:rPr>
      </w:pPr>
      <w:r w:rsidRPr="008B7481">
        <w:rPr>
          <w:sz w:val="22"/>
          <w:szCs w:val="22"/>
        </w:rPr>
        <w:t xml:space="preserve">Кочковского района </w:t>
      </w:r>
    </w:p>
    <w:p w14:paraId="19C773F3" w14:textId="77777777" w:rsidR="008B7481" w:rsidRPr="008B7481" w:rsidRDefault="008B7481" w:rsidP="008B7481">
      <w:pPr>
        <w:rPr>
          <w:sz w:val="22"/>
          <w:szCs w:val="22"/>
        </w:rPr>
      </w:pPr>
      <w:r w:rsidRPr="008B7481">
        <w:rPr>
          <w:sz w:val="22"/>
          <w:szCs w:val="22"/>
        </w:rPr>
        <w:t>Новосибирской области                                                                    В.В. Абрамов</w:t>
      </w:r>
    </w:p>
    <w:p w14:paraId="13B7E0B6" w14:textId="77777777" w:rsidR="008B7481" w:rsidRPr="008B7481" w:rsidRDefault="008B7481" w:rsidP="008B7481">
      <w:pPr>
        <w:rPr>
          <w:sz w:val="22"/>
          <w:szCs w:val="22"/>
        </w:rPr>
      </w:pPr>
    </w:p>
    <w:p w14:paraId="6C8B5B29" w14:textId="77777777" w:rsidR="008B7481" w:rsidRPr="008B7481" w:rsidRDefault="008B7481" w:rsidP="008B7481">
      <w:pPr>
        <w:rPr>
          <w:sz w:val="22"/>
          <w:szCs w:val="22"/>
        </w:rPr>
      </w:pPr>
    </w:p>
    <w:p w14:paraId="103458C6" w14:textId="77777777" w:rsidR="008B7481" w:rsidRPr="008B7481" w:rsidRDefault="008B7481" w:rsidP="008B7481">
      <w:pPr>
        <w:rPr>
          <w:sz w:val="22"/>
          <w:szCs w:val="22"/>
        </w:rPr>
      </w:pPr>
    </w:p>
    <w:p w14:paraId="632739F7" w14:textId="77777777" w:rsidR="008B7481" w:rsidRPr="008B7481" w:rsidRDefault="008B7481" w:rsidP="008B7481">
      <w:pPr>
        <w:pStyle w:val="1"/>
        <w:ind w:firstLine="708"/>
        <w:jc w:val="left"/>
        <w:rPr>
          <w:b/>
          <w:bCs/>
          <w:sz w:val="22"/>
          <w:szCs w:val="22"/>
        </w:rPr>
      </w:pPr>
      <w:r w:rsidRPr="008B7481">
        <w:rPr>
          <w:b/>
          <w:bCs/>
          <w:sz w:val="22"/>
          <w:szCs w:val="22"/>
        </w:rPr>
        <w:lastRenderedPageBreak/>
        <w:t>СОВЕТ ДЕПУТАТОВ КРАСНОСИБИРСКОГО  СЕЛЬСОВЕТА</w:t>
      </w:r>
    </w:p>
    <w:p w14:paraId="72E7AB71" w14:textId="77777777" w:rsidR="008B7481" w:rsidRPr="008B7481" w:rsidRDefault="008B7481" w:rsidP="008B7481">
      <w:pPr>
        <w:jc w:val="center"/>
        <w:rPr>
          <w:b/>
          <w:bCs/>
          <w:sz w:val="22"/>
          <w:szCs w:val="22"/>
        </w:rPr>
      </w:pPr>
      <w:r w:rsidRPr="008B7481">
        <w:rPr>
          <w:b/>
          <w:bCs/>
          <w:sz w:val="22"/>
          <w:szCs w:val="22"/>
        </w:rPr>
        <w:t>КОЧКОВСКОГО РАЙОНА НОВОСИБИРСКОЙ ОБЛАСТИ</w:t>
      </w:r>
    </w:p>
    <w:p w14:paraId="3CA911C6" w14:textId="77777777" w:rsidR="008B7481" w:rsidRPr="008B7481" w:rsidRDefault="008B7481" w:rsidP="008B7481">
      <w:pPr>
        <w:jc w:val="center"/>
        <w:rPr>
          <w:b/>
          <w:bCs/>
          <w:sz w:val="22"/>
          <w:szCs w:val="22"/>
        </w:rPr>
      </w:pPr>
      <w:r w:rsidRPr="008B7481">
        <w:rPr>
          <w:b/>
          <w:bCs/>
          <w:sz w:val="22"/>
          <w:szCs w:val="22"/>
        </w:rPr>
        <w:t>(шестого созыва)</w:t>
      </w:r>
    </w:p>
    <w:p w14:paraId="3D1BBF5B" w14:textId="77777777" w:rsidR="008B7481" w:rsidRPr="008B7481" w:rsidRDefault="008B7481" w:rsidP="008B7481">
      <w:pPr>
        <w:rPr>
          <w:b/>
          <w:bCs/>
          <w:sz w:val="22"/>
          <w:szCs w:val="22"/>
        </w:rPr>
      </w:pPr>
    </w:p>
    <w:p w14:paraId="6C88EB82" w14:textId="77777777" w:rsidR="008B7481" w:rsidRPr="008B7481" w:rsidRDefault="008B7481" w:rsidP="008B7481">
      <w:pPr>
        <w:jc w:val="center"/>
        <w:rPr>
          <w:b/>
          <w:bCs/>
          <w:sz w:val="22"/>
          <w:szCs w:val="22"/>
        </w:rPr>
      </w:pPr>
      <w:r w:rsidRPr="008B7481">
        <w:rPr>
          <w:b/>
          <w:bCs/>
          <w:sz w:val="22"/>
          <w:szCs w:val="22"/>
        </w:rPr>
        <w:t>РЕШЕНИЕ</w:t>
      </w:r>
    </w:p>
    <w:p w14:paraId="5BBFD82E" w14:textId="77777777" w:rsidR="008B7481" w:rsidRPr="008B7481" w:rsidRDefault="008B7481" w:rsidP="008B7481">
      <w:pPr>
        <w:jc w:val="center"/>
        <w:rPr>
          <w:b/>
          <w:bCs/>
          <w:sz w:val="22"/>
          <w:szCs w:val="22"/>
        </w:rPr>
      </w:pPr>
      <w:r w:rsidRPr="008B7481">
        <w:rPr>
          <w:b/>
          <w:bCs/>
          <w:sz w:val="22"/>
          <w:szCs w:val="22"/>
        </w:rPr>
        <w:t>двадцать девятой сессии</w:t>
      </w:r>
    </w:p>
    <w:p w14:paraId="69D54396" w14:textId="77777777" w:rsidR="008B7481" w:rsidRPr="008B7481" w:rsidRDefault="008B7481" w:rsidP="008B7481">
      <w:pPr>
        <w:jc w:val="center"/>
        <w:rPr>
          <w:b/>
          <w:bCs/>
          <w:sz w:val="22"/>
          <w:szCs w:val="22"/>
        </w:rPr>
      </w:pPr>
    </w:p>
    <w:p w14:paraId="358EBA65" w14:textId="77777777" w:rsidR="008B7481" w:rsidRPr="008B7481" w:rsidRDefault="008B7481" w:rsidP="008B7481">
      <w:pPr>
        <w:rPr>
          <w:b/>
          <w:bCs/>
          <w:sz w:val="22"/>
          <w:szCs w:val="22"/>
        </w:rPr>
      </w:pPr>
      <w:r w:rsidRPr="008B7481">
        <w:rPr>
          <w:b/>
          <w:bCs/>
          <w:sz w:val="22"/>
          <w:szCs w:val="22"/>
        </w:rPr>
        <w:t xml:space="preserve">  12.02.2024</w:t>
      </w:r>
      <w:r w:rsidRPr="008B7481">
        <w:rPr>
          <w:b/>
          <w:sz w:val="22"/>
          <w:szCs w:val="22"/>
        </w:rPr>
        <w:tab/>
      </w:r>
      <w:r w:rsidRPr="008B7481">
        <w:rPr>
          <w:b/>
          <w:sz w:val="22"/>
          <w:szCs w:val="22"/>
        </w:rPr>
        <w:tab/>
        <w:t xml:space="preserve">                    с. Красная Сибирь                                      №3  </w:t>
      </w:r>
    </w:p>
    <w:p w14:paraId="3F91738E" w14:textId="77777777" w:rsidR="008B7481" w:rsidRPr="008B7481" w:rsidRDefault="008B7481" w:rsidP="008B7481">
      <w:pPr>
        <w:shd w:val="clear" w:color="auto" w:fill="FFFFFF"/>
        <w:rPr>
          <w:sz w:val="22"/>
          <w:szCs w:val="22"/>
        </w:rPr>
      </w:pPr>
    </w:p>
    <w:p w14:paraId="4A0AF7A3" w14:textId="77777777" w:rsidR="008B7481" w:rsidRPr="008B7481" w:rsidRDefault="008B7481" w:rsidP="008B7481">
      <w:pPr>
        <w:jc w:val="center"/>
        <w:rPr>
          <w:i/>
          <w:iCs/>
          <w:sz w:val="22"/>
          <w:szCs w:val="22"/>
        </w:rPr>
      </w:pPr>
      <w:r w:rsidRPr="008B7481">
        <w:rPr>
          <w:b/>
          <w:bCs/>
          <w:sz w:val="22"/>
          <w:szCs w:val="22"/>
        </w:rPr>
        <w:t xml:space="preserve">О внесении изменений в решение седьмой сессии Совета депутатов Красносибирского сельсовета Кочковского района Новосибирской области от 29.09.2021 № 8 «Об утверждении Положения </w:t>
      </w:r>
      <w:bookmarkStart w:id="0" w:name="_Hlk77671647"/>
      <w:r w:rsidRPr="008B7481">
        <w:rPr>
          <w:b/>
          <w:bCs/>
          <w:sz w:val="22"/>
          <w:szCs w:val="22"/>
        </w:rPr>
        <w:t xml:space="preserve">о муниципальном жилищном контроле </w:t>
      </w:r>
      <w:bookmarkStart w:id="1" w:name="_Hlk77686366"/>
      <w:r w:rsidRPr="008B7481">
        <w:rPr>
          <w:b/>
          <w:bCs/>
          <w:sz w:val="22"/>
          <w:szCs w:val="22"/>
        </w:rPr>
        <w:t xml:space="preserve">в </w:t>
      </w:r>
      <w:bookmarkEnd w:id="0"/>
      <w:bookmarkEnd w:id="1"/>
      <w:r w:rsidRPr="008B7481">
        <w:rPr>
          <w:b/>
          <w:bCs/>
          <w:sz w:val="22"/>
          <w:szCs w:val="22"/>
        </w:rPr>
        <w:t>Красносибирском сельсовете Кочковского района Новосибирской области»</w:t>
      </w:r>
    </w:p>
    <w:p w14:paraId="21CAF505" w14:textId="77777777" w:rsidR="008B7481" w:rsidRPr="008B7481" w:rsidRDefault="008B7481" w:rsidP="008B7481">
      <w:pPr>
        <w:jc w:val="center"/>
        <w:rPr>
          <w:sz w:val="22"/>
          <w:szCs w:val="22"/>
        </w:rPr>
      </w:pPr>
    </w:p>
    <w:p w14:paraId="02267B44" w14:textId="77777777" w:rsidR="008B7481" w:rsidRPr="008B7481" w:rsidRDefault="008B7481" w:rsidP="008B7481">
      <w:pPr>
        <w:autoSpaceDE w:val="0"/>
        <w:autoSpaceDN w:val="0"/>
        <w:adjustRightInd w:val="0"/>
        <w:ind w:firstLine="567"/>
        <w:jc w:val="both"/>
        <w:rPr>
          <w:sz w:val="22"/>
          <w:szCs w:val="22"/>
        </w:rPr>
      </w:pPr>
      <w:r w:rsidRPr="008B7481">
        <w:rPr>
          <w:sz w:val="22"/>
          <w:szCs w:val="22"/>
        </w:rPr>
        <w:t xml:space="preserve">Рассмотрев экспертное заключение Министерства юстиции Новосибирской области №146-02-02-03/9 от 23.01.2024, в целях приведения нормативно правового акта в соответствие действующему законодательству, Совет депутатов Красносибирского сельсовета Кочковского района Новосибирской области  </w:t>
      </w:r>
    </w:p>
    <w:p w14:paraId="195386E5" w14:textId="77777777" w:rsidR="008B7481" w:rsidRPr="008B7481" w:rsidRDefault="008B7481" w:rsidP="008B7481">
      <w:pPr>
        <w:ind w:firstLine="567"/>
        <w:jc w:val="both"/>
        <w:rPr>
          <w:b/>
          <w:sz w:val="22"/>
          <w:szCs w:val="22"/>
        </w:rPr>
      </w:pPr>
      <w:r w:rsidRPr="008B7481">
        <w:rPr>
          <w:b/>
          <w:sz w:val="22"/>
          <w:szCs w:val="22"/>
        </w:rPr>
        <w:t>РЕШИЛ:</w:t>
      </w:r>
    </w:p>
    <w:p w14:paraId="346AB298" w14:textId="77777777" w:rsidR="008B7481" w:rsidRPr="008B7481" w:rsidRDefault="008B7481" w:rsidP="008B7481">
      <w:pPr>
        <w:ind w:firstLine="567"/>
        <w:jc w:val="both"/>
        <w:rPr>
          <w:i/>
          <w:iCs/>
          <w:sz w:val="22"/>
          <w:szCs w:val="22"/>
        </w:rPr>
      </w:pPr>
      <w:r w:rsidRPr="008B7481">
        <w:rPr>
          <w:sz w:val="22"/>
          <w:szCs w:val="22"/>
        </w:rPr>
        <w:t xml:space="preserve">1. Внести в решение седьмой сессии Совета депутатов Красносибирского сельсовета Кочковского района Новосибирской области </w:t>
      </w:r>
      <w:r w:rsidRPr="008B7481">
        <w:rPr>
          <w:bCs/>
          <w:sz w:val="22"/>
          <w:szCs w:val="22"/>
        </w:rPr>
        <w:t xml:space="preserve">от 29.09.2021 №8 «Об утверждении Положения о муниципальном жилищном контроле </w:t>
      </w:r>
      <w:r w:rsidRPr="008B7481">
        <w:rPr>
          <w:bCs/>
          <w:sz w:val="22"/>
          <w:szCs w:val="22"/>
        </w:rPr>
        <w:br/>
        <w:t xml:space="preserve">в Красносибирском сельсовете Кочковского района Новосибирской области» (с изменениями, внесенными решениями Совета депутатов Красносибирского сельсовета Кочковского района Новосибирской области от 25.11.2021 №7, от 31.01.2022 №2, от 29.03.2022 № 12, от 28.09.2022 №4, от 30.10.2023 №3) </w:t>
      </w:r>
      <w:r w:rsidRPr="008B7481">
        <w:rPr>
          <w:sz w:val="22"/>
          <w:szCs w:val="22"/>
        </w:rPr>
        <w:t>следующие изменения:</w:t>
      </w:r>
    </w:p>
    <w:p w14:paraId="7C5252EC" w14:textId="77777777" w:rsidR="008B7481" w:rsidRPr="008B7481" w:rsidRDefault="008B7481" w:rsidP="008B7481">
      <w:pPr>
        <w:pStyle w:val="25"/>
        <w:ind w:firstLine="567"/>
        <w:jc w:val="both"/>
        <w:rPr>
          <w:rFonts w:ascii="Times New Roman" w:hAnsi="Times New Roman" w:cs="Times New Roman"/>
          <w:bCs/>
        </w:rPr>
      </w:pPr>
      <w:r w:rsidRPr="008B7481">
        <w:rPr>
          <w:rFonts w:ascii="Times New Roman" w:hAnsi="Times New Roman" w:cs="Times New Roman"/>
        </w:rPr>
        <w:t xml:space="preserve">1.1. Пункт 1.2 Положения о </w:t>
      </w:r>
      <w:r w:rsidRPr="008B7481">
        <w:rPr>
          <w:rFonts w:ascii="Times New Roman" w:hAnsi="Times New Roman" w:cs="Times New Roman"/>
          <w:bCs/>
        </w:rPr>
        <w:t xml:space="preserve">муниципальном жилищном контроле </w:t>
      </w:r>
      <w:r w:rsidRPr="008B7481">
        <w:rPr>
          <w:rFonts w:ascii="Times New Roman" w:hAnsi="Times New Roman" w:cs="Times New Roman"/>
          <w:bCs/>
        </w:rPr>
        <w:br/>
        <w:t xml:space="preserve">в Красносибирском сельсовете Кочковского района Новосибирской области дополнить абзацем: </w:t>
      </w:r>
    </w:p>
    <w:p w14:paraId="7D44228A" w14:textId="77777777" w:rsidR="008B7481" w:rsidRPr="008B7481" w:rsidRDefault="008B7481" w:rsidP="008B7481">
      <w:pPr>
        <w:pStyle w:val="25"/>
        <w:ind w:firstLine="567"/>
        <w:jc w:val="both"/>
        <w:rPr>
          <w:rFonts w:ascii="Times New Roman" w:hAnsi="Times New Roman" w:cs="Times New Roman"/>
          <w:bCs/>
        </w:rPr>
      </w:pPr>
      <w:r w:rsidRPr="008B7481">
        <w:rPr>
          <w:rFonts w:ascii="Times New Roman" w:hAnsi="Times New Roman" w:cs="Times New Roman"/>
          <w:bCs/>
        </w:rPr>
        <w:t xml:space="preserve">«12) </w:t>
      </w:r>
      <w:r w:rsidRPr="008B7481">
        <w:rPr>
          <w:rFonts w:ascii="Times New Roman" w:hAnsi="Times New Roman" w:cs="Times New Roman"/>
          <w:shd w:val="clear" w:color="auto" w:fill="FFFFFF"/>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39EDFD3F" w14:textId="77777777" w:rsidR="008B7481" w:rsidRPr="008B7481" w:rsidRDefault="008B7481" w:rsidP="008B7481">
      <w:pPr>
        <w:ind w:firstLine="709"/>
        <w:jc w:val="both"/>
        <w:rPr>
          <w:rFonts w:eastAsia="Calibri"/>
          <w:sz w:val="22"/>
          <w:szCs w:val="22"/>
        </w:rPr>
      </w:pPr>
      <w:r w:rsidRPr="008B7481">
        <w:rPr>
          <w:rFonts w:eastAsia="Calibri"/>
          <w:sz w:val="22"/>
          <w:szCs w:val="22"/>
        </w:rPr>
        <w:t>2. Опубликовать настоящее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w:t>
      </w:r>
    </w:p>
    <w:p w14:paraId="7A193020" w14:textId="77777777" w:rsidR="008B7481" w:rsidRPr="008B7481" w:rsidRDefault="008B7481" w:rsidP="008B7481">
      <w:pPr>
        <w:ind w:firstLine="709"/>
        <w:jc w:val="both"/>
        <w:rPr>
          <w:rFonts w:eastAsia="Calibri"/>
          <w:sz w:val="22"/>
          <w:szCs w:val="22"/>
        </w:rPr>
      </w:pPr>
      <w:r w:rsidRPr="008B7481">
        <w:rPr>
          <w:rFonts w:eastAsia="Calibri"/>
          <w:sz w:val="22"/>
          <w:szCs w:val="22"/>
        </w:rPr>
        <w:t xml:space="preserve">3. Настоящее решение вступает в силу со дня официального опубликования. </w:t>
      </w:r>
    </w:p>
    <w:p w14:paraId="33583E73" w14:textId="77777777" w:rsidR="008B7481" w:rsidRPr="008B7481" w:rsidRDefault="008B7481" w:rsidP="008B7481">
      <w:pPr>
        <w:pStyle w:val="11"/>
        <w:jc w:val="both"/>
        <w:rPr>
          <w:rFonts w:ascii="Times New Roman" w:hAnsi="Times New Roman" w:cs="Times New Roman"/>
          <w:bCs/>
        </w:rPr>
      </w:pPr>
    </w:p>
    <w:p w14:paraId="5B60A14F" w14:textId="77777777" w:rsidR="008B7481" w:rsidRPr="008B7481" w:rsidRDefault="008B7481" w:rsidP="008B7481">
      <w:pPr>
        <w:pStyle w:val="11"/>
        <w:jc w:val="both"/>
        <w:rPr>
          <w:rFonts w:ascii="Times New Roman" w:hAnsi="Times New Roman" w:cs="Times New Roman"/>
          <w:bCs/>
        </w:rPr>
      </w:pPr>
      <w:r w:rsidRPr="008B7481">
        <w:rPr>
          <w:rFonts w:ascii="Times New Roman" w:hAnsi="Times New Roman" w:cs="Times New Roman"/>
          <w:bCs/>
        </w:rPr>
        <w:t xml:space="preserve">Глава </w:t>
      </w:r>
      <w:r w:rsidRPr="008B7481">
        <w:rPr>
          <w:rFonts w:ascii="Times New Roman" w:hAnsi="Times New Roman" w:cs="Times New Roman"/>
        </w:rPr>
        <w:t>Красносибирского</w:t>
      </w:r>
      <w:r w:rsidRPr="008B7481">
        <w:rPr>
          <w:rFonts w:ascii="Times New Roman" w:hAnsi="Times New Roman" w:cs="Times New Roman"/>
          <w:bCs/>
        </w:rPr>
        <w:t xml:space="preserve"> сельсовета</w:t>
      </w:r>
    </w:p>
    <w:p w14:paraId="2519443E" w14:textId="77777777" w:rsidR="008B7481" w:rsidRPr="008B7481" w:rsidRDefault="008B7481" w:rsidP="008B7481">
      <w:pPr>
        <w:jc w:val="both"/>
        <w:rPr>
          <w:bCs/>
          <w:sz w:val="22"/>
          <w:szCs w:val="22"/>
        </w:rPr>
      </w:pPr>
      <w:r w:rsidRPr="008B7481">
        <w:rPr>
          <w:bCs/>
          <w:sz w:val="22"/>
          <w:szCs w:val="22"/>
        </w:rPr>
        <w:t>Кочковского района Новосибирской области                                  А.В. Непейвода</w:t>
      </w:r>
    </w:p>
    <w:p w14:paraId="555BD19E" w14:textId="77777777" w:rsidR="008B7481" w:rsidRPr="008B7481" w:rsidRDefault="008B7481" w:rsidP="008B7481">
      <w:pPr>
        <w:jc w:val="both"/>
        <w:rPr>
          <w:bCs/>
          <w:sz w:val="22"/>
          <w:szCs w:val="22"/>
        </w:rPr>
      </w:pPr>
    </w:p>
    <w:p w14:paraId="3E858519" w14:textId="77777777" w:rsidR="008B7481" w:rsidRPr="008B7481" w:rsidRDefault="008B7481" w:rsidP="008B7481">
      <w:pPr>
        <w:jc w:val="both"/>
        <w:rPr>
          <w:bCs/>
          <w:sz w:val="22"/>
          <w:szCs w:val="22"/>
        </w:rPr>
      </w:pPr>
      <w:r w:rsidRPr="008B7481">
        <w:rPr>
          <w:bCs/>
          <w:sz w:val="22"/>
          <w:szCs w:val="22"/>
        </w:rPr>
        <w:t xml:space="preserve">Председатель Совета депутатов </w:t>
      </w:r>
    </w:p>
    <w:p w14:paraId="234FDCBC" w14:textId="77777777" w:rsidR="008B7481" w:rsidRPr="008B7481" w:rsidRDefault="008B7481" w:rsidP="008B7481">
      <w:pPr>
        <w:jc w:val="both"/>
        <w:rPr>
          <w:bCs/>
          <w:sz w:val="22"/>
          <w:szCs w:val="22"/>
        </w:rPr>
      </w:pPr>
      <w:r w:rsidRPr="008B7481">
        <w:rPr>
          <w:bCs/>
          <w:sz w:val="22"/>
          <w:szCs w:val="22"/>
        </w:rPr>
        <w:t xml:space="preserve">Красносибирского сельсовета </w:t>
      </w:r>
    </w:p>
    <w:p w14:paraId="49D3EB2B" w14:textId="77777777" w:rsidR="008B7481" w:rsidRPr="008B7481" w:rsidRDefault="008B7481" w:rsidP="008B7481">
      <w:pPr>
        <w:jc w:val="both"/>
        <w:rPr>
          <w:sz w:val="22"/>
          <w:szCs w:val="22"/>
        </w:rPr>
      </w:pPr>
      <w:r w:rsidRPr="008B7481">
        <w:rPr>
          <w:bCs/>
          <w:sz w:val="22"/>
          <w:szCs w:val="22"/>
        </w:rPr>
        <w:t>Кочковского района Новосибирской области                                       В.В. Абрамов</w:t>
      </w:r>
    </w:p>
    <w:p w14:paraId="433E4F50" w14:textId="77777777" w:rsidR="008B7481" w:rsidRPr="008B7481" w:rsidRDefault="008B7481" w:rsidP="008B7481">
      <w:pPr>
        <w:rPr>
          <w:sz w:val="22"/>
          <w:szCs w:val="22"/>
        </w:rPr>
      </w:pPr>
    </w:p>
    <w:p w14:paraId="582FA6B0" w14:textId="77777777" w:rsidR="00A4606A" w:rsidRPr="008B7481" w:rsidRDefault="00A4606A" w:rsidP="00A4606A">
      <w:pPr>
        <w:jc w:val="both"/>
        <w:rPr>
          <w:rFonts w:eastAsiaTheme="minorEastAsia"/>
          <w:sz w:val="22"/>
          <w:szCs w:val="22"/>
        </w:rPr>
      </w:pPr>
    </w:p>
    <w:p w14:paraId="34DF6DF7" w14:textId="77777777" w:rsidR="00143CB2" w:rsidRPr="008B7481" w:rsidRDefault="00143CB2" w:rsidP="00143CB2">
      <w:pPr>
        <w:rPr>
          <w:noProof/>
          <w:sz w:val="22"/>
          <w:szCs w:val="22"/>
        </w:rPr>
      </w:pPr>
      <w:r w:rsidRPr="008B7481">
        <w:rPr>
          <w:noProof/>
          <w:sz w:val="22"/>
          <w:szCs w:val="22"/>
        </w:rPr>
        <w:drawing>
          <wp:inline distT="0" distB="0" distL="0" distR="0" wp14:anchorId="636B6F6E" wp14:editId="2B9EC640">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7A8A7584" w14:textId="77777777" w:rsidR="00143CB2" w:rsidRPr="008B7481" w:rsidRDefault="00143CB2" w:rsidP="00143CB2">
      <w:pPr>
        <w:autoSpaceDE w:val="0"/>
        <w:autoSpaceDN w:val="0"/>
        <w:adjustRightInd w:val="0"/>
        <w:ind w:firstLine="709"/>
        <w:jc w:val="center"/>
        <w:rPr>
          <w:b/>
          <w:noProof/>
          <w:sz w:val="22"/>
          <w:szCs w:val="22"/>
        </w:rPr>
      </w:pPr>
      <w:r w:rsidRPr="008B7481">
        <w:rPr>
          <w:b/>
          <w:noProof/>
          <w:sz w:val="22"/>
          <w:szCs w:val="22"/>
        </w:rPr>
        <w:t>В новосибирском Росреестре ответили на вопросы о кадастровой оценке объектов недвижимости</w:t>
      </w:r>
    </w:p>
    <w:p w14:paraId="2CCB5286" w14:textId="77777777" w:rsidR="00143CB2" w:rsidRPr="008B7481" w:rsidRDefault="00143CB2" w:rsidP="00143CB2">
      <w:pPr>
        <w:autoSpaceDE w:val="0"/>
        <w:autoSpaceDN w:val="0"/>
        <w:adjustRightInd w:val="0"/>
        <w:ind w:firstLine="709"/>
        <w:jc w:val="center"/>
        <w:rPr>
          <w:b/>
          <w:noProof/>
          <w:sz w:val="22"/>
          <w:szCs w:val="22"/>
        </w:rPr>
      </w:pPr>
    </w:p>
    <w:p w14:paraId="0F29A50A" w14:textId="77777777" w:rsidR="00143CB2" w:rsidRPr="008B7481" w:rsidRDefault="00143CB2" w:rsidP="00143CB2">
      <w:pPr>
        <w:shd w:val="clear" w:color="auto" w:fill="FFFFFF"/>
        <w:ind w:firstLine="709"/>
        <w:jc w:val="both"/>
        <w:rPr>
          <w:sz w:val="22"/>
          <w:szCs w:val="22"/>
        </w:rPr>
      </w:pPr>
      <w:r w:rsidRPr="008B7481">
        <w:rPr>
          <w:sz w:val="22"/>
          <w:szCs w:val="22"/>
        </w:rPr>
        <w:t xml:space="preserve">В четверг, 1 февраля, в Управлении Росреестра по Новосибирской области состоялась «горячая» телефонная линия </w:t>
      </w:r>
      <w:r w:rsidRPr="008B7481">
        <w:rPr>
          <w:sz w:val="22"/>
          <w:szCs w:val="22"/>
          <w:shd w:val="clear" w:color="auto" w:fill="FFFFFF"/>
        </w:rPr>
        <w:t xml:space="preserve">по вопросам </w:t>
      </w:r>
      <w:r w:rsidRPr="008B7481">
        <w:rPr>
          <w:bCs/>
          <w:sz w:val="22"/>
          <w:szCs w:val="22"/>
        </w:rPr>
        <w:t>кадастровой оценки объектов недвижимости</w:t>
      </w:r>
      <w:r w:rsidRPr="008B7481">
        <w:rPr>
          <w:sz w:val="22"/>
          <w:szCs w:val="22"/>
        </w:rPr>
        <w:t xml:space="preserve">. На вопросы новосибирцев ответила начальник отдела землеустройства, мониторинга земель, кадастровой оценки недвижимости, геодезии и картографии Управления Анна Еремкина.  </w:t>
      </w:r>
    </w:p>
    <w:p w14:paraId="4BAD399D" w14:textId="77777777" w:rsidR="00143CB2" w:rsidRPr="008B7481" w:rsidRDefault="00143CB2" w:rsidP="00143CB2">
      <w:pPr>
        <w:shd w:val="clear" w:color="auto" w:fill="FFFFFF"/>
        <w:ind w:firstLine="708"/>
        <w:jc w:val="both"/>
        <w:rPr>
          <w:b/>
          <w:sz w:val="22"/>
          <w:szCs w:val="22"/>
        </w:rPr>
      </w:pPr>
    </w:p>
    <w:p w14:paraId="4F8812BA" w14:textId="77777777" w:rsidR="00143CB2" w:rsidRPr="008B7481" w:rsidRDefault="00143CB2" w:rsidP="00143CB2">
      <w:pPr>
        <w:shd w:val="clear" w:color="auto" w:fill="FFFFFF"/>
        <w:ind w:firstLine="708"/>
        <w:jc w:val="both"/>
        <w:rPr>
          <w:b/>
          <w:sz w:val="22"/>
          <w:szCs w:val="22"/>
          <w:lang w:eastAsia="x-none"/>
        </w:rPr>
      </w:pPr>
      <w:r w:rsidRPr="008B7481">
        <w:rPr>
          <w:b/>
          <w:sz w:val="22"/>
          <w:szCs w:val="22"/>
          <w:lang w:eastAsia="x-none"/>
        </w:rPr>
        <w:lastRenderedPageBreak/>
        <w:t>Для чего нужна кадастровая стоимость?</w:t>
      </w:r>
    </w:p>
    <w:p w14:paraId="3243497B" w14:textId="77777777" w:rsidR="00143CB2" w:rsidRPr="008B7481" w:rsidRDefault="00143CB2" w:rsidP="00143CB2">
      <w:pPr>
        <w:shd w:val="clear" w:color="auto" w:fill="FFFFFF"/>
        <w:ind w:firstLine="708"/>
        <w:jc w:val="both"/>
        <w:rPr>
          <w:b/>
          <w:sz w:val="22"/>
          <w:szCs w:val="22"/>
          <w:lang w:eastAsia="x-none"/>
        </w:rPr>
      </w:pPr>
    </w:p>
    <w:p w14:paraId="5A66BA57" w14:textId="77777777" w:rsidR="00143CB2" w:rsidRPr="008B7481" w:rsidRDefault="00143CB2" w:rsidP="00143CB2">
      <w:pPr>
        <w:widowControl w:val="0"/>
        <w:autoSpaceDE w:val="0"/>
        <w:autoSpaceDN w:val="0"/>
        <w:adjustRightInd w:val="0"/>
        <w:ind w:firstLine="709"/>
        <w:jc w:val="both"/>
        <w:rPr>
          <w:sz w:val="22"/>
          <w:szCs w:val="22"/>
        </w:rPr>
      </w:pPr>
      <w:r w:rsidRPr="008B7481">
        <w:rPr>
          <w:sz w:val="22"/>
          <w:szCs w:val="22"/>
        </w:rPr>
        <w:t>Кадастровая стоимость используется в качестве налоговой базы для исчисления налога на имущество физических лиц, налога на имущество организаций, земельного налога, расчета величины госпошлины при оформлении наследства, расчета размера арендной планы за использование земельных участков, находящихся в государственной или муниципальной собственности.</w:t>
      </w:r>
    </w:p>
    <w:p w14:paraId="32078076" w14:textId="77777777" w:rsidR="00143CB2" w:rsidRPr="008B7481" w:rsidRDefault="00143CB2" w:rsidP="00143CB2">
      <w:pPr>
        <w:shd w:val="clear" w:color="auto" w:fill="FFFFFF"/>
        <w:ind w:firstLine="708"/>
        <w:jc w:val="both"/>
        <w:rPr>
          <w:b/>
          <w:sz w:val="22"/>
          <w:szCs w:val="22"/>
        </w:rPr>
      </w:pPr>
    </w:p>
    <w:p w14:paraId="64D7F513" w14:textId="77777777" w:rsidR="00143CB2" w:rsidRPr="008B7481" w:rsidRDefault="00143CB2" w:rsidP="00143CB2">
      <w:pPr>
        <w:shd w:val="clear" w:color="auto" w:fill="FFFFFF"/>
        <w:ind w:firstLine="708"/>
        <w:jc w:val="both"/>
        <w:rPr>
          <w:b/>
          <w:sz w:val="22"/>
          <w:szCs w:val="22"/>
          <w:shd w:val="clear" w:color="auto" w:fill="FFFFFF"/>
        </w:rPr>
      </w:pPr>
      <w:r w:rsidRPr="008B7481">
        <w:rPr>
          <w:b/>
          <w:sz w:val="22"/>
          <w:szCs w:val="22"/>
        </w:rPr>
        <w:t>Какими документами утверждена кадастровая стоимость</w:t>
      </w:r>
      <w:r w:rsidRPr="008B7481">
        <w:rPr>
          <w:b/>
          <w:sz w:val="22"/>
          <w:szCs w:val="22"/>
          <w:shd w:val="clear" w:color="auto" w:fill="FFFFFF"/>
        </w:rPr>
        <w:t>?</w:t>
      </w:r>
    </w:p>
    <w:p w14:paraId="4BE1BB4F" w14:textId="77777777" w:rsidR="00143CB2" w:rsidRPr="008B7481" w:rsidRDefault="00143CB2" w:rsidP="00143CB2">
      <w:pPr>
        <w:shd w:val="clear" w:color="auto" w:fill="FFFFFF"/>
        <w:ind w:firstLine="708"/>
        <w:jc w:val="both"/>
        <w:rPr>
          <w:b/>
          <w:sz w:val="22"/>
          <w:szCs w:val="22"/>
          <w:shd w:val="clear" w:color="auto" w:fill="FFFFFF"/>
        </w:rPr>
      </w:pPr>
    </w:p>
    <w:p w14:paraId="2DDBA4A3" w14:textId="77777777" w:rsidR="00143CB2" w:rsidRPr="008B7481" w:rsidRDefault="00143CB2" w:rsidP="00143CB2">
      <w:pPr>
        <w:ind w:firstLine="709"/>
        <w:jc w:val="both"/>
        <w:rPr>
          <w:sz w:val="22"/>
          <w:szCs w:val="22"/>
          <w:lang w:eastAsia="x-none"/>
        </w:rPr>
      </w:pPr>
      <w:r w:rsidRPr="008B7481">
        <w:rPr>
          <w:sz w:val="22"/>
          <w:szCs w:val="22"/>
          <w:lang w:val="x-none" w:eastAsia="x-none"/>
        </w:rPr>
        <w:t xml:space="preserve">Результаты </w:t>
      </w:r>
      <w:r w:rsidRPr="008B7481">
        <w:rPr>
          <w:sz w:val="22"/>
          <w:szCs w:val="22"/>
          <w:lang w:eastAsia="x-none"/>
        </w:rPr>
        <w:t xml:space="preserve">государственной кадастровой оценки  земельных участков </w:t>
      </w:r>
      <w:r w:rsidRPr="008B7481">
        <w:rPr>
          <w:sz w:val="22"/>
          <w:szCs w:val="22"/>
          <w:lang w:val="x-none" w:eastAsia="x-none"/>
        </w:rPr>
        <w:t xml:space="preserve">утверждены приказом Департамента имущества и земельных отношений Новосибирской области от 20.10.2022 № 3017. </w:t>
      </w:r>
      <w:r w:rsidRPr="008B7481">
        <w:rPr>
          <w:sz w:val="22"/>
          <w:szCs w:val="22"/>
          <w:lang w:eastAsia="x-none"/>
        </w:rPr>
        <w:t>П</w:t>
      </w:r>
      <w:r w:rsidRPr="008B7481">
        <w:rPr>
          <w:sz w:val="22"/>
          <w:szCs w:val="22"/>
          <w:lang w:val="x-none" w:eastAsia="x-none"/>
        </w:rPr>
        <w:t xml:space="preserve">риказ и приложения к нему опубликованы на </w:t>
      </w:r>
      <w:r w:rsidRPr="008B7481">
        <w:rPr>
          <w:sz w:val="22"/>
          <w:szCs w:val="22"/>
          <w:lang w:eastAsia="x-none"/>
        </w:rPr>
        <w:t>о</w:t>
      </w:r>
      <w:r w:rsidRPr="008B7481">
        <w:rPr>
          <w:sz w:val="22"/>
          <w:szCs w:val="22"/>
          <w:lang w:val="x-none" w:eastAsia="x-none"/>
        </w:rPr>
        <w:t>фициальн</w:t>
      </w:r>
      <w:r w:rsidRPr="008B7481">
        <w:rPr>
          <w:sz w:val="22"/>
          <w:szCs w:val="22"/>
          <w:lang w:eastAsia="x-none"/>
        </w:rPr>
        <w:t>ом</w:t>
      </w:r>
      <w:r w:rsidRPr="008B7481">
        <w:rPr>
          <w:sz w:val="22"/>
          <w:szCs w:val="22"/>
          <w:lang w:val="x-none" w:eastAsia="x-none"/>
        </w:rPr>
        <w:t xml:space="preserve"> интернет-портал</w:t>
      </w:r>
      <w:r w:rsidRPr="008B7481">
        <w:rPr>
          <w:sz w:val="22"/>
          <w:szCs w:val="22"/>
          <w:lang w:eastAsia="x-none"/>
        </w:rPr>
        <w:t>е</w:t>
      </w:r>
      <w:r w:rsidRPr="008B7481">
        <w:rPr>
          <w:sz w:val="22"/>
          <w:szCs w:val="22"/>
          <w:lang w:val="x-none" w:eastAsia="x-none"/>
        </w:rPr>
        <w:t xml:space="preserve"> правовой информации Новосибирской области </w:t>
      </w:r>
      <w:hyperlink r:id="rId8" w:history="1">
        <w:r w:rsidRPr="008B7481">
          <w:rPr>
            <w:sz w:val="22"/>
            <w:szCs w:val="22"/>
            <w:lang w:val="x-none" w:eastAsia="x-none"/>
          </w:rPr>
          <w:t>www.nsopravo.ru</w:t>
        </w:r>
      </w:hyperlink>
      <w:r w:rsidRPr="008B7481">
        <w:rPr>
          <w:sz w:val="22"/>
          <w:szCs w:val="22"/>
          <w:lang w:val="x-none" w:eastAsia="x-none"/>
        </w:rPr>
        <w:t xml:space="preserve">  28.10.2022, </w:t>
      </w:r>
      <w:r w:rsidRPr="008B7481">
        <w:rPr>
          <w:sz w:val="22"/>
          <w:szCs w:val="22"/>
          <w:lang w:eastAsia="x-none"/>
        </w:rPr>
        <w:t>и</w:t>
      </w:r>
      <w:r w:rsidRPr="008B7481">
        <w:rPr>
          <w:sz w:val="22"/>
          <w:szCs w:val="22"/>
          <w:lang w:val="x-none" w:eastAsia="x-none"/>
        </w:rPr>
        <w:t xml:space="preserve"> размещены на сайте Департамента имущества и земельных отношений Новосибирской области в разделе </w:t>
      </w:r>
      <w:hyperlink r:id="rId9" w:history="1">
        <w:r w:rsidRPr="008B7481">
          <w:rPr>
            <w:rStyle w:val="a3"/>
            <w:color w:val="auto"/>
            <w:sz w:val="22"/>
            <w:szCs w:val="22"/>
            <w:lang w:val="x-none" w:eastAsia="x-none"/>
          </w:rPr>
          <w:t>«Деятельность/Государственная кадастровая оценка»</w:t>
        </w:r>
      </w:hyperlink>
      <w:r w:rsidRPr="008B7481">
        <w:rPr>
          <w:sz w:val="22"/>
          <w:szCs w:val="22"/>
          <w:lang w:val="x-none" w:eastAsia="x-none"/>
        </w:rPr>
        <w:t>.</w:t>
      </w:r>
    </w:p>
    <w:p w14:paraId="5E47BA02" w14:textId="77777777" w:rsidR="00143CB2" w:rsidRPr="008B7481" w:rsidRDefault="00143CB2" w:rsidP="00143CB2">
      <w:pPr>
        <w:shd w:val="clear" w:color="auto" w:fill="FFFFFF"/>
        <w:ind w:firstLine="709"/>
        <w:jc w:val="both"/>
        <w:rPr>
          <w:sz w:val="22"/>
          <w:szCs w:val="22"/>
        </w:rPr>
      </w:pPr>
      <w:r w:rsidRPr="008B7481">
        <w:rPr>
          <w:sz w:val="22"/>
          <w:szCs w:val="22"/>
        </w:rPr>
        <w:t xml:space="preserve">Результаты государственной кадастровой оценки объектов капитального строительства утверждены приказом Департамента имущества и земельных отношений Новосибирской области от 03.11.2023 № 3533-НПА. Приказ и приложения к нему опубликованы в сетевом издании «Официальный интернет-портал правовой информации Новосибирской области» </w:t>
      </w:r>
      <w:hyperlink r:id="rId10" w:history="1">
        <w:r w:rsidRPr="008B7481">
          <w:rPr>
            <w:sz w:val="22"/>
            <w:szCs w:val="22"/>
          </w:rPr>
          <w:t>www.nsopravo.ru</w:t>
        </w:r>
      </w:hyperlink>
      <w:r w:rsidRPr="008B7481">
        <w:rPr>
          <w:sz w:val="22"/>
          <w:szCs w:val="22"/>
        </w:rPr>
        <w:t xml:space="preserve"> от 03.11.2023, а также размещены на сайте Департамента имущества и земельных отношений Новосибирской области в разделе </w:t>
      </w:r>
      <w:hyperlink r:id="rId11" w:history="1">
        <w:r w:rsidRPr="008B7481">
          <w:rPr>
            <w:rStyle w:val="a3"/>
            <w:color w:val="auto"/>
            <w:sz w:val="22"/>
            <w:szCs w:val="22"/>
          </w:rPr>
          <w:t>«Деятельность/Государственная кадастровая оценка»</w:t>
        </w:r>
      </w:hyperlink>
      <w:r w:rsidRPr="008B7481">
        <w:rPr>
          <w:sz w:val="22"/>
          <w:szCs w:val="22"/>
        </w:rPr>
        <w:t>.</w:t>
      </w:r>
    </w:p>
    <w:p w14:paraId="00B7D2CB" w14:textId="77777777" w:rsidR="00143CB2" w:rsidRPr="008B7481" w:rsidRDefault="00143CB2" w:rsidP="00143CB2">
      <w:pPr>
        <w:shd w:val="clear" w:color="auto" w:fill="FFFFFF"/>
        <w:ind w:firstLine="708"/>
        <w:jc w:val="both"/>
        <w:rPr>
          <w:sz w:val="22"/>
          <w:szCs w:val="22"/>
        </w:rPr>
      </w:pPr>
    </w:p>
    <w:p w14:paraId="271E7716" w14:textId="77777777" w:rsidR="00143CB2" w:rsidRPr="008B7481" w:rsidRDefault="00143CB2" w:rsidP="00143CB2">
      <w:pPr>
        <w:shd w:val="clear" w:color="auto" w:fill="FFFFFF"/>
        <w:ind w:firstLine="708"/>
        <w:jc w:val="both"/>
        <w:rPr>
          <w:b/>
          <w:sz w:val="22"/>
          <w:szCs w:val="22"/>
        </w:rPr>
      </w:pPr>
      <w:r w:rsidRPr="008B7481">
        <w:rPr>
          <w:b/>
          <w:sz w:val="22"/>
          <w:szCs w:val="22"/>
        </w:rPr>
        <w:t>Как узнать кадастровую стоимость своей недвижимости</w:t>
      </w:r>
      <w:r w:rsidRPr="008B7481">
        <w:rPr>
          <w:b/>
          <w:sz w:val="22"/>
          <w:szCs w:val="22"/>
          <w:shd w:val="clear" w:color="auto" w:fill="FFFFFF"/>
        </w:rPr>
        <w:t>?</w:t>
      </w:r>
    </w:p>
    <w:p w14:paraId="56CB4974" w14:textId="77777777" w:rsidR="00143CB2" w:rsidRPr="008B7481" w:rsidRDefault="00143CB2" w:rsidP="00143CB2">
      <w:pPr>
        <w:shd w:val="clear" w:color="auto" w:fill="FFFFFF"/>
        <w:jc w:val="both"/>
        <w:rPr>
          <w:sz w:val="22"/>
          <w:szCs w:val="22"/>
        </w:rPr>
      </w:pPr>
    </w:p>
    <w:p w14:paraId="4FCDD0E7" w14:textId="77777777" w:rsidR="00143CB2" w:rsidRPr="008B7481" w:rsidRDefault="00143CB2" w:rsidP="00143CB2">
      <w:pPr>
        <w:ind w:firstLine="709"/>
        <w:jc w:val="both"/>
        <w:rPr>
          <w:sz w:val="22"/>
          <w:szCs w:val="22"/>
          <w:lang w:eastAsia="x-none"/>
        </w:rPr>
      </w:pPr>
      <w:r w:rsidRPr="008B7481">
        <w:rPr>
          <w:sz w:val="22"/>
          <w:szCs w:val="22"/>
          <w:lang w:val="x-none" w:eastAsia="x-none"/>
        </w:rPr>
        <w:t>Узнать кадастровую стоимость объектов недвижимости можно на сайте Росреестра с помощью простых и удобных сервисов:</w:t>
      </w:r>
    </w:p>
    <w:p w14:paraId="25D40357" w14:textId="77777777" w:rsidR="00143CB2" w:rsidRPr="008B7481" w:rsidRDefault="00143CB2" w:rsidP="00143CB2">
      <w:pPr>
        <w:ind w:firstLine="709"/>
        <w:jc w:val="both"/>
        <w:rPr>
          <w:sz w:val="22"/>
          <w:szCs w:val="22"/>
          <w:lang w:eastAsia="x-none"/>
        </w:rPr>
      </w:pPr>
    </w:p>
    <w:p w14:paraId="5190D6C7"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w:t>
      </w:r>
      <w:hyperlink r:id="rId12" w:anchor="/search/65.64951699999888,122.73014399999792/4/@5w3tqxnc7" w:history="1">
        <w:r w:rsidRPr="008B7481">
          <w:rPr>
            <w:sz w:val="22"/>
            <w:szCs w:val="22"/>
            <w:lang w:val="x-none" w:eastAsia="x-none"/>
          </w:rPr>
          <w:t>Публичная кадастровая карта</w:t>
        </w:r>
      </w:hyperlink>
      <w:r w:rsidRPr="008B7481">
        <w:rPr>
          <w:sz w:val="22"/>
          <w:szCs w:val="22"/>
          <w:lang w:val="x-none" w:eastAsia="x-none"/>
        </w:rPr>
        <w:t>». </w:t>
      </w:r>
    </w:p>
    <w:p w14:paraId="3C8C76A5" w14:textId="77777777" w:rsidR="00143CB2" w:rsidRPr="008B7481" w:rsidRDefault="00143CB2" w:rsidP="00143CB2">
      <w:pPr>
        <w:ind w:firstLine="709"/>
        <w:jc w:val="both"/>
        <w:rPr>
          <w:sz w:val="22"/>
          <w:szCs w:val="22"/>
          <w:lang w:eastAsia="x-none"/>
        </w:rPr>
      </w:pPr>
      <w:r w:rsidRPr="008B7481">
        <w:rPr>
          <w:sz w:val="22"/>
          <w:szCs w:val="22"/>
          <w:lang w:val="x-none" w:eastAsia="x-none"/>
        </w:rPr>
        <w:t>Этот сервис позволяет узнать кадастровую стоимость земельных участков и объектов капитального строительства (зданий, сооружений). Для этого достаточно выбрать любой объект на карте и ознакомиться с данными о нем, в том числе и с его кадастровой стоимостью.</w:t>
      </w:r>
    </w:p>
    <w:p w14:paraId="73B0766C" w14:textId="77777777" w:rsidR="00143CB2" w:rsidRPr="008B7481" w:rsidRDefault="00143CB2" w:rsidP="00143CB2">
      <w:pPr>
        <w:ind w:firstLine="709"/>
        <w:jc w:val="both"/>
        <w:rPr>
          <w:sz w:val="22"/>
          <w:szCs w:val="22"/>
          <w:lang w:eastAsia="x-none"/>
        </w:rPr>
      </w:pPr>
    </w:p>
    <w:p w14:paraId="53BC0F4F"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w:t>
      </w:r>
      <w:hyperlink r:id="rId13" w:history="1">
        <w:r w:rsidRPr="008B7481">
          <w:rPr>
            <w:sz w:val="22"/>
            <w:szCs w:val="22"/>
            <w:lang w:val="x-none" w:eastAsia="x-none"/>
          </w:rPr>
          <w:t>Справочная информация по объектам недвижимости в режиме online</w:t>
        </w:r>
      </w:hyperlink>
      <w:r w:rsidRPr="008B7481">
        <w:rPr>
          <w:sz w:val="22"/>
          <w:szCs w:val="22"/>
          <w:lang w:val="x-none" w:eastAsia="x-none"/>
        </w:rPr>
        <w:t>». </w:t>
      </w:r>
    </w:p>
    <w:p w14:paraId="70A43020" w14:textId="77777777" w:rsidR="00143CB2" w:rsidRPr="008B7481" w:rsidRDefault="00143CB2" w:rsidP="00143CB2">
      <w:pPr>
        <w:ind w:firstLine="709"/>
        <w:jc w:val="both"/>
        <w:rPr>
          <w:sz w:val="22"/>
          <w:szCs w:val="22"/>
          <w:lang w:eastAsia="x-none"/>
        </w:rPr>
      </w:pPr>
      <w:r w:rsidRPr="008B7481">
        <w:rPr>
          <w:sz w:val="22"/>
          <w:szCs w:val="22"/>
          <w:lang w:val="x-none" w:eastAsia="x-none"/>
        </w:rPr>
        <w:t>С помощью этого сервиса можно узнать кадастровую стоимость не только земельных участков или объектов капитального строительства, но и помещений. Поиск проводится как по номеру объекта недвижимости, так и по его адресу.</w:t>
      </w:r>
    </w:p>
    <w:p w14:paraId="65D72113" w14:textId="77777777" w:rsidR="00143CB2" w:rsidRPr="008B7481" w:rsidRDefault="00143CB2" w:rsidP="00143CB2">
      <w:pPr>
        <w:ind w:firstLine="709"/>
        <w:jc w:val="both"/>
        <w:rPr>
          <w:sz w:val="22"/>
          <w:szCs w:val="22"/>
          <w:lang w:eastAsia="x-none"/>
        </w:rPr>
      </w:pPr>
    </w:p>
    <w:p w14:paraId="091CD403"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w:t>
      </w:r>
      <w:hyperlink r:id="rId14" w:history="1">
        <w:r w:rsidRPr="008B7481">
          <w:rPr>
            <w:sz w:val="22"/>
            <w:szCs w:val="22"/>
            <w:lang w:val="x-none" w:eastAsia="x-none"/>
          </w:rPr>
          <w:t>Получение сведений из Фонда данных государственной кадастровой оценки</w:t>
        </w:r>
      </w:hyperlink>
      <w:r w:rsidRPr="008B7481">
        <w:rPr>
          <w:sz w:val="22"/>
          <w:szCs w:val="22"/>
          <w:lang w:val="x-none" w:eastAsia="x-none"/>
        </w:rPr>
        <w:t>». </w:t>
      </w:r>
    </w:p>
    <w:p w14:paraId="31FE1F1A"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Поиск проводится по кадастровому номеру объекта недвижимости.</w:t>
      </w:r>
    </w:p>
    <w:p w14:paraId="7CFC0222" w14:textId="77777777" w:rsidR="00143CB2" w:rsidRPr="008B7481" w:rsidRDefault="00143CB2" w:rsidP="00143CB2">
      <w:pPr>
        <w:ind w:firstLine="709"/>
        <w:jc w:val="both"/>
        <w:rPr>
          <w:sz w:val="22"/>
          <w:szCs w:val="22"/>
          <w:lang w:val="x-none" w:eastAsia="x-none"/>
        </w:rPr>
      </w:pPr>
    </w:p>
    <w:p w14:paraId="6AEABC73" w14:textId="77777777" w:rsidR="00143CB2" w:rsidRPr="008B7481" w:rsidRDefault="00143CB2" w:rsidP="00143CB2">
      <w:pPr>
        <w:shd w:val="clear" w:color="auto" w:fill="FFFFFF"/>
        <w:ind w:firstLine="709"/>
        <w:jc w:val="both"/>
        <w:rPr>
          <w:sz w:val="22"/>
          <w:szCs w:val="22"/>
        </w:rPr>
      </w:pPr>
      <w:r w:rsidRPr="008B7481">
        <w:rPr>
          <w:sz w:val="22"/>
          <w:szCs w:val="22"/>
        </w:rPr>
        <w:t>Сведения о кадастровой стоимости также содержатся в выписке из ЕГРН о кадастровой стоимости объекта недвижимости, которую можно заказать на любую интересующую дату, через личный кабинет официального сайта Росреестра или в офисе МФЦ.</w:t>
      </w:r>
    </w:p>
    <w:p w14:paraId="4A4C6969" w14:textId="77777777" w:rsidR="00143CB2" w:rsidRPr="008B7481" w:rsidRDefault="00143CB2" w:rsidP="00143CB2">
      <w:pPr>
        <w:shd w:val="clear" w:color="auto" w:fill="FFFFFF"/>
        <w:ind w:firstLine="709"/>
        <w:jc w:val="both"/>
        <w:rPr>
          <w:sz w:val="22"/>
          <w:szCs w:val="22"/>
        </w:rPr>
      </w:pPr>
    </w:p>
    <w:p w14:paraId="7074AEB1" w14:textId="77777777" w:rsidR="00143CB2" w:rsidRPr="008B7481" w:rsidRDefault="00143CB2" w:rsidP="00143CB2">
      <w:pPr>
        <w:shd w:val="clear" w:color="auto" w:fill="FFFFFF"/>
        <w:ind w:firstLine="708"/>
        <w:jc w:val="both"/>
        <w:rPr>
          <w:b/>
          <w:sz w:val="22"/>
          <w:szCs w:val="22"/>
          <w:lang w:eastAsia="x-none"/>
        </w:rPr>
      </w:pPr>
      <w:r w:rsidRPr="008B7481">
        <w:rPr>
          <w:b/>
          <w:sz w:val="22"/>
          <w:szCs w:val="22"/>
          <w:lang w:eastAsia="x-none"/>
        </w:rPr>
        <w:t>Как получить разъяснения об определении кадастровой стоимости?</w:t>
      </w:r>
    </w:p>
    <w:p w14:paraId="475EBC6E" w14:textId="77777777" w:rsidR="00143CB2" w:rsidRPr="008B7481" w:rsidRDefault="00143CB2" w:rsidP="00143CB2">
      <w:pPr>
        <w:shd w:val="clear" w:color="auto" w:fill="FFFFFF"/>
        <w:ind w:firstLine="709"/>
        <w:jc w:val="both"/>
        <w:rPr>
          <w:sz w:val="22"/>
          <w:szCs w:val="22"/>
        </w:rPr>
      </w:pPr>
    </w:p>
    <w:p w14:paraId="186F92D1" w14:textId="77777777" w:rsidR="00143CB2" w:rsidRPr="008B7481" w:rsidRDefault="00143CB2" w:rsidP="00143CB2">
      <w:pPr>
        <w:shd w:val="clear" w:color="auto" w:fill="FFFFFF"/>
        <w:ind w:firstLine="709"/>
        <w:jc w:val="both"/>
        <w:rPr>
          <w:sz w:val="22"/>
          <w:szCs w:val="22"/>
        </w:rPr>
      </w:pPr>
      <w:r w:rsidRPr="008B7481">
        <w:rPr>
          <w:sz w:val="22"/>
          <w:szCs w:val="22"/>
        </w:rPr>
        <w:t>Определением кадастровой стоимости объектов недвижимости в Новосибирской области занимается государственное бюджетное учреждение Новосибирской области «Новосибирский центр кадастровой оценки и инвентаризации» (ГБУ НСО «ЦКО и БТИ»).</w:t>
      </w:r>
    </w:p>
    <w:p w14:paraId="0B602103"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В случае наличия вопросов по оценке земельных участков</w:t>
      </w:r>
      <w:r w:rsidRPr="008B7481">
        <w:rPr>
          <w:sz w:val="22"/>
          <w:szCs w:val="22"/>
          <w:lang w:eastAsia="x-none"/>
        </w:rPr>
        <w:t xml:space="preserve"> и объектов капитального строительства</w:t>
      </w:r>
      <w:r w:rsidRPr="008B7481">
        <w:rPr>
          <w:sz w:val="22"/>
          <w:szCs w:val="22"/>
          <w:lang w:val="x-none" w:eastAsia="x-none"/>
        </w:rPr>
        <w:t>, связанных с определением кадастровой стоимости, заинтересованные лица могут обратиться в ГБУ НСО «ЦКО и БТИ» и получить соответствующие разъяснения. Разъяснения предоставляются бесплатно.</w:t>
      </w:r>
    </w:p>
    <w:p w14:paraId="01DF35B4" w14:textId="77777777" w:rsidR="00143CB2" w:rsidRPr="008B7481" w:rsidRDefault="00143CB2" w:rsidP="00143CB2">
      <w:pPr>
        <w:shd w:val="clear" w:color="auto" w:fill="FFFFFF"/>
        <w:ind w:firstLine="709"/>
        <w:jc w:val="both"/>
        <w:rPr>
          <w:sz w:val="22"/>
          <w:szCs w:val="22"/>
        </w:rPr>
      </w:pPr>
    </w:p>
    <w:p w14:paraId="6B1BE40C" w14:textId="77777777" w:rsidR="00143CB2" w:rsidRPr="008B7481" w:rsidRDefault="00143CB2" w:rsidP="00143CB2">
      <w:pPr>
        <w:shd w:val="clear" w:color="auto" w:fill="FFFFFF"/>
        <w:ind w:firstLine="709"/>
        <w:jc w:val="both"/>
        <w:rPr>
          <w:b/>
          <w:sz w:val="22"/>
          <w:szCs w:val="22"/>
        </w:rPr>
      </w:pPr>
      <w:r w:rsidRPr="008B7481">
        <w:rPr>
          <w:b/>
          <w:sz w:val="22"/>
          <w:szCs w:val="22"/>
        </w:rPr>
        <w:t>Как исправить ошибку в кадастровой стоимости?</w:t>
      </w:r>
    </w:p>
    <w:p w14:paraId="2808A044" w14:textId="77777777" w:rsidR="00143CB2" w:rsidRPr="008B7481" w:rsidRDefault="00143CB2" w:rsidP="00143CB2">
      <w:pPr>
        <w:shd w:val="clear" w:color="auto" w:fill="FFFFFF"/>
        <w:ind w:firstLine="709"/>
        <w:jc w:val="both"/>
        <w:rPr>
          <w:sz w:val="22"/>
          <w:szCs w:val="22"/>
        </w:rPr>
      </w:pPr>
    </w:p>
    <w:p w14:paraId="6DF91D81" w14:textId="77777777" w:rsidR="00143CB2" w:rsidRPr="008B7481" w:rsidRDefault="00143CB2" w:rsidP="00143CB2">
      <w:pPr>
        <w:shd w:val="clear" w:color="auto" w:fill="FFFFFF"/>
        <w:ind w:firstLine="709"/>
        <w:jc w:val="both"/>
        <w:rPr>
          <w:bCs/>
          <w:sz w:val="22"/>
          <w:szCs w:val="22"/>
        </w:rPr>
      </w:pPr>
      <w:r w:rsidRPr="008B7481">
        <w:rPr>
          <w:bCs/>
          <w:sz w:val="22"/>
          <w:szCs w:val="22"/>
        </w:rPr>
        <w:lastRenderedPageBreak/>
        <w:t xml:space="preserve">Если правообладатели объектов считают, что в величине кадастровой стоимости содержатся ошибки, они могут обратиться </w:t>
      </w:r>
      <w:r w:rsidRPr="008B7481">
        <w:rPr>
          <w:sz w:val="22"/>
          <w:szCs w:val="22"/>
        </w:rPr>
        <w:t xml:space="preserve">в </w:t>
      </w:r>
      <w:r w:rsidRPr="008B7481">
        <w:rPr>
          <w:bCs/>
          <w:sz w:val="22"/>
          <w:szCs w:val="22"/>
        </w:rPr>
        <w:t>ГБУ НСО «ЦКО и БТИ» с заявлением об исправлении ошибок, допущенных при определении кадастровой стоимости. С таким заявлением может обратиться любое лицо.</w:t>
      </w:r>
    </w:p>
    <w:p w14:paraId="08EDBEAD" w14:textId="77777777" w:rsidR="00143CB2" w:rsidRPr="008B7481" w:rsidRDefault="00143CB2" w:rsidP="00143CB2">
      <w:pPr>
        <w:shd w:val="clear" w:color="auto" w:fill="FFFFFF"/>
        <w:ind w:firstLine="709"/>
        <w:jc w:val="both"/>
        <w:rPr>
          <w:sz w:val="22"/>
          <w:szCs w:val="22"/>
        </w:rPr>
      </w:pPr>
      <w:r w:rsidRPr="008B7481">
        <w:rPr>
          <w:sz w:val="22"/>
          <w:szCs w:val="22"/>
        </w:rPr>
        <w:t>В обращении необходимо указать:</w:t>
      </w:r>
    </w:p>
    <w:p w14:paraId="23B89A0A" w14:textId="77777777" w:rsidR="00143CB2" w:rsidRPr="008B7481" w:rsidRDefault="00143CB2" w:rsidP="00143CB2">
      <w:pPr>
        <w:shd w:val="clear" w:color="auto" w:fill="FFFFFF"/>
        <w:ind w:firstLine="709"/>
        <w:jc w:val="both"/>
        <w:rPr>
          <w:sz w:val="22"/>
          <w:szCs w:val="22"/>
        </w:rPr>
      </w:pPr>
      <w:r w:rsidRPr="008B7481">
        <w:rPr>
          <w:sz w:val="22"/>
          <w:szCs w:val="22"/>
        </w:rPr>
        <w:t>- фамилию, имя, отчество (при наличии), адрес места жительства физического лица, полное наименование и местонахождение юридического лица, номер контактного телефона, адрес электронной почты (при наличии) лица, подавшего обращение;</w:t>
      </w:r>
    </w:p>
    <w:p w14:paraId="7BFA2508" w14:textId="77777777" w:rsidR="00143CB2" w:rsidRPr="008B7481" w:rsidRDefault="00143CB2" w:rsidP="00143CB2">
      <w:pPr>
        <w:shd w:val="clear" w:color="auto" w:fill="FFFFFF"/>
        <w:ind w:firstLine="709"/>
        <w:jc w:val="both"/>
        <w:rPr>
          <w:sz w:val="22"/>
          <w:szCs w:val="22"/>
        </w:rPr>
      </w:pPr>
      <w:r w:rsidRPr="008B7481">
        <w:rPr>
          <w:sz w:val="22"/>
          <w:szCs w:val="22"/>
        </w:rPr>
        <w:t>- кадастровый номер и (или) адрес объекта недвижимости.</w:t>
      </w:r>
    </w:p>
    <w:p w14:paraId="466B94F9" w14:textId="77777777" w:rsidR="00143CB2" w:rsidRPr="008B7481" w:rsidRDefault="00143CB2" w:rsidP="00143CB2">
      <w:pPr>
        <w:shd w:val="clear" w:color="auto" w:fill="FFFFFF"/>
        <w:ind w:firstLine="709"/>
        <w:jc w:val="both"/>
        <w:rPr>
          <w:sz w:val="22"/>
          <w:szCs w:val="22"/>
        </w:rPr>
      </w:pPr>
      <w:r w:rsidRPr="008B7481">
        <w:rPr>
          <w:sz w:val="22"/>
          <w:szCs w:val="22"/>
        </w:rPr>
        <w:t>К заявлению можно приложить документы, подтверждающие наличие ошибки.</w:t>
      </w:r>
    </w:p>
    <w:p w14:paraId="283EF20B" w14:textId="77777777" w:rsidR="00143CB2" w:rsidRPr="008B7481" w:rsidRDefault="00143CB2" w:rsidP="00143CB2">
      <w:pPr>
        <w:shd w:val="clear" w:color="auto" w:fill="FFFFFF"/>
        <w:ind w:firstLine="709"/>
        <w:jc w:val="both"/>
        <w:rPr>
          <w:bCs/>
          <w:sz w:val="22"/>
          <w:szCs w:val="22"/>
        </w:rPr>
      </w:pPr>
      <w:r w:rsidRPr="008B7481">
        <w:rPr>
          <w:sz w:val="22"/>
          <w:szCs w:val="22"/>
        </w:rPr>
        <w:t xml:space="preserve">В случае если в информации о кадастровой стоимости будет выявлена ошибка, такая стоимость будет изменена ГБУ НСО «ЦКО и БТИ». </w:t>
      </w:r>
    </w:p>
    <w:p w14:paraId="11D864D1" w14:textId="77777777" w:rsidR="00143CB2" w:rsidRPr="008B7481" w:rsidRDefault="00143CB2" w:rsidP="00143CB2">
      <w:pPr>
        <w:ind w:firstLine="709"/>
        <w:jc w:val="both"/>
        <w:rPr>
          <w:bCs/>
          <w:sz w:val="22"/>
          <w:szCs w:val="22"/>
        </w:rPr>
      </w:pPr>
    </w:p>
    <w:p w14:paraId="35A07114" w14:textId="77777777" w:rsidR="00143CB2" w:rsidRPr="008B7481" w:rsidRDefault="00143CB2" w:rsidP="00143CB2">
      <w:pPr>
        <w:shd w:val="clear" w:color="auto" w:fill="FFFFFF"/>
        <w:ind w:firstLine="709"/>
        <w:jc w:val="both"/>
        <w:rPr>
          <w:b/>
          <w:sz w:val="22"/>
          <w:szCs w:val="22"/>
        </w:rPr>
      </w:pPr>
      <w:r w:rsidRPr="008B7481">
        <w:rPr>
          <w:b/>
          <w:sz w:val="22"/>
          <w:szCs w:val="22"/>
        </w:rPr>
        <w:t>Контактная информация ГБУ НСО «ЦКО и БТИ».</w:t>
      </w:r>
    </w:p>
    <w:p w14:paraId="671EED39" w14:textId="77777777" w:rsidR="00143CB2" w:rsidRPr="008B7481" w:rsidRDefault="00143CB2" w:rsidP="00143CB2">
      <w:pPr>
        <w:shd w:val="clear" w:color="auto" w:fill="FFFFFF"/>
        <w:ind w:firstLine="709"/>
        <w:jc w:val="both"/>
        <w:rPr>
          <w:b/>
          <w:sz w:val="22"/>
          <w:szCs w:val="22"/>
        </w:rPr>
      </w:pPr>
    </w:p>
    <w:p w14:paraId="287F7F32" w14:textId="77777777" w:rsidR="00143CB2" w:rsidRPr="008B7481" w:rsidRDefault="00143CB2" w:rsidP="00143CB2">
      <w:pPr>
        <w:ind w:firstLine="709"/>
        <w:jc w:val="both"/>
        <w:rPr>
          <w:bCs/>
          <w:sz w:val="22"/>
          <w:szCs w:val="22"/>
        </w:rPr>
      </w:pPr>
      <w:r w:rsidRPr="008B7481">
        <w:rPr>
          <w:bCs/>
          <w:sz w:val="22"/>
          <w:szCs w:val="22"/>
        </w:rPr>
        <w:t>Контактная информация и иная информация о проведении кадастровой оценки размещены на официальном сайте ГБУ НСО «ЦКО и БТИ» - </w:t>
      </w:r>
      <w:hyperlink r:id="rId15" w:history="1">
        <w:r w:rsidRPr="008B7481">
          <w:rPr>
            <w:bCs/>
            <w:sz w:val="22"/>
            <w:szCs w:val="22"/>
          </w:rPr>
          <w:t>noti.ru</w:t>
        </w:r>
      </w:hyperlink>
      <w:r w:rsidRPr="008B7481">
        <w:rPr>
          <w:bCs/>
          <w:sz w:val="22"/>
          <w:szCs w:val="22"/>
        </w:rPr>
        <w:t>.</w:t>
      </w:r>
    </w:p>
    <w:p w14:paraId="3E3F72B0" w14:textId="77777777" w:rsidR="00143CB2" w:rsidRPr="008B7481" w:rsidRDefault="00143CB2" w:rsidP="00143CB2">
      <w:pPr>
        <w:ind w:firstLine="709"/>
        <w:jc w:val="both"/>
        <w:rPr>
          <w:bCs/>
          <w:sz w:val="22"/>
          <w:szCs w:val="22"/>
        </w:rPr>
      </w:pPr>
    </w:p>
    <w:p w14:paraId="231F9564"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Обратиться в бюджетное учреждение можно:</w:t>
      </w:r>
    </w:p>
    <w:p w14:paraId="0DB2F3CC"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по телефонам: 8 (383) 217-22-04, 8 (383) 221-81-18, 8 (383) 221-35-12;</w:t>
      </w:r>
    </w:p>
    <w:p w14:paraId="253FA41D"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почтовым отправлением: ГБУ НСО «ЦКО и БТИ», 630004, Новосибирская область, г. Новосибирск, ул. Сибирская, 15;</w:t>
      </w:r>
    </w:p>
    <w:p w14:paraId="1587BF8F" w14:textId="77777777" w:rsidR="00143CB2" w:rsidRPr="008B7481" w:rsidRDefault="00143CB2" w:rsidP="00143CB2">
      <w:pPr>
        <w:ind w:firstLine="709"/>
        <w:jc w:val="both"/>
        <w:rPr>
          <w:sz w:val="22"/>
          <w:szCs w:val="22"/>
          <w:lang w:val="x-none" w:eastAsia="x-none"/>
        </w:rPr>
      </w:pPr>
      <w:r w:rsidRPr="008B7481">
        <w:rPr>
          <w:sz w:val="22"/>
          <w:szCs w:val="22"/>
          <w:lang w:val="x-none" w:eastAsia="x-none"/>
        </w:rPr>
        <w:t xml:space="preserve">по электронной почте: </w:t>
      </w:r>
      <w:hyperlink r:id="rId16" w:history="1">
        <w:r w:rsidRPr="008B7481">
          <w:rPr>
            <w:sz w:val="22"/>
            <w:szCs w:val="22"/>
            <w:lang w:val="x-none" w:eastAsia="x-none"/>
          </w:rPr>
          <w:t>kanc@noti.ru</w:t>
        </w:r>
      </w:hyperlink>
      <w:r w:rsidRPr="008B7481">
        <w:rPr>
          <w:sz w:val="22"/>
          <w:szCs w:val="22"/>
          <w:lang w:val="x-none" w:eastAsia="x-none"/>
        </w:rPr>
        <w:t>, ocenka@noti.ru.</w:t>
      </w:r>
    </w:p>
    <w:p w14:paraId="13CC8E52" w14:textId="77777777" w:rsidR="00143CB2" w:rsidRPr="008B7481" w:rsidRDefault="00143CB2" w:rsidP="00143CB2">
      <w:pPr>
        <w:autoSpaceDE w:val="0"/>
        <w:autoSpaceDN w:val="0"/>
        <w:adjustRightInd w:val="0"/>
        <w:ind w:firstLine="709"/>
        <w:jc w:val="both"/>
        <w:rPr>
          <w:noProof/>
          <w:sz w:val="22"/>
          <w:szCs w:val="22"/>
          <w:lang w:val="x-none"/>
        </w:rPr>
      </w:pPr>
    </w:p>
    <w:p w14:paraId="297C8A33" w14:textId="77777777" w:rsidR="00143CB2" w:rsidRPr="008B7481" w:rsidRDefault="00143CB2" w:rsidP="00143CB2">
      <w:pPr>
        <w:pStyle w:val="a4"/>
        <w:ind w:firstLine="720"/>
        <w:jc w:val="both"/>
        <w:rPr>
          <w:rStyle w:val="apple-converted-space"/>
          <w:sz w:val="22"/>
          <w:szCs w:val="22"/>
        </w:rPr>
      </w:pPr>
    </w:p>
    <w:p w14:paraId="29CE9906" w14:textId="77777777" w:rsidR="00143CB2" w:rsidRPr="008B7481" w:rsidRDefault="00143CB2" w:rsidP="00143CB2">
      <w:pPr>
        <w:autoSpaceDE w:val="0"/>
        <w:autoSpaceDN w:val="0"/>
        <w:adjustRightInd w:val="0"/>
        <w:jc w:val="both"/>
        <w:rPr>
          <w:rStyle w:val="apple-converted-space"/>
          <w:sz w:val="22"/>
          <w:szCs w:val="22"/>
        </w:rPr>
      </w:pPr>
    </w:p>
    <w:p w14:paraId="75D1547E" w14:textId="77777777" w:rsidR="00143CB2" w:rsidRPr="008B7481" w:rsidRDefault="00143CB2" w:rsidP="00143CB2">
      <w:pPr>
        <w:autoSpaceDE w:val="0"/>
        <w:autoSpaceDN w:val="0"/>
        <w:adjustRightInd w:val="0"/>
        <w:jc w:val="both"/>
        <w:rPr>
          <w:sz w:val="22"/>
          <w:szCs w:val="22"/>
        </w:rPr>
      </w:pPr>
    </w:p>
    <w:p w14:paraId="7AA35364"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 xml:space="preserve">материал подготовлен Управлением Росреестра </w:t>
      </w:r>
    </w:p>
    <w:p w14:paraId="66C319A3"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по Новосибирской области</w:t>
      </w:r>
    </w:p>
    <w:p w14:paraId="65BB7B39" w14:textId="77777777" w:rsidR="00143CB2" w:rsidRPr="008B7481" w:rsidRDefault="00143CB2" w:rsidP="00143CB2">
      <w:pPr>
        <w:suppressAutoHyphens/>
        <w:autoSpaceDE w:val="0"/>
        <w:autoSpaceDN w:val="0"/>
        <w:adjustRightInd w:val="0"/>
        <w:jc w:val="both"/>
        <w:rPr>
          <w:b/>
          <w:bCs/>
          <w:i/>
          <w:iCs/>
          <w:sz w:val="22"/>
          <w:szCs w:val="22"/>
        </w:rPr>
      </w:pPr>
      <w:r w:rsidRPr="008B7481">
        <w:rPr>
          <w:noProof/>
          <w:sz w:val="22"/>
          <w:szCs w:val="22"/>
        </w:rPr>
        <mc:AlternateContent>
          <mc:Choice Requires="wps">
            <w:drawing>
              <wp:anchor distT="0" distB="0" distL="114300" distR="114300" simplePos="0" relativeHeight="251659264" behindDoc="0" locked="0" layoutInCell="1" allowOverlap="1" wp14:anchorId="05283F53" wp14:editId="7411FDDC">
                <wp:simplePos x="0" y="0"/>
                <wp:positionH relativeFrom="column">
                  <wp:posOffset>-41910</wp:posOffset>
                </wp:positionH>
                <wp:positionV relativeFrom="paragraph">
                  <wp:posOffset>90170</wp:posOffset>
                </wp:positionV>
                <wp:extent cx="622935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BDAA60"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mc:Fallback>
        </mc:AlternateContent>
      </w:r>
    </w:p>
    <w:p w14:paraId="647320F5" w14:textId="77777777" w:rsidR="00143CB2" w:rsidRPr="008B7481" w:rsidRDefault="00143CB2" w:rsidP="00143CB2">
      <w:pPr>
        <w:suppressAutoHyphens/>
        <w:autoSpaceDE w:val="0"/>
        <w:autoSpaceDN w:val="0"/>
        <w:adjustRightInd w:val="0"/>
        <w:jc w:val="both"/>
        <w:rPr>
          <w:b/>
          <w:bCs/>
          <w:sz w:val="22"/>
          <w:szCs w:val="22"/>
        </w:rPr>
      </w:pPr>
      <w:r w:rsidRPr="008B7481">
        <w:rPr>
          <w:b/>
          <w:bCs/>
          <w:sz w:val="22"/>
          <w:szCs w:val="22"/>
        </w:rPr>
        <w:t>Об Управлении Росреестра по Новосибирской области</w:t>
      </w:r>
    </w:p>
    <w:p w14:paraId="2FC43C62" w14:textId="77777777" w:rsidR="00143CB2" w:rsidRPr="008B7481" w:rsidRDefault="00143CB2" w:rsidP="00143CB2">
      <w:pPr>
        <w:suppressAutoHyphens/>
        <w:autoSpaceDE w:val="0"/>
        <w:autoSpaceDN w:val="0"/>
        <w:adjustRightInd w:val="0"/>
        <w:jc w:val="both"/>
        <w:rPr>
          <w:b/>
          <w:bCs/>
          <w:sz w:val="22"/>
          <w:szCs w:val="22"/>
        </w:rPr>
      </w:pPr>
      <w:r w:rsidRPr="008B7481">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164D4C3A" w14:textId="77777777" w:rsidR="00143CB2" w:rsidRPr="008B7481" w:rsidRDefault="00143CB2" w:rsidP="00143CB2">
      <w:pPr>
        <w:tabs>
          <w:tab w:val="left" w:pos="1095"/>
        </w:tabs>
        <w:suppressAutoHyphens/>
        <w:autoSpaceDE w:val="0"/>
        <w:autoSpaceDN w:val="0"/>
        <w:adjustRightInd w:val="0"/>
        <w:jc w:val="both"/>
        <w:rPr>
          <w:b/>
          <w:sz w:val="22"/>
          <w:szCs w:val="22"/>
        </w:rPr>
      </w:pPr>
    </w:p>
    <w:p w14:paraId="2E7211A2" w14:textId="77777777" w:rsidR="00143CB2" w:rsidRPr="008B7481" w:rsidRDefault="00143CB2" w:rsidP="00143CB2">
      <w:pPr>
        <w:tabs>
          <w:tab w:val="left" w:pos="1095"/>
        </w:tabs>
        <w:suppressAutoHyphens/>
        <w:autoSpaceDE w:val="0"/>
        <w:autoSpaceDN w:val="0"/>
        <w:adjustRightInd w:val="0"/>
        <w:jc w:val="both"/>
        <w:rPr>
          <w:b/>
          <w:sz w:val="22"/>
          <w:szCs w:val="22"/>
        </w:rPr>
      </w:pPr>
      <w:r w:rsidRPr="008B7481">
        <w:rPr>
          <w:b/>
          <w:sz w:val="22"/>
          <w:szCs w:val="22"/>
        </w:rPr>
        <w:t>Контакты для СМИ:</w:t>
      </w:r>
    </w:p>
    <w:p w14:paraId="691B2F0B" w14:textId="77777777" w:rsidR="00143CB2" w:rsidRPr="008B7481" w:rsidRDefault="00143CB2" w:rsidP="00143CB2">
      <w:pPr>
        <w:jc w:val="both"/>
        <w:rPr>
          <w:sz w:val="22"/>
          <w:szCs w:val="22"/>
        </w:rPr>
      </w:pPr>
      <w:r w:rsidRPr="008B7481">
        <w:rPr>
          <w:sz w:val="22"/>
          <w:szCs w:val="22"/>
        </w:rPr>
        <w:t>Управление Росреестра по Новосибирской области</w:t>
      </w:r>
    </w:p>
    <w:p w14:paraId="52E8A5DE" w14:textId="77777777" w:rsidR="00143CB2" w:rsidRPr="008B7481" w:rsidRDefault="00143CB2" w:rsidP="00143CB2">
      <w:pPr>
        <w:jc w:val="both"/>
        <w:rPr>
          <w:sz w:val="22"/>
          <w:szCs w:val="22"/>
        </w:rPr>
      </w:pPr>
      <w:r w:rsidRPr="008B7481">
        <w:rPr>
          <w:sz w:val="22"/>
          <w:szCs w:val="22"/>
        </w:rPr>
        <w:t>630091, г. Новосибирск, ул. Державина, д. 28</w:t>
      </w:r>
    </w:p>
    <w:p w14:paraId="42300C91" w14:textId="77777777" w:rsidR="00143CB2" w:rsidRPr="008B7481" w:rsidRDefault="00143CB2" w:rsidP="00143CB2">
      <w:pPr>
        <w:autoSpaceDE w:val="0"/>
        <w:autoSpaceDN w:val="0"/>
        <w:adjustRightInd w:val="0"/>
        <w:jc w:val="both"/>
        <w:rPr>
          <w:sz w:val="22"/>
          <w:szCs w:val="22"/>
        </w:rPr>
      </w:pPr>
      <w:r w:rsidRPr="008B7481">
        <w:rPr>
          <w:sz w:val="22"/>
          <w:szCs w:val="22"/>
          <w:lang w:val="x-none"/>
        </w:rPr>
        <w:t xml:space="preserve">Электронная почта: </w:t>
      </w:r>
    </w:p>
    <w:p w14:paraId="485EE520" w14:textId="77777777" w:rsidR="00143CB2" w:rsidRPr="008B7481" w:rsidRDefault="002A6323" w:rsidP="00143CB2">
      <w:pPr>
        <w:autoSpaceDE w:val="0"/>
        <w:autoSpaceDN w:val="0"/>
        <w:adjustRightInd w:val="0"/>
        <w:jc w:val="both"/>
        <w:rPr>
          <w:sz w:val="22"/>
          <w:szCs w:val="22"/>
        </w:rPr>
      </w:pPr>
      <w:hyperlink r:id="rId17" w:history="1">
        <w:r w:rsidR="00143CB2" w:rsidRPr="008B7481">
          <w:rPr>
            <w:rStyle w:val="a3"/>
            <w:color w:val="auto"/>
            <w:sz w:val="22"/>
            <w:szCs w:val="22"/>
            <w:lang w:val="x-none"/>
          </w:rPr>
          <w:t>oko@54upr.rosreestr.ru</w:t>
        </w:r>
      </w:hyperlink>
      <w:r w:rsidR="00143CB2" w:rsidRPr="008B7481">
        <w:rPr>
          <w:sz w:val="22"/>
          <w:szCs w:val="22"/>
          <w:lang w:val="x-none"/>
        </w:rPr>
        <w:t xml:space="preserve"> </w:t>
      </w:r>
    </w:p>
    <w:p w14:paraId="7B88DD47" w14:textId="77777777" w:rsidR="00143CB2" w:rsidRPr="008B7481" w:rsidRDefault="00143CB2" w:rsidP="00143CB2">
      <w:pPr>
        <w:autoSpaceDE w:val="0"/>
        <w:autoSpaceDN w:val="0"/>
        <w:adjustRightInd w:val="0"/>
        <w:jc w:val="both"/>
        <w:rPr>
          <w:sz w:val="22"/>
          <w:szCs w:val="22"/>
          <w:lang w:val="x-none"/>
        </w:rPr>
      </w:pPr>
      <w:r w:rsidRPr="008B7481">
        <w:rPr>
          <w:sz w:val="22"/>
          <w:szCs w:val="22"/>
          <w:lang w:val="x-none"/>
        </w:rPr>
        <w:t xml:space="preserve">Сайт: </w:t>
      </w:r>
      <w:hyperlink r:id="rId18" w:history="1">
        <w:r w:rsidRPr="008B7481">
          <w:rPr>
            <w:sz w:val="22"/>
            <w:szCs w:val="22"/>
            <w:u w:val="single"/>
            <w:lang w:val="x-none"/>
          </w:rPr>
          <w:t>Росреестр</w:t>
        </w:r>
      </w:hyperlink>
    </w:p>
    <w:p w14:paraId="4C9DF922" w14:textId="77777777" w:rsidR="00143CB2" w:rsidRPr="008B7481" w:rsidRDefault="00143CB2" w:rsidP="00143CB2">
      <w:pPr>
        <w:autoSpaceDE w:val="0"/>
        <w:autoSpaceDN w:val="0"/>
        <w:adjustRightInd w:val="0"/>
        <w:jc w:val="both"/>
        <w:rPr>
          <w:b/>
          <w:sz w:val="22"/>
          <w:szCs w:val="22"/>
        </w:rPr>
      </w:pPr>
      <w:r w:rsidRPr="008B7481">
        <w:rPr>
          <w:sz w:val="22"/>
          <w:szCs w:val="22"/>
        </w:rPr>
        <w:t xml:space="preserve">Соцсети: </w:t>
      </w:r>
      <w:hyperlink r:id="rId19" w:history="1">
        <w:r w:rsidRPr="008B7481">
          <w:rPr>
            <w:sz w:val="22"/>
            <w:szCs w:val="22"/>
            <w:u w:val="single"/>
            <w:lang w:val="x-none"/>
          </w:rPr>
          <w:t>ВКонтакте</w:t>
        </w:r>
      </w:hyperlink>
      <w:r w:rsidRPr="008B7481">
        <w:rPr>
          <w:sz w:val="22"/>
          <w:szCs w:val="22"/>
        </w:rPr>
        <w:t xml:space="preserve">, </w:t>
      </w:r>
      <w:hyperlink r:id="rId20" w:history="1">
        <w:r w:rsidRPr="008B7481">
          <w:rPr>
            <w:rStyle w:val="a3"/>
            <w:color w:val="auto"/>
            <w:sz w:val="22"/>
            <w:szCs w:val="22"/>
          </w:rPr>
          <w:t>Одноклассники</w:t>
        </w:r>
      </w:hyperlink>
      <w:r w:rsidRPr="008B7481">
        <w:rPr>
          <w:rStyle w:val="a3"/>
          <w:color w:val="auto"/>
          <w:sz w:val="22"/>
          <w:szCs w:val="22"/>
        </w:rPr>
        <w:t xml:space="preserve">, </w:t>
      </w:r>
      <w:hyperlink r:id="rId21" w:history="1">
        <w:r w:rsidRPr="008B7481">
          <w:rPr>
            <w:rStyle w:val="a3"/>
            <w:color w:val="auto"/>
            <w:sz w:val="22"/>
            <w:szCs w:val="22"/>
            <w:lang w:val="x-none"/>
          </w:rPr>
          <w:t>Яндекс</w:t>
        </w:r>
        <w:r w:rsidRPr="008B7481">
          <w:rPr>
            <w:rStyle w:val="a3"/>
            <w:color w:val="auto"/>
            <w:sz w:val="22"/>
            <w:szCs w:val="22"/>
          </w:rPr>
          <w:t>.</w:t>
        </w:r>
        <w:r w:rsidRPr="008B7481">
          <w:rPr>
            <w:rStyle w:val="a3"/>
            <w:color w:val="auto"/>
            <w:sz w:val="22"/>
            <w:szCs w:val="22"/>
            <w:lang w:val="x-none"/>
          </w:rPr>
          <w:t>Дзен</w:t>
        </w:r>
      </w:hyperlink>
      <w:r w:rsidRPr="008B7481">
        <w:rPr>
          <w:rStyle w:val="a3"/>
          <w:color w:val="auto"/>
          <w:sz w:val="22"/>
          <w:szCs w:val="22"/>
        </w:rPr>
        <w:t xml:space="preserve">, </w:t>
      </w:r>
      <w:hyperlink r:id="rId22" w:history="1">
        <w:r w:rsidRPr="008B7481">
          <w:rPr>
            <w:rStyle w:val="a3"/>
            <w:color w:val="auto"/>
            <w:sz w:val="22"/>
            <w:szCs w:val="22"/>
          </w:rPr>
          <w:t>Телеграм</w:t>
        </w:r>
      </w:hyperlink>
      <w:r w:rsidRPr="008B7481">
        <w:rPr>
          <w:b/>
          <w:sz w:val="22"/>
          <w:szCs w:val="22"/>
        </w:rPr>
        <w:t xml:space="preserve"> </w:t>
      </w:r>
    </w:p>
    <w:p w14:paraId="7296CAB6" w14:textId="77777777" w:rsidR="00BB2B41" w:rsidRPr="008B7481" w:rsidRDefault="00BB2B41" w:rsidP="00A4606A">
      <w:pPr>
        <w:jc w:val="both"/>
        <w:rPr>
          <w:rFonts w:eastAsiaTheme="minorEastAsia"/>
          <w:sz w:val="22"/>
          <w:szCs w:val="22"/>
        </w:rPr>
      </w:pPr>
    </w:p>
    <w:p w14:paraId="4502A914" w14:textId="77777777" w:rsidR="00E5723D" w:rsidRPr="008B7481" w:rsidRDefault="00E5723D" w:rsidP="00EC5C8F">
      <w:pPr>
        <w:rPr>
          <w:sz w:val="22"/>
          <w:szCs w:val="22"/>
        </w:rPr>
      </w:pPr>
    </w:p>
    <w:p w14:paraId="370F774A" w14:textId="77777777" w:rsidR="00143CB2" w:rsidRPr="008B7481" w:rsidRDefault="00143CB2" w:rsidP="00143CB2">
      <w:pPr>
        <w:rPr>
          <w:noProof/>
          <w:sz w:val="22"/>
          <w:szCs w:val="22"/>
        </w:rPr>
      </w:pPr>
      <w:r w:rsidRPr="008B7481">
        <w:rPr>
          <w:noProof/>
          <w:sz w:val="22"/>
          <w:szCs w:val="22"/>
        </w:rPr>
        <w:lastRenderedPageBreak/>
        <w:drawing>
          <wp:inline distT="0" distB="0" distL="0" distR="0" wp14:anchorId="660DC19A" wp14:editId="38C91CD8">
            <wp:extent cx="1748367" cy="749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676015B1" w14:textId="77777777" w:rsidR="00143CB2" w:rsidRPr="008B7481" w:rsidRDefault="00143CB2" w:rsidP="00143CB2">
      <w:pPr>
        <w:autoSpaceDE w:val="0"/>
        <w:autoSpaceDN w:val="0"/>
        <w:adjustRightInd w:val="0"/>
        <w:ind w:firstLine="709"/>
        <w:jc w:val="center"/>
        <w:rPr>
          <w:b/>
          <w:noProof/>
          <w:sz w:val="22"/>
          <w:szCs w:val="22"/>
        </w:rPr>
      </w:pPr>
      <w:r w:rsidRPr="008B7481">
        <w:rPr>
          <w:b/>
          <w:noProof/>
          <w:sz w:val="22"/>
          <w:szCs w:val="22"/>
        </w:rPr>
        <w:t>Оплата государственной пошлины за лицензирование геодезической и картографической деятельности</w:t>
      </w:r>
    </w:p>
    <w:p w14:paraId="6C2D0FE6" w14:textId="77777777" w:rsidR="00143CB2" w:rsidRPr="008B7481" w:rsidRDefault="00143CB2" w:rsidP="00143CB2">
      <w:pPr>
        <w:autoSpaceDE w:val="0"/>
        <w:autoSpaceDN w:val="0"/>
        <w:adjustRightInd w:val="0"/>
        <w:ind w:firstLine="709"/>
        <w:jc w:val="center"/>
        <w:rPr>
          <w:b/>
          <w:noProof/>
          <w:sz w:val="22"/>
          <w:szCs w:val="22"/>
        </w:rPr>
      </w:pPr>
    </w:p>
    <w:p w14:paraId="17C7DA47"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Управление Росреестра по Новосибирской области информирует, что с 1 января 2024 по 31 декабря 2029 требуется оплата государственной пошлины за предоставление лицензии на осуществление геодезической и картографической деятельности, внесение изменений в реестр лицензий.</w:t>
      </w:r>
    </w:p>
    <w:p w14:paraId="690D82AC"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Размеры государственных пошлин установлены статьей 333.33 Налогового кодекса Российской Федерации и составляют:</w:t>
      </w:r>
    </w:p>
    <w:p w14:paraId="465AF91E"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- 7 500 рублей за предоставление лицензии;</w:t>
      </w:r>
    </w:p>
    <w:p w14:paraId="2B13DEAC"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- 3 500 рублей за внесение изменений в реестр лицензий на основании заявления о внесении изменений в реестр лицензий, связанное с внесением дополнений в сведения об адресах мест осуществления лицензируемого вида деятельности, о выполняемых работах в составе лицензируемого вида деятельности;</w:t>
      </w:r>
    </w:p>
    <w:p w14:paraId="3452401B"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- 750 рублей за внесение изменений в реестр лицензий на основании заявления о внесении изменений в реестр лицензий в случае необходимости исключения из реестра лицензий адреса (адресов) места осуществления лицензируемого вида деятельности, либо исключения вида (видов) работ, составляющих лицензируемый вид деятельности.</w:t>
      </w:r>
    </w:p>
    <w:p w14:paraId="52721A8F" w14:textId="77777777" w:rsidR="00143CB2" w:rsidRPr="008B7481" w:rsidRDefault="00143CB2" w:rsidP="00143CB2">
      <w:pPr>
        <w:pStyle w:val="a4"/>
        <w:ind w:firstLine="720"/>
        <w:jc w:val="both"/>
        <w:rPr>
          <w:rStyle w:val="apple-converted-space"/>
          <w:sz w:val="22"/>
          <w:szCs w:val="22"/>
        </w:rPr>
      </w:pPr>
    </w:p>
    <w:p w14:paraId="7E71B61D" w14:textId="77777777" w:rsidR="00143CB2" w:rsidRPr="008B7481" w:rsidRDefault="00143CB2" w:rsidP="00143CB2">
      <w:pPr>
        <w:autoSpaceDE w:val="0"/>
        <w:autoSpaceDN w:val="0"/>
        <w:adjustRightInd w:val="0"/>
        <w:jc w:val="both"/>
        <w:rPr>
          <w:rStyle w:val="apple-converted-space"/>
          <w:sz w:val="22"/>
          <w:szCs w:val="22"/>
        </w:rPr>
      </w:pPr>
    </w:p>
    <w:p w14:paraId="6B647264" w14:textId="77777777" w:rsidR="00143CB2" w:rsidRPr="008B7481" w:rsidRDefault="00143CB2" w:rsidP="00143CB2">
      <w:pPr>
        <w:autoSpaceDE w:val="0"/>
        <w:autoSpaceDN w:val="0"/>
        <w:adjustRightInd w:val="0"/>
        <w:jc w:val="both"/>
        <w:rPr>
          <w:sz w:val="22"/>
          <w:szCs w:val="22"/>
        </w:rPr>
      </w:pPr>
    </w:p>
    <w:p w14:paraId="078549E9"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 xml:space="preserve">материал подготовлен Управлением Росреестра </w:t>
      </w:r>
    </w:p>
    <w:p w14:paraId="1F71328F"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по Новосибирской области</w:t>
      </w:r>
    </w:p>
    <w:p w14:paraId="54AD534B" w14:textId="77777777" w:rsidR="00143CB2" w:rsidRPr="008B7481" w:rsidRDefault="00143CB2" w:rsidP="00143CB2">
      <w:pPr>
        <w:suppressAutoHyphens/>
        <w:autoSpaceDE w:val="0"/>
        <w:autoSpaceDN w:val="0"/>
        <w:adjustRightInd w:val="0"/>
        <w:jc w:val="both"/>
        <w:rPr>
          <w:b/>
          <w:bCs/>
          <w:i/>
          <w:iCs/>
          <w:sz w:val="22"/>
          <w:szCs w:val="22"/>
        </w:rPr>
      </w:pPr>
      <w:r w:rsidRPr="008B7481">
        <w:rPr>
          <w:noProof/>
          <w:sz w:val="22"/>
          <w:szCs w:val="22"/>
        </w:rPr>
        <mc:AlternateContent>
          <mc:Choice Requires="wps">
            <w:drawing>
              <wp:anchor distT="0" distB="0" distL="114300" distR="114300" simplePos="0" relativeHeight="251661312" behindDoc="0" locked="0" layoutInCell="1" allowOverlap="1" wp14:anchorId="16645387" wp14:editId="21E51958">
                <wp:simplePos x="0" y="0"/>
                <wp:positionH relativeFrom="column">
                  <wp:posOffset>-41910</wp:posOffset>
                </wp:positionH>
                <wp:positionV relativeFrom="paragraph">
                  <wp:posOffset>90170</wp:posOffset>
                </wp:positionV>
                <wp:extent cx="6229350" cy="0"/>
                <wp:effectExtent l="5715" t="13970" r="13335" b="508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142B7" id="AutoShape 2" o:spid="_x0000_s1026" type="#_x0000_t32" style="position:absolute;margin-left:-3.3pt;margin-top:7.1pt;width:49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Ju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&#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O0eEm4hAgAAPAQAAA4AAAAAAAAAAAAAAAAALgIAAGRycy9lMm9Eb2MueG1s&#10;UEsBAi0AFAAGAAgAAAAhAOkJsQjeAAAACAEAAA8AAAAAAAAAAAAAAAAAewQAAGRycy9kb3ducmV2&#10;LnhtbFBLBQYAAAAABAAEAPMAAACGBQAAAAA=&#10;" strokecolor="#0070c0"/>
            </w:pict>
          </mc:Fallback>
        </mc:AlternateContent>
      </w:r>
    </w:p>
    <w:p w14:paraId="186138B1" w14:textId="77777777" w:rsidR="00143CB2" w:rsidRPr="008B7481" w:rsidRDefault="00143CB2" w:rsidP="00143CB2">
      <w:pPr>
        <w:suppressAutoHyphens/>
        <w:autoSpaceDE w:val="0"/>
        <w:autoSpaceDN w:val="0"/>
        <w:adjustRightInd w:val="0"/>
        <w:jc w:val="both"/>
        <w:rPr>
          <w:b/>
          <w:bCs/>
          <w:sz w:val="22"/>
          <w:szCs w:val="22"/>
        </w:rPr>
      </w:pPr>
      <w:r w:rsidRPr="008B7481">
        <w:rPr>
          <w:b/>
          <w:bCs/>
          <w:sz w:val="22"/>
          <w:szCs w:val="22"/>
        </w:rPr>
        <w:t>Об Управлении Росреестра по Новосибирской области</w:t>
      </w:r>
    </w:p>
    <w:p w14:paraId="64C8ACF9" w14:textId="77777777" w:rsidR="00143CB2" w:rsidRPr="008B7481" w:rsidRDefault="00143CB2" w:rsidP="00143CB2">
      <w:pPr>
        <w:suppressAutoHyphens/>
        <w:autoSpaceDE w:val="0"/>
        <w:autoSpaceDN w:val="0"/>
        <w:adjustRightInd w:val="0"/>
        <w:jc w:val="both"/>
        <w:rPr>
          <w:b/>
          <w:bCs/>
          <w:sz w:val="22"/>
          <w:szCs w:val="22"/>
        </w:rPr>
      </w:pPr>
      <w:r w:rsidRPr="008B7481">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01A0C206" w14:textId="77777777" w:rsidR="00143CB2" w:rsidRPr="008B7481" w:rsidRDefault="00143CB2" w:rsidP="00143CB2">
      <w:pPr>
        <w:tabs>
          <w:tab w:val="left" w:pos="1095"/>
        </w:tabs>
        <w:suppressAutoHyphens/>
        <w:autoSpaceDE w:val="0"/>
        <w:autoSpaceDN w:val="0"/>
        <w:adjustRightInd w:val="0"/>
        <w:jc w:val="both"/>
        <w:rPr>
          <w:b/>
          <w:sz w:val="22"/>
          <w:szCs w:val="22"/>
        </w:rPr>
      </w:pPr>
    </w:p>
    <w:p w14:paraId="0F40136F" w14:textId="77777777" w:rsidR="00143CB2" w:rsidRPr="008B7481" w:rsidRDefault="00143CB2" w:rsidP="00143CB2">
      <w:pPr>
        <w:tabs>
          <w:tab w:val="left" w:pos="1095"/>
        </w:tabs>
        <w:suppressAutoHyphens/>
        <w:autoSpaceDE w:val="0"/>
        <w:autoSpaceDN w:val="0"/>
        <w:adjustRightInd w:val="0"/>
        <w:jc w:val="both"/>
        <w:rPr>
          <w:b/>
          <w:sz w:val="22"/>
          <w:szCs w:val="22"/>
        </w:rPr>
      </w:pPr>
      <w:r w:rsidRPr="008B7481">
        <w:rPr>
          <w:b/>
          <w:sz w:val="22"/>
          <w:szCs w:val="22"/>
        </w:rPr>
        <w:t>Контакты для СМИ:</w:t>
      </w:r>
    </w:p>
    <w:p w14:paraId="28364618" w14:textId="77777777" w:rsidR="00143CB2" w:rsidRPr="008B7481" w:rsidRDefault="00143CB2" w:rsidP="00143CB2">
      <w:pPr>
        <w:jc w:val="both"/>
        <w:rPr>
          <w:sz w:val="22"/>
          <w:szCs w:val="22"/>
        </w:rPr>
      </w:pPr>
      <w:r w:rsidRPr="008B7481">
        <w:rPr>
          <w:sz w:val="22"/>
          <w:szCs w:val="22"/>
        </w:rPr>
        <w:t>Управление Росреестра по Новосибирской области</w:t>
      </w:r>
    </w:p>
    <w:p w14:paraId="452BD19C" w14:textId="77777777" w:rsidR="00143CB2" w:rsidRPr="008B7481" w:rsidRDefault="00143CB2" w:rsidP="00143CB2">
      <w:pPr>
        <w:jc w:val="both"/>
        <w:rPr>
          <w:sz w:val="22"/>
          <w:szCs w:val="22"/>
        </w:rPr>
      </w:pPr>
      <w:r w:rsidRPr="008B7481">
        <w:rPr>
          <w:sz w:val="22"/>
          <w:szCs w:val="22"/>
        </w:rPr>
        <w:t>630091, г. Новосибирск, ул. Державина, д. 28</w:t>
      </w:r>
    </w:p>
    <w:p w14:paraId="3D15296C" w14:textId="77777777" w:rsidR="00143CB2" w:rsidRPr="008B7481" w:rsidRDefault="00143CB2" w:rsidP="00143CB2">
      <w:pPr>
        <w:autoSpaceDE w:val="0"/>
        <w:autoSpaceDN w:val="0"/>
        <w:adjustRightInd w:val="0"/>
        <w:jc w:val="both"/>
        <w:rPr>
          <w:sz w:val="22"/>
          <w:szCs w:val="22"/>
        </w:rPr>
      </w:pPr>
      <w:r w:rsidRPr="008B7481">
        <w:rPr>
          <w:sz w:val="22"/>
          <w:szCs w:val="22"/>
          <w:lang w:val="x-none"/>
        </w:rPr>
        <w:t xml:space="preserve">Электронная почта: </w:t>
      </w:r>
    </w:p>
    <w:p w14:paraId="6FE2EB00" w14:textId="77777777" w:rsidR="00143CB2" w:rsidRPr="008B7481" w:rsidRDefault="002A6323" w:rsidP="00143CB2">
      <w:pPr>
        <w:autoSpaceDE w:val="0"/>
        <w:autoSpaceDN w:val="0"/>
        <w:adjustRightInd w:val="0"/>
        <w:jc w:val="both"/>
        <w:rPr>
          <w:sz w:val="22"/>
          <w:szCs w:val="22"/>
        </w:rPr>
      </w:pPr>
      <w:hyperlink r:id="rId23" w:history="1">
        <w:r w:rsidR="00143CB2" w:rsidRPr="008B7481">
          <w:rPr>
            <w:rStyle w:val="a3"/>
            <w:color w:val="auto"/>
            <w:sz w:val="22"/>
            <w:szCs w:val="22"/>
            <w:lang w:val="x-none"/>
          </w:rPr>
          <w:t>oko@54upr.rosreestr.ru</w:t>
        </w:r>
      </w:hyperlink>
      <w:r w:rsidR="00143CB2" w:rsidRPr="008B7481">
        <w:rPr>
          <w:sz w:val="22"/>
          <w:szCs w:val="22"/>
          <w:lang w:val="x-none"/>
        </w:rPr>
        <w:t xml:space="preserve"> </w:t>
      </w:r>
    </w:p>
    <w:p w14:paraId="6F5E45E0" w14:textId="77777777" w:rsidR="00143CB2" w:rsidRPr="008B7481" w:rsidRDefault="00143CB2" w:rsidP="00143CB2">
      <w:pPr>
        <w:autoSpaceDE w:val="0"/>
        <w:autoSpaceDN w:val="0"/>
        <w:adjustRightInd w:val="0"/>
        <w:jc w:val="both"/>
        <w:rPr>
          <w:sz w:val="22"/>
          <w:szCs w:val="22"/>
          <w:lang w:val="x-none"/>
        </w:rPr>
      </w:pPr>
      <w:r w:rsidRPr="008B7481">
        <w:rPr>
          <w:sz w:val="22"/>
          <w:szCs w:val="22"/>
          <w:lang w:val="x-none"/>
        </w:rPr>
        <w:t xml:space="preserve">Сайт: </w:t>
      </w:r>
      <w:hyperlink r:id="rId24" w:history="1">
        <w:r w:rsidRPr="008B7481">
          <w:rPr>
            <w:sz w:val="22"/>
            <w:szCs w:val="22"/>
            <w:u w:val="single"/>
            <w:lang w:val="x-none"/>
          </w:rPr>
          <w:t>Росреестр</w:t>
        </w:r>
      </w:hyperlink>
    </w:p>
    <w:p w14:paraId="0EAB8B5A" w14:textId="77777777" w:rsidR="00143CB2" w:rsidRPr="008B7481" w:rsidRDefault="00143CB2" w:rsidP="00143CB2">
      <w:pPr>
        <w:autoSpaceDE w:val="0"/>
        <w:autoSpaceDN w:val="0"/>
        <w:adjustRightInd w:val="0"/>
        <w:jc w:val="both"/>
        <w:rPr>
          <w:b/>
          <w:sz w:val="22"/>
          <w:szCs w:val="22"/>
        </w:rPr>
      </w:pPr>
      <w:r w:rsidRPr="008B7481">
        <w:rPr>
          <w:sz w:val="22"/>
          <w:szCs w:val="22"/>
        </w:rPr>
        <w:t xml:space="preserve">Соцсети: </w:t>
      </w:r>
      <w:hyperlink r:id="rId25" w:history="1">
        <w:r w:rsidRPr="008B7481">
          <w:rPr>
            <w:sz w:val="22"/>
            <w:szCs w:val="22"/>
            <w:u w:val="single"/>
            <w:lang w:val="x-none"/>
          </w:rPr>
          <w:t>ВКонтакте</w:t>
        </w:r>
      </w:hyperlink>
      <w:r w:rsidRPr="008B7481">
        <w:rPr>
          <w:sz w:val="22"/>
          <w:szCs w:val="22"/>
        </w:rPr>
        <w:t xml:space="preserve">, </w:t>
      </w:r>
      <w:hyperlink r:id="rId26" w:history="1">
        <w:r w:rsidRPr="008B7481">
          <w:rPr>
            <w:rStyle w:val="a3"/>
            <w:color w:val="auto"/>
            <w:sz w:val="22"/>
            <w:szCs w:val="22"/>
          </w:rPr>
          <w:t>Одноклассники</w:t>
        </w:r>
      </w:hyperlink>
      <w:r w:rsidRPr="008B7481">
        <w:rPr>
          <w:rStyle w:val="a3"/>
          <w:color w:val="auto"/>
          <w:sz w:val="22"/>
          <w:szCs w:val="22"/>
        </w:rPr>
        <w:t xml:space="preserve">, </w:t>
      </w:r>
      <w:hyperlink r:id="rId27" w:history="1">
        <w:r w:rsidRPr="008B7481">
          <w:rPr>
            <w:rStyle w:val="a3"/>
            <w:color w:val="auto"/>
            <w:sz w:val="22"/>
            <w:szCs w:val="22"/>
            <w:lang w:val="x-none"/>
          </w:rPr>
          <w:t>Яндекс</w:t>
        </w:r>
        <w:r w:rsidRPr="008B7481">
          <w:rPr>
            <w:rStyle w:val="a3"/>
            <w:color w:val="auto"/>
            <w:sz w:val="22"/>
            <w:szCs w:val="22"/>
          </w:rPr>
          <w:t>.</w:t>
        </w:r>
        <w:r w:rsidRPr="008B7481">
          <w:rPr>
            <w:rStyle w:val="a3"/>
            <w:color w:val="auto"/>
            <w:sz w:val="22"/>
            <w:szCs w:val="22"/>
            <w:lang w:val="x-none"/>
          </w:rPr>
          <w:t>Дзен</w:t>
        </w:r>
      </w:hyperlink>
      <w:r w:rsidRPr="008B7481">
        <w:rPr>
          <w:rStyle w:val="a3"/>
          <w:color w:val="auto"/>
          <w:sz w:val="22"/>
          <w:szCs w:val="22"/>
        </w:rPr>
        <w:t xml:space="preserve">, </w:t>
      </w:r>
      <w:hyperlink r:id="rId28" w:history="1">
        <w:r w:rsidRPr="008B7481">
          <w:rPr>
            <w:rStyle w:val="a3"/>
            <w:color w:val="auto"/>
            <w:sz w:val="22"/>
            <w:szCs w:val="22"/>
          </w:rPr>
          <w:t>Телеграм</w:t>
        </w:r>
      </w:hyperlink>
      <w:r w:rsidRPr="008B7481">
        <w:rPr>
          <w:b/>
          <w:sz w:val="22"/>
          <w:szCs w:val="22"/>
        </w:rPr>
        <w:t xml:space="preserve"> </w:t>
      </w:r>
    </w:p>
    <w:p w14:paraId="3D14AF3C" w14:textId="77777777" w:rsidR="00C96E5F" w:rsidRPr="008B7481" w:rsidRDefault="00C96E5F" w:rsidP="00FE0679">
      <w:pPr>
        <w:rPr>
          <w:sz w:val="22"/>
          <w:szCs w:val="22"/>
        </w:rPr>
      </w:pPr>
    </w:p>
    <w:p w14:paraId="6D09FA64" w14:textId="77777777" w:rsidR="00143CB2" w:rsidRPr="008B7481" w:rsidRDefault="00143CB2" w:rsidP="00FE0679">
      <w:pPr>
        <w:rPr>
          <w:sz w:val="22"/>
          <w:szCs w:val="22"/>
        </w:rPr>
      </w:pPr>
    </w:p>
    <w:p w14:paraId="1C1703A3" w14:textId="77777777" w:rsidR="00143CB2" w:rsidRPr="008B7481" w:rsidRDefault="00143CB2" w:rsidP="00143CB2">
      <w:pPr>
        <w:rPr>
          <w:noProof/>
          <w:sz w:val="22"/>
          <w:szCs w:val="22"/>
        </w:rPr>
      </w:pPr>
      <w:r w:rsidRPr="008B7481">
        <w:rPr>
          <w:noProof/>
          <w:sz w:val="22"/>
          <w:szCs w:val="22"/>
        </w:rPr>
        <w:lastRenderedPageBreak/>
        <w:drawing>
          <wp:inline distT="0" distB="0" distL="0" distR="0" wp14:anchorId="250F1111" wp14:editId="4E0E8AB2">
            <wp:extent cx="1748367" cy="749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39F3554A" w14:textId="77777777" w:rsidR="00143CB2" w:rsidRPr="008B7481" w:rsidRDefault="00143CB2" w:rsidP="00143CB2">
      <w:pPr>
        <w:autoSpaceDE w:val="0"/>
        <w:autoSpaceDN w:val="0"/>
        <w:adjustRightInd w:val="0"/>
        <w:ind w:firstLine="709"/>
        <w:jc w:val="center"/>
        <w:rPr>
          <w:b/>
          <w:noProof/>
          <w:sz w:val="22"/>
          <w:szCs w:val="22"/>
        </w:rPr>
      </w:pPr>
      <w:r w:rsidRPr="008B7481">
        <w:rPr>
          <w:b/>
          <w:noProof/>
          <w:sz w:val="22"/>
          <w:szCs w:val="22"/>
        </w:rPr>
        <w:t>Час Росреестра - в МФЦ:</w:t>
      </w:r>
    </w:p>
    <w:p w14:paraId="471BBFE4" w14:textId="77777777" w:rsidR="00143CB2" w:rsidRPr="008B7481" w:rsidRDefault="00143CB2" w:rsidP="00143CB2">
      <w:pPr>
        <w:autoSpaceDE w:val="0"/>
        <w:autoSpaceDN w:val="0"/>
        <w:adjustRightInd w:val="0"/>
        <w:ind w:firstLine="709"/>
        <w:jc w:val="center"/>
        <w:rPr>
          <w:b/>
          <w:noProof/>
          <w:sz w:val="22"/>
          <w:szCs w:val="22"/>
        </w:rPr>
      </w:pPr>
      <w:r w:rsidRPr="008B7481">
        <w:rPr>
          <w:b/>
          <w:noProof/>
          <w:sz w:val="22"/>
          <w:szCs w:val="22"/>
        </w:rPr>
        <w:t>специалисты Росреестра отвечают на вопросы заявителей</w:t>
      </w:r>
    </w:p>
    <w:p w14:paraId="0E9D56A9" w14:textId="77777777" w:rsidR="00143CB2" w:rsidRPr="008B7481" w:rsidRDefault="00143CB2" w:rsidP="00143CB2">
      <w:pPr>
        <w:autoSpaceDE w:val="0"/>
        <w:autoSpaceDN w:val="0"/>
        <w:adjustRightInd w:val="0"/>
        <w:ind w:firstLine="709"/>
        <w:jc w:val="center"/>
        <w:rPr>
          <w:b/>
          <w:noProof/>
          <w:sz w:val="22"/>
          <w:szCs w:val="22"/>
        </w:rPr>
      </w:pPr>
    </w:p>
    <w:p w14:paraId="45125A26"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8 февраля 2024 года с 14:00 до 15:00 Росреестром совместно с МФЦ бесплатно проводятся консультации:</w:t>
      </w:r>
    </w:p>
    <w:p w14:paraId="6C194BF4"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 г. Новосибирск, МФЦ «Зыряновский», ул. Зыряновская, 63</w:t>
      </w:r>
    </w:p>
    <w:p w14:paraId="2183BBEA"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 г. Татарск, МФЦ Татарского района, ул. Ленина, 80.</w:t>
      </w:r>
    </w:p>
    <w:p w14:paraId="55CCC59D"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«Час Росреестра в МФЦ» - консультации специалистов регионального Росреестра, которые проводятся каждый четверг с 14:00 до 15:00 в филиалах МФЦ.</w:t>
      </w:r>
    </w:p>
    <w:p w14:paraId="2BC60E6C"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Справочная  МФЦ:  052, www.mfc-nso.ru</w:t>
      </w:r>
    </w:p>
    <w:p w14:paraId="68241EC6"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Справочная Росреестра: 8 800 100 34 34.</w:t>
      </w:r>
    </w:p>
    <w:p w14:paraId="4CBD6E17" w14:textId="77777777" w:rsidR="00143CB2" w:rsidRPr="008B7481" w:rsidRDefault="00143CB2" w:rsidP="00143CB2">
      <w:pPr>
        <w:pStyle w:val="a4"/>
        <w:ind w:firstLine="720"/>
        <w:jc w:val="both"/>
        <w:rPr>
          <w:rStyle w:val="apple-converted-space"/>
          <w:sz w:val="22"/>
          <w:szCs w:val="22"/>
        </w:rPr>
      </w:pPr>
    </w:p>
    <w:p w14:paraId="1A35523B" w14:textId="77777777" w:rsidR="00143CB2" w:rsidRPr="008B7481" w:rsidRDefault="00143CB2" w:rsidP="00143CB2">
      <w:pPr>
        <w:autoSpaceDE w:val="0"/>
        <w:autoSpaceDN w:val="0"/>
        <w:adjustRightInd w:val="0"/>
        <w:jc w:val="both"/>
        <w:rPr>
          <w:rStyle w:val="apple-converted-space"/>
          <w:sz w:val="22"/>
          <w:szCs w:val="22"/>
        </w:rPr>
      </w:pPr>
    </w:p>
    <w:p w14:paraId="0AA06E2A" w14:textId="77777777" w:rsidR="00143CB2" w:rsidRPr="008B7481" w:rsidRDefault="00143CB2" w:rsidP="00143CB2">
      <w:pPr>
        <w:autoSpaceDE w:val="0"/>
        <w:autoSpaceDN w:val="0"/>
        <w:adjustRightInd w:val="0"/>
        <w:jc w:val="both"/>
        <w:rPr>
          <w:sz w:val="22"/>
          <w:szCs w:val="22"/>
        </w:rPr>
      </w:pPr>
    </w:p>
    <w:p w14:paraId="47AEF4BC"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 xml:space="preserve">материал подготовлен Управлением Росреестра </w:t>
      </w:r>
    </w:p>
    <w:p w14:paraId="1DEFA1F9"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по Новосибирской области</w:t>
      </w:r>
    </w:p>
    <w:p w14:paraId="0D25807D" w14:textId="77777777" w:rsidR="00143CB2" w:rsidRPr="008B7481" w:rsidRDefault="00143CB2" w:rsidP="00143CB2">
      <w:pPr>
        <w:suppressAutoHyphens/>
        <w:autoSpaceDE w:val="0"/>
        <w:autoSpaceDN w:val="0"/>
        <w:adjustRightInd w:val="0"/>
        <w:jc w:val="both"/>
        <w:rPr>
          <w:b/>
          <w:bCs/>
          <w:i/>
          <w:iCs/>
          <w:sz w:val="22"/>
          <w:szCs w:val="22"/>
        </w:rPr>
      </w:pPr>
      <w:r w:rsidRPr="008B7481">
        <w:rPr>
          <w:noProof/>
          <w:sz w:val="22"/>
          <w:szCs w:val="22"/>
        </w:rPr>
        <mc:AlternateContent>
          <mc:Choice Requires="wps">
            <w:drawing>
              <wp:anchor distT="0" distB="0" distL="114300" distR="114300" simplePos="0" relativeHeight="251663360" behindDoc="0" locked="0" layoutInCell="1" allowOverlap="1" wp14:anchorId="1EEBC07C" wp14:editId="55440526">
                <wp:simplePos x="0" y="0"/>
                <wp:positionH relativeFrom="column">
                  <wp:posOffset>-41910</wp:posOffset>
                </wp:positionH>
                <wp:positionV relativeFrom="paragraph">
                  <wp:posOffset>90170</wp:posOffset>
                </wp:positionV>
                <wp:extent cx="6229350" cy="0"/>
                <wp:effectExtent l="5715" t="13970" r="13335" b="508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9088D" id="AutoShape 2" o:spid="_x0000_s1026" type="#_x0000_t32" style="position:absolute;margin-left:-3.3pt;margin-top:7.1pt;width:49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fCIQIAADw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&#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AfSp8IhAgAAPAQAAA4AAAAAAAAAAAAAAAAALgIAAGRycy9lMm9Eb2MueG1s&#10;UEsBAi0AFAAGAAgAAAAhAOkJsQjeAAAACAEAAA8AAAAAAAAAAAAAAAAAewQAAGRycy9kb3ducmV2&#10;LnhtbFBLBQYAAAAABAAEAPMAAACGBQAAAAA=&#10;" strokecolor="#0070c0"/>
            </w:pict>
          </mc:Fallback>
        </mc:AlternateContent>
      </w:r>
    </w:p>
    <w:p w14:paraId="72BEE345" w14:textId="77777777" w:rsidR="00143CB2" w:rsidRPr="008B7481" w:rsidRDefault="00143CB2" w:rsidP="00143CB2">
      <w:pPr>
        <w:suppressAutoHyphens/>
        <w:autoSpaceDE w:val="0"/>
        <w:autoSpaceDN w:val="0"/>
        <w:adjustRightInd w:val="0"/>
        <w:jc w:val="both"/>
        <w:rPr>
          <w:b/>
          <w:bCs/>
          <w:sz w:val="22"/>
          <w:szCs w:val="22"/>
        </w:rPr>
      </w:pPr>
      <w:r w:rsidRPr="008B7481">
        <w:rPr>
          <w:b/>
          <w:bCs/>
          <w:sz w:val="22"/>
          <w:szCs w:val="22"/>
        </w:rPr>
        <w:t>Об Управлении Росреестра по Новосибирской области</w:t>
      </w:r>
    </w:p>
    <w:p w14:paraId="2021C02F" w14:textId="77777777" w:rsidR="00143CB2" w:rsidRPr="008B7481" w:rsidRDefault="00143CB2" w:rsidP="00143CB2">
      <w:pPr>
        <w:suppressAutoHyphens/>
        <w:autoSpaceDE w:val="0"/>
        <w:autoSpaceDN w:val="0"/>
        <w:adjustRightInd w:val="0"/>
        <w:jc w:val="both"/>
        <w:rPr>
          <w:b/>
          <w:bCs/>
          <w:sz w:val="22"/>
          <w:szCs w:val="22"/>
        </w:rPr>
      </w:pPr>
      <w:r w:rsidRPr="008B7481">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49D69720" w14:textId="77777777" w:rsidR="00143CB2" w:rsidRPr="008B7481" w:rsidRDefault="00143CB2" w:rsidP="00143CB2">
      <w:pPr>
        <w:tabs>
          <w:tab w:val="left" w:pos="1095"/>
        </w:tabs>
        <w:suppressAutoHyphens/>
        <w:autoSpaceDE w:val="0"/>
        <w:autoSpaceDN w:val="0"/>
        <w:adjustRightInd w:val="0"/>
        <w:jc w:val="both"/>
        <w:rPr>
          <w:b/>
          <w:sz w:val="22"/>
          <w:szCs w:val="22"/>
        </w:rPr>
      </w:pPr>
    </w:p>
    <w:p w14:paraId="48708E7A" w14:textId="77777777" w:rsidR="00143CB2" w:rsidRPr="008B7481" w:rsidRDefault="00143CB2" w:rsidP="00143CB2">
      <w:pPr>
        <w:tabs>
          <w:tab w:val="left" w:pos="1095"/>
        </w:tabs>
        <w:suppressAutoHyphens/>
        <w:autoSpaceDE w:val="0"/>
        <w:autoSpaceDN w:val="0"/>
        <w:adjustRightInd w:val="0"/>
        <w:jc w:val="both"/>
        <w:rPr>
          <w:b/>
          <w:sz w:val="22"/>
          <w:szCs w:val="22"/>
        </w:rPr>
      </w:pPr>
      <w:r w:rsidRPr="008B7481">
        <w:rPr>
          <w:b/>
          <w:sz w:val="22"/>
          <w:szCs w:val="22"/>
        </w:rPr>
        <w:t>Контакты для СМИ:</w:t>
      </w:r>
    </w:p>
    <w:p w14:paraId="2116AEB8" w14:textId="77777777" w:rsidR="00143CB2" w:rsidRPr="008B7481" w:rsidRDefault="00143CB2" w:rsidP="00143CB2">
      <w:pPr>
        <w:jc w:val="both"/>
        <w:rPr>
          <w:sz w:val="22"/>
          <w:szCs w:val="22"/>
        </w:rPr>
      </w:pPr>
      <w:r w:rsidRPr="008B7481">
        <w:rPr>
          <w:sz w:val="22"/>
          <w:szCs w:val="22"/>
        </w:rPr>
        <w:t>Управление Росреестра по Новосибирской области</w:t>
      </w:r>
    </w:p>
    <w:p w14:paraId="7E399EDC" w14:textId="77777777" w:rsidR="00143CB2" w:rsidRPr="008B7481" w:rsidRDefault="00143CB2" w:rsidP="00143CB2">
      <w:pPr>
        <w:jc w:val="both"/>
        <w:rPr>
          <w:sz w:val="22"/>
          <w:szCs w:val="22"/>
        </w:rPr>
      </w:pPr>
      <w:r w:rsidRPr="008B7481">
        <w:rPr>
          <w:sz w:val="22"/>
          <w:szCs w:val="22"/>
        </w:rPr>
        <w:t>630091, г. Новосибирск, ул. Державина, д. 28</w:t>
      </w:r>
    </w:p>
    <w:p w14:paraId="03904BD8" w14:textId="77777777" w:rsidR="00143CB2" w:rsidRPr="008B7481" w:rsidRDefault="00143CB2" w:rsidP="00143CB2">
      <w:pPr>
        <w:autoSpaceDE w:val="0"/>
        <w:autoSpaceDN w:val="0"/>
        <w:adjustRightInd w:val="0"/>
        <w:jc w:val="both"/>
        <w:rPr>
          <w:sz w:val="22"/>
          <w:szCs w:val="22"/>
        </w:rPr>
      </w:pPr>
      <w:r w:rsidRPr="008B7481">
        <w:rPr>
          <w:sz w:val="22"/>
          <w:szCs w:val="22"/>
          <w:lang w:val="x-none"/>
        </w:rPr>
        <w:t xml:space="preserve">Электронная почта: </w:t>
      </w:r>
    </w:p>
    <w:p w14:paraId="51BA62ED" w14:textId="77777777" w:rsidR="00143CB2" w:rsidRPr="008B7481" w:rsidRDefault="002A6323" w:rsidP="00143CB2">
      <w:pPr>
        <w:autoSpaceDE w:val="0"/>
        <w:autoSpaceDN w:val="0"/>
        <w:adjustRightInd w:val="0"/>
        <w:jc w:val="both"/>
        <w:rPr>
          <w:sz w:val="22"/>
          <w:szCs w:val="22"/>
        </w:rPr>
      </w:pPr>
      <w:hyperlink r:id="rId29" w:history="1">
        <w:r w:rsidR="00143CB2" w:rsidRPr="008B7481">
          <w:rPr>
            <w:rStyle w:val="a3"/>
            <w:color w:val="auto"/>
            <w:sz w:val="22"/>
            <w:szCs w:val="22"/>
            <w:lang w:val="x-none"/>
          </w:rPr>
          <w:t>oko@54upr.rosreestr.ru</w:t>
        </w:r>
      </w:hyperlink>
      <w:r w:rsidR="00143CB2" w:rsidRPr="008B7481">
        <w:rPr>
          <w:sz w:val="22"/>
          <w:szCs w:val="22"/>
          <w:lang w:val="x-none"/>
        </w:rPr>
        <w:t xml:space="preserve"> </w:t>
      </w:r>
    </w:p>
    <w:p w14:paraId="7672068B" w14:textId="77777777" w:rsidR="00143CB2" w:rsidRPr="008B7481" w:rsidRDefault="00143CB2" w:rsidP="00143CB2">
      <w:pPr>
        <w:autoSpaceDE w:val="0"/>
        <w:autoSpaceDN w:val="0"/>
        <w:adjustRightInd w:val="0"/>
        <w:jc w:val="both"/>
        <w:rPr>
          <w:sz w:val="22"/>
          <w:szCs w:val="22"/>
          <w:lang w:val="x-none"/>
        </w:rPr>
      </w:pPr>
      <w:r w:rsidRPr="008B7481">
        <w:rPr>
          <w:sz w:val="22"/>
          <w:szCs w:val="22"/>
          <w:lang w:val="x-none"/>
        </w:rPr>
        <w:t xml:space="preserve">Сайт: </w:t>
      </w:r>
      <w:hyperlink r:id="rId30" w:history="1">
        <w:r w:rsidRPr="008B7481">
          <w:rPr>
            <w:sz w:val="22"/>
            <w:szCs w:val="22"/>
            <w:u w:val="single"/>
            <w:lang w:val="x-none"/>
          </w:rPr>
          <w:t>Росреестр</w:t>
        </w:r>
      </w:hyperlink>
    </w:p>
    <w:p w14:paraId="0F720AA5" w14:textId="77777777" w:rsidR="00143CB2" w:rsidRPr="008B7481" w:rsidRDefault="00143CB2" w:rsidP="00143CB2">
      <w:pPr>
        <w:autoSpaceDE w:val="0"/>
        <w:autoSpaceDN w:val="0"/>
        <w:adjustRightInd w:val="0"/>
        <w:jc w:val="both"/>
        <w:rPr>
          <w:b/>
          <w:sz w:val="22"/>
          <w:szCs w:val="22"/>
        </w:rPr>
      </w:pPr>
      <w:r w:rsidRPr="008B7481">
        <w:rPr>
          <w:sz w:val="22"/>
          <w:szCs w:val="22"/>
        </w:rPr>
        <w:t xml:space="preserve">Соцсети: </w:t>
      </w:r>
      <w:hyperlink r:id="rId31" w:history="1">
        <w:r w:rsidRPr="008B7481">
          <w:rPr>
            <w:sz w:val="22"/>
            <w:szCs w:val="22"/>
            <w:u w:val="single"/>
            <w:lang w:val="x-none"/>
          </w:rPr>
          <w:t>ВКонтакте</w:t>
        </w:r>
      </w:hyperlink>
      <w:r w:rsidRPr="008B7481">
        <w:rPr>
          <w:sz w:val="22"/>
          <w:szCs w:val="22"/>
        </w:rPr>
        <w:t xml:space="preserve">, </w:t>
      </w:r>
      <w:hyperlink r:id="rId32" w:history="1">
        <w:r w:rsidRPr="008B7481">
          <w:rPr>
            <w:rStyle w:val="a3"/>
            <w:color w:val="auto"/>
            <w:sz w:val="22"/>
            <w:szCs w:val="22"/>
          </w:rPr>
          <w:t>Одноклассники</w:t>
        </w:r>
      </w:hyperlink>
      <w:r w:rsidRPr="008B7481">
        <w:rPr>
          <w:rStyle w:val="a3"/>
          <w:color w:val="auto"/>
          <w:sz w:val="22"/>
          <w:szCs w:val="22"/>
        </w:rPr>
        <w:t xml:space="preserve">, </w:t>
      </w:r>
      <w:hyperlink r:id="rId33" w:history="1">
        <w:r w:rsidRPr="008B7481">
          <w:rPr>
            <w:rStyle w:val="a3"/>
            <w:color w:val="auto"/>
            <w:sz w:val="22"/>
            <w:szCs w:val="22"/>
            <w:lang w:val="x-none"/>
          </w:rPr>
          <w:t>Яндекс</w:t>
        </w:r>
        <w:r w:rsidRPr="008B7481">
          <w:rPr>
            <w:rStyle w:val="a3"/>
            <w:color w:val="auto"/>
            <w:sz w:val="22"/>
            <w:szCs w:val="22"/>
          </w:rPr>
          <w:t>.</w:t>
        </w:r>
        <w:r w:rsidRPr="008B7481">
          <w:rPr>
            <w:rStyle w:val="a3"/>
            <w:color w:val="auto"/>
            <w:sz w:val="22"/>
            <w:szCs w:val="22"/>
            <w:lang w:val="x-none"/>
          </w:rPr>
          <w:t>Дзен</w:t>
        </w:r>
      </w:hyperlink>
      <w:r w:rsidRPr="008B7481">
        <w:rPr>
          <w:rStyle w:val="a3"/>
          <w:color w:val="auto"/>
          <w:sz w:val="22"/>
          <w:szCs w:val="22"/>
        </w:rPr>
        <w:t xml:space="preserve">, </w:t>
      </w:r>
      <w:hyperlink r:id="rId34" w:history="1">
        <w:r w:rsidRPr="008B7481">
          <w:rPr>
            <w:rStyle w:val="a3"/>
            <w:color w:val="auto"/>
            <w:sz w:val="22"/>
            <w:szCs w:val="22"/>
          </w:rPr>
          <w:t>Телеграм</w:t>
        </w:r>
      </w:hyperlink>
      <w:r w:rsidRPr="008B7481">
        <w:rPr>
          <w:b/>
          <w:sz w:val="22"/>
          <w:szCs w:val="22"/>
        </w:rPr>
        <w:t xml:space="preserve"> </w:t>
      </w:r>
    </w:p>
    <w:p w14:paraId="32D7BBB9" w14:textId="77777777" w:rsidR="00143CB2" w:rsidRPr="008B7481" w:rsidRDefault="00143CB2" w:rsidP="00FE0679">
      <w:pPr>
        <w:rPr>
          <w:sz w:val="22"/>
          <w:szCs w:val="22"/>
        </w:rPr>
      </w:pPr>
    </w:p>
    <w:p w14:paraId="2D86742C" w14:textId="77777777" w:rsidR="00143CB2" w:rsidRPr="008B7481" w:rsidRDefault="00143CB2" w:rsidP="00FE0679">
      <w:pPr>
        <w:rPr>
          <w:sz w:val="22"/>
          <w:szCs w:val="22"/>
        </w:rPr>
      </w:pPr>
    </w:p>
    <w:p w14:paraId="4DDBFF22" w14:textId="77777777" w:rsidR="00143CB2" w:rsidRPr="008B7481" w:rsidRDefault="00143CB2" w:rsidP="00143CB2">
      <w:pPr>
        <w:rPr>
          <w:noProof/>
          <w:sz w:val="22"/>
          <w:szCs w:val="22"/>
        </w:rPr>
      </w:pPr>
      <w:r w:rsidRPr="008B7481">
        <w:rPr>
          <w:noProof/>
          <w:sz w:val="22"/>
          <w:szCs w:val="22"/>
        </w:rPr>
        <w:drawing>
          <wp:inline distT="0" distB="0" distL="0" distR="0" wp14:anchorId="2E2D1E88" wp14:editId="13F9102A">
            <wp:extent cx="1748367" cy="7493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0BD7A41B" w14:textId="77777777" w:rsidR="00143CB2" w:rsidRPr="008B7481" w:rsidRDefault="00143CB2" w:rsidP="00143CB2">
      <w:pPr>
        <w:autoSpaceDE w:val="0"/>
        <w:autoSpaceDN w:val="0"/>
        <w:adjustRightInd w:val="0"/>
        <w:ind w:firstLine="709"/>
        <w:jc w:val="center"/>
        <w:rPr>
          <w:b/>
          <w:noProof/>
          <w:sz w:val="22"/>
          <w:szCs w:val="22"/>
        </w:rPr>
      </w:pPr>
      <w:r w:rsidRPr="008B7481">
        <w:rPr>
          <w:b/>
          <w:noProof/>
          <w:sz w:val="22"/>
          <w:szCs w:val="22"/>
        </w:rPr>
        <w:t>На сайте Росреестра появилась возможность проверить свой  земельный участок на наличие нарушений земельного законодательства</w:t>
      </w:r>
    </w:p>
    <w:p w14:paraId="6ABF50BC" w14:textId="77777777" w:rsidR="00143CB2" w:rsidRPr="008B7481" w:rsidRDefault="00143CB2" w:rsidP="00143CB2">
      <w:pPr>
        <w:autoSpaceDE w:val="0"/>
        <w:autoSpaceDN w:val="0"/>
        <w:adjustRightInd w:val="0"/>
        <w:ind w:firstLine="709"/>
        <w:jc w:val="center"/>
        <w:rPr>
          <w:b/>
          <w:noProof/>
          <w:sz w:val="22"/>
          <w:szCs w:val="22"/>
        </w:rPr>
      </w:pPr>
    </w:p>
    <w:p w14:paraId="48892D97" w14:textId="77777777" w:rsidR="00143CB2" w:rsidRPr="008B7481" w:rsidRDefault="00143CB2" w:rsidP="00143CB2">
      <w:pPr>
        <w:autoSpaceDE w:val="0"/>
        <w:autoSpaceDN w:val="0"/>
        <w:adjustRightInd w:val="0"/>
        <w:ind w:firstLine="709"/>
        <w:jc w:val="both"/>
        <w:rPr>
          <w:noProof/>
          <w:sz w:val="22"/>
          <w:szCs w:val="22"/>
        </w:rPr>
      </w:pPr>
    </w:p>
    <w:p w14:paraId="51A6C5E8"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 xml:space="preserve">Управление Росреестра по Новосибирской  области информирует о том, что на сайте ведомства реализован сервис по самостоятельной оценке соблюдения требований земельного </w:t>
      </w:r>
      <w:r w:rsidRPr="008B7481">
        <w:rPr>
          <w:noProof/>
          <w:sz w:val="22"/>
          <w:szCs w:val="22"/>
        </w:rPr>
        <w:lastRenderedPageBreak/>
        <w:t>законодательства, предназначенный для правообладателей земельных участков и землепользователей.</w:t>
      </w:r>
    </w:p>
    <w:p w14:paraId="06033D23"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 xml:space="preserve">Чтобы воспользоваться данным сервисом, необходимо перейти на официальном сайте </w:t>
      </w:r>
      <w:hyperlink r:id="rId35" w:history="1">
        <w:r w:rsidRPr="008B7481">
          <w:rPr>
            <w:rStyle w:val="a3"/>
            <w:noProof/>
            <w:color w:val="auto"/>
            <w:sz w:val="22"/>
            <w:szCs w:val="22"/>
          </w:rPr>
          <w:t>Росреестра</w:t>
        </w:r>
      </w:hyperlink>
      <w:r w:rsidRPr="008B7481">
        <w:rPr>
          <w:noProof/>
          <w:sz w:val="22"/>
          <w:szCs w:val="22"/>
        </w:rPr>
        <w:t xml:space="preserve"> в подраздел «Деятельность» - «Государственный земельный надзор» и ввести кадастровый номер своего земельного участка.</w:t>
      </w:r>
    </w:p>
    <w:p w14:paraId="454D11C0" w14:textId="77777777" w:rsidR="00143CB2" w:rsidRPr="008B7481" w:rsidRDefault="00143CB2" w:rsidP="00143CB2">
      <w:pPr>
        <w:autoSpaceDE w:val="0"/>
        <w:autoSpaceDN w:val="0"/>
        <w:adjustRightInd w:val="0"/>
        <w:ind w:firstLine="709"/>
        <w:jc w:val="both"/>
        <w:rPr>
          <w:noProof/>
          <w:sz w:val="22"/>
          <w:szCs w:val="22"/>
        </w:rPr>
      </w:pPr>
      <w:r w:rsidRPr="008B7481">
        <w:rPr>
          <w:noProof/>
          <w:sz w:val="22"/>
          <w:szCs w:val="22"/>
        </w:rPr>
        <w:t>Далее, ответив на простые и понятные вопросы, каждый землепользователь сможет узнать, является ли он потенциальным нарушителем земельного законодательства. В случае выявления нарушений с помощью сервиса респонденту будет предложено обратиться за их устранением.</w:t>
      </w:r>
    </w:p>
    <w:p w14:paraId="38AEC8C5" w14:textId="77777777" w:rsidR="00143CB2" w:rsidRPr="008B7481" w:rsidRDefault="00143CB2" w:rsidP="00143CB2">
      <w:pPr>
        <w:autoSpaceDE w:val="0"/>
        <w:autoSpaceDN w:val="0"/>
        <w:adjustRightInd w:val="0"/>
        <w:jc w:val="both"/>
        <w:rPr>
          <w:rStyle w:val="apple-converted-space"/>
          <w:sz w:val="22"/>
          <w:szCs w:val="22"/>
        </w:rPr>
      </w:pPr>
    </w:p>
    <w:p w14:paraId="2458F520" w14:textId="77777777" w:rsidR="00143CB2" w:rsidRPr="008B7481" w:rsidRDefault="00143CB2" w:rsidP="00143CB2">
      <w:pPr>
        <w:autoSpaceDE w:val="0"/>
        <w:autoSpaceDN w:val="0"/>
        <w:adjustRightInd w:val="0"/>
        <w:jc w:val="both"/>
        <w:rPr>
          <w:sz w:val="22"/>
          <w:szCs w:val="22"/>
        </w:rPr>
      </w:pPr>
    </w:p>
    <w:p w14:paraId="03C09203"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 xml:space="preserve">материал подготовлен Управлением Росреестра </w:t>
      </w:r>
    </w:p>
    <w:p w14:paraId="0DAE3836"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по Новосибирской области</w:t>
      </w:r>
    </w:p>
    <w:p w14:paraId="6FAF2F27" w14:textId="77777777" w:rsidR="00143CB2" w:rsidRPr="008B7481" w:rsidRDefault="00143CB2" w:rsidP="00143CB2">
      <w:pPr>
        <w:suppressAutoHyphens/>
        <w:autoSpaceDE w:val="0"/>
        <w:autoSpaceDN w:val="0"/>
        <w:adjustRightInd w:val="0"/>
        <w:jc w:val="both"/>
        <w:rPr>
          <w:b/>
          <w:bCs/>
          <w:i/>
          <w:iCs/>
          <w:sz w:val="22"/>
          <w:szCs w:val="22"/>
        </w:rPr>
      </w:pPr>
      <w:r w:rsidRPr="008B7481">
        <w:rPr>
          <w:noProof/>
          <w:sz w:val="22"/>
          <w:szCs w:val="22"/>
        </w:rPr>
        <mc:AlternateContent>
          <mc:Choice Requires="wps">
            <w:drawing>
              <wp:anchor distT="0" distB="0" distL="114300" distR="114300" simplePos="0" relativeHeight="251665408" behindDoc="0" locked="0" layoutInCell="1" allowOverlap="1" wp14:anchorId="54EDDD0B" wp14:editId="4445DB44">
                <wp:simplePos x="0" y="0"/>
                <wp:positionH relativeFrom="column">
                  <wp:posOffset>-41910</wp:posOffset>
                </wp:positionH>
                <wp:positionV relativeFrom="paragraph">
                  <wp:posOffset>90170</wp:posOffset>
                </wp:positionV>
                <wp:extent cx="6229350" cy="0"/>
                <wp:effectExtent l="5715" t="13970" r="13335" b="508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9A2C4" id="AutoShape 2" o:spid="_x0000_s1026" type="#_x0000_t32" style="position:absolute;margin-left:-3.3pt;margin-top:7.1pt;width:49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um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&#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KFpy6YhAgAAPAQAAA4AAAAAAAAAAAAAAAAALgIAAGRycy9lMm9Eb2MueG1s&#10;UEsBAi0AFAAGAAgAAAAhAOkJsQjeAAAACAEAAA8AAAAAAAAAAAAAAAAAewQAAGRycy9kb3ducmV2&#10;LnhtbFBLBQYAAAAABAAEAPMAAACGBQAAAAA=&#10;" strokecolor="#0070c0"/>
            </w:pict>
          </mc:Fallback>
        </mc:AlternateContent>
      </w:r>
    </w:p>
    <w:p w14:paraId="2EB0EC92" w14:textId="77777777" w:rsidR="00143CB2" w:rsidRPr="008B7481" w:rsidRDefault="00143CB2" w:rsidP="00143CB2">
      <w:pPr>
        <w:suppressAutoHyphens/>
        <w:autoSpaceDE w:val="0"/>
        <w:autoSpaceDN w:val="0"/>
        <w:adjustRightInd w:val="0"/>
        <w:jc w:val="both"/>
        <w:rPr>
          <w:b/>
          <w:bCs/>
          <w:sz w:val="22"/>
          <w:szCs w:val="22"/>
        </w:rPr>
      </w:pPr>
      <w:r w:rsidRPr="008B7481">
        <w:rPr>
          <w:b/>
          <w:bCs/>
          <w:sz w:val="22"/>
          <w:szCs w:val="22"/>
        </w:rPr>
        <w:t>Об Управлении Росреестра по Новосибирской области</w:t>
      </w:r>
    </w:p>
    <w:p w14:paraId="54706B30" w14:textId="77777777" w:rsidR="00143CB2" w:rsidRPr="008B7481" w:rsidRDefault="00143CB2" w:rsidP="00143CB2">
      <w:pPr>
        <w:suppressAutoHyphens/>
        <w:autoSpaceDE w:val="0"/>
        <w:autoSpaceDN w:val="0"/>
        <w:adjustRightInd w:val="0"/>
        <w:jc w:val="both"/>
        <w:rPr>
          <w:b/>
          <w:bCs/>
          <w:sz w:val="22"/>
          <w:szCs w:val="22"/>
        </w:rPr>
      </w:pPr>
      <w:r w:rsidRPr="008B7481">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77CCFB95" w14:textId="77777777" w:rsidR="00143CB2" w:rsidRPr="008B7481" w:rsidRDefault="00143CB2" w:rsidP="00143CB2">
      <w:pPr>
        <w:tabs>
          <w:tab w:val="left" w:pos="1095"/>
        </w:tabs>
        <w:suppressAutoHyphens/>
        <w:autoSpaceDE w:val="0"/>
        <w:autoSpaceDN w:val="0"/>
        <w:adjustRightInd w:val="0"/>
        <w:jc w:val="both"/>
        <w:rPr>
          <w:b/>
          <w:sz w:val="22"/>
          <w:szCs w:val="22"/>
        </w:rPr>
      </w:pPr>
    </w:p>
    <w:p w14:paraId="0DDC7998" w14:textId="77777777" w:rsidR="00143CB2" w:rsidRPr="008B7481" w:rsidRDefault="00143CB2" w:rsidP="00143CB2">
      <w:pPr>
        <w:tabs>
          <w:tab w:val="left" w:pos="1095"/>
        </w:tabs>
        <w:suppressAutoHyphens/>
        <w:autoSpaceDE w:val="0"/>
        <w:autoSpaceDN w:val="0"/>
        <w:adjustRightInd w:val="0"/>
        <w:jc w:val="both"/>
        <w:rPr>
          <w:b/>
          <w:sz w:val="22"/>
          <w:szCs w:val="22"/>
        </w:rPr>
      </w:pPr>
      <w:r w:rsidRPr="008B7481">
        <w:rPr>
          <w:b/>
          <w:sz w:val="22"/>
          <w:szCs w:val="22"/>
        </w:rPr>
        <w:t>Контакты для СМИ:</w:t>
      </w:r>
    </w:p>
    <w:p w14:paraId="5E317670" w14:textId="77777777" w:rsidR="00143CB2" w:rsidRPr="008B7481" w:rsidRDefault="00143CB2" w:rsidP="00143CB2">
      <w:pPr>
        <w:jc w:val="both"/>
        <w:rPr>
          <w:sz w:val="22"/>
          <w:szCs w:val="22"/>
        </w:rPr>
      </w:pPr>
      <w:r w:rsidRPr="008B7481">
        <w:rPr>
          <w:sz w:val="22"/>
          <w:szCs w:val="22"/>
        </w:rPr>
        <w:t>Управление Росреестра по Новосибирской области</w:t>
      </w:r>
    </w:p>
    <w:p w14:paraId="2A9985B3" w14:textId="77777777" w:rsidR="00143CB2" w:rsidRPr="008B7481" w:rsidRDefault="00143CB2" w:rsidP="00143CB2">
      <w:pPr>
        <w:jc w:val="both"/>
        <w:rPr>
          <w:sz w:val="22"/>
          <w:szCs w:val="22"/>
        </w:rPr>
      </w:pPr>
      <w:r w:rsidRPr="008B7481">
        <w:rPr>
          <w:sz w:val="22"/>
          <w:szCs w:val="22"/>
        </w:rPr>
        <w:t>630091, г. Новосибирск, ул. Державина, д. 28</w:t>
      </w:r>
    </w:p>
    <w:p w14:paraId="5EAAE3CA" w14:textId="77777777" w:rsidR="00143CB2" w:rsidRPr="008B7481" w:rsidRDefault="00143CB2" w:rsidP="00143CB2">
      <w:pPr>
        <w:autoSpaceDE w:val="0"/>
        <w:autoSpaceDN w:val="0"/>
        <w:adjustRightInd w:val="0"/>
        <w:jc w:val="both"/>
        <w:rPr>
          <w:sz w:val="22"/>
          <w:szCs w:val="22"/>
        </w:rPr>
      </w:pPr>
      <w:r w:rsidRPr="008B7481">
        <w:rPr>
          <w:sz w:val="22"/>
          <w:szCs w:val="22"/>
          <w:lang w:val="x-none"/>
        </w:rPr>
        <w:t xml:space="preserve">Электронная почта: </w:t>
      </w:r>
    </w:p>
    <w:p w14:paraId="5CF1AC53" w14:textId="77777777" w:rsidR="00143CB2" w:rsidRPr="008B7481" w:rsidRDefault="002A6323" w:rsidP="00143CB2">
      <w:pPr>
        <w:autoSpaceDE w:val="0"/>
        <w:autoSpaceDN w:val="0"/>
        <w:adjustRightInd w:val="0"/>
        <w:jc w:val="both"/>
        <w:rPr>
          <w:sz w:val="22"/>
          <w:szCs w:val="22"/>
        </w:rPr>
      </w:pPr>
      <w:hyperlink r:id="rId36" w:history="1">
        <w:r w:rsidR="00143CB2" w:rsidRPr="008B7481">
          <w:rPr>
            <w:rStyle w:val="a3"/>
            <w:color w:val="auto"/>
            <w:sz w:val="22"/>
            <w:szCs w:val="22"/>
            <w:lang w:val="x-none"/>
          </w:rPr>
          <w:t>oko@54upr.rosreestr.ru</w:t>
        </w:r>
      </w:hyperlink>
      <w:r w:rsidR="00143CB2" w:rsidRPr="008B7481">
        <w:rPr>
          <w:sz w:val="22"/>
          <w:szCs w:val="22"/>
          <w:lang w:val="x-none"/>
        </w:rPr>
        <w:t xml:space="preserve"> </w:t>
      </w:r>
    </w:p>
    <w:p w14:paraId="3E6CD43A" w14:textId="77777777" w:rsidR="00143CB2" w:rsidRPr="008B7481" w:rsidRDefault="00143CB2" w:rsidP="00143CB2">
      <w:pPr>
        <w:autoSpaceDE w:val="0"/>
        <w:autoSpaceDN w:val="0"/>
        <w:adjustRightInd w:val="0"/>
        <w:jc w:val="both"/>
        <w:rPr>
          <w:sz w:val="22"/>
          <w:szCs w:val="22"/>
          <w:lang w:val="x-none"/>
        </w:rPr>
      </w:pPr>
      <w:r w:rsidRPr="008B7481">
        <w:rPr>
          <w:sz w:val="22"/>
          <w:szCs w:val="22"/>
          <w:lang w:val="x-none"/>
        </w:rPr>
        <w:t xml:space="preserve">Сайт: </w:t>
      </w:r>
      <w:hyperlink r:id="rId37" w:history="1">
        <w:r w:rsidRPr="008B7481">
          <w:rPr>
            <w:sz w:val="22"/>
            <w:szCs w:val="22"/>
            <w:u w:val="single"/>
            <w:lang w:val="x-none"/>
          </w:rPr>
          <w:t>Росреестр</w:t>
        </w:r>
      </w:hyperlink>
    </w:p>
    <w:p w14:paraId="70169A5F" w14:textId="77777777" w:rsidR="00143CB2" w:rsidRPr="008B7481" w:rsidRDefault="00143CB2" w:rsidP="00143CB2">
      <w:pPr>
        <w:autoSpaceDE w:val="0"/>
        <w:autoSpaceDN w:val="0"/>
        <w:adjustRightInd w:val="0"/>
        <w:jc w:val="both"/>
        <w:rPr>
          <w:b/>
          <w:sz w:val="22"/>
          <w:szCs w:val="22"/>
        </w:rPr>
      </w:pPr>
      <w:r w:rsidRPr="008B7481">
        <w:rPr>
          <w:sz w:val="22"/>
          <w:szCs w:val="22"/>
        </w:rPr>
        <w:t xml:space="preserve">Соцсети: </w:t>
      </w:r>
      <w:hyperlink r:id="rId38" w:history="1">
        <w:r w:rsidRPr="008B7481">
          <w:rPr>
            <w:sz w:val="22"/>
            <w:szCs w:val="22"/>
            <w:u w:val="single"/>
            <w:lang w:val="x-none"/>
          </w:rPr>
          <w:t>ВКонтакте</w:t>
        </w:r>
      </w:hyperlink>
      <w:r w:rsidRPr="008B7481">
        <w:rPr>
          <w:sz w:val="22"/>
          <w:szCs w:val="22"/>
        </w:rPr>
        <w:t xml:space="preserve">, </w:t>
      </w:r>
      <w:hyperlink r:id="rId39" w:history="1">
        <w:r w:rsidRPr="008B7481">
          <w:rPr>
            <w:rStyle w:val="a3"/>
            <w:color w:val="auto"/>
            <w:sz w:val="22"/>
            <w:szCs w:val="22"/>
          </w:rPr>
          <w:t>Одноклассники</w:t>
        </w:r>
      </w:hyperlink>
      <w:r w:rsidRPr="008B7481">
        <w:rPr>
          <w:rStyle w:val="a3"/>
          <w:color w:val="auto"/>
          <w:sz w:val="22"/>
          <w:szCs w:val="22"/>
        </w:rPr>
        <w:t xml:space="preserve">, </w:t>
      </w:r>
      <w:hyperlink r:id="rId40" w:history="1">
        <w:r w:rsidRPr="008B7481">
          <w:rPr>
            <w:rStyle w:val="a3"/>
            <w:color w:val="auto"/>
            <w:sz w:val="22"/>
            <w:szCs w:val="22"/>
            <w:lang w:val="x-none"/>
          </w:rPr>
          <w:t>Яндекс</w:t>
        </w:r>
        <w:r w:rsidRPr="008B7481">
          <w:rPr>
            <w:rStyle w:val="a3"/>
            <w:color w:val="auto"/>
            <w:sz w:val="22"/>
            <w:szCs w:val="22"/>
          </w:rPr>
          <w:t>.</w:t>
        </w:r>
        <w:r w:rsidRPr="008B7481">
          <w:rPr>
            <w:rStyle w:val="a3"/>
            <w:color w:val="auto"/>
            <w:sz w:val="22"/>
            <w:szCs w:val="22"/>
            <w:lang w:val="x-none"/>
          </w:rPr>
          <w:t>Дзен</w:t>
        </w:r>
      </w:hyperlink>
      <w:r w:rsidRPr="008B7481">
        <w:rPr>
          <w:rStyle w:val="a3"/>
          <w:color w:val="auto"/>
          <w:sz w:val="22"/>
          <w:szCs w:val="22"/>
        </w:rPr>
        <w:t xml:space="preserve">, </w:t>
      </w:r>
      <w:hyperlink r:id="rId41" w:history="1">
        <w:r w:rsidRPr="008B7481">
          <w:rPr>
            <w:rStyle w:val="a3"/>
            <w:color w:val="auto"/>
            <w:sz w:val="22"/>
            <w:szCs w:val="22"/>
          </w:rPr>
          <w:t>Телеграм</w:t>
        </w:r>
      </w:hyperlink>
      <w:r w:rsidRPr="008B7481">
        <w:rPr>
          <w:b/>
          <w:sz w:val="22"/>
          <w:szCs w:val="22"/>
        </w:rPr>
        <w:t xml:space="preserve"> </w:t>
      </w:r>
    </w:p>
    <w:p w14:paraId="1A238F02" w14:textId="77777777" w:rsidR="00143CB2" w:rsidRPr="008B7481" w:rsidRDefault="00143CB2" w:rsidP="00FE0679">
      <w:pPr>
        <w:rPr>
          <w:sz w:val="22"/>
          <w:szCs w:val="22"/>
        </w:rPr>
      </w:pPr>
    </w:p>
    <w:p w14:paraId="46F9AB9A" w14:textId="77777777" w:rsidR="00143CB2" w:rsidRPr="008B7481" w:rsidRDefault="00143CB2" w:rsidP="00FE0679">
      <w:pPr>
        <w:rPr>
          <w:sz w:val="22"/>
          <w:szCs w:val="22"/>
        </w:rPr>
      </w:pPr>
    </w:p>
    <w:p w14:paraId="18A84487" w14:textId="77777777" w:rsidR="00143CB2" w:rsidRPr="008B7481" w:rsidRDefault="00143CB2" w:rsidP="00143CB2">
      <w:pPr>
        <w:rPr>
          <w:noProof/>
          <w:sz w:val="22"/>
          <w:szCs w:val="22"/>
        </w:rPr>
      </w:pPr>
      <w:r w:rsidRPr="008B7481">
        <w:rPr>
          <w:noProof/>
          <w:sz w:val="22"/>
          <w:szCs w:val="22"/>
        </w:rPr>
        <w:drawing>
          <wp:inline distT="0" distB="0" distL="0" distR="0" wp14:anchorId="3C263987" wp14:editId="2179D44D">
            <wp:extent cx="1748367" cy="749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0A599F00" w14:textId="77777777" w:rsidR="00143CB2" w:rsidRPr="008B7481" w:rsidRDefault="00143CB2" w:rsidP="00143CB2">
      <w:pPr>
        <w:autoSpaceDE w:val="0"/>
        <w:autoSpaceDN w:val="0"/>
        <w:adjustRightInd w:val="0"/>
        <w:ind w:firstLine="709"/>
        <w:jc w:val="center"/>
        <w:rPr>
          <w:noProof/>
          <w:sz w:val="22"/>
          <w:szCs w:val="22"/>
        </w:rPr>
      </w:pPr>
      <w:r w:rsidRPr="008B7481">
        <w:rPr>
          <w:b/>
          <w:noProof/>
          <w:sz w:val="22"/>
          <w:szCs w:val="22"/>
        </w:rPr>
        <w:t>Ранее возникшие права на земельные участки</w:t>
      </w:r>
    </w:p>
    <w:p w14:paraId="2B358011" w14:textId="77777777" w:rsidR="00143CB2" w:rsidRPr="008B7481" w:rsidRDefault="00143CB2" w:rsidP="00143CB2">
      <w:pPr>
        <w:pStyle w:val="a4"/>
        <w:ind w:firstLine="720"/>
        <w:jc w:val="both"/>
        <w:rPr>
          <w:rStyle w:val="apple-converted-space"/>
          <w:sz w:val="22"/>
          <w:szCs w:val="22"/>
        </w:rPr>
      </w:pPr>
    </w:p>
    <w:p w14:paraId="3E7EE770" w14:textId="77777777" w:rsidR="00143CB2" w:rsidRPr="008B7481" w:rsidRDefault="00143CB2" w:rsidP="00143CB2">
      <w:pPr>
        <w:autoSpaceDE w:val="0"/>
        <w:autoSpaceDN w:val="0"/>
        <w:adjustRightInd w:val="0"/>
        <w:ind w:firstLine="708"/>
        <w:jc w:val="both"/>
        <w:rPr>
          <w:sz w:val="22"/>
          <w:szCs w:val="22"/>
        </w:rPr>
      </w:pPr>
      <w:r w:rsidRPr="008B7481">
        <w:rPr>
          <w:sz w:val="22"/>
          <w:szCs w:val="22"/>
        </w:rPr>
        <w:t>Ранее возникшие права на земельные участки - это права, которые возникли до вступления в силу действующего земельного законодательства.  Такие права могут включать в себя право собственности, право пользования или аренды земельного участка.</w:t>
      </w:r>
    </w:p>
    <w:p w14:paraId="258196AB" w14:textId="77777777" w:rsidR="00143CB2" w:rsidRPr="008B7481" w:rsidRDefault="00143CB2" w:rsidP="00143CB2">
      <w:pPr>
        <w:autoSpaceDE w:val="0"/>
        <w:autoSpaceDN w:val="0"/>
        <w:adjustRightInd w:val="0"/>
        <w:ind w:firstLine="708"/>
        <w:jc w:val="both"/>
        <w:rPr>
          <w:sz w:val="22"/>
          <w:szCs w:val="22"/>
        </w:rPr>
      </w:pPr>
      <w:r w:rsidRPr="008B7481">
        <w:rPr>
          <w:sz w:val="22"/>
          <w:szCs w:val="22"/>
        </w:rPr>
        <w:t>Проверить, внесены ли в Единый государственный реестр недвижимости сведения о принадлежащих вам объектах и правах на них, можно через электронные сервисы на сайте Росреестра (в Личном кабинете или в разделе «Справочная информация по объектам недвижимости в режиме on-line»), с помощью Единого портала государственных и муниципальных услуг. Также можно обратиться в МФЦ с запросом о выдаче информации в виде выписки из Единого государственного реестра недвижимости.</w:t>
      </w:r>
    </w:p>
    <w:p w14:paraId="777DF5EF" w14:textId="77777777" w:rsidR="00143CB2" w:rsidRPr="008B7481" w:rsidRDefault="00143CB2" w:rsidP="00143CB2">
      <w:pPr>
        <w:autoSpaceDE w:val="0"/>
        <w:autoSpaceDN w:val="0"/>
        <w:adjustRightInd w:val="0"/>
        <w:ind w:firstLine="708"/>
        <w:jc w:val="both"/>
        <w:rPr>
          <w:sz w:val="22"/>
          <w:szCs w:val="22"/>
        </w:rPr>
      </w:pPr>
      <w:r w:rsidRPr="008B7481">
        <w:rPr>
          <w:sz w:val="22"/>
          <w:szCs w:val="22"/>
        </w:rPr>
        <w:t>В процессе оформления прав на земельные участки возникают определенные проблемы, связанные с ранее возникшими правами, их подтверждением и регистрацией.</w:t>
      </w:r>
    </w:p>
    <w:p w14:paraId="3650CD88" w14:textId="77777777" w:rsidR="00143CB2" w:rsidRPr="008B7481" w:rsidRDefault="00143CB2" w:rsidP="00143CB2">
      <w:pPr>
        <w:autoSpaceDE w:val="0"/>
        <w:autoSpaceDN w:val="0"/>
        <w:adjustRightInd w:val="0"/>
        <w:ind w:firstLine="708"/>
        <w:jc w:val="both"/>
        <w:rPr>
          <w:sz w:val="22"/>
          <w:szCs w:val="22"/>
        </w:rPr>
      </w:pPr>
      <w:r w:rsidRPr="008B7481">
        <w:rPr>
          <w:sz w:val="22"/>
          <w:szCs w:val="22"/>
        </w:rPr>
        <w:lastRenderedPageBreak/>
        <w:t>Например, отсутствие документов, подтверждающих права на земельные участки. Иногда у пользователей земельных участков отсутствуют документы, подтверждающие возникновение прав на землю. Это может быть связано с различными причинами, например, утратой или порчей документов в результате стихийных бедствий или пожаров, а также с тем, что документы не были оформлены в соответствии с действующим на тот момент законодательством.</w:t>
      </w:r>
    </w:p>
    <w:p w14:paraId="54E9B00C" w14:textId="77777777" w:rsidR="00143CB2" w:rsidRPr="008B7481" w:rsidRDefault="00143CB2" w:rsidP="00143CB2">
      <w:pPr>
        <w:autoSpaceDE w:val="0"/>
        <w:autoSpaceDN w:val="0"/>
        <w:adjustRightInd w:val="0"/>
        <w:ind w:firstLine="708"/>
        <w:jc w:val="both"/>
        <w:rPr>
          <w:sz w:val="22"/>
          <w:szCs w:val="22"/>
        </w:rPr>
      </w:pPr>
      <w:r w:rsidRPr="008B7481">
        <w:rPr>
          <w:sz w:val="22"/>
          <w:szCs w:val="22"/>
        </w:rPr>
        <w:t xml:space="preserve">Для решения этой проблемы необходимо обратиться в местные органы власти или архивы для восстановления и получения дубликатов или копий утраченных документов. В случае невозможности восстановления документов – факт владения земельным участком можно доказать в судебном порядке. </w:t>
      </w:r>
    </w:p>
    <w:p w14:paraId="2413ADCE" w14:textId="77777777" w:rsidR="00143CB2" w:rsidRPr="008B7481" w:rsidRDefault="00143CB2" w:rsidP="00143CB2">
      <w:pPr>
        <w:autoSpaceDE w:val="0"/>
        <w:autoSpaceDN w:val="0"/>
        <w:adjustRightInd w:val="0"/>
        <w:jc w:val="both"/>
        <w:rPr>
          <w:sz w:val="22"/>
          <w:szCs w:val="22"/>
        </w:rPr>
      </w:pPr>
    </w:p>
    <w:p w14:paraId="21FF6B77" w14:textId="77777777" w:rsidR="00143CB2" w:rsidRPr="008B7481" w:rsidRDefault="00143CB2" w:rsidP="00143CB2">
      <w:pPr>
        <w:autoSpaceDE w:val="0"/>
        <w:autoSpaceDN w:val="0"/>
        <w:adjustRightInd w:val="0"/>
        <w:jc w:val="both"/>
        <w:rPr>
          <w:rStyle w:val="apple-converted-space"/>
          <w:sz w:val="22"/>
          <w:szCs w:val="22"/>
        </w:rPr>
      </w:pPr>
    </w:p>
    <w:p w14:paraId="5ECA6D79" w14:textId="77777777" w:rsidR="00143CB2" w:rsidRPr="008B7481" w:rsidRDefault="00143CB2" w:rsidP="00143CB2">
      <w:pPr>
        <w:autoSpaceDE w:val="0"/>
        <w:autoSpaceDN w:val="0"/>
        <w:adjustRightInd w:val="0"/>
        <w:jc w:val="both"/>
        <w:rPr>
          <w:sz w:val="22"/>
          <w:szCs w:val="22"/>
        </w:rPr>
      </w:pPr>
    </w:p>
    <w:p w14:paraId="16D6B278"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 xml:space="preserve">материал подготовлен Управлением Росреестра </w:t>
      </w:r>
    </w:p>
    <w:p w14:paraId="45897491" w14:textId="77777777" w:rsidR="00143CB2" w:rsidRPr="008B7481" w:rsidRDefault="00143CB2" w:rsidP="00143CB2">
      <w:pPr>
        <w:autoSpaceDE w:val="0"/>
        <w:autoSpaceDN w:val="0"/>
        <w:adjustRightInd w:val="0"/>
        <w:jc w:val="right"/>
        <w:rPr>
          <w:rFonts w:eastAsia="Quattrocento Sans"/>
          <w:b/>
          <w:i/>
          <w:sz w:val="22"/>
          <w:szCs w:val="22"/>
        </w:rPr>
      </w:pPr>
      <w:r w:rsidRPr="008B7481">
        <w:rPr>
          <w:rFonts w:eastAsia="Quattrocento Sans"/>
          <w:b/>
          <w:i/>
          <w:sz w:val="22"/>
          <w:szCs w:val="22"/>
        </w:rPr>
        <w:t>по Новосибирской области</w:t>
      </w:r>
    </w:p>
    <w:p w14:paraId="4549C9C0" w14:textId="77777777" w:rsidR="00143CB2" w:rsidRPr="008B7481" w:rsidRDefault="00143CB2" w:rsidP="00143CB2">
      <w:pPr>
        <w:suppressAutoHyphens/>
        <w:autoSpaceDE w:val="0"/>
        <w:autoSpaceDN w:val="0"/>
        <w:adjustRightInd w:val="0"/>
        <w:jc w:val="both"/>
        <w:rPr>
          <w:b/>
          <w:bCs/>
          <w:i/>
          <w:iCs/>
          <w:sz w:val="22"/>
          <w:szCs w:val="22"/>
        </w:rPr>
      </w:pPr>
      <w:r w:rsidRPr="008B7481">
        <w:rPr>
          <w:noProof/>
          <w:sz w:val="22"/>
          <w:szCs w:val="22"/>
        </w:rPr>
        <mc:AlternateContent>
          <mc:Choice Requires="wps">
            <w:drawing>
              <wp:anchor distT="0" distB="0" distL="114300" distR="114300" simplePos="0" relativeHeight="251667456" behindDoc="0" locked="0" layoutInCell="1" allowOverlap="1" wp14:anchorId="59D242CC" wp14:editId="7259681E">
                <wp:simplePos x="0" y="0"/>
                <wp:positionH relativeFrom="column">
                  <wp:posOffset>-41910</wp:posOffset>
                </wp:positionH>
                <wp:positionV relativeFrom="paragraph">
                  <wp:posOffset>90170</wp:posOffset>
                </wp:positionV>
                <wp:extent cx="6229350" cy="0"/>
                <wp:effectExtent l="5715" t="13970" r="13335" b="508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C7B3D" id="AutoShape 2" o:spid="_x0000_s1026" type="#_x0000_t32" style="position:absolute;margin-left:-3.3pt;margin-top:7.1pt;width:49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1AIQIAADw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&#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JJNvUAhAgAAPAQAAA4AAAAAAAAAAAAAAAAALgIAAGRycy9lMm9Eb2MueG1s&#10;UEsBAi0AFAAGAAgAAAAhAOkJsQjeAAAACAEAAA8AAAAAAAAAAAAAAAAAewQAAGRycy9kb3ducmV2&#10;LnhtbFBLBQYAAAAABAAEAPMAAACGBQAAAAA=&#10;" strokecolor="#0070c0"/>
            </w:pict>
          </mc:Fallback>
        </mc:AlternateContent>
      </w:r>
    </w:p>
    <w:p w14:paraId="3ACD93E1" w14:textId="77777777" w:rsidR="00143CB2" w:rsidRPr="008B7481" w:rsidRDefault="00143CB2" w:rsidP="00143CB2">
      <w:pPr>
        <w:suppressAutoHyphens/>
        <w:autoSpaceDE w:val="0"/>
        <w:autoSpaceDN w:val="0"/>
        <w:adjustRightInd w:val="0"/>
        <w:jc w:val="both"/>
        <w:rPr>
          <w:b/>
          <w:bCs/>
          <w:sz w:val="22"/>
          <w:szCs w:val="22"/>
        </w:rPr>
      </w:pPr>
      <w:r w:rsidRPr="008B7481">
        <w:rPr>
          <w:b/>
          <w:bCs/>
          <w:sz w:val="22"/>
          <w:szCs w:val="22"/>
        </w:rPr>
        <w:t>Об Управлении Росреестра по Новосибирской области</w:t>
      </w:r>
    </w:p>
    <w:p w14:paraId="7BAF035D" w14:textId="77777777" w:rsidR="00143CB2" w:rsidRPr="008B7481" w:rsidRDefault="00143CB2" w:rsidP="00143CB2">
      <w:pPr>
        <w:suppressAutoHyphens/>
        <w:autoSpaceDE w:val="0"/>
        <w:autoSpaceDN w:val="0"/>
        <w:adjustRightInd w:val="0"/>
        <w:jc w:val="both"/>
        <w:rPr>
          <w:b/>
          <w:bCs/>
          <w:sz w:val="22"/>
          <w:szCs w:val="22"/>
        </w:rPr>
      </w:pPr>
      <w:r w:rsidRPr="008B7481">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042104D2" w14:textId="77777777" w:rsidR="00143CB2" w:rsidRPr="008B7481" w:rsidRDefault="00143CB2" w:rsidP="00143CB2">
      <w:pPr>
        <w:tabs>
          <w:tab w:val="left" w:pos="1095"/>
        </w:tabs>
        <w:suppressAutoHyphens/>
        <w:autoSpaceDE w:val="0"/>
        <w:autoSpaceDN w:val="0"/>
        <w:adjustRightInd w:val="0"/>
        <w:jc w:val="both"/>
        <w:rPr>
          <w:b/>
          <w:sz w:val="22"/>
          <w:szCs w:val="22"/>
        </w:rPr>
      </w:pPr>
    </w:p>
    <w:p w14:paraId="01C28D7D" w14:textId="77777777" w:rsidR="00143CB2" w:rsidRPr="008B7481" w:rsidRDefault="00143CB2" w:rsidP="00143CB2">
      <w:pPr>
        <w:tabs>
          <w:tab w:val="left" w:pos="1095"/>
        </w:tabs>
        <w:suppressAutoHyphens/>
        <w:autoSpaceDE w:val="0"/>
        <w:autoSpaceDN w:val="0"/>
        <w:adjustRightInd w:val="0"/>
        <w:jc w:val="both"/>
        <w:rPr>
          <w:b/>
          <w:sz w:val="22"/>
          <w:szCs w:val="22"/>
        </w:rPr>
      </w:pPr>
      <w:r w:rsidRPr="008B7481">
        <w:rPr>
          <w:b/>
          <w:sz w:val="22"/>
          <w:szCs w:val="22"/>
        </w:rPr>
        <w:t>Контакты для СМИ:</w:t>
      </w:r>
    </w:p>
    <w:p w14:paraId="1FBA936F" w14:textId="77777777" w:rsidR="00143CB2" w:rsidRPr="008B7481" w:rsidRDefault="00143CB2" w:rsidP="00143CB2">
      <w:pPr>
        <w:jc w:val="both"/>
        <w:rPr>
          <w:sz w:val="22"/>
          <w:szCs w:val="22"/>
        </w:rPr>
      </w:pPr>
      <w:r w:rsidRPr="008B7481">
        <w:rPr>
          <w:sz w:val="22"/>
          <w:szCs w:val="22"/>
        </w:rPr>
        <w:t>Управление Росреестра по Новосибирской области</w:t>
      </w:r>
    </w:p>
    <w:p w14:paraId="53B6C472" w14:textId="77777777" w:rsidR="00143CB2" w:rsidRPr="008B7481" w:rsidRDefault="00143CB2" w:rsidP="00143CB2">
      <w:pPr>
        <w:jc w:val="both"/>
        <w:rPr>
          <w:sz w:val="22"/>
          <w:szCs w:val="22"/>
        </w:rPr>
      </w:pPr>
      <w:r w:rsidRPr="008B7481">
        <w:rPr>
          <w:sz w:val="22"/>
          <w:szCs w:val="22"/>
        </w:rPr>
        <w:t>630091, г. Новосибирск, ул. Державина, д. 28</w:t>
      </w:r>
    </w:p>
    <w:p w14:paraId="259B1FF5" w14:textId="77777777" w:rsidR="00143CB2" w:rsidRPr="008B7481" w:rsidRDefault="00143CB2" w:rsidP="00143CB2">
      <w:pPr>
        <w:autoSpaceDE w:val="0"/>
        <w:autoSpaceDN w:val="0"/>
        <w:adjustRightInd w:val="0"/>
        <w:jc w:val="both"/>
        <w:rPr>
          <w:sz w:val="22"/>
          <w:szCs w:val="22"/>
        </w:rPr>
      </w:pPr>
      <w:r w:rsidRPr="008B7481">
        <w:rPr>
          <w:sz w:val="22"/>
          <w:szCs w:val="22"/>
          <w:lang w:val="x-none"/>
        </w:rPr>
        <w:t xml:space="preserve">Электронная почта: </w:t>
      </w:r>
    </w:p>
    <w:p w14:paraId="4B25CBFA" w14:textId="77777777" w:rsidR="00143CB2" w:rsidRPr="008B7481" w:rsidRDefault="002A6323" w:rsidP="00143CB2">
      <w:pPr>
        <w:autoSpaceDE w:val="0"/>
        <w:autoSpaceDN w:val="0"/>
        <w:adjustRightInd w:val="0"/>
        <w:jc w:val="both"/>
        <w:rPr>
          <w:sz w:val="22"/>
          <w:szCs w:val="22"/>
        </w:rPr>
      </w:pPr>
      <w:hyperlink r:id="rId42" w:history="1">
        <w:r w:rsidR="00143CB2" w:rsidRPr="008B7481">
          <w:rPr>
            <w:rStyle w:val="a3"/>
            <w:color w:val="auto"/>
            <w:sz w:val="22"/>
            <w:szCs w:val="22"/>
            <w:lang w:val="x-none"/>
          </w:rPr>
          <w:t>oko@54upr.rosreestr.ru</w:t>
        </w:r>
      </w:hyperlink>
      <w:r w:rsidR="00143CB2" w:rsidRPr="008B7481">
        <w:rPr>
          <w:sz w:val="22"/>
          <w:szCs w:val="22"/>
          <w:lang w:val="x-none"/>
        </w:rPr>
        <w:t xml:space="preserve"> </w:t>
      </w:r>
    </w:p>
    <w:p w14:paraId="040F04B9" w14:textId="77777777" w:rsidR="00143CB2" w:rsidRPr="008B7481" w:rsidRDefault="00143CB2" w:rsidP="00143CB2">
      <w:pPr>
        <w:autoSpaceDE w:val="0"/>
        <w:autoSpaceDN w:val="0"/>
        <w:adjustRightInd w:val="0"/>
        <w:jc w:val="both"/>
        <w:rPr>
          <w:sz w:val="22"/>
          <w:szCs w:val="22"/>
          <w:lang w:val="x-none"/>
        </w:rPr>
      </w:pPr>
      <w:r w:rsidRPr="008B7481">
        <w:rPr>
          <w:sz w:val="22"/>
          <w:szCs w:val="22"/>
          <w:lang w:val="x-none"/>
        </w:rPr>
        <w:t xml:space="preserve">Сайт: </w:t>
      </w:r>
      <w:hyperlink r:id="rId43" w:history="1">
        <w:r w:rsidRPr="008B7481">
          <w:rPr>
            <w:sz w:val="22"/>
            <w:szCs w:val="22"/>
            <w:u w:val="single"/>
            <w:lang w:val="x-none"/>
          </w:rPr>
          <w:t>Росреестр</w:t>
        </w:r>
      </w:hyperlink>
    </w:p>
    <w:p w14:paraId="4F34EAF3" w14:textId="77777777" w:rsidR="00143CB2" w:rsidRPr="008B7481" w:rsidRDefault="00143CB2" w:rsidP="00143CB2">
      <w:pPr>
        <w:autoSpaceDE w:val="0"/>
        <w:autoSpaceDN w:val="0"/>
        <w:adjustRightInd w:val="0"/>
        <w:jc w:val="both"/>
        <w:rPr>
          <w:b/>
          <w:sz w:val="22"/>
          <w:szCs w:val="22"/>
        </w:rPr>
      </w:pPr>
      <w:r w:rsidRPr="008B7481">
        <w:rPr>
          <w:sz w:val="22"/>
          <w:szCs w:val="22"/>
        </w:rPr>
        <w:t xml:space="preserve">Соцсети: </w:t>
      </w:r>
      <w:hyperlink r:id="rId44" w:history="1">
        <w:r w:rsidRPr="008B7481">
          <w:rPr>
            <w:sz w:val="22"/>
            <w:szCs w:val="22"/>
            <w:u w:val="single"/>
            <w:lang w:val="x-none"/>
          </w:rPr>
          <w:t>ВКонтакте</w:t>
        </w:r>
      </w:hyperlink>
      <w:r w:rsidRPr="008B7481">
        <w:rPr>
          <w:sz w:val="22"/>
          <w:szCs w:val="22"/>
        </w:rPr>
        <w:t xml:space="preserve">, </w:t>
      </w:r>
      <w:hyperlink r:id="rId45" w:history="1">
        <w:r w:rsidRPr="008B7481">
          <w:rPr>
            <w:rStyle w:val="a3"/>
            <w:color w:val="auto"/>
            <w:sz w:val="22"/>
            <w:szCs w:val="22"/>
          </w:rPr>
          <w:t>Одноклассники</w:t>
        </w:r>
      </w:hyperlink>
      <w:r w:rsidRPr="008B7481">
        <w:rPr>
          <w:rStyle w:val="a3"/>
          <w:color w:val="auto"/>
          <w:sz w:val="22"/>
          <w:szCs w:val="22"/>
        </w:rPr>
        <w:t xml:space="preserve">, </w:t>
      </w:r>
      <w:hyperlink r:id="rId46" w:history="1">
        <w:r w:rsidRPr="008B7481">
          <w:rPr>
            <w:rStyle w:val="a3"/>
            <w:color w:val="auto"/>
            <w:sz w:val="22"/>
            <w:szCs w:val="22"/>
            <w:lang w:val="x-none"/>
          </w:rPr>
          <w:t>Яндекс</w:t>
        </w:r>
        <w:r w:rsidRPr="008B7481">
          <w:rPr>
            <w:rStyle w:val="a3"/>
            <w:color w:val="auto"/>
            <w:sz w:val="22"/>
            <w:szCs w:val="22"/>
          </w:rPr>
          <w:t>.</w:t>
        </w:r>
        <w:r w:rsidRPr="008B7481">
          <w:rPr>
            <w:rStyle w:val="a3"/>
            <w:color w:val="auto"/>
            <w:sz w:val="22"/>
            <w:szCs w:val="22"/>
            <w:lang w:val="x-none"/>
          </w:rPr>
          <w:t>Дзен</w:t>
        </w:r>
      </w:hyperlink>
      <w:r w:rsidRPr="008B7481">
        <w:rPr>
          <w:rStyle w:val="a3"/>
          <w:color w:val="auto"/>
          <w:sz w:val="22"/>
          <w:szCs w:val="22"/>
        </w:rPr>
        <w:t xml:space="preserve">, </w:t>
      </w:r>
      <w:hyperlink r:id="rId47" w:history="1">
        <w:r w:rsidRPr="008B7481">
          <w:rPr>
            <w:rStyle w:val="a3"/>
            <w:color w:val="auto"/>
            <w:sz w:val="22"/>
            <w:szCs w:val="22"/>
          </w:rPr>
          <w:t>Телеграм</w:t>
        </w:r>
      </w:hyperlink>
      <w:r w:rsidRPr="008B7481">
        <w:rPr>
          <w:b/>
          <w:sz w:val="22"/>
          <w:szCs w:val="22"/>
        </w:rPr>
        <w:t xml:space="preserve"> </w:t>
      </w:r>
    </w:p>
    <w:p w14:paraId="7338FBFF" w14:textId="77777777" w:rsidR="00143CB2" w:rsidRPr="008B7481" w:rsidRDefault="00143CB2" w:rsidP="00FE0679">
      <w:pPr>
        <w:rPr>
          <w:sz w:val="22"/>
          <w:szCs w:val="22"/>
        </w:rPr>
      </w:pPr>
    </w:p>
    <w:p w14:paraId="6AFC4932" w14:textId="77777777" w:rsidR="00143CB2" w:rsidRPr="008B7481" w:rsidRDefault="00143CB2" w:rsidP="00FE0679">
      <w:pPr>
        <w:rPr>
          <w:sz w:val="22"/>
          <w:szCs w:val="22"/>
        </w:rPr>
      </w:pPr>
    </w:p>
    <w:p w14:paraId="57BC4491" w14:textId="77777777" w:rsidR="00F92C4E" w:rsidRPr="009038BA" w:rsidRDefault="00F92C4E" w:rsidP="00F92C4E">
      <w:pPr>
        <w:rPr>
          <w:noProof/>
          <w:sz w:val="22"/>
          <w:szCs w:val="22"/>
        </w:rPr>
      </w:pPr>
      <w:r w:rsidRPr="009038BA">
        <w:rPr>
          <w:noProof/>
          <w:sz w:val="22"/>
          <w:szCs w:val="22"/>
        </w:rPr>
        <w:drawing>
          <wp:inline distT="0" distB="0" distL="0" distR="0" wp14:anchorId="223BFF83" wp14:editId="72C5FAAF">
            <wp:extent cx="1748367" cy="749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6C9F4AAF" w14:textId="77777777" w:rsidR="00F92C4E" w:rsidRPr="009038BA" w:rsidRDefault="00F92C4E" w:rsidP="00F92C4E">
      <w:pPr>
        <w:autoSpaceDE w:val="0"/>
        <w:autoSpaceDN w:val="0"/>
        <w:adjustRightInd w:val="0"/>
        <w:ind w:firstLine="709"/>
        <w:jc w:val="center"/>
        <w:rPr>
          <w:b/>
          <w:noProof/>
          <w:sz w:val="22"/>
          <w:szCs w:val="22"/>
        </w:rPr>
      </w:pPr>
      <w:r w:rsidRPr="009038BA">
        <w:rPr>
          <w:b/>
          <w:noProof/>
          <w:sz w:val="22"/>
          <w:szCs w:val="22"/>
        </w:rPr>
        <w:t>Новосибирским Росреестром утвержден план профилактических визитов на 2024 год</w:t>
      </w:r>
    </w:p>
    <w:p w14:paraId="36011DE0" w14:textId="77777777" w:rsidR="00F92C4E" w:rsidRPr="009038BA" w:rsidRDefault="00F92C4E" w:rsidP="00F92C4E">
      <w:pPr>
        <w:autoSpaceDE w:val="0"/>
        <w:autoSpaceDN w:val="0"/>
        <w:adjustRightInd w:val="0"/>
        <w:ind w:firstLine="709"/>
        <w:jc w:val="center"/>
        <w:rPr>
          <w:b/>
          <w:noProof/>
          <w:sz w:val="22"/>
          <w:szCs w:val="22"/>
        </w:rPr>
      </w:pPr>
    </w:p>
    <w:p w14:paraId="63E3EF6B" w14:textId="77777777" w:rsidR="00F92C4E" w:rsidRPr="009038BA" w:rsidRDefault="00F92C4E" w:rsidP="00F92C4E">
      <w:pPr>
        <w:ind w:firstLine="709"/>
        <w:jc w:val="both"/>
        <w:rPr>
          <w:sz w:val="22"/>
          <w:szCs w:val="22"/>
        </w:rPr>
      </w:pPr>
      <w:r w:rsidRPr="009038BA">
        <w:rPr>
          <w:sz w:val="22"/>
          <w:szCs w:val="22"/>
        </w:rPr>
        <w:t>Профилактический визит является одним из видов профилактических мероприятий Управления Росреестра по Новосибирской области, который проводится инспектором в виде беседы, в том числе посредством видеосвязи, с собственником земельного участка. В прошлом году инспекторами Управления Росреестра по Новосибирской области было проведено около 150 профилактических визитов.</w:t>
      </w:r>
    </w:p>
    <w:p w14:paraId="3A64BBEE" w14:textId="77777777" w:rsidR="00F92C4E" w:rsidRPr="009038BA" w:rsidRDefault="00F92C4E" w:rsidP="00F92C4E">
      <w:pPr>
        <w:jc w:val="both"/>
        <w:rPr>
          <w:sz w:val="22"/>
          <w:szCs w:val="22"/>
        </w:rPr>
      </w:pPr>
      <w:r w:rsidRPr="009038BA">
        <w:rPr>
          <w:sz w:val="22"/>
          <w:szCs w:val="22"/>
        </w:rPr>
        <w:tab/>
        <w:t xml:space="preserve">Новосибирским Росреестром продолжается работа по профилактике нарушений среди землепользователей и в этих целях утвержден план профилактических визитов на 2024 год, с которым можно ознакомиться в региональном блоке официального сайта Росреестра в сети Интернет rosreestr.gov.ru в разделе «Проведение проверок-Государственный земельный надзор-Профилактика нарушений-2024». </w:t>
      </w:r>
    </w:p>
    <w:p w14:paraId="458A6E0E" w14:textId="77777777" w:rsidR="00F92C4E" w:rsidRPr="009038BA" w:rsidRDefault="00F92C4E" w:rsidP="00F92C4E">
      <w:pPr>
        <w:ind w:firstLine="708"/>
        <w:jc w:val="both"/>
        <w:rPr>
          <w:sz w:val="22"/>
          <w:szCs w:val="22"/>
        </w:rPr>
      </w:pPr>
      <w:r w:rsidRPr="009038BA">
        <w:rPr>
          <w:sz w:val="22"/>
          <w:szCs w:val="22"/>
        </w:rPr>
        <w:lastRenderedPageBreak/>
        <w:t>Напоминаем, что с августа 2023 года у собственника земельного участка появилась возможность обратиться в новосибирский Росреестр с заявлением о проведении в отношении него профилактического визита. Инспектор в течение 10 рабочих дней рассмотрит данное заявление и примет решении о проведении либо об отказе в проведении профилактического визита. Подать указанное заявление можно одним из следующих способов:</w:t>
      </w:r>
    </w:p>
    <w:p w14:paraId="6AACEBB2" w14:textId="77777777" w:rsidR="00F92C4E" w:rsidRPr="009038BA" w:rsidRDefault="00F92C4E" w:rsidP="00F92C4E">
      <w:pPr>
        <w:ind w:firstLine="708"/>
        <w:jc w:val="both"/>
        <w:rPr>
          <w:sz w:val="22"/>
          <w:szCs w:val="22"/>
        </w:rPr>
      </w:pPr>
      <w:r w:rsidRPr="009038BA">
        <w:rPr>
          <w:sz w:val="22"/>
          <w:szCs w:val="22"/>
        </w:rPr>
        <w:t>- в письменном виде по почте: 630091, Новосибирская область, г. Новосибирск, ул. Державина, д. 28;</w:t>
      </w:r>
    </w:p>
    <w:p w14:paraId="06DAF8FD" w14:textId="77777777" w:rsidR="00F92C4E" w:rsidRPr="009038BA" w:rsidRDefault="00F92C4E" w:rsidP="00F92C4E">
      <w:pPr>
        <w:ind w:firstLine="708"/>
        <w:jc w:val="both"/>
        <w:rPr>
          <w:sz w:val="22"/>
          <w:szCs w:val="22"/>
        </w:rPr>
      </w:pPr>
      <w:r w:rsidRPr="009038BA">
        <w:rPr>
          <w:sz w:val="22"/>
          <w:szCs w:val="22"/>
        </w:rPr>
        <w:t xml:space="preserve">- на сайте </w:t>
      </w:r>
      <w:hyperlink r:id="rId48" w:history="1">
        <w:r w:rsidRPr="009038BA">
          <w:rPr>
            <w:color w:val="0000FF"/>
            <w:sz w:val="22"/>
            <w:szCs w:val="22"/>
            <w:u w:val="single"/>
          </w:rPr>
          <w:t>Росреестра</w:t>
        </w:r>
      </w:hyperlink>
      <w:r w:rsidRPr="009038BA">
        <w:rPr>
          <w:sz w:val="22"/>
          <w:szCs w:val="22"/>
        </w:rPr>
        <w:t>;</w:t>
      </w:r>
    </w:p>
    <w:p w14:paraId="198EB5EA" w14:textId="77777777" w:rsidR="00F92C4E" w:rsidRPr="009038BA" w:rsidRDefault="00F92C4E" w:rsidP="00F92C4E">
      <w:pPr>
        <w:ind w:firstLine="708"/>
        <w:jc w:val="both"/>
        <w:rPr>
          <w:sz w:val="22"/>
          <w:szCs w:val="22"/>
        </w:rPr>
      </w:pPr>
      <w:r w:rsidRPr="009038BA">
        <w:rPr>
          <w:sz w:val="22"/>
          <w:szCs w:val="22"/>
        </w:rPr>
        <w:t xml:space="preserve">- в ходе </w:t>
      </w:r>
      <w:hyperlink r:id="rId49" w:history="1">
        <w:r w:rsidRPr="009038BA">
          <w:rPr>
            <w:color w:val="0000FF"/>
            <w:sz w:val="22"/>
            <w:szCs w:val="22"/>
            <w:u w:val="single"/>
          </w:rPr>
          <w:t>личного приема</w:t>
        </w:r>
      </w:hyperlink>
      <w:r w:rsidRPr="009038BA">
        <w:rPr>
          <w:sz w:val="22"/>
          <w:szCs w:val="22"/>
        </w:rPr>
        <w:t>.</w:t>
      </w:r>
    </w:p>
    <w:p w14:paraId="12E587BC" w14:textId="77777777" w:rsidR="00F92C4E" w:rsidRPr="009038BA" w:rsidRDefault="00F92C4E" w:rsidP="00F92C4E">
      <w:pPr>
        <w:autoSpaceDE w:val="0"/>
        <w:autoSpaceDN w:val="0"/>
        <w:adjustRightInd w:val="0"/>
        <w:ind w:firstLine="709"/>
        <w:jc w:val="both"/>
        <w:rPr>
          <w:noProof/>
          <w:sz w:val="22"/>
          <w:szCs w:val="22"/>
        </w:rPr>
      </w:pPr>
    </w:p>
    <w:p w14:paraId="0A94F3D8" w14:textId="77777777" w:rsidR="00F92C4E" w:rsidRPr="009038BA" w:rsidRDefault="00F92C4E" w:rsidP="00F92C4E">
      <w:pPr>
        <w:autoSpaceDE w:val="0"/>
        <w:autoSpaceDN w:val="0"/>
        <w:adjustRightInd w:val="0"/>
        <w:jc w:val="both"/>
        <w:rPr>
          <w:rStyle w:val="apple-converted-space"/>
          <w:color w:val="000000"/>
          <w:sz w:val="22"/>
          <w:szCs w:val="22"/>
        </w:rPr>
      </w:pPr>
    </w:p>
    <w:p w14:paraId="0F5B4FF5" w14:textId="77777777" w:rsidR="00F92C4E" w:rsidRPr="009038BA" w:rsidRDefault="00F92C4E" w:rsidP="00F92C4E">
      <w:pPr>
        <w:autoSpaceDE w:val="0"/>
        <w:autoSpaceDN w:val="0"/>
        <w:adjustRightInd w:val="0"/>
        <w:jc w:val="both"/>
        <w:rPr>
          <w:color w:val="000000"/>
          <w:sz w:val="22"/>
          <w:szCs w:val="22"/>
        </w:rPr>
      </w:pPr>
    </w:p>
    <w:p w14:paraId="3D171D1B" w14:textId="77777777" w:rsidR="00F92C4E" w:rsidRPr="009038BA" w:rsidRDefault="00F92C4E" w:rsidP="00F92C4E">
      <w:pPr>
        <w:autoSpaceDE w:val="0"/>
        <w:autoSpaceDN w:val="0"/>
        <w:adjustRightInd w:val="0"/>
        <w:jc w:val="right"/>
        <w:rPr>
          <w:rFonts w:eastAsia="Quattrocento Sans"/>
          <w:b/>
          <w:i/>
          <w:color w:val="000000"/>
          <w:sz w:val="22"/>
          <w:szCs w:val="22"/>
        </w:rPr>
      </w:pPr>
      <w:r w:rsidRPr="009038BA">
        <w:rPr>
          <w:rFonts w:eastAsia="Quattrocento Sans"/>
          <w:b/>
          <w:i/>
          <w:color w:val="000000"/>
          <w:sz w:val="22"/>
          <w:szCs w:val="22"/>
        </w:rPr>
        <w:t xml:space="preserve">материал подготовлен Управлением Росреестра </w:t>
      </w:r>
    </w:p>
    <w:p w14:paraId="3AC46A01" w14:textId="77777777" w:rsidR="00F92C4E" w:rsidRPr="009038BA" w:rsidRDefault="00F92C4E" w:rsidP="00F92C4E">
      <w:pPr>
        <w:autoSpaceDE w:val="0"/>
        <w:autoSpaceDN w:val="0"/>
        <w:adjustRightInd w:val="0"/>
        <w:jc w:val="right"/>
        <w:rPr>
          <w:rFonts w:eastAsia="Quattrocento Sans"/>
          <w:b/>
          <w:i/>
          <w:color w:val="000000"/>
          <w:sz w:val="22"/>
          <w:szCs w:val="22"/>
        </w:rPr>
      </w:pPr>
      <w:r w:rsidRPr="009038BA">
        <w:rPr>
          <w:rFonts w:eastAsia="Quattrocento Sans"/>
          <w:b/>
          <w:i/>
          <w:color w:val="000000"/>
          <w:sz w:val="22"/>
          <w:szCs w:val="22"/>
        </w:rPr>
        <w:t>по Новосибирской области</w:t>
      </w:r>
    </w:p>
    <w:p w14:paraId="1C236FFF" w14:textId="77777777" w:rsidR="00F92C4E" w:rsidRPr="009038BA" w:rsidRDefault="00F92C4E" w:rsidP="00F92C4E">
      <w:pPr>
        <w:suppressAutoHyphens/>
        <w:autoSpaceDE w:val="0"/>
        <w:autoSpaceDN w:val="0"/>
        <w:adjustRightInd w:val="0"/>
        <w:jc w:val="both"/>
        <w:rPr>
          <w:b/>
          <w:bCs/>
          <w:i/>
          <w:iCs/>
          <w:color w:val="0070C0"/>
          <w:sz w:val="22"/>
          <w:szCs w:val="22"/>
        </w:rPr>
      </w:pPr>
      <w:r w:rsidRPr="009038BA">
        <w:rPr>
          <w:noProof/>
          <w:color w:val="000000"/>
          <w:sz w:val="22"/>
          <w:szCs w:val="22"/>
        </w:rPr>
        <mc:AlternateContent>
          <mc:Choice Requires="wps">
            <w:drawing>
              <wp:anchor distT="0" distB="0" distL="114300" distR="114300" simplePos="0" relativeHeight="251669504" behindDoc="0" locked="0" layoutInCell="1" allowOverlap="1" wp14:anchorId="302F1153" wp14:editId="18B85979">
                <wp:simplePos x="0" y="0"/>
                <wp:positionH relativeFrom="column">
                  <wp:posOffset>-41910</wp:posOffset>
                </wp:positionH>
                <wp:positionV relativeFrom="paragraph">
                  <wp:posOffset>90170</wp:posOffset>
                </wp:positionV>
                <wp:extent cx="6229350" cy="0"/>
                <wp:effectExtent l="5715" t="13970" r="1333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C0350"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" strokecolor="#0070c0"/>
            </w:pict>
          </mc:Fallback>
        </mc:AlternateContent>
      </w:r>
    </w:p>
    <w:p w14:paraId="168C55FE" w14:textId="77777777" w:rsidR="00F92C4E" w:rsidRPr="009038BA" w:rsidRDefault="00F92C4E" w:rsidP="00F92C4E">
      <w:pPr>
        <w:suppressAutoHyphens/>
        <w:autoSpaceDE w:val="0"/>
        <w:autoSpaceDN w:val="0"/>
        <w:adjustRightInd w:val="0"/>
        <w:jc w:val="both"/>
        <w:rPr>
          <w:b/>
          <w:bCs/>
          <w:sz w:val="22"/>
          <w:szCs w:val="22"/>
        </w:rPr>
      </w:pPr>
      <w:r w:rsidRPr="009038BA">
        <w:rPr>
          <w:b/>
          <w:bCs/>
          <w:sz w:val="22"/>
          <w:szCs w:val="22"/>
        </w:rPr>
        <w:t>Об Управлении Росреестра по Новосибирской области</w:t>
      </w:r>
    </w:p>
    <w:p w14:paraId="20CBA846" w14:textId="77777777" w:rsidR="00F92C4E" w:rsidRPr="009038BA" w:rsidRDefault="00F92C4E" w:rsidP="00F92C4E">
      <w:pPr>
        <w:suppressAutoHyphens/>
        <w:autoSpaceDE w:val="0"/>
        <w:autoSpaceDN w:val="0"/>
        <w:adjustRightInd w:val="0"/>
        <w:jc w:val="both"/>
        <w:rPr>
          <w:b/>
          <w:bCs/>
          <w:sz w:val="22"/>
          <w:szCs w:val="22"/>
        </w:rPr>
      </w:pPr>
      <w:r w:rsidRPr="009038BA">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40034558" w14:textId="77777777" w:rsidR="00F92C4E" w:rsidRPr="009038BA" w:rsidRDefault="00F92C4E" w:rsidP="00F92C4E">
      <w:pPr>
        <w:tabs>
          <w:tab w:val="left" w:pos="1095"/>
        </w:tabs>
        <w:suppressAutoHyphens/>
        <w:autoSpaceDE w:val="0"/>
        <w:autoSpaceDN w:val="0"/>
        <w:adjustRightInd w:val="0"/>
        <w:jc w:val="both"/>
        <w:rPr>
          <w:b/>
          <w:color w:val="000000"/>
          <w:sz w:val="22"/>
          <w:szCs w:val="22"/>
        </w:rPr>
      </w:pPr>
    </w:p>
    <w:p w14:paraId="5888187C" w14:textId="77777777" w:rsidR="00F92C4E" w:rsidRPr="009038BA" w:rsidRDefault="00F92C4E" w:rsidP="00F92C4E">
      <w:pPr>
        <w:tabs>
          <w:tab w:val="left" w:pos="1095"/>
        </w:tabs>
        <w:suppressAutoHyphens/>
        <w:autoSpaceDE w:val="0"/>
        <w:autoSpaceDN w:val="0"/>
        <w:adjustRightInd w:val="0"/>
        <w:jc w:val="both"/>
        <w:rPr>
          <w:b/>
          <w:color w:val="000000"/>
          <w:sz w:val="22"/>
          <w:szCs w:val="22"/>
        </w:rPr>
      </w:pPr>
      <w:r w:rsidRPr="009038BA">
        <w:rPr>
          <w:b/>
          <w:color w:val="000000"/>
          <w:sz w:val="22"/>
          <w:szCs w:val="22"/>
        </w:rPr>
        <w:t>Контакты для СМИ:</w:t>
      </w:r>
    </w:p>
    <w:p w14:paraId="78202CE1" w14:textId="77777777" w:rsidR="00F92C4E" w:rsidRPr="009038BA" w:rsidRDefault="00F92C4E" w:rsidP="00F92C4E">
      <w:pPr>
        <w:jc w:val="both"/>
        <w:rPr>
          <w:sz w:val="22"/>
          <w:szCs w:val="22"/>
        </w:rPr>
      </w:pPr>
      <w:r w:rsidRPr="009038BA">
        <w:rPr>
          <w:sz w:val="22"/>
          <w:szCs w:val="22"/>
        </w:rPr>
        <w:t>Управление Росреестра по Новосибирской области</w:t>
      </w:r>
    </w:p>
    <w:p w14:paraId="056699CB" w14:textId="77777777" w:rsidR="00F92C4E" w:rsidRPr="009038BA" w:rsidRDefault="00F92C4E" w:rsidP="00F92C4E">
      <w:pPr>
        <w:jc w:val="both"/>
        <w:rPr>
          <w:sz w:val="22"/>
          <w:szCs w:val="22"/>
        </w:rPr>
      </w:pPr>
      <w:r w:rsidRPr="009038BA">
        <w:rPr>
          <w:sz w:val="22"/>
          <w:szCs w:val="22"/>
        </w:rPr>
        <w:t>630091, г. Новосибирск, ул. Державина, д. 28</w:t>
      </w:r>
    </w:p>
    <w:p w14:paraId="4C26C382" w14:textId="77777777" w:rsidR="00F92C4E" w:rsidRPr="009038BA" w:rsidRDefault="00F92C4E" w:rsidP="00F92C4E">
      <w:pPr>
        <w:autoSpaceDE w:val="0"/>
        <w:autoSpaceDN w:val="0"/>
        <w:adjustRightInd w:val="0"/>
        <w:jc w:val="both"/>
        <w:rPr>
          <w:color w:val="000000"/>
          <w:sz w:val="22"/>
          <w:szCs w:val="22"/>
        </w:rPr>
      </w:pPr>
      <w:r w:rsidRPr="009038BA">
        <w:rPr>
          <w:color w:val="000000"/>
          <w:sz w:val="22"/>
          <w:szCs w:val="22"/>
          <w:lang w:val="x-none"/>
        </w:rPr>
        <w:t xml:space="preserve">Электронная почта: </w:t>
      </w:r>
    </w:p>
    <w:p w14:paraId="06272600" w14:textId="77777777" w:rsidR="00F92C4E" w:rsidRPr="009038BA" w:rsidRDefault="002A6323" w:rsidP="00F92C4E">
      <w:pPr>
        <w:autoSpaceDE w:val="0"/>
        <w:autoSpaceDN w:val="0"/>
        <w:adjustRightInd w:val="0"/>
        <w:jc w:val="both"/>
        <w:rPr>
          <w:color w:val="000000"/>
          <w:sz w:val="22"/>
          <w:szCs w:val="22"/>
        </w:rPr>
      </w:pPr>
      <w:hyperlink r:id="rId50" w:history="1">
        <w:r w:rsidR="00F92C4E" w:rsidRPr="009038BA">
          <w:rPr>
            <w:rStyle w:val="a3"/>
            <w:sz w:val="22"/>
            <w:szCs w:val="22"/>
            <w:lang w:val="x-none"/>
          </w:rPr>
          <w:t>oko@54upr.rosreestr.ru</w:t>
        </w:r>
      </w:hyperlink>
      <w:r w:rsidR="00F92C4E" w:rsidRPr="009038BA">
        <w:rPr>
          <w:color w:val="000000"/>
          <w:sz w:val="22"/>
          <w:szCs w:val="22"/>
          <w:lang w:val="x-none"/>
        </w:rPr>
        <w:t xml:space="preserve"> </w:t>
      </w:r>
    </w:p>
    <w:p w14:paraId="26E98453" w14:textId="77777777" w:rsidR="00F92C4E" w:rsidRPr="009038BA" w:rsidRDefault="00F92C4E" w:rsidP="00F92C4E">
      <w:pPr>
        <w:autoSpaceDE w:val="0"/>
        <w:autoSpaceDN w:val="0"/>
        <w:adjustRightInd w:val="0"/>
        <w:jc w:val="both"/>
        <w:rPr>
          <w:color w:val="000000"/>
          <w:sz w:val="22"/>
          <w:szCs w:val="22"/>
          <w:lang w:val="x-none"/>
        </w:rPr>
      </w:pPr>
      <w:r w:rsidRPr="009038BA">
        <w:rPr>
          <w:color w:val="000000"/>
          <w:sz w:val="22"/>
          <w:szCs w:val="22"/>
          <w:lang w:val="x-none"/>
        </w:rPr>
        <w:t xml:space="preserve">Сайт: </w:t>
      </w:r>
      <w:hyperlink r:id="rId51" w:history="1">
        <w:r w:rsidRPr="009038BA">
          <w:rPr>
            <w:color w:val="0000FF"/>
            <w:sz w:val="22"/>
            <w:szCs w:val="22"/>
            <w:u w:val="single"/>
            <w:lang w:val="x-none"/>
          </w:rPr>
          <w:t>Росреестр</w:t>
        </w:r>
      </w:hyperlink>
    </w:p>
    <w:p w14:paraId="67863213" w14:textId="77777777" w:rsidR="00F92C4E" w:rsidRPr="009038BA" w:rsidRDefault="00F92C4E" w:rsidP="00F92C4E">
      <w:pPr>
        <w:autoSpaceDE w:val="0"/>
        <w:autoSpaceDN w:val="0"/>
        <w:adjustRightInd w:val="0"/>
        <w:jc w:val="both"/>
        <w:rPr>
          <w:b/>
          <w:sz w:val="22"/>
          <w:szCs w:val="22"/>
        </w:rPr>
      </w:pPr>
      <w:r w:rsidRPr="009038BA">
        <w:rPr>
          <w:color w:val="000000"/>
          <w:sz w:val="22"/>
          <w:szCs w:val="22"/>
        </w:rPr>
        <w:t xml:space="preserve">Соцсети: </w:t>
      </w:r>
      <w:hyperlink r:id="rId52" w:history="1">
        <w:r w:rsidRPr="009038BA">
          <w:rPr>
            <w:color w:val="0000FF"/>
            <w:sz w:val="22"/>
            <w:szCs w:val="22"/>
            <w:u w:val="single"/>
            <w:lang w:val="x-none"/>
          </w:rPr>
          <w:t>ВКонтакте</w:t>
        </w:r>
      </w:hyperlink>
      <w:r w:rsidRPr="009038BA">
        <w:rPr>
          <w:color w:val="000000"/>
          <w:sz w:val="22"/>
          <w:szCs w:val="22"/>
        </w:rPr>
        <w:t xml:space="preserve">, </w:t>
      </w:r>
      <w:hyperlink r:id="rId53" w:history="1">
        <w:r w:rsidRPr="009038BA">
          <w:rPr>
            <w:rStyle w:val="a3"/>
            <w:sz w:val="22"/>
            <w:szCs w:val="22"/>
          </w:rPr>
          <w:t>Одноклассники</w:t>
        </w:r>
      </w:hyperlink>
      <w:r w:rsidRPr="009038BA">
        <w:rPr>
          <w:rStyle w:val="a3"/>
          <w:sz w:val="22"/>
          <w:szCs w:val="22"/>
        </w:rPr>
        <w:t xml:space="preserve">, </w:t>
      </w:r>
      <w:hyperlink r:id="rId54" w:history="1">
        <w:r w:rsidRPr="009038BA">
          <w:rPr>
            <w:rStyle w:val="a3"/>
            <w:sz w:val="22"/>
            <w:szCs w:val="22"/>
            <w:lang w:val="x-none"/>
          </w:rPr>
          <w:t>Яндекс</w:t>
        </w:r>
        <w:r w:rsidRPr="009038BA">
          <w:rPr>
            <w:rStyle w:val="a3"/>
            <w:sz w:val="22"/>
            <w:szCs w:val="22"/>
          </w:rPr>
          <w:t>.</w:t>
        </w:r>
        <w:r w:rsidRPr="009038BA">
          <w:rPr>
            <w:rStyle w:val="a3"/>
            <w:sz w:val="22"/>
            <w:szCs w:val="22"/>
            <w:lang w:val="x-none"/>
          </w:rPr>
          <w:t>Дзен</w:t>
        </w:r>
      </w:hyperlink>
      <w:r w:rsidRPr="009038BA">
        <w:rPr>
          <w:rStyle w:val="a3"/>
          <w:sz w:val="22"/>
          <w:szCs w:val="22"/>
        </w:rPr>
        <w:t xml:space="preserve">, </w:t>
      </w:r>
      <w:hyperlink r:id="rId55" w:history="1">
        <w:r w:rsidRPr="009038BA">
          <w:rPr>
            <w:rStyle w:val="a3"/>
            <w:sz w:val="22"/>
            <w:szCs w:val="22"/>
          </w:rPr>
          <w:t>Телеграм</w:t>
        </w:r>
      </w:hyperlink>
      <w:r w:rsidRPr="009038BA">
        <w:rPr>
          <w:b/>
          <w:sz w:val="22"/>
          <w:szCs w:val="22"/>
        </w:rPr>
        <w:t xml:space="preserve"> </w:t>
      </w:r>
    </w:p>
    <w:p w14:paraId="6B90FE92" w14:textId="77777777" w:rsidR="00143CB2" w:rsidRDefault="00143CB2" w:rsidP="00FE0679">
      <w:pPr>
        <w:rPr>
          <w:sz w:val="22"/>
          <w:szCs w:val="22"/>
        </w:rPr>
      </w:pPr>
    </w:p>
    <w:p w14:paraId="734D32E6" w14:textId="77777777" w:rsidR="00F92C4E" w:rsidRDefault="00F92C4E" w:rsidP="00FE0679">
      <w:pPr>
        <w:rPr>
          <w:sz w:val="22"/>
          <w:szCs w:val="22"/>
        </w:rPr>
      </w:pPr>
    </w:p>
    <w:p w14:paraId="73A68761" w14:textId="77777777" w:rsidR="00F92C4E" w:rsidRDefault="00F92C4E" w:rsidP="00FE0679">
      <w:pPr>
        <w:rPr>
          <w:sz w:val="22"/>
          <w:szCs w:val="22"/>
        </w:rPr>
      </w:pPr>
    </w:p>
    <w:p w14:paraId="45259D92" w14:textId="77777777" w:rsidR="00F92C4E" w:rsidRPr="001155C9" w:rsidRDefault="00F92C4E" w:rsidP="00F92C4E">
      <w:pPr>
        <w:rPr>
          <w:noProof/>
          <w:sz w:val="22"/>
          <w:szCs w:val="22"/>
        </w:rPr>
      </w:pPr>
      <w:r w:rsidRPr="001155C9">
        <w:rPr>
          <w:noProof/>
          <w:sz w:val="22"/>
          <w:szCs w:val="22"/>
        </w:rPr>
        <w:drawing>
          <wp:inline distT="0" distB="0" distL="0" distR="0" wp14:anchorId="5C38E039" wp14:editId="0CFEDE53">
            <wp:extent cx="1748367" cy="749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4F1ACB72" w14:textId="77777777" w:rsidR="00F92C4E" w:rsidRPr="001155C9" w:rsidRDefault="00F92C4E" w:rsidP="00F92C4E">
      <w:pPr>
        <w:autoSpaceDE w:val="0"/>
        <w:autoSpaceDN w:val="0"/>
        <w:adjustRightInd w:val="0"/>
        <w:ind w:firstLine="709"/>
        <w:jc w:val="center"/>
        <w:rPr>
          <w:b/>
          <w:noProof/>
          <w:sz w:val="22"/>
          <w:szCs w:val="22"/>
        </w:rPr>
      </w:pPr>
      <w:r w:rsidRPr="001155C9">
        <w:rPr>
          <w:b/>
          <w:noProof/>
          <w:sz w:val="22"/>
          <w:szCs w:val="22"/>
        </w:rPr>
        <w:t>В реестр недвижимости внесены границы 1005 населенных пунктов Новосибирской области</w:t>
      </w:r>
    </w:p>
    <w:p w14:paraId="51FBB359" w14:textId="77777777" w:rsidR="00F92C4E" w:rsidRPr="001155C9" w:rsidRDefault="00F92C4E" w:rsidP="00F92C4E">
      <w:pPr>
        <w:pStyle w:val="a4"/>
        <w:ind w:firstLine="720"/>
        <w:jc w:val="both"/>
        <w:rPr>
          <w:rStyle w:val="apple-converted-space"/>
          <w:color w:val="000000"/>
          <w:sz w:val="22"/>
          <w:szCs w:val="22"/>
        </w:rPr>
      </w:pPr>
    </w:p>
    <w:p w14:paraId="401C3C7E" w14:textId="77777777" w:rsidR="00F92C4E" w:rsidRPr="001155C9" w:rsidRDefault="00F92C4E" w:rsidP="00F92C4E">
      <w:pPr>
        <w:autoSpaceDE w:val="0"/>
        <w:autoSpaceDN w:val="0"/>
        <w:adjustRightInd w:val="0"/>
        <w:ind w:firstLine="709"/>
        <w:jc w:val="both"/>
        <w:rPr>
          <w:rStyle w:val="apple-converted-space"/>
          <w:color w:val="000000"/>
          <w:sz w:val="22"/>
          <w:szCs w:val="22"/>
        </w:rPr>
      </w:pPr>
      <w:r w:rsidRPr="001155C9">
        <w:rPr>
          <w:rStyle w:val="apple-converted-space"/>
          <w:color w:val="000000"/>
          <w:sz w:val="22"/>
          <w:szCs w:val="22"/>
        </w:rPr>
        <w:t>На территории Новосибирской области 1544 населенных пункта. По состоянию на 01.01.2024 в Едином государственном реестре недвижимости содержатся сведения о границах 1005 населенных пунктов (65,1%), в их числе границы г. Новосибирска, р.п. Кольцово, р.п. Краснообск, районных центров – г. Барабинск, г. Искитим, г. Куйбышев, г. Купино, г. Тогучин, г. Чулым, р.п. Колывань, р.п. Коченево, р.п. Краснозерское, р.п. Маслянино, р.п. Чистоозерное, с. Венгерово, с. Здвинск, с. Убинское, с. Усть-Тарка.</w:t>
      </w:r>
    </w:p>
    <w:p w14:paraId="16497B7A" w14:textId="77777777" w:rsidR="00F92C4E" w:rsidRPr="001155C9" w:rsidRDefault="00F92C4E" w:rsidP="00F92C4E">
      <w:pPr>
        <w:autoSpaceDE w:val="0"/>
        <w:autoSpaceDN w:val="0"/>
        <w:adjustRightInd w:val="0"/>
        <w:ind w:firstLine="709"/>
        <w:jc w:val="both"/>
        <w:rPr>
          <w:rStyle w:val="apple-converted-space"/>
          <w:color w:val="000000"/>
          <w:sz w:val="22"/>
          <w:szCs w:val="22"/>
        </w:rPr>
      </w:pPr>
      <w:r w:rsidRPr="001155C9">
        <w:rPr>
          <w:rStyle w:val="apple-converted-space"/>
          <w:color w:val="000000"/>
          <w:sz w:val="22"/>
          <w:szCs w:val="22"/>
        </w:rPr>
        <w:t>В 2023 году в ЕГРН внесены границы 54 населенных пунктов Новосибирской области.</w:t>
      </w:r>
    </w:p>
    <w:p w14:paraId="1C12B8A9" w14:textId="77777777" w:rsidR="00F92C4E" w:rsidRPr="001155C9" w:rsidRDefault="00F92C4E" w:rsidP="00F92C4E">
      <w:pPr>
        <w:autoSpaceDE w:val="0"/>
        <w:autoSpaceDN w:val="0"/>
        <w:adjustRightInd w:val="0"/>
        <w:ind w:firstLine="709"/>
        <w:jc w:val="both"/>
        <w:rPr>
          <w:rStyle w:val="apple-converted-space"/>
          <w:color w:val="000000"/>
          <w:sz w:val="22"/>
          <w:szCs w:val="22"/>
        </w:rPr>
      </w:pPr>
      <w:r w:rsidRPr="001155C9">
        <w:rPr>
          <w:rStyle w:val="apple-converted-space"/>
          <w:color w:val="000000"/>
          <w:sz w:val="22"/>
          <w:szCs w:val="22"/>
        </w:rPr>
        <w:lastRenderedPageBreak/>
        <w:t>Границы более 80% населенных пунктов установлены в Баганском, Барабинском, Венгеровском, Здвинском, Каргатском, Краснозерском, Купинском, Кыштовском, Сузунском, Татарском, Убинском, Усть-Таркском, Черепановском, Чулымском районах.</w:t>
      </w:r>
    </w:p>
    <w:p w14:paraId="1542EDDC" w14:textId="77777777" w:rsidR="00F92C4E" w:rsidRPr="001155C9" w:rsidRDefault="00F92C4E" w:rsidP="00F92C4E">
      <w:pPr>
        <w:autoSpaceDE w:val="0"/>
        <w:autoSpaceDN w:val="0"/>
        <w:adjustRightInd w:val="0"/>
        <w:jc w:val="both"/>
        <w:rPr>
          <w:rStyle w:val="apple-converted-space"/>
          <w:color w:val="000000"/>
          <w:sz w:val="22"/>
          <w:szCs w:val="22"/>
        </w:rPr>
      </w:pPr>
    </w:p>
    <w:p w14:paraId="43ABC8D2" w14:textId="77777777" w:rsidR="00F92C4E" w:rsidRPr="001155C9" w:rsidRDefault="00F92C4E" w:rsidP="00F92C4E">
      <w:pPr>
        <w:autoSpaceDE w:val="0"/>
        <w:autoSpaceDN w:val="0"/>
        <w:adjustRightInd w:val="0"/>
        <w:jc w:val="both"/>
        <w:rPr>
          <w:color w:val="000000"/>
          <w:sz w:val="22"/>
          <w:szCs w:val="22"/>
        </w:rPr>
      </w:pPr>
    </w:p>
    <w:p w14:paraId="3043E719" w14:textId="77777777" w:rsidR="00F92C4E" w:rsidRPr="001155C9" w:rsidRDefault="00F92C4E" w:rsidP="00F92C4E">
      <w:pPr>
        <w:autoSpaceDE w:val="0"/>
        <w:autoSpaceDN w:val="0"/>
        <w:adjustRightInd w:val="0"/>
        <w:jc w:val="right"/>
        <w:rPr>
          <w:rFonts w:eastAsia="Quattrocento Sans"/>
          <w:b/>
          <w:i/>
          <w:color w:val="000000"/>
          <w:sz w:val="22"/>
          <w:szCs w:val="22"/>
        </w:rPr>
      </w:pPr>
      <w:r w:rsidRPr="001155C9">
        <w:rPr>
          <w:rFonts w:eastAsia="Quattrocento Sans"/>
          <w:b/>
          <w:i/>
          <w:color w:val="000000"/>
          <w:sz w:val="22"/>
          <w:szCs w:val="22"/>
        </w:rPr>
        <w:t xml:space="preserve">материал подготовлен Управлением Росреестра </w:t>
      </w:r>
    </w:p>
    <w:p w14:paraId="38057682" w14:textId="77777777" w:rsidR="00F92C4E" w:rsidRPr="001155C9" w:rsidRDefault="00F92C4E" w:rsidP="00F92C4E">
      <w:pPr>
        <w:autoSpaceDE w:val="0"/>
        <w:autoSpaceDN w:val="0"/>
        <w:adjustRightInd w:val="0"/>
        <w:jc w:val="right"/>
        <w:rPr>
          <w:rFonts w:eastAsia="Quattrocento Sans"/>
          <w:b/>
          <w:i/>
          <w:color w:val="000000"/>
          <w:sz w:val="22"/>
          <w:szCs w:val="22"/>
        </w:rPr>
      </w:pPr>
      <w:r w:rsidRPr="001155C9">
        <w:rPr>
          <w:rFonts w:eastAsia="Quattrocento Sans"/>
          <w:b/>
          <w:i/>
          <w:color w:val="000000"/>
          <w:sz w:val="22"/>
          <w:szCs w:val="22"/>
        </w:rPr>
        <w:t>по Новосибирской области</w:t>
      </w:r>
    </w:p>
    <w:p w14:paraId="44A03D8E" w14:textId="77777777" w:rsidR="00F92C4E" w:rsidRPr="001155C9" w:rsidRDefault="00F92C4E" w:rsidP="00F92C4E">
      <w:pPr>
        <w:suppressAutoHyphens/>
        <w:autoSpaceDE w:val="0"/>
        <w:autoSpaceDN w:val="0"/>
        <w:adjustRightInd w:val="0"/>
        <w:jc w:val="both"/>
        <w:rPr>
          <w:b/>
          <w:bCs/>
          <w:i/>
          <w:iCs/>
          <w:color w:val="0070C0"/>
          <w:sz w:val="22"/>
          <w:szCs w:val="22"/>
        </w:rPr>
      </w:pPr>
      <w:r w:rsidRPr="001155C9">
        <w:rPr>
          <w:noProof/>
          <w:color w:val="000000"/>
          <w:sz w:val="22"/>
          <w:szCs w:val="22"/>
        </w:rPr>
        <mc:AlternateContent>
          <mc:Choice Requires="wps">
            <w:drawing>
              <wp:anchor distT="0" distB="0" distL="114300" distR="114300" simplePos="0" relativeHeight="251671552" behindDoc="0" locked="0" layoutInCell="1" allowOverlap="1" wp14:anchorId="28A3D40B" wp14:editId="300A852F">
                <wp:simplePos x="0" y="0"/>
                <wp:positionH relativeFrom="column">
                  <wp:posOffset>-41910</wp:posOffset>
                </wp:positionH>
                <wp:positionV relativeFrom="paragraph">
                  <wp:posOffset>90170</wp:posOffset>
                </wp:positionV>
                <wp:extent cx="6229350" cy="0"/>
                <wp:effectExtent l="5715" t="13970" r="13335" b="508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A8C97" id="AutoShape 2" o:spid="_x0000_s1026" type="#_x0000_t32" style="position:absolute;margin-left:-3.3pt;margin-top:7.1pt;width:49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cF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&#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363XBSACAAA7BAAADgAAAAAAAAAAAAAAAAAuAgAAZHJzL2Uyb0RvYy54bWxQ&#10;SwECLQAUAAYACAAAACEA6QmxCN4AAAAIAQAADwAAAAAAAAAAAAAAAAB6BAAAZHJzL2Rvd25yZXYu&#10;eG1sUEsFBgAAAAAEAAQA8wAAAIUFAAAAAA==&#10;" strokecolor="#0070c0"/>
            </w:pict>
          </mc:Fallback>
        </mc:AlternateContent>
      </w:r>
    </w:p>
    <w:p w14:paraId="526652BE" w14:textId="77777777" w:rsidR="00F92C4E" w:rsidRPr="001155C9" w:rsidRDefault="00F92C4E" w:rsidP="00F92C4E">
      <w:pPr>
        <w:suppressAutoHyphens/>
        <w:autoSpaceDE w:val="0"/>
        <w:autoSpaceDN w:val="0"/>
        <w:adjustRightInd w:val="0"/>
        <w:jc w:val="both"/>
        <w:rPr>
          <w:b/>
          <w:bCs/>
          <w:sz w:val="22"/>
          <w:szCs w:val="22"/>
        </w:rPr>
      </w:pPr>
      <w:r w:rsidRPr="001155C9">
        <w:rPr>
          <w:b/>
          <w:bCs/>
          <w:sz w:val="22"/>
          <w:szCs w:val="22"/>
        </w:rPr>
        <w:t>Об Управлении Росреестра по Новосибирской области</w:t>
      </w:r>
    </w:p>
    <w:p w14:paraId="3A811AEA" w14:textId="77777777" w:rsidR="00F92C4E" w:rsidRPr="001155C9" w:rsidRDefault="00F92C4E" w:rsidP="00F92C4E">
      <w:pPr>
        <w:suppressAutoHyphens/>
        <w:autoSpaceDE w:val="0"/>
        <w:autoSpaceDN w:val="0"/>
        <w:adjustRightInd w:val="0"/>
        <w:jc w:val="both"/>
        <w:rPr>
          <w:b/>
          <w:bCs/>
          <w:sz w:val="22"/>
          <w:szCs w:val="22"/>
        </w:rPr>
      </w:pPr>
      <w:r w:rsidRPr="001155C9">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05F25F53" w14:textId="77777777" w:rsidR="00F92C4E" w:rsidRPr="001155C9" w:rsidRDefault="00F92C4E" w:rsidP="00F92C4E">
      <w:pPr>
        <w:tabs>
          <w:tab w:val="left" w:pos="1095"/>
        </w:tabs>
        <w:suppressAutoHyphens/>
        <w:autoSpaceDE w:val="0"/>
        <w:autoSpaceDN w:val="0"/>
        <w:adjustRightInd w:val="0"/>
        <w:jc w:val="both"/>
        <w:rPr>
          <w:b/>
          <w:color w:val="000000"/>
          <w:sz w:val="22"/>
          <w:szCs w:val="22"/>
        </w:rPr>
      </w:pPr>
    </w:p>
    <w:p w14:paraId="3E3F9E3D" w14:textId="77777777" w:rsidR="00F92C4E" w:rsidRPr="001155C9" w:rsidRDefault="00F92C4E" w:rsidP="00F92C4E">
      <w:pPr>
        <w:tabs>
          <w:tab w:val="left" w:pos="1095"/>
        </w:tabs>
        <w:suppressAutoHyphens/>
        <w:autoSpaceDE w:val="0"/>
        <w:autoSpaceDN w:val="0"/>
        <w:adjustRightInd w:val="0"/>
        <w:jc w:val="both"/>
        <w:rPr>
          <w:b/>
          <w:color w:val="000000"/>
          <w:sz w:val="22"/>
          <w:szCs w:val="22"/>
        </w:rPr>
      </w:pPr>
      <w:r w:rsidRPr="001155C9">
        <w:rPr>
          <w:b/>
          <w:color w:val="000000"/>
          <w:sz w:val="22"/>
          <w:szCs w:val="22"/>
        </w:rPr>
        <w:t>Контакты для СМИ:</w:t>
      </w:r>
    </w:p>
    <w:p w14:paraId="29A64EA5" w14:textId="77777777" w:rsidR="00F92C4E" w:rsidRPr="001155C9" w:rsidRDefault="00F92C4E" w:rsidP="00F92C4E">
      <w:pPr>
        <w:jc w:val="both"/>
        <w:rPr>
          <w:sz w:val="22"/>
          <w:szCs w:val="22"/>
        </w:rPr>
      </w:pPr>
      <w:r w:rsidRPr="001155C9">
        <w:rPr>
          <w:sz w:val="22"/>
          <w:szCs w:val="22"/>
        </w:rPr>
        <w:t>Управление Росреестра по Новосибирской области</w:t>
      </w:r>
    </w:p>
    <w:p w14:paraId="6C23EA87" w14:textId="77777777" w:rsidR="00F92C4E" w:rsidRPr="001155C9" w:rsidRDefault="00F92C4E" w:rsidP="00F92C4E">
      <w:pPr>
        <w:jc w:val="both"/>
        <w:rPr>
          <w:sz w:val="22"/>
          <w:szCs w:val="22"/>
        </w:rPr>
      </w:pPr>
      <w:r w:rsidRPr="001155C9">
        <w:rPr>
          <w:sz w:val="22"/>
          <w:szCs w:val="22"/>
        </w:rPr>
        <w:t>630091, г. Новосибирск, ул. Державина, д. 28</w:t>
      </w:r>
    </w:p>
    <w:p w14:paraId="38E92E09" w14:textId="77777777" w:rsidR="00F92C4E" w:rsidRPr="001155C9" w:rsidRDefault="00F92C4E" w:rsidP="00F92C4E">
      <w:pPr>
        <w:autoSpaceDE w:val="0"/>
        <w:autoSpaceDN w:val="0"/>
        <w:adjustRightInd w:val="0"/>
        <w:jc w:val="both"/>
        <w:rPr>
          <w:color w:val="000000"/>
          <w:sz w:val="22"/>
          <w:szCs w:val="22"/>
        </w:rPr>
      </w:pPr>
      <w:r w:rsidRPr="001155C9">
        <w:rPr>
          <w:color w:val="000000"/>
          <w:sz w:val="22"/>
          <w:szCs w:val="22"/>
          <w:lang w:val="x-none"/>
        </w:rPr>
        <w:t xml:space="preserve">Электронная почта: </w:t>
      </w:r>
    </w:p>
    <w:p w14:paraId="6497E5CF" w14:textId="77777777" w:rsidR="00F92C4E" w:rsidRPr="001155C9" w:rsidRDefault="002A6323" w:rsidP="00F92C4E">
      <w:pPr>
        <w:autoSpaceDE w:val="0"/>
        <w:autoSpaceDN w:val="0"/>
        <w:adjustRightInd w:val="0"/>
        <w:jc w:val="both"/>
        <w:rPr>
          <w:color w:val="000000"/>
          <w:sz w:val="22"/>
          <w:szCs w:val="22"/>
        </w:rPr>
      </w:pPr>
      <w:hyperlink r:id="rId56" w:history="1">
        <w:r w:rsidR="00F92C4E" w:rsidRPr="001155C9">
          <w:rPr>
            <w:rStyle w:val="a3"/>
            <w:sz w:val="22"/>
            <w:szCs w:val="22"/>
            <w:lang w:val="x-none"/>
          </w:rPr>
          <w:t>oko@54upr.rosreestr.ru</w:t>
        </w:r>
      </w:hyperlink>
      <w:r w:rsidR="00F92C4E" w:rsidRPr="001155C9">
        <w:rPr>
          <w:color w:val="000000"/>
          <w:sz w:val="22"/>
          <w:szCs w:val="22"/>
          <w:lang w:val="x-none"/>
        </w:rPr>
        <w:t xml:space="preserve"> </w:t>
      </w:r>
    </w:p>
    <w:p w14:paraId="32582E89" w14:textId="77777777" w:rsidR="00F92C4E" w:rsidRPr="001155C9" w:rsidRDefault="00F92C4E" w:rsidP="00F92C4E">
      <w:pPr>
        <w:autoSpaceDE w:val="0"/>
        <w:autoSpaceDN w:val="0"/>
        <w:adjustRightInd w:val="0"/>
        <w:jc w:val="both"/>
        <w:rPr>
          <w:color w:val="000000"/>
          <w:sz w:val="22"/>
          <w:szCs w:val="22"/>
          <w:lang w:val="x-none"/>
        </w:rPr>
      </w:pPr>
      <w:r w:rsidRPr="001155C9">
        <w:rPr>
          <w:color w:val="000000"/>
          <w:sz w:val="22"/>
          <w:szCs w:val="22"/>
          <w:lang w:val="x-none"/>
        </w:rPr>
        <w:t xml:space="preserve">Сайт: </w:t>
      </w:r>
      <w:hyperlink r:id="rId57" w:history="1">
        <w:r w:rsidRPr="001155C9">
          <w:rPr>
            <w:color w:val="0000FF"/>
            <w:sz w:val="22"/>
            <w:szCs w:val="22"/>
            <w:u w:val="single"/>
            <w:lang w:val="x-none"/>
          </w:rPr>
          <w:t>Росреестр</w:t>
        </w:r>
      </w:hyperlink>
    </w:p>
    <w:p w14:paraId="7BFE0CAA" w14:textId="77777777" w:rsidR="00F92C4E" w:rsidRPr="001155C9" w:rsidRDefault="00F92C4E" w:rsidP="00F92C4E">
      <w:pPr>
        <w:autoSpaceDE w:val="0"/>
        <w:autoSpaceDN w:val="0"/>
        <w:adjustRightInd w:val="0"/>
        <w:jc w:val="both"/>
        <w:rPr>
          <w:b/>
          <w:sz w:val="22"/>
          <w:szCs w:val="22"/>
        </w:rPr>
      </w:pPr>
      <w:r w:rsidRPr="001155C9">
        <w:rPr>
          <w:color w:val="000000"/>
          <w:sz w:val="22"/>
          <w:szCs w:val="22"/>
        </w:rPr>
        <w:t xml:space="preserve">Соцсети: </w:t>
      </w:r>
      <w:hyperlink r:id="rId58" w:history="1">
        <w:r w:rsidRPr="001155C9">
          <w:rPr>
            <w:color w:val="0000FF"/>
            <w:sz w:val="22"/>
            <w:szCs w:val="22"/>
            <w:u w:val="single"/>
            <w:lang w:val="x-none"/>
          </w:rPr>
          <w:t>ВКонтакте</w:t>
        </w:r>
      </w:hyperlink>
      <w:r w:rsidRPr="001155C9">
        <w:rPr>
          <w:color w:val="000000"/>
          <w:sz w:val="22"/>
          <w:szCs w:val="22"/>
        </w:rPr>
        <w:t xml:space="preserve">, </w:t>
      </w:r>
      <w:hyperlink r:id="rId59" w:history="1">
        <w:r w:rsidRPr="001155C9">
          <w:rPr>
            <w:rStyle w:val="a3"/>
            <w:sz w:val="22"/>
            <w:szCs w:val="22"/>
          </w:rPr>
          <w:t>Одноклассники</w:t>
        </w:r>
      </w:hyperlink>
      <w:r w:rsidRPr="001155C9">
        <w:rPr>
          <w:rStyle w:val="a3"/>
          <w:sz w:val="22"/>
          <w:szCs w:val="22"/>
        </w:rPr>
        <w:t xml:space="preserve">, </w:t>
      </w:r>
      <w:hyperlink r:id="rId60" w:history="1">
        <w:r w:rsidRPr="001155C9">
          <w:rPr>
            <w:rStyle w:val="a3"/>
            <w:sz w:val="22"/>
            <w:szCs w:val="22"/>
            <w:lang w:val="x-none"/>
          </w:rPr>
          <w:t>Яндекс</w:t>
        </w:r>
        <w:r w:rsidRPr="001155C9">
          <w:rPr>
            <w:rStyle w:val="a3"/>
            <w:sz w:val="22"/>
            <w:szCs w:val="22"/>
          </w:rPr>
          <w:t>.</w:t>
        </w:r>
        <w:r w:rsidRPr="001155C9">
          <w:rPr>
            <w:rStyle w:val="a3"/>
            <w:sz w:val="22"/>
            <w:szCs w:val="22"/>
            <w:lang w:val="x-none"/>
          </w:rPr>
          <w:t>Дзен</w:t>
        </w:r>
      </w:hyperlink>
      <w:r w:rsidRPr="001155C9">
        <w:rPr>
          <w:rStyle w:val="a3"/>
          <w:sz w:val="22"/>
          <w:szCs w:val="22"/>
        </w:rPr>
        <w:t xml:space="preserve">, </w:t>
      </w:r>
      <w:hyperlink r:id="rId61" w:history="1">
        <w:r w:rsidRPr="001155C9">
          <w:rPr>
            <w:rStyle w:val="a3"/>
            <w:sz w:val="22"/>
            <w:szCs w:val="22"/>
          </w:rPr>
          <w:t>Телеграм</w:t>
        </w:r>
      </w:hyperlink>
      <w:r w:rsidRPr="001155C9">
        <w:rPr>
          <w:b/>
          <w:sz w:val="22"/>
          <w:szCs w:val="22"/>
        </w:rPr>
        <w:t xml:space="preserve"> </w:t>
      </w:r>
    </w:p>
    <w:p w14:paraId="56A48EBF" w14:textId="77777777" w:rsidR="00F92C4E" w:rsidRDefault="00F92C4E" w:rsidP="00FE0679">
      <w:pPr>
        <w:rPr>
          <w:sz w:val="22"/>
          <w:szCs w:val="22"/>
        </w:rPr>
      </w:pPr>
    </w:p>
    <w:p w14:paraId="1EA43817" w14:textId="77777777" w:rsidR="00F92C4E" w:rsidRDefault="00F92C4E" w:rsidP="00FE0679">
      <w:pPr>
        <w:rPr>
          <w:sz w:val="22"/>
          <w:szCs w:val="22"/>
        </w:rPr>
      </w:pPr>
    </w:p>
    <w:p w14:paraId="04C5796D" w14:textId="77777777" w:rsidR="00F92C4E" w:rsidRPr="0023302A" w:rsidRDefault="00F92C4E" w:rsidP="00F92C4E">
      <w:pPr>
        <w:rPr>
          <w:noProof/>
          <w:sz w:val="22"/>
          <w:szCs w:val="22"/>
        </w:rPr>
      </w:pPr>
      <w:r w:rsidRPr="0023302A">
        <w:rPr>
          <w:noProof/>
          <w:sz w:val="22"/>
          <w:szCs w:val="22"/>
        </w:rPr>
        <w:drawing>
          <wp:inline distT="0" distB="0" distL="0" distR="0" wp14:anchorId="218C9A5A" wp14:editId="2A0A2CF6">
            <wp:extent cx="1748367" cy="749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26CFF4C9" w14:textId="77777777" w:rsidR="00F92C4E" w:rsidRPr="0023302A" w:rsidRDefault="00F92C4E" w:rsidP="00F92C4E">
      <w:pPr>
        <w:pStyle w:val="a4"/>
        <w:ind w:firstLine="720"/>
        <w:jc w:val="both"/>
        <w:rPr>
          <w:rStyle w:val="apple-converted-space"/>
          <w:color w:val="000000"/>
          <w:sz w:val="22"/>
          <w:szCs w:val="22"/>
        </w:rPr>
      </w:pPr>
      <w:r w:rsidRPr="0023302A">
        <w:rPr>
          <w:rFonts w:eastAsiaTheme="minorHAnsi"/>
          <w:b/>
          <w:noProof/>
          <w:sz w:val="22"/>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14:paraId="12EE809D"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14:paraId="62C8C659"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xml:space="preserve">Управления Росреестра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14:paraId="4B6E30D4"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14:paraId="5D540F74"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w:t>
      </w:r>
      <w:r w:rsidRPr="0023302A">
        <w:rPr>
          <w:sz w:val="22"/>
          <w:szCs w:val="22"/>
        </w:rPr>
        <w:lastRenderedPageBreak/>
        <w:t xml:space="preserve">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14:paraId="7CE1B831"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14:paraId="7A6434F2"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14:paraId="71501F92"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xml:space="preserve">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Россельхознадзора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 </w:t>
      </w:r>
    </w:p>
    <w:p w14:paraId="29D82764"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14:paraId="646BEAD6"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на Единый телефон экстренных служб – 112;</w:t>
      </w:r>
    </w:p>
    <w:p w14:paraId="1B1D06D6" w14:textId="77777777" w:rsidR="00F92C4E" w:rsidRPr="0023302A" w:rsidRDefault="00F92C4E" w:rsidP="00F92C4E">
      <w:pPr>
        <w:autoSpaceDE w:val="0"/>
        <w:autoSpaceDN w:val="0"/>
        <w:adjustRightInd w:val="0"/>
        <w:ind w:firstLine="709"/>
        <w:jc w:val="both"/>
        <w:rPr>
          <w:sz w:val="22"/>
          <w:szCs w:val="22"/>
        </w:rPr>
      </w:pPr>
      <w:r w:rsidRPr="0023302A">
        <w:rPr>
          <w:sz w:val="22"/>
          <w:szCs w:val="22"/>
        </w:rPr>
        <w:t>- в Пожарно-спасательную службу МЧС России – 101;</w:t>
      </w:r>
    </w:p>
    <w:p w14:paraId="439BF338" w14:textId="77777777" w:rsidR="00F92C4E" w:rsidRPr="0023302A" w:rsidRDefault="00F92C4E" w:rsidP="00F92C4E">
      <w:pPr>
        <w:autoSpaceDE w:val="0"/>
        <w:autoSpaceDN w:val="0"/>
        <w:adjustRightInd w:val="0"/>
        <w:ind w:firstLine="709"/>
        <w:jc w:val="both"/>
        <w:rPr>
          <w:rStyle w:val="apple-converted-space"/>
          <w:sz w:val="22"/>
          <w:szCs w:val="22"/>
        </w:rPr>
      </w:pPr>
      <w:r w:rsidRPr="0023302A">
        <w:rPr>
          <w:sz w:val="22"/>
          <w:szCs w:val="22"/>
        </w:rPr>
        <w:t>- «Единый телефон доверия» ГУ МЧС России по Новосибирской области - 8(383) 239-99-99;</w:t>
      </w:r>
    </w:p>
    <w:p w14:paraId="50CE7D04" w14:textId="77777777" w:rsidR="00F92C4E" w:rsidRPr="0023302A" w:rsidRDefault="00F92C4E" w:rsidP="00F92C4E">
      <w:pPr>
        <w:autoSpaceDE w:val="0"/>
        <w:autoSpaceDN w:val="0"/>
        <w:adjustRightInd w:val="0"/>
        <w:jc w:val="both"/>
        <w:rPr>
          <w:color w:val="000000"/>
          <w:sz w:val="22"/>
          <w:szCs w:val="22"/>
        </w:rPr>
      </w:pPr>
    </w:p>
    <w:p w14:paraId="1C9EDBD8" w14:textId="77777777" w:rsidR="00F92C4E" w:rsidRPr="0023302A" w:rsidRDefault="00F92C4E" w:rsidP="00F92C4E">
      <w:pPr>
        <w:autoSpaceDE w:val="0"/>
        <w:autoSpaceDN w:val="0"/>
        <w:adjustRightInd w:val="0"/>
        <w:jc w:val="right"/>
        <w:rPr>
          <w:rFonts w:eastAsia="Quattrocento Sans"/>
          <w:b/>
          <w:i/>
          <w:color w:val="000000"/>
          <w:sz w:val="22"/>
          <w:szCs w:val="22"/>
        </w:rPr>
      </w:pPr>
      <w:r w:rsidRPr="0023302A">
        <w:rPr>
          <w:rFonts w:eastAsia="Quattrocento Sans"/>
          <w:b/>
          <w:i/>
          <w:color w:val="000000"/>
          <w:sz w:val="22"/>
          <w:szCs w:val="22"/>
        </w:rPr>
        <w:t xml:space="preserve">материал подготовлен Управлением Росреестра </w:t>
      </w:r>
    </w:p>
    <w:p w14:paraId="1564BBB2" w14:textId="77777777" w:rsidR="00F92C4E" w:rsidRPr="0023302A" w:rsidRDefault="00F92C4E" w:rsidP="00F92C4E">
      <w:pPr>
        <w:autoSpaceDE w:val="0"/>
        <w:autoSpaceDN w:val="0"/>
        <w:adjustRightInd w:val="0"/>
        <w:jc w:val="right"/>
        <w:rPr>
          <w:rFonts w:eastAsia="Quattrocento Sans"/>
          <w:b/>
          <w:i/>
          <w:color w:val="000000"/>
          <w:sz w:val="22"/>
          <w:szCs w:val="22"/>
        </w:rPr>
      </w:pPr>
      <w:r w:rsidRPr="0023302A">
        <w:rPr>
          <w:rFonts w:eastAsia="Quattrocento Sans"/>
          <w:b/>
          <w:i/>
          <w:color w:val="000000"/>
          <w:sz w:val="22"/>
          <w:szCs w:val="22"/>
        </w:rPr>
        <w:t>по Новосибирской области</w:t>
      </w:r>
    </w:p>
    <w:p w14:paraId="5481676A" w14:textId="77777777" w:rsidR="00F92C4E" w:rsidRPr="0023302A" w:rsidRDefault="00F92C4E" w:rsidP="00F92C4E">
      <w:pPr>
        <w:suppressAutoHyphens/>
        <w:autoSpaceDE w:val="0"/>
        <w:autoSpaceDN w:val="0"/>
        <w:adjustRightInd w:val="0"/>
        <w:jc w:val="both"/>
        <w:rPr>
          <w:b/>
          <w:bCs/>
          <w:i/>
          <w:iCs/>
          <w:color w:val="0070C0"/>
          <w:sz w:val="22"/>
          <w:szCs w:val="22"/>
        </w:rPr>
      </w:pPr>
      <w:r w:rsidRPr="0023302A">
        <w:rPr>
          <w:noProof/>
          <w:color w:val="000000"/>
          <w:sz w:val="22"/>
          <w:szCs w:val="22"/>
        </w:rPr>
        <mc:AlternateContent>
          <mc:Choice Requires="wps">
            <w:drawing>
              <wp:anchor distT="0" distB="0" distL="114300" distR="114300" simplePos="0" relativeHeight="251673600" behindDoc="0" locked="0" layoutInCell="1" allowOverlap="1" wp14:anchorId="636BB108" wp14:editId="35736DAD">
                <wp:simplePos x="0" y="0"/>
                <wp:positionH relativeFrom="column">
                  <wp:posOffset>-41910</wp:posOffset>
                </wp:positionH>
                <wp:positionV relativeFrom="paragraph">
                  <wp:posOffset>90170</wp:posOffset>
                </wp:positionV>
                <wp:extent cx="6229350" cy="0"/>
                <wp:effectExtent l="5715" t="13970" r="1333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0DE5E" id="AutoShape 2" o:spid="_x0000_s1026" type="#_x0000_t32" style="position:absolute;margin-left:-3.3pt;margin-top:7.1pt;width:49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th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&#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eRa7YSACAAA7BAAADgAAAAAAAAAAAAAAAAAuAgAAZHJzL2Uyb0RvYy54bWxQ&#10;SwECLQAUAAYACAAAACEA6QmxCN4AAAAIAQAADwAAAAAAAAAAAAAAAAB6BAAAZHJzL2Rvd25yZXYu&#10;eG1sUEsFBgAAAAAEAAQA8wAAAIUFAAAAAA==&#10;" strokecolor="#0070c0"/>
            </w:pict>
          </mc:Fallback>
        </mc:AlternateContent>
      </w:r>
    </w:p>
    <w:p w14:paraId="03693FDA" w14:textId="77777777" w:rsidR="00F92C4E" w:rsidRPr="0023302A" w:rsidRDefault="00F92C4E" w:rsidP="00F92C4E">
      <w:pPr>
        <w:suppressAutoHyphens/>
        <w:autoSpaceDE w:val="0"/>
        <w:autoSpaceDN w:val="0"/>
        <w:adjustRightInd w:val="0"/>
        <w:jc w:val="both"/>
        <w:rPr>
          <w:b/>
          <w:bCs/>
          <w:sz w:val="22"/>
          <w:szCs w:val="22"/>
        </w:rPr>
      </w:pPr>
      <w:r w:rsidRPr="0023302A">
        <w:rPr>
          <w:b/>
          <w:bCs/>
          <w:sz w:val="22"/>
          <w:szCs w:val="22"/>
        </w:rPr>
        <w:t>Об Управлении Росреестра по Новосибирской области</w:t>
      </w:r>
    </w:p>
    <w:p w14:paraId="77C348B6" w14:textId="77777777" w:rsidR="00F92C4E" w:rsidRPr="0023302A" w:rsidRDefault="00F92C4E" w:rsidP="00F92C4E">
      <w:pPr>
        <w:suppressAutoHyphens/>
        <w:autoSpaceDE w:val="0"/>
        <w:autoSpaceDN w:val="0"/>
        <w:adjustRightInd w:val="0"/>
        <w:jc w:val="both"/>
        <w:rPr>
          <w:b/>
          <w:bCs/>
          <w:sz w:val="22"/>
          <w:szCs w:val="22"/>
        </w:rPr>
      </w:pPr>
      <w:r w:rsidRPr="0023302A">
        <w:rPr>
          <w:sz w:val="22"/>
          <w:szCs w:val="22"/>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14:paraId="19C96901" w14:textId="77777777" w:rsidR="00F92C4E" w:rsidRPr="0023302A" w:rsidRDefault="00F92C4E" w:rsidP="00F92C4E">
      <w:pPr>
        <w:tabs>
          <w:tab w:val="left" w:pos="1095"/>
        </w:tabs>
        <w:suppressAutoHyphens/>
        <w:autoSpaceDE w:val="0"/>
        <w:autoSpaceDN w:val="0"/>
        <w:adjustRightInd w:val="0"/>
        <w:jc w:val="both"/>
        <w:rPr>
          <w:b/>
          <w:color w:val="000000"/>
          <w:sz w:val="22"/>
          <w:szCs w:val="22"/>
        </w:rPr>
      </w:pPr>
    </w:p>
    <w:p w14:paraId="5ECDFAA4" w14:textId="77777777" w:rsidR="00F92C4E" w:rsidRPr="0023302A" w:rsidRDefault="00F92C4E" w:rsidP="00F92C4E">
      <w:pPr>
        <w:tabs>
          <w:tab w:val="left" w:pos="1095"/>
        </w:tabs>
        <w:suppressAutoHyphens/>
        <w:autoSpaceDE w:val="0"/>
        <w:autoSpaceDN w:val="0"/>
        <w:adjustRightInd w:val="0"/>
        <w:jc w:val="both"/>
        <w:rPr>
          <w:b/>
          <w:color w:val="000000"/>
          <w:sz w:val="22"/>
          <w:szCs w:val="22"/>
        </w:rPr>
      </w:pPr>
      <w:r w:rsidRPr="0023302A">
        <w:rPr>
          <w:b/>
          <w:color w:val="000000"/>
          <w:sz w:val="22"/>
          <w:szCs w:val="22"/>
        </w:rPr>
        <w:t>Контакты для СМИ:</w:t>
      </w:r>
    </w:p>
    <w:p w14:paraId="1F155706" w14:textId="77777777" w:rsidR="00F92C4E" w:rsidRPr="0023302A" w:rsidRDefault="00F92C4E" w:rsidP="00F92C4E">
      <w:pPr>
        <w:jc w:val="both"/>
        <w:rPr>
          <w:sz w:val="22"/>
          <w:szCs w:val="22"/>
        </w:rPr>
      </w:pPr>
      <w:r w:rsidRPr="0023302A">
        <w:rPr>
          <w:sz w:val="22"/>
          <w:szCs w:val="22"/>
        </w:rPr>
        <w:lastRenderedPageBreak/>
        <w:t>Управление Росреестра по Новосибирской области</w:t>
      </w:r>
    </w:p>
    <w:p w14:paraId="10B834CF" w14:textId="77777777" w:rsidR="00F92C4E" w:rsidRPr="0023302A" w:rsidRDefault="00F92C4E" w:rsidP="00F92C4E">
      <w:pPr>
        <w:jc w:val="both"/>
        <w:rPr>
          <w:sz w:val="22"/>
          <w:szCs w:val="22"/>
        </w:rPr>
      </w:pPr>
      <w:r w:rsidRPr="0023302A">
        <w:rPr>
          <w:sz w:val="22"/>
          <w:szCs w:val="22"/>
        </w:rPr>
        <w:t>630091, г. Новосибирск, ул. Державина, д. 28</w:t>
      </w:r>
    </w:p>
    <w:p w14:paraId="05CEA273" w14:textId="77777777" w:rsidR="00F92C4E" w:rsidRPr="0023302A" w:rsidRDefault="00F92C4E" w:rsidP="00F92C4E">
      <w:pPr>
        <w:autoSpaceDE w:val="0"/>
        <w:autoSpaceDN w:val="0"/>
        <w:adjustRightInd w:val="0"/>
        <w:jc w:val="both"/>
        <w:rPr>
          <w:color w:val="000000"/>
          <w:sz w:val="22"/>
          <w:szCs w:val="22"/>
        </w:rPr>
      </w:pPr>
      <w:r w:rsidRPr="0023302A">
        <w:rPr>
          <w:color w:val="000000"/>
          <w:sz w:val="22"/>
          <w:szCs w:val="22"/>
          <w:lang w:val="x-none"/>
        </w:rPr>
        <w:t xml:space="preserve">Электронная почта: </w:t>
      </w:r>
    </w:p>
    <w:p w14:paraId="633AC08F" w14:textId="77777777" w:rsidR="00F92C4E" w:rsidRPr="0023302A" w:rsidRDefault="002A6323" w:rsidP="00F92C4E">
      <w:pPr>
        <w:autoSpaceDE w:val="0"/>
        <w:autoSpaceDN w:val="0"/>
        <w:adjustRightInd w:val="0"/>
        <w:jc w:val="both"/>
        <w:rPr>
          <w:color w:val="000000"/>
          <w:sz w:val="22"/>
          <w:szCs w:val="22"/>
        </w:rPr>
      </w:pPr>
      <w:hyperlink r:id="rId62" w:history="1">
        <w:r w:rsidR="00F92C4E" w:rsidRPr="0023302A">
          <w:rPr>
            <w:rStyle w:val="a3"/>
            <w:sz w:val="22"/>
            <w:szCs w:val="22"/>
            <w:lang w:val="x-none"/>
          </w:rPr>
          <w:t>oko@54upr.rosreestr.ru</w:t>
        </w:r>
      </w:hyperlink>
      <w:r w:rsidR="00F92C4E" w:rsidRPr="0023302A">
        <w:rPr>
          <w:color w:val="000000"/>
          <w:sz w:val="22"/>
          <w:szCs w:val="22"/>
          <w:lang w:val="x-none"/>
        </w:rPr>
        <w:t xml:space="preserve"> </w:t>
      </w:r>
    </w:p>
    <w:p w14:paraId="5FFA2349" w14:textId="77777777" w:rsidR="00F92C4E" w:rsidRPr="0023302A" w:rsidRDefault="00F92C4E" w:rsidP="00F92C4E">
      <w:pPr>
        <w:autoSpaceDE w:val="0"/>
        <w:autoSpaceDN w:val="0"/>
        <w:adjustRightInd w:val="0"/>
        <w:jc w:val="both"/>
        <w:rPr>
          <w:color w:val="000000"/>
          <w:sz w:val="22"/>
          <w:szCs w:val="22"/>
          <w:lang w:val="x-none"/>
        </w:rPr>
      </w:pPr>
      <w:r w:rsidRPr="0023302A">
        <w:rPr>
          <w:color w:val="000000"/>
          <w:sz w:val="22"/>
          <w:szCs w:val="22"/>
          <w:lang w:val="x-none"/>
        </w:rPr>
        <w:t xml:space="preserve">Сайт: </w:t>
      </w:r>
      <w:hyperlink r:id="rId63" w:history="1">
        <w:r w:rsidRPr="0023302A">
          <w:rPr>
            <w:color w:val="0000FF"/>
            <w:sz w:val="22"/>
            <w:szCs w:val="22"/>
            <w:u w:val="single"/>
            <w:lang w:val="x-none"/>
          </w:rPr>
          <w:t>Росреестр</w:t>
        </w:r>
      </w:hyperlink>
    </w:p>
    <w:p w14:paraId="1A289298" w14:textId="77777777" w:rsidR="00F92C4E" w:rsidRPr="0023302A" w:rsidRDefault="00F92C4E" w:rsidP="00F92C4E">
      <w:pPr>
        <w:autoSpaceDE w:val="0"/>
        <w:autoSpaceDN w:val="0"/>
        <w:adjustRightInd w:val="0"/>
        <w:jc w:val="both"/>
        <w:rPr>
          <w:b/>
          <w:sz w:val="22"/>
          <w:szCs w:val="22"/>
        </w:rPr>
      </w:pPr>
      <w:r w:rsidRPr="0023302A">
        <w:rPr>
          <w:color w:val="000000"/>
          <w:sz w:val="22"/>
          <w:szCs w:val="22"/>
        </w:rPr>
        <w:t xml:space="preserve">Соцсети: </w:t>
      </w:r>
      <w:hyperlink r:id="rId64" w:history="1">
        <w:r w:rsidRPr="0023302A">
          <w:rPr>
            <w:color w:val="0000FF"/>
            <w:sz w:val="22"/>
            <w:szCs w:val="22"/>
            <w:u w:val="single"/>
            <w:lang w:val="x-none"/>
          </w:rPr>
          <w:t>ВКонтакте</w:t>
        </w:r>
      </w:hyperlink>
      <w:r w:rsidRPr="0023302A">
        <w:rPr>
          <w:color w:val="000000"/>
          <w:sz w:val="22"/>
          <w:szCs w:val="22"/>
        </w:rPr>
        <w:t xml:space="preserve">, </w:t>
      </w:r>
      <w:hyperlink r:id="rId65" w:history="1">
        <w:r w:rsidRPr="0023302A">
          <w:rPr>
            <w:rStyle w:val="a3"/>
            <w:sz w:val="22"/>
            <w:szCs w:val="22"/>
          </w:rPr>
          <w:t>Одноклассники</w:t>
        </w:r>
      </w:hyperlink>
      <w:r w:rsidRPr="0023302A">
        <w:rPr>
          <w:rStyle w:val="a3"/>
          <w:sz w:val="22"/>
          <w:szCs w:val="22"/>
        </w:rPr>
        <w:t xml:space="preserve">, </w:t>
      </w:r>
      <w:hyperlink r:id="rId66" w:history="1">
        <w:r w:rsidRPr="0023302A">
          <w:rPr>
            <w:rStyle w:val="a3"/>
            <w:sz w:val="22"/>
            <w:szCs w:val="22"/>
            <w:lang w:val="x-none"/>
          </w:rPr>
          <w:t>Яндекс</w:t>
        </w:r>
        <w:r w:rsidRPr="0023302A">
          <w:rPr>
            <w:rStyle w:val="a3"/>
            <w:sz w:val="22"/>
            <w:szCs w:val="22"/>
          </w:rPr>
          <w:t>.</w:t>
        </w:r>
        <w:r w:rsidRPr="0023302A">
          <w:rPr>
            <w:rStyle w:val="a3"/>
            <w:sz w:val="22"/>
            <w:szCs w:val="22"/>
            <w:lang w:val="x-none"/>
          </w:rPr>
          <w:t>Дзен</w:t>
        </w:r>
      </w:hyperlink>
      <w:r w:rsidRPr="0023302A">
        <w:rPr>
          <w:rStyle w:val="a3"/>
          <w:sz w:val="22"/>
          <w:szCs w:val="22"/>
        </w:rPr>
        <w:t xml:space="preserve">, </w:t>
      </w:r>
      <w:hyperlink r:id="rId67" w:history="1">
        <w:r w:rsidRPr="0023302A">
          <w:rPr>
            <w:rStyle w:val="a3"/>
            <w:sz w:val="22"/>
            <w:szCs w:val="22"/>
          </w:rPr>
          <w:t>Телеграм</w:t>
        </w:r>
      </w:hyperlink>
      <w:r w:rsidRPr="0023302A">
        <w:rPr>
          <w:b/>
          <w:sz w:val="22"/>
          <w:szCs w:val="22"/>
        </w:rPr>
        <w:t xml:space="preserve"> </w:t>
      </w:r>
    </w:p>
    <w:p w14:paraId="1D087FEF" w14:textId="77777777" w:rsidR="00F92C4E" w:rsidRPr="008B7481" w:rsidRDefault="00F92C4E" w:rsidP="00FE0679">
      <w:pPr>
        <w:rPr>
          <w:sz w:val="22"/>
          <w:szCs w:val="22"/>
        </w:rPr>
      </w:pPr>
    </w:p>
    <w:p w14:paraId="3D331184" w14:textId="77777777" w:rsidR="00C96E5F" w:rsidRDefault="00C96E5F" w:rsidP="00FE0679">
      <w:pPr>
        <w:rPr>
          <w:sz w:val="22"/>
          <w:szCs w:val="22"/>
        </w:rPr>
      </w:pPr>
    </w:p>
    <w:p w14:paraId="741A9DF8" w14:textId="77777777" w:rsidR="00FB40A2" w:rsidRDefault="00FB40A2" w:rsidP="00FE0679">
      <w:pPr>
        <w:rPr>
          <w:sz w:val="22"/>
          <w:szCs w:val="22"/>
        </w:rPr>
      </w:pPr>
    </w:p>
    <w:p w14:paraId="167171EA" w14:textId="77777777" w:rsidR="00EF09AC" w:rsidRPr="00EE2AD7" w:rsidRDefault="00EF09AC" w:rsidP="00EF09AC">
      <w:pPr>
        <w:jc w:val="center"/>
        <w:rPr>
          <w:b/>
          <w:bCs/>
          <w:sz w:val="22"/>
          <w:szCs w:val="22"/>
        </w:rPr>
      </w:pPr>
      <w:r w:rsidRPr="00EE2AD7">
        <w:rPr>
          <w:b/>
          <w:bCs/>
          <w:sz w:val="22"/>
          <w:szCs w:val="22"/>
        </w:rPr>
        <w:t>АДМИНИСТРАЦИЯ КРАСНОСИБИРСКОГО СЕЛЬСОВЕТА КОЧКОВСКОГО РАЙОНА НОВОСИБИРСКОЙ ОБЛАСТИ</w:t>
      </w:r>
    </w:p>
    <w:p w14:paraId="192BCD37" w14:textId="77777777" w:rsidR="00EF09AC" w:rsidRPr="00EE2AD7" w:rsidRDefault="00EF09AC" w:rsidP="00EF09AC">
      <w:pPr>
        <w:jc w:val="both"/>
        <w:rPr>
          <w:b/>
          <w:bCs/>
          <w:sz w:val="22"/>
          <w:szCs w:val="22"/>
        </w:rPr>
      </w:pPr>
    </w:p>
    <w:p w14:paraId="406C7B17" w14:textId="77777777" w:rsidR="00EF09AC" w:rsidRPr="00EE2AD7" w:rsidRDefault="00EF09AC" w:rsidP="00EF09AC">
      <w:pPr>
        <w:jc w:val="center"/>
        <w:rPr>
          <w:b/>
          <w:bCs/>
          <w:sz w:val="22"/>
          <w:szCs w:val="22"/>
        </w:rPr>
      </w:pPr>
      <w:r w:rsidRPr="00EE2AD7">
        <w:rPr>
          <w:b/>
          <w:bCs/>
          <w:sz w:val="22"/>
          <w:szCs w:val="22"/>
        </w:rPr>
        <w:t>РАСПОРЯЖЕНИЕ</w:t>
      </w:r>
    </w:p>
    <w:p w14:paraId="1CBAFF78" w14:textId="77777777" w:rsidR="00EF09AC" w:rsidRPr="00EE2AD7" w:rsidRDefault="00EF09AC" w:rsidP="00EF09AC">
      <w:pPr>
        <w:jc w:val="both"/>
        <w:rPr>
          <w:b/>
          <w:bCs/>
          <w:sz w:val="22"/>
          <w:szCs w:val="22"/>
        </w:rPr>
      </w:pPr>
    </w:p>
    <w:p w14:paraId="4CE75777" w14:textId="77777777" w:rsidR="00EF09AC" w:rsidRPr="00EE2AD7" w:rsidRDefault="00EF09AC" w:rsidP="00EF09AC">
      <w:pPr>
        <w:jc w:val="both"/>
        <w:rPr>
          <w:b/>
          <w:bCs/>
          <w:sz w:val="22"/>
          <w:szCs w:val="22"/>
        </w:rPr>
      </w:pPr>
      <w:r w:rsidRPr="00EE2AD7">
        <w:rPr>
          <w:b/>
          <w:bCs/>
          <w:sz w:val="22"/>
          <w:szCs w:val="22"/>
        </w:rPr>
        <w:t>от 09.02.2024                                                                                                         №11-р</w:t>
      </w:r>
    </w:p>
    <w:p w14:paraId="621344E6" w14:textId="77777777" w:rsidR="00EF09AC" w:rsidRPr="00EE2AD7" w:rsidRDefault="00EF09AC" w:rsidP="00EF09AC">
      <w:pPr>
        <w:jc w:val="both"/>
        <w:rPr>
          <w:b/>
          <w:bCs/>
          <w:sz w:val="22"/>
          <w:szCs w:val="22"/>
        </w:rPr>
      </w:pPr>
    </w:p>
    <w:p w14:paraId="18470F23" w14:textId="77777777" w:rsidR="00EF09AC" w:rsidRPr="00EE2AD7" w:rsidRDefault="00EF09AC" w:rsidP="00EF09AC">
      <w:pPr>
        <w:jc w:val="center"/>
        <w:rPr>
          <w:b/>
          <w:bCs/>
          <w:sz w:val="22"/>
          <w:szCs w:val="22"/>
        </w:rPr>
      </w:pPr>
      <w:r w:rsidRPr="00EE2AD7">
        <w:rPr>
          <w:b/>
          <w:bCs/>
          <w:sz w:val="22"/>
          <w:szCs w:val="22"/>
        </w:rPr>
        <w:t>О введении временного ограничения движения транспортных средств по автомобильным дорогам общего пользования местного значения села Красная Сибирь на весенний период 2024 года.</w:t>
      </w:r>
    </w:p>
    <w:p w14:paraId="791C748C" w14:textId="77777777" w:rsidR="00EF09AC" w:rsidRPr="00EE2AD7" w:rsidRDefault="00EF09AC" w:rsidP="00EF09AC">
      <w:pPr>
        <w:jc w:val="both"/>
        <w:rPr>
          <w:sz w:val="22"/>
          <w:szCs w:val="22"/>
        </w:rPr>
      </w:pPr>
      <w:r w:rsidRPr="00EE2AD7">
        <w:rPr>
          <w:sz w:val="22"/>
          <w:szCs w:val="22"/>
        </w:rPr>
        <w:t xml:space="preserve">       </w:t>
      </w:r>
      <w:r w:rsidRPr="00EE2AD7">
        <w:rPr>
          <w:sz w:val="22"/>
          <w:szCs w:val="22"/>
        </w:rPr>
        <w:tab/>
        <w:t>В соответствии со статьей  14 Федерального закона от 10.12.1995  №196-ФЗ « О безопасности дорожного движения», статьей 30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Новосибирской области от 09.04.2012г. № 171-п «О временных ограничении  или прекращении движения транспортных средств по автомобильным дорогам на территории Новосибирской области», в целях обеспечения безопасности дорожного движения, сохранности автомобильных дорог общего пользования местного значения села Красная Сибирь (далее - автомобильные дороги) в период  возникновения  неблагоприятных природно-климатических условий:</w:t>
      </w:r>
    </w:p>
    <w:p w14:paraId="53B01FF6" w14:textId="77777777" w:rsidR="00EF09AC" w:rsidRPr="00EE2AD7" w:rsidRDefault="00EF09AC" w:rsidP="00EF09AC">
      <w:pPr>
        <w:pStyle w:val="a7"/>
        <w:spacing w:after="0"/>
        <w:ind w:left="0" w:firstLine="708"/>
        <w:jc w:val="both"/>
        <w:rPr>
          <w:rFonts w:ascii="Times New Roman" w:hAnsi="Times New Roman" w:cs="Times New Roman"/>
        </w:rPr>
      </w:pPr>
      <w:r w:rsidRPr="00EE2AD7">
        <w:rPr>
          <w:rFonts w:ascii="Times New Roman" w:hAnsi="Times New Roman" w:cs="Times New Roman"/>
        </w:rPr>
        <w:t>1. Ввести временное весеннее ограничение движения грузового транспорта и тракторов по автомобильным дорогам общего пользования местного значения села Красная Сибирь с 8 апреля по 19 мая 2024 года.</w:t>
      </w:r>
    </w:p>
    <w:p w14:paraId="26C6F902" w14:textId="77777777" w:rsidR="00EF09AC" w:rsidRPr="00EE2AD7" w:rsidRDefault="00EF09AC" w:rsidP="00EF09AC">
      <w:pPr>
        <w:pStyle w:val="a7"/>
        <w:spacing w:after="0"/>
        <w:ind w:left="0" w:firstLine="708"/>
        <w:jc w:val="both"/>
        <w:rPr>
          <w:rFonts w:ascii="Times New Roman" w:hAnsi="Times New Roman" w:cs="Times New Roman"/>
        </w:rPr>
      </w:pPr>
      <w:r w:rsidRPr="00EE2AD7">
        <w:rPr>
          <w:rFonts w:ascii="Times New Roman" w:hAnsi="Times New Roman" w:cs="Times New Roman"/>
        </w:rPr>
        <w:t xml:space="preserve">1.1. На период временного ограничения движения установить дорожные знаки </w:t>
      </w:r>
      <w:r w:rsidRPr="00EE2AD7">
        <w:rPr>
          <w:rFonts w:ascii="Times New Roman" w:hAnsi="Times New Roman" w:cs="Times New Roman"/>
          <w:color w:val="000000"/>
        </w:rPr>
        <w:t xml:space="preserve">3.4 «Движение грузовых автомобилей запрещено», 3.12 «Ограничение массы, приходящейся на ось транспортного средства», знаки дополнительной информации (таблички) 8.20.1 и 8.20.2 «Тип тележки транспортного средства», на следующих улицах: Кирова, Сибирская, Первомайская, Юбилейная, переулок Октябрьский». </w:t>
      </w:r>
    </w:p>
    <w:p w14:paraId="3A4B96FF" w14:textId="77777777" w:rsidR="00EF09AC" w:rsidRPr="00EE2AD7" w:rsidRDefault="00EF09AC" w:rsidP="00EF09AC">
      <w:pPr>
        <w:pStyle w:val="a7"/>
        <w:spacing w:after="0"/>
        <w:ind w:left="0" w:firstLine="708"/>
        <w:jc w:val="both"/>
        <w:rPr>
          <w:rFonts w:ascii="Times New Roman" w:hAnsi="Times New Roman" w:cs="Times New Roman"/>
        </w:rPr>
      </w:pPr>
      <w:r w:rsidRPr="00EE2AD7">
        <w:rPr>
          <w:rFonts w:ascii="Times New Roman" w:hAnsi="Times New Roman" w:cs="Times New Roman"/>
        </w:rPr>
        <w:t>2. В целях обеспечения жизнедеятельности села и предотвращения  аварийных ситуаций:</w:t>
      </w:r>
    </w:p>
    <w:p w14:paraId="00EC833E" w14:textId="77777777" w:rsidR="00EF09AC" w:rsidRPr="00EE2AD7" w:rsidRDefault="00EF09AC" w:rsidP="00EF09AC">
      <w:pPr>
        <w:ind w:firstLine="709"/>
        <w:jc w:val="both"/>
        <w:rPr>
          <w:sz w:val="22"/>
          <w:szCs w:val="22"/>
        </w:rPr>
      </w:pPr>
      <w:r w:rsidRPr="00EE2AD7">
        <w:rPr>
          <w:sz w:val="22"/>
          <w:szCs w:val="22"/>
        </w:rPr>
        <w:t>2.1. Рекомендовать  руководителям организаций, индивидуальным предпринимателям, независимо от форм собственности и жителям  села  заблаговременно  создать необходимый запас сырья и материалов для обеспечения нормальной работы в период временного ограничения движения транспортных средств.</w:t>
      </w:r>
    </w:p>
    <w:p w14:paraId="0C738365" w14:textId="77777777" w:rsidR="00EF09AC" w:rsidRPr="00EE2AD7" w:rsidRDefault="00EF09AC" w:rsidP="00EF09AC">
      <w:pPr>
        <w:ind w:firstLine="708"/>
        <w:jc w:val="both"/>
        <w:rPr>
          <w:sz w:val="22"/>
          <w:szCs w:val="22"/>
        </w:rPr>
      </w:pPr>
      <w:r w:rsidRPr="00EE2AD7">
        <w:rPr>
          <w:sz w:val="22"/>
          <w:szCs w:val="22"/>
        </w:rPr>
        <w:t>2.2.   Временное ограничение движения не распространяется:</w:t>
      </w:r>
    </w:p>
    <w:p w14:paraId="46847111" w14:textId="77777777" w:rsidR="00EF09AC" w:rsidRPr="00EE2AD7" w:rsidRDefault="00EF09AC" w:rsidP="00EF09AC">
      <w:pPr>
        <w:pStyle w:val="formattext0"/>
        <w:shd w:val="clear" w:color="auto" w:fill="FFFFFF"/>
        <w:spacing w:before="0" w:beforeAutospacing="0" w:after="0" w:afterAutospacing="0"/>
        <w:ind w:firstLine="480"/>
        <w:jc w:val="both"/>
        <w:textAlignment w:val="baseline"/>
        <w:rPr>
          <w:sz w:val="22"/>
          <w:szCs w:val="22"/>
        </w:rPr>
      </w:pPr>
      <w:r w:rsidRPr="00EE2AD7">
        <w:rPr>
          <w:sz w:val="22"/>
          <w:szCs w:val="22"/>
        </w:rPr>
        <w:t>- на пассажирские перевозки автобусами, в том числе международные;</w:t>
      </w:r>
    </w:p>
    <w:p w14:paraId="61F26111" w14:textId="77777777" w:rsidR="00EF09AC" w:rsidRPr="00EE2AD7" w:rsidRDefault="00EF09AC" w:rsidP="00EF09AC">
      <w:pPr>
        <w:pStyle w:val="formattext0"/>
        <w:shd w:val="clear" w:color="auto" w:fill="FFFFFF"/>
        <w:spacing w:before="0" w:beforeAutospacing="0" w:after="0" w:afterAutospacing="0"/>
        <w:ind w:firstLine="480"/>
        <w:jc w:val="both"/>
        <w:textAlignment w:val="baseline"/>
        <w:rPr>
          <w:sz w:val="22"/>
          <w:szCs w:val="22"/>
        </w:rPr>
      </w:pPr>
      <w:r w:rsidRPr="00EE2AD7">
        <w:rPr>
          <w:sz w:val="22"/>
          <w:szCs w:val="22"/>
        </w:rPr>
        <w:t xml:space="preserve"> - на перевозки пищевых продуктов, зерна, животных, лекарственных препаратов, кормов для животных, топлива (бензин, дизельное топливо, судовое топливо, топливо для реактивных двигателей, топочный мазут, газообразное топливо, уголь), семенного фонда, удобрений, почты и почтовых грузов, твердых коммунальных отходов;</w:t>
      </w:r>
    </w:p>
    <w:p w14:paraId="2A82C110" w14:textId="77777777" w:rsidR="00EF09AC" w:rsidRPr="00EE2AD7" w:rsidRDefault="00EF09AC" w:rsidP="00EF09AC">
      <w:pPr>
        <w:pStyle w:val="formattext0"/>
        <w:shd w:val="clear" w:color="auto" w:fill="FFFFFF"/>
        <w:spacing w:before="0" w:beforeAutospacing="0" w:after="0" w:afterAutospacing="0"/>
        <w:ind w:firstLine="480"/>
        <w:jc w:val="both"/>
        <w:textAlignment w:val="baseline"/>
        <w:rPr>
          <w:sz w:val="22"/>
          <w:szCs w:val="22"/>
        </w:rPr>
      </w:pPr>
      <w:r w:rsidRPr="00EE2AD7">
        <w:rPr>
          <w:sz w:val="22"/>
          <w:szCs w:val="22"/>
        </w:rPr>
        <w:t>- на перевозку грузов, необходимых для ликвидации последствий стихийных бедствий или иных чрезвычайных происшествий;</w:t>
      </w:r>
    </w:p>
    <w:p w14:paraId="75354E43" w14:textId="77777777" w:rsidR="00EF09AC" w:rsidRPr="00EE2AD7" w:rsidRDefault="00EF09AC" w:rsidP="00EF09AC">
      <w:pPr>
        <w:pStyle w:val="formattext0"/>
        <w:shd w:val="clear" w:color="auto" w:fill="FFFFFF"/>
        <w:spacing w:before="0" w:beforeAutospacing="0" w:after="0" w:afterAutospacing="0"/>
        <w:jc w:val="both"/>
        <w:textAlignment w:val="baseline"/>
        <w:rPr>
          <w:sz w:val="22"/>
          <w:szCs w:val="22"/>
        </w:rPr>
      </w:pPr>
      <w:r w:rsidRPr="00EE2AD7">
        <w:rPr>
          <w:sz w:val="22"/>
          <w:szCs w:val="22"/>
        </w:rPr>
        <w:t xml:space="preserve">       - на транспортные средства федеральных органов исполнительной власти, в которых федеральным законом предусмотрена военная служба;</w:t>
      </w:r>
    </w:p>
    <w:p w14:paraId="19085D2C" w14:textId="77777777" w:rsidR="00EF09AC" w:rsidRPr="00EE2AD7" w:rsidRDefault="00EF09AC" w:rsidP="00EF09AC">
      <w:pPr>
        <w:ind w:firstLine="426"/>
        <w:jc w:val="both"/>
        <w:rPr>
          <w:sz w:val="22"/>
          <w:szCs w:val="22"/>
        </w:rPr>
      </w:pPr>
      <w:r w:rsidRPr="00EE2AD7">
        <w:rPr>
          <w:sz w:val="22"/>
          <w:szCs w:val="22"/>
        </w:rPr>
        <w:t>- на транспортировку дорожно-строительной и дорожно-эксплуатационной техники и материалов, применяемых при проведении аварийно-восстановительных, дорожных и строительных работ.</w:t>
      </w:r>
    </w:p>
    <w:p w14:paraId="70EB2C23" w14:textId="77777777" w:rsidR="00EF09AC" w:rsidRPr="00EE2AD7" w:rsidRDefault="00EF09AC" w:rsidP="00EF09AC">
      <w:pPr>
        <w:jc w:val="both"/>
        <w:rPr>
          <w:sz w:val="22"/>
          <w:szCs w:val="22"/>
        </w:rPr>
      </w:pPr>
      <w:r w:rsidRPr="00EE2AD7">
        <w:rPr>
          <w:sz w:val="22"/>
          <w:szCs w:val="22"/>
        </w:rPr>
        <w:lastRenderedPageBreak/>
        <w:tab/>
        <w:t>3. Проезд осуществляется по специальным разрешениям на проезд крупногабаритных и (или) тяжеловесных транспортных средств, выданным в соответствии с Приказом Министерства транспорта Российской Федерации от 18.10.2022 №418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14:paraId="09091BAD" w14:textId="77777777" w:rsidR="00EF09AC" w:rsidRPr="00EE2AD7" w:rsidRDefault="00EF09AC" w:rsidP="00EF09AC">
      <w:pPr>
        <w:ind w:firstLine="284"/>
        <w:jc w:val="both"/>
        <w:rPr>
          <w:sz w:val="22"/>
          <w:szCs w:val="22"/>
        </w:rPr>
      </w:pPr>
      <w:r w:rsidRPr="00EE2AD7">
        <w:rPr>
          <w:sz w:val="22"/>
          <w:szCs w:val="22"/>
        </w:rPr>
        <w:t>4. Опубликовать настоящее распоряжение в периодическом печатном издании «Красносибирский вестник» и на официальном сайте администрации Красносибирского сельсовета Кочковского района Новосибирской области.</w:t>
      </w:r>
    </w:p>
    <w:p w14:paraId="3D77711F" w14:textId="77777777" w:rsidR="00EF09AC" w:rsidRPr="00EE2AD7" w:rsidRDefault="00EF09AC" w:rsidP="00EF09AC">
      <w:pPr>
        <w:ind w:firstLine="708"/>
        <w:jc w:val="both"/>
        <w:rPr>
          <w:sz w:val="22"/>
          <w:szCs w:val="22"/>
        </w:rPr>
      </w:pPr>
      <w:r w:rsidRPr="00EE2AD7">
        <w:rPr>
          <w:sz w:val="22"/>
          <w:szCs w:val="22"/>
        </w:rPr>
        <w:t>5. Контроль за исполнением распоряжения оставляю за собой.</w:t>
      </w:r>
    </w:p>
    <w:p w14:paraId="4D0BC516" w14:textId="77777777" w:rsidR="00EF09AC" w:rsidRPr="00EE2AD7" w:rsidRDefault="00EF09AC" w:rsidP="00EF09AC">
      <w:pPr>
        <w:jc w:val="both"/>
        <w:rPr>
          <w:sz w:val="22"/>
          <w:szCs w:val="22"/>
        </w:rPr>
      </w:pPr>
    </w:p>
    <w:p w14:paraId="5794C750" w14:textId="77777777" w:rsidR="00EF09AC" w:rsidRPr="00EE2AD7" w:rsidRDefault="00EF09AC" w:rsidP="00EF09AC">
      <w:pPr>
        <w:jc w:val="both"/>
        <w:rPr>
          <w:sz w:val="22"/>
          <w:szCs w:val="22"/>
        </w:rPr>
      </w:pPr>
      <w:r w:rsidRPr="00EE2AD7">
        <w:rPr>
          <w:sz w:val="22"/>
          <w:szCs w:val="22"/>
        </w:rPr>
        <w:t>Глава Красносибирского сельсовета</w:t>
      </w:r>
    </w:p>
    <w:p w14:paraId="01AF3E9A" w14:textId="77777777" w:rsidR="00EF09AC" w:rsidRPr="00EE2AD7" w:rsidRDefault="00EF09AC" w:rsidP="00EF09AC">
      <w:pPr>
        <w:jc w:val="both"/>
        <w:rPr>
          <w:sz w:val="22"/>
          <w:szCs w:val="22"/>
        </w:rPr>
      </w:pPr>
      <w:r w:rsidRPr="00EE2AD7">
        <w:rPr>
          <w:sz w:val="22"/>
          <w:szCs w:val="22"/>
        </w:rPr>
        <w:t xml:space="preserve">Кочковского района Новосибирской области           </w:t>
      </w:r>
      <w:r w:rsidRPr="00EE2AD7">
        <w:rPr>
          <w:sz w:val="22"/>
          <w:szCs w:val="22"/>
        </w:rPr>
        <w:tab/>
      </w:r>
      <w:r w:rsidRPr="00EE2AD7">
        <w:rPr>
          <w:sz w:val="22"/>
          <w:szCs w:val="22"/>
        </w:rPr>
        <w:tab/>
        <w:t xml:space="preserve">             А.В. Непейвода                                </w:t>
      </w:r>
    </w:p>
    <w:p w14:paraId="3C2B1BB2" w14:textId="36755990" w:rsidR="00FB40A2" w:rsidRDefault="00EF09AC" w:rsidP="00EF09AC">
      <w:pPr>
        <w:jc w:val="both"/>
        <w:rPr>
          <w:sz w:val="22"/>
          <w:szCs w:val="22"/>
        </w:rPr>
      </w:pPr>
      <w:r>
        <w:rPr>
          <w:sz w:val="22"/>
          <w:szCs w:val="22"/>
        </w:rPr>
        <w:t xml:space="preserve">        </w:t>
      </w:r>
    </w:p>
    <w:p w14:paraId="3A27BCF1" w14:textId="77777777" w:rsidR="00EF09AC" w:rsidRPr="00F95E10" w:rsidRDefault="00EF09AC" w:rsidP="00EF09AC">
      <w:pPr>
        <w:jc w:val="center"/>
        <w:rPr>
          <w:b/>
          <w:sz w:val="22"/>
          <w:szCs w:val="22"/>
        </w:rPr>
      </w:pPr>
      <w:r w:rsidRPr="00F95E10">
        <w:rPr>
          <w:b/>
          <w:sz w:val="22"/>
          <w:szCs w:val="22"/>
        </w:rPr>
        <w:t>АДМИНИСТРАЦИЯ КРАСНОСИБИРСКОГО СЕЛЬСОВЕТА</w:t>
      </w:r>
    </w:p>
    <w:p w14:paraId="21883F32" w14:textId="77777777" w:rsidR="00EF09AC" w:rsidRPr="00F95E10" w:rsidRDefault="00EF09AC" w:rsidP="00EF09AC">
      <w:pPr>
        <w:jc w:val="center"/>
        <w:rPr>
          <w:b/>
          <w:sz w:val="22"/>
          <w:szCs w:val="22"/>
        </w:rPr>
      </w:pPr>
      <w:r w:rsidRPr="00F95E10">
        <w:rPr>
          <w:b/>
          <w:sz w:val="22"/>
          <w:szCs w:val="22"/>
        </w:rPr>
        <w:t>КОЧКОВСКОГО РАЙОНА НОВОСИБИРСКОЙ ОБЛАСТИ</w:t>
      </w:r>
    </w:p>
    <w:p w14:paraId="02ED2C3F" w14:textId="77777777" w:rsidR="00EF09AC" w:rsidRPr="00F95E10" w:rsidRDefault="00EF09AC" w:rsidP="00EF09AC">
      <w:pPr>
        <w:jc w:val="center"/>
        <w:rPr>
          <w:b/>
          <w:sz w:val="22"/>
          <w:szCs w:val="22"/>
        </w:rPr>
      </w:pPr>
    </w:p>
    <w:p w14:paraId="5FC72083" w14:textId="77777777" w:rsidR="00EF09AC" w:rsidRPr="00F95E10" w:rsidRDefault="00EF09AC" w:rsidP="00EF09AC">
      <w:pPr>
        <w:jc w:val="center"/>
        <w:rPr>
          <w:b/>
          <w:sz w:val="22"/>
          <w:szCs w:val="22"/>
        </w:rPr>
      </w:pPr>
      <w:r w:rsidRPr="00F95E10">
        <w:rPr>
          <w:b/>
          <w:sz w:val="22"/>
          <w:szCs w:val="22"/>
        </w:rPr>
        <w:t>ПОСТАНОВЛЕНИЕ</w:t>
      </w:r>
    </w:p>
    <w:p w14:paraId="75372133" w14:textId="77777777" w:rsidR="00EF09AC" w:rsidRPr="00F95E10" w:rsidRDefault="00EF09AC" w:rsidP="00EF09AC">
      <w:pPr>
        <w:jc w:val="center"/>
        <w:rPr>
          <w:b/>
          <w:sz w:val="22"/>
          <w:szCs w:val="22"/>
        </w:rPr>
      </w:pPr>
    </w:p>
    <w:p w14:paraId="5F0189AD" w14:textId="77777777" w:rsidR="00EF09AC" w:rsidRPr="00F95E10" w:rsidRDefault="00EF09AC" w:rsidP="00EF09AC">
      <w:pPr>
        <w:rPr>
          <w:b/>
          <w:sz w:val="22"/>
          <w:szCs w:val="22"/>
        </w:rPr>
      </w:pPr>
      <w:r w:rsidRPr="00F95E10">
        <w:rPr>
          <w:b/>
          <w:sz w:val="22"/>
          <w:szCs w:val="22"/>
        </w:rPr>
        <w:t>от 01.02.2024                                                                                                     №9</w:t>
      </w:r>
    </w:p>
    <w:p w14:paraId="590B9E45" w14:textId="77777777" w:rsidR="00EF09AC" w:rsidRPr="00F95E10" w:rsidRDefault="00EF09AC" w:rsidP="00EF09AC">
      <w:pPr>
        <w:jc w:val="center"/>
        <w:rPr>
          <w:b/>
          <w:sz w:val="22"/>
          <w:szCs w:val="22"/>
        </w:rPr>
      </w:pPr>
    </w:p>
    <w:p w14:paraId="2DC3908A" w14:textId="77777777" w:rsidR="00EF09AC" w:rsidRPr="00F95E10" w:rsidRDefault="00EF09AC" w:rsidP="00EF09AC">
      <w:pPr>
        <w:jc w:val="center"/>
        <w:rPr>
          <w:b/>
          <w:sz w:val="22"/>
          <w:szCs w:val="22"/>
        </w:rPr>
      </w:pPr>
      <w:r w:rsidRPr="00F95E10">
        <w:rPr>
          <w:b/>
          <w:sz w:val="22"/>
          <w:szCs w:val="22"/>
        </w:rPr>
        <w:t xml:space="preserve">Об утверждении Перечня автомобильных дорог общего пользования местного значения Красносибирского сельсовета Кочковского района </w:t>
      </w:r>
    </w:p>
    <w:p w14:paraId="428CBEF2" w14:textId="77777777" w:rsidR="00EF09AC" w:rsidRPr="00F95E10" w:rsidRDefault="00EF09AC" w:rsidP="00EF09AC">
      <w:pPr>
        <w:jc w:val="center"/>
        <w:rPr>
          <w:b/>
          <w:sz w:val="22"/>
          <w:szCs w:val="22"/>
        </w:rPr>
      </w:pPr>
      <w:r w:rsidRPr="00F95E10">
        <w:rPr>
          <w:b/>
          <w:sz w:val="22"/>
          <w:szCs w:val="22"/>
        </w:rPr>
        <w:t>Новосибирской области</w:t>
      </w:r>
    </w:p>
    <w:p w14:paraId="2C862853" w14:textId="77777777" w:rsidR="00EF09AC" w:rsidRPr="00F95E10" w:rsidRDefault="00EF09AC" w:rsidP="00EF09AC">
      <w:pPr>
        <w:jc w:val="center"/>
        <w:rPr>
          <w:b/>
          <w:sz w:val="22"/>
          <w:szCs w:val="22"/>
        </w:rPr>
      </w:pPr>
    </w:p>
    <w:p w14:paraId="31C5CCE6" w14:textId="77777777" w:rsidR="00EF09AC" w:rsidRPr="00F95E10" w:rsidRDefault="00EF09AC" w:rsidP="00EF09AC">
      <w:pPr>
        <w:ind w:firstLine="708"/>
        <w:jc w:val="both"/>
        <w:rPr>
          <w:sz w:val="22"/>
          <w:szCs w:val="22"/>
        </w:rPr>
      </w:pPr>
      <w:r w:rsidRPr="00F95E10">
        <w:rPr>
          <w:sz w:val="22"/>
          <w:szCs w:val="22"/>
        </w:rPr>
        <w:t>В соответствии с пунктом 5 части 1 статьи 14 Федерального закона от 06.10.2003г №131-ФЗ «Об общих принципах организации местного самоуправления в Российской Федерации», статьей 8 Федерального закона от 08.11.2007г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сельского поселения Красносибирского сельсовета Кочковского муниципального района Новосибирской области, администрация Красносибирского сельсовета Кочковского района Новосибирской области</w:t>
      </w:r>
    </w:p>
    <w:p w14:paraId="0C5257BE" w14:textId="77777777" w:rsidR="00EF09AC" w:rsidRPr="00F95E10" w:rsidRDefault="00EF09AC" w:rsidP="00EF09AC">
      <w:pPr>
        <w:shd w:val="clear" w:color="auto" w:fill="FFFFFF"/>
        <w:jc w:val="both"/>
        <w:rPr>
          <w:b/>
          <w:sz w:val="22"/>
          <w:szCs w:val="22"/>
        </w:rPr>
      </w:pPr>
      <w:r w:rsidRPr="00F95E10">
        <w:rPr>
          <w:b/>
          <w:sz w:val="22"/>
          <w:szCs w:val="22"/>
        </w:rPr>
        <w:t>ПОСТАНОВЛЯЕТ:</w:t>
      </w:r>
    </w:p>
    <w:p w14:paraId="4DFCD2BD" w14:textId="77777777" w:rsidR="00EF09AC" w:rsidRPr="00F95E10" w:rsidRDefault="00EF09AC" w:rsidP="00EF09AC">
      <w:pPr>
        <w:pStyle w:val="41"/>
        <w:ind w:firstLine="720"/>
        <w:jc w:val="both"/>
        <w:rPr>
          <w:rFonts w:ascii="Times New Roman" w:hAnsi="Times New Roman"/>
        </w:rPr>
      </w:pPr>
      <w:r w:rsidRPr="00F95E10">
        <w:rPr>
          <w:rFonts w:ascii="Times New Roman" w:hAnsi="Times New Roman"/>
        </w:rPr>
        <w:t>1. Утвердить Перечень автомобильных дорог общего пользования местного значения и искусственных сооружений, являющихся их неотъемлемой технологической частью Красносибирского сельсовета Кочковского района Новосибирской области, согласно Приложениям №1 и №2.</w:t>
      </w:r>
    </w:p>
    <w:p w14:paraId="772D77C5" w14:textId="77777777" w:rsidR="00EF09AC" w:rsidRPr="00F95E10" w:rsidRDefault="00EF09AC" w:rsidP="00EF09AC">
      <w:pPr>
        <w:pStyle w:val="41"/>
        <w:ind w:firstLine="720"/>
        <w:jc w:val="both"/>
        <w:rPr>
          <w:rFonts w:ascii="Times New Roman" w:hAnsi="Times New Roman"/>
        </w:rPr>
      </w:pPr>
      <w:r w:rsidRPr="00F95E10">
        <w:rPr>
          <w:rFonts w:ascii="Times New Roman" w:hAnsi="Times New Roman"/>
        </w:rPr>
        <w:t>2. Постановление администрации Красносибирского сельсовета Кочковского района Новосибирской области от 09.02.2023 №9 «Об утверждении Перечня автомобильных дорог общего пользования местного значения Красносибирского сельсовета Кочковского района Новосибирской области» считать утратившим силу.</w:t>
      </w:r>
    </w:p>
    <w:p w14:paraId="2658BBFA" w14:textId="77777777" w:rsidR="00EF09AC" w:rsidRPr="00F95E10" w:rsidRDefault="00EF09AC" w:rsidP="00EF09AC">
      <w:pPr>
        <w:pStyle w:val="41"/>
        <w:ind w:firstLine="720"/>
        <w:jc w:val="both"/>
        <w:rPr>
          <w:rFonts w:ascii="Times New Roman" w:hAnsi="Times New Roman"/>
        </w:rPr>
      </w:pPr>
      <w:r w:rsidRPr="00F95E10">
        <w:rPr>
          <w:rFonts w:ascii="Times New Roman" w:hAnsi="Times New Roman"/>
        </w:rPr>
        <w:t>3.  Опубликовать данное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в сети «Интернет».</w:t>
      </w:r>
    </w:p>
    <w:p w14:paraId="35301F97" w14:textId="77777777" w:rsidR="00EF09AC" w:rsidRPr="00F95E10" w:rsidRDefault="00EF09AC" w:rsidP="00EF09AC">
      <w:pPr>
        <w:rPr>
          <w:sz w:val="22"/>
          <w:szCs w:val="22"/>
        </w:rPr>
      </w:pPr>
    </w:p>
    <w:p w14:paraId="1238BF6C" w14:textId="77777777" w:rsidR="00EF09AC" w:rsidRPr="00F95E10" w:rsidRDefault="00EF09AC" w:rsidP="00EF09AC">
      <w:pPr>
        <w:rPr>
          <w:sz w:val="22"/>
          <w:szCs w:val="22"/>
        </w:rPr>
      </w:pPr>
    </w:p>
    <w:p w14:paraId="2614445D" w14:textId="77777777" w:rsidR="00EF09AC" w:rsidRPr="00F95E10" w:rsidRDefault="00EF09AC" w:rsidP="00EF09AC">
      <w:pPr>
        <w:rPr>
          <w:sz w:val="22"/>
          <w:szCs w:val="22"/>
        </w:rPr>
      </w:pPr>
      <w:r w:rsidRPr="00F95E10">
        <w:rPr>
          <w:sz w:val="22"/>
          <w:szCs w:val="22"/>
        </w:rPr>
        <w:t>Глава Красносибирского сельсовета</w:t>
      </w:r>
    </w:p>
    <w:p w14:paraId="728F6B1D" w14:textId="77777777" w:rsidR="00EF09AC" w:rsidRPr="00F95E10" w:rsidRDefault="00EF09AC" w:rsidP="00EF09AC">
      <w:pPr>
        <w:rPr>
          <w:sz w:val="22"/>
          <w:szCs w:val="22"/>
        </w:rPr>
      </w:pPr>
      <w:r w:rsidRPr="00F95E10">
        <w:rPr>
          <w:sz w:val="22"/>
          <w:szCs w:val="22"/>
        </w:rPr>
        <w:t>Кочковского района Новосибирской области                          А.В. Непейвода</w:t>
      </w:r>
    </w:p>
    <w:p w14:paraId="030D34BF" w14:textId="77777777" w:rsidR="00EF09AC" w:rsidRPr="00F95E10" w:rsidRDefault="00EF09AC" w:rsidP="00EF09AC">
      <w:pPr>
        <w:rPr>
          <w:sz w:val="22"/>
          <w:szCs w:val="22"/>
        </w:rPr>
      </w:pPr>
    </w:p>
    <w:p w14:paraId="2CAD2495" w14:textId="77777777" w:rsidR="00EF09AC" w:rsidRPr="00F95E10" w:rsidRDefault="00EF09AC" w:rsidP="00EF09AC">
      <w:pPr>
        <w:rPr>
          <w:sz w:val="22"/>
          <w:szCs w:val="22"/>
        </w:rPr>
      </w:pPr>
    </w:p>
    <w:p w14:paraId="09612D85" w14:textId="77777777" w:rsidR="00EF09AC" w:rsidRPr="00F95E10" w:rsidRDefault="00EF09AC" w:rsidP="00EF09AC">
      <w:pPr>
        <w:rPr>
          <w:sz w:val="22"/>
          <w:szCs w:val="22"/>
        </w:rPr>
      </w:pPr>
    </w:p>
    <w:p w14:paraId="701BF312" w14:textId="77777777" w:rsidR="00EF09AC" w:rsidRPr="00F95E10" w:rsidRDefault="00EF09AC" w:rsidP="00EF09AC">
      <w:pPr>
        <w:rPr>
          <w:sz w:val="22"/>
          <w:szCs w:val="22"/>
        </w:rPr>
      </w:pPr>
      <w:r w:rsidRPr="00F95E10">
        <w:rPr>
          <w:sz w:val="22"/>
          <w:szCs w:val="22"/>
        </w:rPr>
        <w:t>Исп. Егорова Д.С.</w:t>
      </w:r>
    </w:p>
    <w:p w14:paraId="7B48FCBC" w14:textId="77777777" w:rsidR="00EF09AC" w:rsidRPr="00F95E10" w:rsidRDefault="00EF09AC" w:rsidP="00EF09AC">
      <w:pPr>
        <w:rPr>
          <w:sz w:val="22"/>
          <w:szCs w:val="22"/>
        </w:rPr>
      </w:pPr>
      <w:r w:rsidRPr="00F95E10">
        <w:rPr>
          <w:sz w:val="22"/>
          <w:szCs w:val="22"/>
        </w:rPr>
        <w:t>Тел. 20-439</w:t>
      </w:r>
    </w:p>
    <w:p w14:paraId="3C9DC63D" w14:textId="77777777" w:rsidR="00EF09AC" w:rsidRDefault="00EF09AC" w:rsidP="00EF09AC">
      <w:pPr>
        <w:pStyle w:val="41"/>
        <w:tabs>
          <w:tab w:val="left" w:pos="6435"/>
          <w:tab w:val="right" w:pos="10064"/>
        </w:tabs>
        <w:rPr>
          <w:rFonts w:ascii="Times New Roman" w:hAnsi="Times New Roman"/>
          <w:bCs/>
        </w:rPr>
        <w:sectPr w:rsidR="00EF09AC" w:rsidSect="00C36980">
          <w:pgSz w:w="11906" w:h="16838"/>
          <w:pgMar w:top="1134" w:right="851" w:bottom="1134" w:left="1701" w:header="709" w:footer="709" w:gutter="0"/>
          <w:cols w:space="708"/>
          <w:docGrid w:linePitch="360"/>
        </w:sectPr>
      </w:pPr>
    </w:p>
    <w:p w14:paraId="38AB1953" w14:textId="77777777" w:rsidR="00EF09AC" w:rsidRPr="00F95E10" w:rsidRDefault="00EF09AC" w:rsidP="00EF09AC">
      <w:pPr>
        <w:pStyle w:val="41"/>
        <w:tabs>
          <w:tab w:val="left" w:pos="6435"/>
          <w:tab w:val="right" w:pos="10064"/>
        </w:tabs>
        <w:rPr>
          <w:rFonts w:ascii="Times New Roman" w:hAnsi="Times New Roman"/>
        </w:rPr>
      </w:pPr>
      <w:r w:rsidRPr="00F95E10">
        <w:rPr>
          <w:rFonts w:ascii="Times New Roman" w:hAnsi="Times New Roman"/>
        </w:rPr>
        <w:lastRenderedPageBreak/>
        <w:t xml:space="preserve">                                                                                                                                                                                             Приложение №1                                                                                                                                                                                                                                                                                              </w:t>
      </w:r>
    </w:p>
    <w:p w14:paraId="16F74658" w14:textId="77777777" w:rsidR="00EF09AC" w:rsidRPr="00F95E10" w:rsidRDefault="00EF09AC" w:rsidP="00EF09AC">
      <w:pPr>
        <w:pStyle w:val="41"/>
        <w:rPr>
          <w:rFonts w:ascii="Times New Roman" w:hAnsi="Times New Roman"/>
        </w:rPr>
      </w:pPr>
      <w:r w:rsidRPr="00F95E10">
        <w:rPr>
          <w:rFonts w:ascii="Times New Roman" w:hAnsi="Times New Roman"/>
        </w:rPr>
        <w:t xml:space="preserve">                                                                                                                                                                                        к Постановлению администрации</w:t>
      </w:r>
    </w:p>
    <w:p w14:paraId="2752527F" w14:textId="77777777" w:rsidR="00EF09AC" w:rsidRPr="00F95E10" w:rsidRDefault="00EF09AC" w:rsidP="00EF09AC">
      <w:pPr>
        <w:pStyle w:val="41"/>
        <w:rPr>
          <w:rFonts w:ascii="Times New Roman" w:hAnsi="Times New Roman"/>
        </w:rPr>
      </w:pPr>
      <w:r w:rsidRPr="00F95E10">
        <w:rPr>
          <w:rFonts w:ascii="Times New Roman" w:hAnsi="Times New Roman"/>
        </w:rPr>
        <w:t xml:space="preserve">                                                                                                                                                                                        Красносибирского сельсовета</w:t>
      </w:r>
    </w:p>
    <w:p w14:paraId="1C339247" w14:textId="77777777" w:rsidR="00EF09AC" w:rsidRPr="00F95E10" w:rsidRDefault="00EF09AC" w:rsidP="00EF09AC">
      <w:pPr>
        <w:pStyle w:val="41"/>
        <w:rPr>
          <w:rFonts w:ascii="Times New Roman" w:hAnsi="Times New Roman"/>
        </w:rPr>
      </w:pPr>
      <w:r w:rsidRPr="00F95E10">
        <w:rPr>
          <w:rFonts w:ascii="Times New Roman" w:hAnsi="Times New Roman"/>
        </w:rPr>
        <w:t xml:space="preserve">                                                                                                                                                                                        Кочковского района</w:t>
      </w:r>
    </w:p>
    <w:p w14:paraId="017F73DB" w14:textId="77777777" w:rsidR="00EF09AC" w:rsidRPr="00F95E10" w:rsidRDefault="00EF09AC" w:rsidP="00EF09AC">
      <w:pPr>
        <w:pStyle w:val="41"/>
        <w:rPr>
          <w:rFonts w:ascii="Times New Roman" w:hAnsi="Times New Roman"/>
        </w:rPr>
      </w:pPr>
      <w:r w:rsidRPr="00F95E10">
        <w:rPr>
          <w:rFonts w:ascii="Times New Roman" w:hAnsi="Times New Roman"/>
        </w:rPr>
        <w:t xml:space="preserve">                                                                                                                                                                                        Новосибирской области</w:t>
      </w:r>
    </w:p>
    <w:p w14:paraId="118C45AB" w14:textId="77777777" w:rsidR="00EF09AC" w:rsidRPr="00F95E10" w:rsidRDefault="00EF09AC" w:rsidP="00EF09AC">
      <w:pPr>
        <w:pStyle w:val="41"/>
        <w:rPr>
          <w:rFonts w:ascii="Times New Roman" w:hAnsi="Times New Roman"/>
        </w:rPr>
      </w:pPr>
      <w:r w:rsidRPr="00F95E10">
        <w:rPr>
          <w:rFonts w:ascii="Times New Roman" w:hAnsi="Times New Roman"/>
        </w:rPr>
        <w:t xml:space="preserve">                                                                                                                                                                                        от 01.02.2024 г. №9</w:t>
      </w:r>
    </w:p>
    <w:p w14:paraId="4D5971EF" w14:textId="77777777" w:rsidR="00EF09AC" w:rsidRPr="00F95E10" w:rsidRDefault="00EF09AC" w:rsidP="00EF09AC">
      <w:pPr>
        <w:pStyle w:val="41"/>
        <w:ind w:left="720"/>
        <w:rPr>
          <w:rFonts w:ascii="Times New Roman" w:hAnsi="Times New Roman"/>
        </w:rPr>
      </w:pPr>
      <w:r w:rsidRPr="00F95E10">
        <w:rPr>
          <w:rFonts w:ascii="Times New Roman" w:hAnsi="Times New Roman"/>
        </w:rPr>
        <w:t xml:space="preserve">                                         </w:t>
      </w:r>
    </w:p>
    <w:p w14:paraId="7B74C7BB" w14:textId="77777777" w:rsidR="00EF09AC" w:rsidRPr="00F95E10" w:rsidRDefault="00EF09AC" w:rsidP="00EF09AC">
      <w:pPr>
        <w:pStyle w:val="41"/>
        <w:ind w:left="720"/>
        <w:jc w:val="center"/>
        <w:rPr>
          <w:rFonts w:ascii="Times New Roman" w:hAnsi="Times New Roman"/>
          <w:b/>
        </w:rPr>
      </w:pPr>
      <w:r w:rsidRPr="00F95E10">
        <w:rPr>
          <w:rFonts w:ascii="Times New Roman" w:hAnsi="Times New Roman"/>
          <w:b/>
        </w:rPr>
        <w:t>Перечень автомобильных дорог общего пользования местного значения</w:t>
      </w:r>
    </w:p>
    <w:p w14:paraId="4A1F5AA7" w14:textId="77777777" w:rsidR="00EF09AC" w:rsidRPr="00F95E10" w:rsidRDefault="00EF09AC" w:rsidP="00EF09AC">
      <w:pPr>
        <w:pStyle w:val="41"/>
        <w:ind w:left="720"/>
        <w:jc w:val="center"/>
        <w:rPr>
          <w:rFonts w:ascii="Times New Roman" w:hAnsi="Times New Roman"/>
          <w:b/>
        </w:rPr>
      </w:pPr>
      <w:r w:rsidRPr="00F95E10">
        <w:rPr>
          <w:rFonts w:ascii="Times New Roman" w:hAnsi="Times New Roman"/>
          <w:b/>
        </w:rPr>
        <w:t>Красносибирского сельсовета Кочковского района Новосибирской области</w:t>
      </w:r>
    </w:p>
    <w:tbl>
      <w:tblPr>
        <w:tblW w:w="14334" w:type="dxa"/>
        <w:tblInd w:w="85" w:type="dxa"/>
        <w:tblLook w:val="04A0" w:firstRow="1" w:lastRow="0" w:firstColumn="1" w:lastColumn="0" w:noHBand="0" w:noVBand="1"/>
      </w:tblPr>
      <w:tblGrid>
        <w:gridCol w:w="2482"/>
        <w:gridCol w:w="1781"/>
        <w:gridCol w:w="1234"/>
        <w:gridCol w:w="1532"/>
        <w:gridCol w:w="1639"/>
        <w:gridCol w:w="956"/>
        <w:gridCol w:w="975"/>
        <w:gridCol w:w="1572"/>
        <w:gridCol w:w="1203"/>
        <w:gridCol w:w="1101"/>
      </w:tblGrid>
      <w:tr w:rsidR="00EF09AC" w:rsidRPr="00F95E10" w14:paraId="06153E19" w14:textId="77777777" w:rsidTr="00861D08">
        <w:trPr>
          <w:trHeight w:val="360"/>
        </w:trPr>
        <w:tc>
          <w:tcPr>
            <w:tcW w:w="2575" w:type="dxa"/>
            <w:vMerge w:val="restart"/>
            <w:tcBorders>
              <w:top w:val="single" w:sz="4" w:space="0" w:color="auto"/>
              <w:left w:val="single" w:sz="4" w:space="0" w:color="auto"/>
              <w:right w:val="single" w:sz="4" w:space="0" w:color="auto"/>
            </w:tcBorders>
            <w:shd w:val="clear" w:color="auto" w:fill="auto"/>
            <w:vAlign w:val="center"/>
            <w:hideMark/>
          </w:tcPr>
          <w:p w14:paraId="2FE58D1D" w14:textId="77777777" w:rsidR="00EF09AC" w:rsidRPr="00F95E10" w:rsidRDefault="00EF09AC" w:rsidP="00861D08">
            <w:pPr>
              <w:jc w:val="center"/>
              <w:rPr>
                <w:b/>
                <w:bCs/>
                <w:sz w:val="22"/>
                <w:szCs w:val="22"/>
              </w:rPr>
            </w:pPr>
            <w:r w:rsidRPr="00F95E10">
              <w:rPr>
                <w:b/>
                <w:bCs/>
                <w:sz w:val="22"/>
                <w:szCs w:val="22"/>
              </w:rPr>
              <w:t> Наименование улицы, дороги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36036" w14:textId="77777777" w:rsidR="00EF09AC" w:rsidRPr="00F95E10" w:rsidRDefault="00EF09AC" w:rsidP="00861D08">
            <w:pPr>
              <w:jc w:val="center"/>
              <w:rPr>
                <w:b/>
                <w:bCs/>
                <w:sz w:val="22"/>
                <w:szCs w:val="22"/>
              </w:rPr>
            </w:pPr>
            <w:r w:rsidRPr="00F95E10">
              <w:rPr>
                <w:b/>
                <w:bCs/>
                <w:sz w:val="22"/>
                <w:szCs w:val="22"/>
              </w:rPr>
              <w:t>Протяженность, 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EC6D1" w14:textId="77777777" w:rsidR="00EF09AC" w:rsidRPr="00F95E10" w:rsidRDefault="00EF09AC" w:rsidP="00861D08">
            <w:pPr>
              <w:jc w:val="center"/>
              <w:rPr>
                <w:b/>
                <w:bCs/>
                <w:sz w:val="22"/>
                <w:szCs w:val="22"/>
              </w:rPr>
            </w:pPr>
            <w:r w:rsidRPr="00F95E10">
              <w:rPr>
                <w:b/>
                <w:bCs/>
                <w:sz w:val="22"/>
                <w:szCs w:val="22"/>
              </w:rPr>
              <w:t xml:space="preserve">Твердое покрытие, м   </w:t>
            </w:r>
          </w:p>
        </w:tc>
        <w:tc>
          <w:tcPr>
            <w:tcW w:w="64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E198B" w14:textId="77777777" w:rsidR="00EF09AC" w:rsidRPr="00F95E10" w:rsidRDefault="00EF09AC" w:rsidP="00861D08">
            <w:pPr>
              <w:jc w:val="center"/>
              <w:rPr>
                <w:b/>
                <w:bCs/>
                <w:sz w:val="22"/>
                <w:szCs w:val="22"/>
              </w:rPr>
            </w:pPr>
            <w:r w:rsidRPr="00F95E10">
              <w:rPr>
                <w:b/>
                <w:bCs/>
                <w:sz w:val="22"/>
                <w:szCs w:val="22"/>
              </w:rPr>
              <w:t>В том числе по типам покрытия, м</w:t>
            </w:r>
          </w:p>
        </w:tc>
        <w:tc>
          <w:tcPr>
            <w:tcW w:w="2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A642" w14:textId="77777777" w:rsidR="00EF09AC" w:rsidRPr="00F95E10" w:rsidRDefault="00EF09AC" w:rsidP="00861D08">
            <w:pPr>
              <w:jc w:val="center"/>
              <w:rPr>
                <w:b/>
                <w:bCs/>
                <w:sz w:val="22"/>
                <w:szCs w:val="22"/>
              </w:rPr>
            </w:pPr>
            <w:r w:rsidRPr="00F95E10">
              <w:rPr>
                <w:b/>
                <w:bCs/>
                <w:sz w:val="22"/>
                <w:szCs w:val="22"/>
              </w:rPr>
              <w:t>Грунтовые, м</w:t>
            </w:r>
          </w:p>
        </w:tc>
      </w:tr>
      <w:tr w:rsidR="00EF09AC" w:rsidRPr="00F95E10" w14:paraId="6531C729" w14:textId="77777777" w:rsidTr="00861D08">
        <w:trPr>
          <w:trHeight w:val="295"/>
        </w:trPr>
        <w:tc>
          <w:tcPr>
            <w:tcW w:w="2575" w:type="dxa"/>
            <w:vMerge/>
            <w:tcBorders>
              <w:left w:val="single" w:sz="4" w:space="0" w:color="auto"/>
              <w:right w:val="single" w:sz="4" w:space="0" w:color="auto"/>
            </w:tcBorders>
            <w:shd w:val="clear" w:color="auto" w:fill="auto"/>
            <w:vAlign w:val="center"/>
            <w:hideMark/>
          </w:tcPr>
          <w:p w14:paraId="77FBEBF7" w14:textId="77777777" w:rsidR="00EF09AC" w:rsidRPr="00F95E10" w:rsidRDefault="00EF09AC" w:rsidP="00861D08">
            <w:pPr>
              <w:jc w:val="center"/>
              <w:rPr>
                <w:b/>
                <w:bCs/>
                <w:sz w:val="22"/>
                <w:szCs w:val="22"/>
              </w:rPr>
            </w:pPr>
          </w:p>
        </w:tc>
        <w:tc>
          <w:tcPr>
            <w:tcW w:w="1701" w:type="dxa"/>
            <w:vMerge/>
            <w:tcBorders>
              <w:top w:val="single" w:sz="4" w:space="0" w:color="auto"/>
              <w:left w:val="single" w:sz="4" w:space="0" w:color="auto"/>
              <w:bottom w:val="single" w:sz="8" w:space="0" w:color="000000"/>
              <w:right w:val="single" w:sz="8" w:space="0" w:color="auto"/>
            </w:tcBorders>
            <w:vAlign w:val="center"/>
            <w:hideMark/>
          </w:tcPr>
          <w:p w14:paraId="16986D5A" w14:textId="77777777" w:rsidR="00EF09AC" w:rsidRPr="00F95E10" w:rsidRDefault="00EF09AC" w:rsidP="00861D08">
            <w:pPr>
              <w:rPr>
                <w:b/>
                <w:bCs/>
                <w:sz w:val="22"/>
                <w:szCs w:val="22"/>
              </w:rPr>
            </w:pPr>
          </w:p>
        </w:tc>
        <w:tc>
          <w:tcPr>
            <w:tcW w:w="1276" w:type="dxa"/>
            <w:vMerge/>
            <w:tcBorders>
              <w:top w:val="single" w:sz="4" w:space="0" w:color="auto"/>
              <w:left w:val="single" w:sz="8" w:space="0" w:color="auto"/>
              <w:bottom w:val="single" w:sz="8" w:space="0" w:color="000000"/>
              <w:right w:val="single" w:sz="8" w:space="0" w:color="auto"/>
            </w:tcBorders>
            <w:vAlign w:val="center"/>
            <w:hideMark/>
          </w:tcPr>
          <w:p w14:paraId="70A7CAAB" w14:textId="77777777" w:rsidR="00EF09AC" w:rsidRPr="00F95E10" w:rsidRDefault="00EF09AC" w:rsidP="00861D08">
            <w:pPr>
              <w:rPr>
                <w:b/>
                <w:bCs/>
                <w:sz w:val="22"/>
                <w:szCs w:val="22"/>
              </w:rPr>
            </w:pPr>
          </w:p>
        </w:tc>
        <w:tc>
          <w:tcPr>
            <w:tcW w:w="3969" w:type="dxa"/>
            <w:gridSpan w:val="3"/>
            <w:tcBorders>
              <w:top w:val="single" w:sz="4" w:space="0" w:color="auto"/>
              <w:left w:val="nil"/>
              <w:bottom w:val="single" w:sz="8" w:space="0" w:color="auto"/>
              <w:right w:val="single" w:sz="8" w:space="0" w:color="auto"/>
            </w:tcBorders>
            <w:shd w:val="clear" w:color="auto" w:fill="auto"/>
            <w:noWrap/>
            <w:vAlign w:val="center"/>
            <w:hideMark/>
          </w:tcPr>
          <w:p w14:paraId="7016EC11" w14:textId="77777777" w:rsidR="00EF09AC" w:rsidRPr="00F95E10" w:rsidRDefault="00EF09AC" w:rsidP="00861D08">
            <w:pPr>
              <w:jc w:val="center"/>
              <w:rPr>
                <w:b/>
                <w:bCs/>
                <w:sz w:val="22"/>
                <w:szCs w:val="22"/>
              </w:rPr>
            </w:pPr>
            <w:r w:rsidRPr="00F95E10">
              <w:rPr>
                <w:b/>
                <w:bCs/>
                <w:sz w:val="22"/>
                <w:szCs w:val="22"/>
              </w:rPr>
              <w:t>Усовершенствованный</w:t>
            </w:r>
          </w:p>
        </w:tc>
        <w:tc>
          <w:tcPr>
            <w:tcW w:w="2433"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A6B4262" w14:textId="77777777" w:rsidR="00EF09AC" w:rsidRPr="00F95E10" w:rsidRDefault="00EF09AC" w:rsidP="00861D08">
            <w:pPr>
              <w:jc w:val="center"/>
              <w:rPr>
                <w:b/>
                <w:bCs/>
                <w:sz w:val="22"/>
                <w:szCs w:val="22"/>
              </w:rPr>
            </w:pPr>
            <w:r w:rsidRPr="00F95E10">
              <w:rPr>
                <w:b/>
                <w:bCs/>
                <w:sz w:val="22"/>
                <w:szCs w:val="22"/>
              </w:rPr>
              <w:t>Переходный</w:t>
            </w:r>
          </w:p>
        </w:tc>
        <w:tc>
          <w:tcPr>
            <w:tcW w:w="12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FDE8D55" w14:textId="77777777" w:rsidR="00EF09AC" w:rsidRPr="00F95E10" w:rsidRDefault="00EF09AC" w:rsidP="00861D08">
            <w:pPr>
              <w:jc w:val="center"/>
              <w:rPr>
                <w:b/>
                <w:bCs/>
                <w:sz w:val="22"/>
                <w:szCs w:val="22"/>
              </w:rPr>
            </w:pPr>
            <w:r w:rsidRPr="00F95E10">
              <w:rPr>
                <w:b/>
                <w:bCs/>
                <w:sz w:val="22"/>
                <w:szCs w:val="22"/>
              </w:rPr>
              <w:t xml:space="preserve"> с поднятым земляным полотном</w:t>
            </w:r>
          </w:p>
        </w:tc>
        <w:tc>
          <w:tcPr>
            <w:tcW w:w="113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7E0C6A7" w14:textId="77777777" w:rsidR="00EF09AC" w:rsidRPr="00F95E10" w:rsidRDefault="00EF09AC" w:rsidP="00861D08">
            <w:pPr>
              <w:jc w:val="center"/>
              <w:rPr>
                <w:b/>
                <w:bCs/>
                <w:sz w:val="22"/>
                <w:szCs w:val="22"/>
              </w:rPr>
            </w:pPr>
            <w:r w:rsidRPr="00F95E10">
              <w:rPr>
                <w:b/>
                <w:bCs/>
                <w:sz w:val="22"/>
                <w:szCs w:val="22"/>
              </w:rPr>
              <w:t>в нулевых отметках</w:t>
            </w:r>
          </w:p>
        </w:tc>
      </w:tr>
      <w:tr w:rsidR="00EF09AC" w:rsidRPr="00F95E10" w14:paraId="19CBA4A6" w14:textId="77777777" w:rsidTr="00861D08">
        <w:trPr>
          <w:trHeight w:val="753"/>
        </w:trPr>
        <w:tc>
          <w:tcPr>
            <w:tcW w:w="2575" w:type="dxa"/>
            <w:vMerge/>
            <w:tcBorders>
              <w:left w:val="single" w:sz="4" w:space="0" w:color="auto"/>
              <w:right w:val="single" w:sz="4" w:space="0" w:color="auto"/>
            </w:tcBorders>
            <w:shd w:val="clear" w:color="auto" w:fill="auto"/>
            <w:vAlign w:val="center"/>
            <w:hideMark/>
          </w:tcPr>
          <w:p w14:paraId="41B26F93" w14:textId="77777777" w:rsidR="00EF09AC" w:rsidRPr="00F95E10" w:rsidRDefault="00EF09AC" w:rsidP="00861D08">
            <w:pPr>
              <w:jc w:val="center"/>
              <w:rPr>
                <w:b/>
                <w:bCs/>
                <w:sz w:val="22"/>
                <w:szCs w:val="22"/>
              </w:rPr>
            </w:pPr>
          </w:p>
        </w:tc>
        <w:tc>
          <w:tcPr>
            <w:tcW w:w="1701" w:type="dxa"/>
            <w:vMerge/>
            <w:tcBorders>
              <w:top w:val="double" w:sz="6" w:space="0" w:color="auto"/>
              <w:left w:val="single" w:sz="4" w:space="0" w:color="auto"/>
              <w:bottom w:val="single" w:sz="8" w:space="0" w:color="000000"/>
              <w:right w:val="single" w:sz="8" w:space="0" w:color="auto"/>
            </w:tcBorders>
            <w:vAlign w:val="center"/>
            <w:hideMark/>
          </w:tcPr>
          <w:p w14:paraId="756F21A8" w14:textId="77777777" w:rsidR="00EF09AC" w:rsidRPr="00F95E10" w:rsidRDefault="00EF09AC" w:rsidP="00861D08">
            <w:pPr>
              <w:rPr>
                <w:b/>
                <w:bCs/>
                <w:sz w:val="22"/>
                <w:szCs w:val="22"/>
              </w:rPr>
            </w:pPr>
          </w:p>
        </w:tc>
        <w:tc>
          <w:tcPr>
            <w:tcW w:w="1276" w:type="dxa"/>
            <w:vMerge/>
            <w:tcBorders>
              <w:top w:val="double" w:sz="6" w:space="0" w:color="auto"/>
              <w:left w:val="single" w:sz="8" w:space="0" w:color="auto"/>
              <w:bottom w:val="single" w:sz="8" w:space="0" w:color="000000"/>
              <w:right w:val="single" w:sz="8" w:space="0" w:color="auto"/>
            </w:tcBorders>
            <w:vAlign w:val="center"/>
            <w:hideMark/>
          </w:tcPr>
          <w:p w14:paraId="436B2045" w14:textId="77777777" w:rsidR="00EF09AC" w:rsidRPr="00F95E10" w:rsidRDefault="00EF09AC" w:rsidP="00861D08">
            <w:pPr>
              <w:rPr>
                <w:b/>
                <w:bCs/>
                <w:sz w:val="22"/>
                <w:szCs w:val="22"/>
              </w:rPr>
            </w:pPr>
          </w:p>
        </w:tc>
        <w:tc>
          <w:tcPr>
            <w:tcW w:w="1461" w:type="dxa"/>
            <w:tcBorders>
              <w:top w:val="nil"/>
              <w:left w:val="single" w:sz="8" w:space="0" w:color="auto"/>
              <w:bottom w:val="single" w:sz="8" w:space="0" w:color="000000"/>
              <w:right w:val="single" w:sz="8" w:space="0" w:color="auto"/>
            </w:tcBorders>
            <w:shd w:val="clear" w:color="auto" w:fill="auto"/>
            <w:noWrap/>
            <w:vAlign w:val="center"/>
            <w:hideMark/>
          </w:tcPr>
          <w:p w14:paraId="7FC1C2D1" w14:textId="77777777" w:rsidR="00EF09AC" w:rsidRPr="00F95E10" w:rsidRDefault="00EF09AC" w:rsidP="00861D08">
            <w:pPr>
              <w:jc w:val="center"/>
              <w:rPr>
                <w:b/>
                <w:bCs/>
                <w:sz w:val="22"/>
                <w:szCs w:val="22"/>
              </w:rPr>
            </w:pPr>
            <w:r w:rsidRPr="00F95E10">
              <w:rPr>
                <w:b/>
                <w:bCs/>
                <w:sz w:val="22"/>
                <w:szCs w:val="22"/>
              </w:rPr>
              <w:t>цементобетон</w:t>
            </w:r>
          </w:p>
        </w:tc>
        <w:tc>
          <w:tcPr>
            <w:tcW w:w="1562" w:type="dxa"/>
            <w:tcBorders>
              <w:top w:val="nil"/>
              <w:left w:val="single" w:sz="8" w:space="0" w:color="auto"/>
              <w:bottom w:val="single" w:sz="8" w:space="0" w:color="000000"/>
              <w:right w:val="single" w:sz="4" w:space="0" w:color="auto"/>
            </w:tcBorders>
            <w:shd w:val="clear" w:color="auto" w:fill="auto"/>
            <w:vAlign w:val="center"/>
            <w:hideMark/>
          </w:tcPr>
          <w:p w14:paraId="475BBE44" w14:textId="77777777" w:rsidR="00EF09AC" w:rsidRPr="00F95E10" w:rsidRDefault="00EF09AC" w:rsidP="00861D08">
            <w:pPr>
              <w:jc w:val="center"/>
              <w:rPr>
                <w:b/>
                <w:bCs/>
                <w:sz w:val="22"/>
                <w:szCs w:val="22"/>
              </w:rPr>
            </w:pPr>
            <w:r w:rsidRPr="00F95E10">
              <w:rPr>
                <w:b/>
                <w:bCs/>
                <w:sz w:val="22"/>
                <w:szCs w:val="22"/>
              </w:rPr>
              <w:t>асфальтобетон</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F17BD" w14:textId="77777777" w:rsidR="00EF09AC" w:rsidRPr="00F95E10" w:rsidRDefault="00EF09AC" w:rsidP="00861D08">
            <w:pPr>
              <w:jc w:val="center"/>
              <w:rPr>
                <w:b/>
                <w:bCs/>
                <w:sz w:val="22"/>
                <w:szCs w:val="22"/>
              </w:rPr>
            </w:pPr>
            <w:r w:rsidRPr="00F95E10">
              <w:rPr>
                <w:b/>
                <w:bCs/>
                <w:sz w:val="22"/>
                <w:szCs w:val="22"/>
              </w:rPr>
              <w:t>черный щебень</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E69C0" w14:textId="77777777" w:rsidR="00EF09AC" w:rsidRPr="00F95E10" w:rsidRDefault="00EF09AC" w:rsidP="00861D08">
            <w:pPr>
              <w:jc w:val="center"/>
              <w:rPr>
                <w:b/>
                <w:bCs/>
                <w:sz w:val="22"/>
                <w:szCs w:val="22"/>
              </w:rPr>
            </w:pPr>
            <w:r w:rsidRPr="00F95E10">
              <w:rPr>
                <w:b/>
                <w:bCs/>
                <w:sz w:val="22"/>
                <w:szCs w:val="22"/>
              </w:rPr>
              <w:t>щебень,</w:t>
            </w:r>
          </w:p>
          <w:p w14:paraId="380BDE84" w14:textId="77777777" w:rsidR="00EF09AC" w:rsidRPr="00F95E10" w:rsidRDefault="00EF09AC" w:rsidP="00861D08">
            <w:pPr>
              <w:jc w:val="center"/>
              <w:rPr>
                <w:b/>
                <w:bCs/>
                <w:sz w:val="22"/>
                <w:szCs w:val="22"/>
              </w:rPr>
            </w:pPr>
            <w:r w:rsidRPr="00F95E10">
              <w:rPr>
                <w:b/>
                <w:bCs/>
                <w:sz w:val="22"/>
                <w:szCs w:val="22"/>
              </w:rPr>
              <w:t xml:space="preserve"> гравий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39C8" w14:textId="77777777" w:rsidR="00EF09AC" w:rsidRPr="00F95E10" w:rsidRDefault="00EF09AC" w:rsidP="00861D08">
            <w:pPr>
              <w:jc w:val="center"/>
              <w:rPr>
                <w:b/>
                <w:bCs/>
                <w:sz w:val="22"/>
                <w:szCs w:val="22"/>
              </w:rPr>
            </w:pPr>
            <w:r w:rsidRPr="00F95E10">
              <w:rPr>
                <w:b/>
                <w:bCs/>
                <w:sz w:val="22"/>
                <w:szCs w:val="22"/>
              </w:rPr>
              <w:t>грунтощебень</w:t>
            </w:r>
          </w:p>
        </w:tc>
        <w:tc>
          <w:tcPr>
            <w:tcW w:w="1243" w:type="dxa"/>
            <w:vMerge/>
            <w:tcBorders>
              <w:top w:val="nil"/>
              <w:left w:val="single" w:sz="4" w:space="0" w:color="auto"/>
              <w:bottom w:val="single" w:sz="8" w:space="0" w:color="000000"/>
              <w:right w:val="single" w:sz="8" w:space="0" w:color="auto"/>
            </w:tcBorders>
            <w:vAlign w:val="center"/>
            <w:hideMark/>
          </w:tcPr>
          <w:p w14:paraId="3209809A" w14:textId="77777777" w:rsidR="00EF09AC" w:rsidRPr="00F95E10" w:rsidRDefault="00EF09AC" w:rsidP="00861D08">
            <w:pPr>
              <w:rPr>
                <w:b/>
                <w:bCs/>
                <w:sz w:val="22"/>
                <w:szCs w:val="22"/>
              </w:rPr>
            </w:pPr>
          </w:p>
        </w:tc>
        <w:tc>
          <w:tcPr>
            <w:tcW w:w="1137" w:type="dxa"/>
            <w:vMerge/>
            <w:tcBorders>
              <w:top w:val="nil"/>
              <w:left w:val="single" w:sz="8" w:space="0" w:color="auto"/>
              <w:bottom w:val="single" w:sz="8" w:space="0" w:color="000000"/>
              <w:right w:val="single" w:sz="8" w:space="0" w:color="auto"/>
            </w:tcBorders>
            <w:vAlign w:val="center"/>
            <w:hideMark/>
          </w:tcPr>
          <w:p w14:paraId="319770B5" w14:textId="77777777" w:rsidR="00EF09AC" w:rsidRPr="00F95E10" w:rsidRDefault="00EF09AC" w:rsidP="00861D08">
            <w:pPr>
              <w:rPr>
                <w:b/>
                <w:bCs/>
                <w:sz w:val="22"/>
                <w:szCs w:val="22"/>
              </w:rPr>
            </w:pPr>
          </w:p>
        </w:tc>
      </w:tr>
      <w:tr w:rsidR="00EF09AC" w:rsidRPr="00F95E10" w14:paraId="6E9E11E7"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3478466D" w14:textId="77777777" w:rsidR="00EF09AC" w:rsidRPr="00F95E10" w:rsidRDefault="00EF09AC" w:rsidP="00861D08">
            <w:pPr>
              <w:rPr>
                <w:sz w:val="22"/>
                <w:szCs w:val="22"/>
              </w:rPr>
            </w:pPr>
            <w:r w:rsidRPr="00F95E10">
              <w:rPr>
                <w:sz w:val="22"/>
                <w:szCs w:val="22"/>
              </w:rPr>
              <w:t xml:space="preserve"> а\д ул.Юбилейная </w:t>
            </w:r>
          </w:p>
        </w:tc>
        <w:tc>
          <w:tcPr>
            <w:tcW w:w="1701" w:type="dxa"/>
            <w:tcBorders>
              <w:top w:val="nil"/>
              <w:left w:val="nil"/>
              <w:bottom w:val="nil"/>
              <w:right w:val="single" w:sz="4" w:space="0" w:color="000000"/>
            </w:tcBorders>
            <w:shd w:val="clear" w:color="auto" w:fill="auto"/>
            <w:noWrap/>
            <w:vAlign w:val="center"/>
            <w:hideMark/>
          </w:tcPr>
          <w:p w14:paraId="0532A070" w14:textId="77777777" w:rsidR="00EF09AC" w:rsidRPr="00F95E10" w:rsidRDefault="00EF09AC" w:rsidP="00861D08">
            <w:pPr>
              <w:jc w:val="center"/>
              <w:rPr>
                <w:color w:val="000000"/>
                <w:sz w:val="22"/>
                <w:szCs w:val="22"/>
              </w:rPr>
            </w:pPr>
            <w:r w:rsidRPr="00F95E10">
              <w:rPr>
                <w:sz w:val="22"/>
                <w:szCs w:val="22"/>
              </w:rPr>
              <w:t>2537</w:t>
            </w:r>
          </w:p>
        </w:tc>
        <w:tc>
          <w:tcPr>
            <w:tcW w:w="1276" w:type="dxa"/>
            <w:tcBorders>
              <w:top w:val="nil"/>
              <w:left w:val="nil"/>
              <w:bottom w:val="nil"/>
              <w:right w:val="single" w:sz="4" w:space="0" w:color="auto"/>
            </w:tcBorders>
            <w:shd w:val="clear" w:color="auto" w:fill="auto"/>
            <w:noWrap/>
            <w:vAlign w:val="center"/>
            <w:hideMark/>
          </w:tcPr>
          <w:p w14:paraId="02419E31" w14:textId="77777777" w:rsidR="00EF09AC" w:rsidRPr="00F95E10" w:rsidRDefault="00EF09AC" w:rsidP="00861D08">
            <w:pPr>
              <w:jc w:val="center"/>
              <w:rPr>
                <w:sz w:val="22"/>
                <w:szCs w:val="22"/>
              </w:rPr>
            </w:pPr>
            <w:r w:rsidRPr="00F95E10">
              <w:rPr>
                <w:sz w:val="22"/>
                <w:szCs w:val="22"/>
              </w:rPr>
              <w:t>1173</w:t>
            </w:r>
          </w:p>
        </w:tc>
        <w:tc>
          <w:tcPr>
            <w:tcW w:w="1461" w:type="dxa"/>
            <w:tcBorders>
              <w:top w:val="nil"/>
              <w:left w:val="nil"/>
              <w:bottom w:val="nil"/>
              <w:right w:val="single" w:sz="4" w:space="0" w:color="auto"/>
            </w:tcBorders>
            <w:shd w:val="clear" w:color="auto" w:fill="auto"/>
            <w:noWrap/>
            <w:vAlign w:val="center"/>
            <w:hideMark/>
          </w:tcPr>
          <w:p w14:paraId="2A5E6571" w14:textId="77777777" w:rsidR="00EF09AC" w:rsidRPr="00F95E10" w:rsidRDefault="00EF09AC" w:rsidP="00861D08">
            <w:pPr>
              <w:jc w:val="center"/>
              <w:rPr>
                <w:sz w:val="22"/>
                <w:szCs w:val="22"/>
              </w:rPr>
            </w:pPr>
            <w:r w:rsidRPr="00F95E10">
              <w:rPr>
                <w:sz w:val="22"/>
                <w:szCs w:val="22"/>
              </w:rPr>
              <w:t> </w:t>
            </w:r>
          </w:p>
        </w:tc>
        <w:tc>
          <w:tcPr>
            <w:tcW w:w="1562" w:type="dxa"/>
            <w:tcBorders>
              <w:top w:val="nil"/>
              <w:left w:val="nil"/>
              <w:bottom w:val="nil"/>
              <w:right w:val="single" w:sz="4" w:space="0" w:color="auto"/>
            </w:tcBorders>
            <w:shd w:val="clear" w:color="auto" w:fill="auto"/>
            <w:noWrap/>
            <w:vAlign w:val="center"/>
            <w:hideMark/>
          </w:tcPr>
          <w:p w14:paraId="026656E8" w14:textId="77777777" w:rsidR="00EF09AC" w:rsidRPr="00F95E10" w:rsidRDefault="00EF09AC" w:rsidP="00861D08">
            <w:pPr>
              <w:jc w:val="center"/>
              <w:rPr>
                <w:sz w:val="22"/>
                <w:szCs w:val="22"/>
              </w:rPr>
            </w:pPr>
            <w:r w:rsidRPr="00F95E10">
              <w:rPr>
                <w:sz w:val="22"/>
                <w:szCs w:val="22"/>
              </w:rPr>
              <w:t>20</w:t>
            </w:r>
          </w:p>
        </w:tc>
        <w:tc>
          <w:tcPr>
            <w:tcW w:w="946" w:type="dxa"/>
            <w:tcBorders>
              <w:top w:val="nil"/>
              <w:left w:val="nil"/>
              <w:bottom w:val="nil"/>
              <w:right w:val="single" w:sz="4" w:space="0" w:color="auto"/>
            </w:tcBorders>
            <w:shd w:val="clear" w:color="auto" w:fill="auto"/>
            <w:noWrap/>
            <w:vAlign w:val="center"/>
            <w:hideMark/>
          </w:tcPr>
          <w:p w14:paraId="2B20A4E6" w14:textId="77777777" w:rsidR="00EF09AC" w:rsidRPr="00F95E10" w:rsidRDefault="00EF09AC" w:rsidP="00861D08">
            <w:pPr>
              <w:jc w:val="center"/>
              <w:rPr>
                <w:sz w:val="22"/>
                <w:szCs w:val="22"/>
              </w:rPr>
            </w:pPr>
            <w:r w:rsidRPr="00F95E10">
              <w:rPr>
                <w:sz w:val="22"/>
                <w:szCs w:val="22"/>
              </w:rPr>
              <w:t> </w:t>
            </w:r>
          </w:p>
        </w:tc>
        <w:tc>
          <w:tcPr>
            <w:tcW w:w="934" w:type="dxa"/>
            <w:tcBorders>
              <w:left w:val="nil"/>
              <w:bottom w:val="single" w:sz="4" w:space="0" w:color="auto"/>
              <w:right w:val="single" w:sz="4" w:space="0" w:color="auto"/>
            </w:tcBorders>
            <w:shd w:val="clear" w:color="auto" w:fill="auto"/>
            <w:noWrap/>
            <w:vAlign w:val="center"/>
            <w:hideMark/>
          </w:tcPr>
          <w:p w14:paraId="1E62E240" w14:textId="77777777" w:rsidR="00EF09AC" w:rsidRPr="00F95E10" w:rsidRDefault="00EF09AC" w:rsidP="00861D08">
            <w:pPr>
              <w:jc w:val="center"/>
              <w:rPr>
                <w:sz w:val="22"/>
                <w:szCs w:val="22"/>
              </w:rPr>
            </w:pPr>
            <w:r w:rsidRPr="00F95E10">
              <w:rPr>
                <w:sz w:val="22"/>
                <w:szCs w:val="22"/>
              </w:rPr>
              <w:t>383</w:t>
            </w:r>
          </w:p>
        </w:tc>
        <w:tc>
          <w:tcPr>
            <w:tcW w:w="1499" w:type="dxa"/>
            <w:tcBorders>
              <w:top w:val="nil"/>
              <w:left w:val="nil"/>
              <w:bottom w:val="nil"/>
              <w:right w:val="single" w:sz="4" w:space="0" w:color="auto"/>
            </w:tcBorders>
            <w:shd w:val="clear" w:color="auto" w:fill="auto"/>
            <w:noWrap/>
            <w:vAlign w:val="center"/>
            <w:hideMark/>
          </w:tcPr>
          <w:p w14:paraId="528E81CC" w14:textId="77777777" w:rsidR="00EF09AC" w:rsidRPr="00F95E10" w:rsidRDefault="00EF09AC" w:rsidP="00861D08">
            <w:pPr>
              <w:jc w:val="center"/>
              <w:rPr>
                <w:sz w:val="22"/>
                <w:szCs w:val="22"/>
              </w:rPr>
            </w:pPr>
            <w:r w:rsidRPr="00F95E10">
              <w:rPr>
                <w:sz w:val="22"/>
                <w:szCs w:val="22"/>
              </w:rPr>
              <w:t>770</w:t>
            </w:r>
          </w:p>
        </w:tc>
        <w:tc>
          <w:tcPr>
            <w:tcW w:w="1243" w:type="dxa"/>
            <w:tcBorders>
              <w:top w:val="nil"/>
              <w:left w:val="nil"/>
              <w:bottom w:val="nil"/>
              <w:right w:val="nil"/>
            </w:tcBorders>
            <w:shd w:val="clear" w:color="auto" w:fill="auto"/>
            <w:noWrap/>
            <w:vAlign w:val="center"/>
            <w:hideMark/>
          </w:tcPr>
          <w:p w14:paraId="40165310"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337D727E" w14:textId="77777777" w:rsidR="00EF09AC" w:rsidRPr="00F95E10" w:rsidRDefault="00EF09AC" w:rsidP="00861D08">
            <w:pPr>
              <w:jc w:val="center"/>
              <w:rPr>
                <w:sz w:val="22"/>
                <w:szCs w:val="22"/>
              </w:rPr>
            </w:pPr>
            <w:r w:rsidRPr="00F95E10">
              <w:rPr>
                <w:sz w:val="22"/>
                <w:szCs w:val="22"/>
              </w:rPr>
              <w:t>1364</w:t>
            </w:r>
          </w:p>
        </w:tc>
      </w:tr>
      <w:tr w:rsidR="00EF09AC" w:rsidRPr="00F95E10" w14:paraId="4ED05351"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4121CBB8" w14:textId="77777777" w:rsidR="00EF09AC" w:rsidRPr="00F95E10" w:rsidRDefault="00EF09AC" w:rsidP="00861D08">
            <w:pPr>
              <w:rPr>
                <w:sz w:val="22"/>
                <w:szCs w:val="22"/>
              </w:rPr>
            </w:pPr>
            <w:r w:rsidRPr="00F95E10">
              <w:rPr>
                <w:sz w:val="22"/>
                <w:szCs w:val="22"/>
              </w:rPr>
              <w:t xml:space="preserve"> а\д ул.Коммунистическая </w:t>
            </w:r>
          </w:p>
        </w:tc>
        <w:tc>
          <w:tcPr>
            <w:tcW w:w="1701" w:type="dxa"/>
            <w:tcBorders>
              <w:top w:val="single" w:sz="4" w:space="0" w:color="000000"/>
              <w:left w:val="nil"/>
              <w:bottom w:val="nil"/>
              <w:right w:val="single" w:sz="4" w:space="0" w:color="000000"/>
            </w:tcBorders>
            <w:shd w:val="clear" w:color="auto" w:fill="auto"/>
            <w:noWrap/>
            <w:vAlign w:val="center"/>
            <w:hideMark/>
          </w:tcPr>
          <w:p w14:paraId="489134F9" w14:textId="77777777" w:rsidR="00EF09AC" w:rsidRPr="00F95E10" w:rsidRDefault="00EF09AC" w:rsidP="00861D08">
            <w:pPr>
              <w:jc w:val="center"/>
              <w:rPr>
                <w:sz w:val="22"/>
                <w:szCs w:val="22"/>
              </w:rPr>
            </w:pPr>
            <w:r w:rsidRPr="00F95E10">
              <w:rPr>
                <w:sz w:val="22"/>
                <w:szCs w:val="22"/>
              </w:rPr>
              <w:t>1839</w:t>
            </w:r>
          </w:p>
        </w:tc>
        <w:tc>
          <w:tcPr>
            <w:tcW w:w="1276" w:type="dxa"/>
            <w:tcBorders>
              <w:top w:val="single" w:sz="4" w:space="0" w:color="auto"/>
              <w:left w:val="nil"/>
              <w:bottom w:val="nil"/>
              <w:right w:val="single" w:sz="4" w:space="0" w:color="auto"/>
            </w:tcBorders>
            <w:shd w:val="clear" w:color="auto" w:fill="auto"/>
            <w:noWrap/>
            <w:vAlign w:val="center"/>
            <w:hideMark/>
          </w:tcPr>
          <w:p w14:paraId="05AA1A37" w14:textId="77777777" w:rsidR="00EF09AC" w:rsidRPr="00F95E10" w:rsidRDefault="00EF09AC" w:rsidP="00861D08">
            <w:pPr>
              <w:jc w:val="center"/>
              <w:rPr>
                <w:sz w:val="22"/>
                <w:szCs w:val="22"/>
              </w:rPr>
            </w:pPr>
            <w:r w:rsidRPr="00F95E10">
              <w:rPr>
                <w:sz w:val="22"/>
                <w:szCs w:val="22"/>
              </w:rPr>
              <w:t>1839</w:t>
            </w:r>
          </w:p>
        </w:tc>
        <w:tc>
          <w:tcPr>
            <w:tcW w:w="1461" w:type="dxa"/>
            <w:tcBorders>
              <w:top w:val="single" w:sz="4" w:space="0" w:color="auto"/>
              <w:left w:val="nil"/>
              <w:bottom w:val="nil"/>
              <w:right w:val="single" w:sz="4" w:space="0" w:color="auto"/>
            </w:tcBorders>
            <w:shd w:val="clear" w:color="auto" w:fill="auto"/>
            <w:noWrap/>
            <w:vAlign w:val="center"/>
            <w:hideMark/>
          </w:tcPr>
          <w:p w14:paraId="69BC56B7"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7957A728"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32B4B353"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5950527D" w14:textId="77777777" w:rsidR="00EF09AC" w:rsidRPr="00F95E10" w:rsidRDefault="00EF09AC" w:rsidP="00861D08">
            <w:pPr>
              <w:jc w:val="center"/>
              <w:rPr>
                <w:sz w:val="22"/>
                <w:szCs w:val="22"/>
              </w:rPr>
            </w:pPr>
            <w:r w:rsidRPr="00F95E10">
              <w:rPr>
                <w:sz w:val="22"/>
                <w:szCs w:val="22"/>
              </w:rPr>
              <w:t> 541</w:t>
            </w:r>
          </w:p>
        </w:tc>
        <w:tc>
          <w:tcPr>
            <w:tcW w:w="1499" w:type="dxa"/>
            <w:tcBorders>
              <w:top w:val="single" w:sz="4" w:space="0" w:color="auto"/>
              <w:left w:val="nil"/>
              <w:bottom w:val="nil"/>
              <w:right w:val="single" w:sz="4" w:space="0" w:color="auto"/>
            </w:tcBorders>
            <w:shd w:val="clear" w:color="auto" w:fill="auto"/>
            <w:noWrap/>
            <w:vAlign w:val="center"/>
            <w:hideMark/>
          </w:tcPr>
          <w:p w14:paraId="79796F5B" w14:textId="77777777" w:rsidR="00EF09AC" w:rsidRPr="00F95E10" w:rsidRDefault="00EF09AC" w:rsidP="00861D08">
            <w:pPr>
              <w:jc w:val="center"/>
              <w:rPr>
                <w:sz w:val="22"/>
                <w:szCs w:val="22"/>
              </w:rPr>
            </w:pPr>
            <w:r w:rsidRPr="00F95E10">
              <w:rPr>
                <w:sz w:val="22"/>
                <w:szCs w:val="22"/>
              </w:rPr>
              <w:t>1298</w:t>
            </w:r>
          </w:p>
        </w:tc>
        <w:tc>
          <w:tcPr>
            <w:tcW w:w="1243" w:type="dxa"/>
            <w:tcBorders>
              <w:top w:val="single" w:sz="4" w:space="0" w:color="auto"/>
              <w:left w:val="nil"/>
              <w:bottom w:val="nil"/>
              <w:right w:val="nil"/>
            </w:tcBorders>
            <w:shd w:val="clear" w:color="auto" w:fill="auto"/>
            <w:noWrap/>
            <w:vAlign w:val="center"/>
            <w:hideMark/>
          </w:tcPr>
          <w:p w14:paraId="42B1F01E"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3F5584B1" w14:textId="77777777" w:rsidR="00EF09AC" w:rsidRPr="00F95E10" w:rsidRDefault="00EF09AC" w:rsidP="00861D08">
            <w:pPr>
              <w:jc w:val="center"/>
              <w:rPr>
                <w:sz w:val="22"/>
                <w:szCs w:val="22"/>
              </w:rPr>
            </w:pPr>
          </w:p>
        </w:tc>
      </w:tr>
      <w:tr w:rsidR="00EF09AC" w:rsidRPr="00F95E10" w14:paraId="787C6CF8"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29191C2D" w14:textId="77777777" w:rsidR="00EF09AC" w:rsidRPr="00F95E10" w:rsidRDefault="00EF09AC" w:rsidP="00861D08">
            <w:pPr>
              <w:rPr>
                <w:sz w:val="22"/>
                <w:szCs w:val="22"/>
              </w:rPr>
            </w:pPr>
            <w:r w:rsidRPr="00F95E10">
              <w:rPr>
                <w:sz w:val="22"/>
                <w:szCs w:val="22"/>
              </w:rPr>
              <w:t>а\д ул.Мичурина</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14:paraId="435AA458" w14:textId="77777777" w:rsidR="00EF09AC" w:rsidRPr="00F95E10" w:rsidRDefault="00EF09AC" w:rsidP="00861D08">
            <w:pPr>
              <w:jc w:val="center"/>
              <w:rPr>
                <w:sz w:val="22"/>
                <w:szCs w:val="22"/>
              </w:rPr>
            </w:pPr>
            <w:r w:rsidRPr="00F95E10">
              <w:rPr>
                <w:sz w:val="22"/>
                <w:szCs w:val="22"/>
              </w:rPr>
              <w:t>323</w:t>
            </w:r>
          </w:p>
        </w:tc>
        <w:tc>
          <w:tcPr>
            <w:tcW w:w="1276" w:type="dxa"/>
            <w:tcBorders>
              <w:top w:val="single" w:sz="4" w:space="0" w:color="auto"/>
              <w:left w:val="nil"/>
              <w:bottom w:val="nil"/>
              <w:right w:val="single" w:sz="4" w:space="0" w:color="auto"/>
            </w:tcBorders>
            <w:shd w:val="clear" w:color="auto" w:fill="auto"/>
            <w:noWrap/>
            <w:vAlign w:val="center"/>
            <w:hideMark/>
          </w:tcPr>
          <w:p w14:paraId="075F8E14" w14:textId="77777777" w:rsidR="00EF09AC" w:rsidRPr="00F95E10" w:rsidRDefault="00EF09AC" w:rsidP="00861D08">
            <w:pPr>
              <w:jc w:val="center"/>
              <w:rPr>
                <w:sz w:val="22"/>
                <w:szCs w:val="22"/>
              </w:rPr>
            </w:pPr>
            <w:r w:rsidRPr="00F95E10">
              <w:rPr>
                <w:sz w:val="22"/>
                <w:szCs w:val="22"/>
              </w:rPr>
              <w:t>0</w:t>
            </w:r>
          </w:p>
        </w:tc>
        <w:tc>
          <w:tcPr>
            <w:tcW w:w="1461" w:type="dxa"/>
            <w:tcBorders>
              <w:top w:val="single" w:sz="4" w:space="0" w:color="auto"/>
              <w:left w:val="nil"/>
              <w:bottom w:val="nil"/>
              <w:right w:val="single" w:sz="4" w:space="0" w:color="auto"/>
            </w:tcBorders>
            <w:shd w:val="clear" w:color="auto" w:fill="auto"/>
            <w:noWrap/>
            <w:vAlign w:val="center"/>
            <w:hideMark/>
          </w:tcPr>
          <w:p w14:paraId="77DA3B07"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0A176A5E"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3F583E23"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3754A214"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44DA992E"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1133513B"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78BFFDE7" w14:textId="77777777" w:rsidR="00EF09AC" w:rsidRPr="00F95E10" w:rsidRDefault="00EF09AC" w:rsidP="00861D08">
            <w:pPr>
              <w:jc w:val="center"/>
              <w:rPr>
                <w:sz w:val="22"/>
                <w:szCs w:val="22"/>
              </w:rPr>
            </w:pPr>
            <w:r w:rsidRPr="00F95E10">
              <w:rPr>
                <w:sz w:val="22"/>
                <w:szCs w:val="22"/>
              </w:rPr>
              <w:t>323</w:t>
            </w:r>
          </w:p>
        </w:tc>
      </w:tr>
      <w:tr w:rsidR="00EF09AC" w:rsidRPr="00F95E10" w14:paraId="21914BCF"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586D4F38" w14:textId="77777777" w:rsidR="00EF09AC" w:rsidRPr="00F95E10" w:rsidRDefault="00EF09AC" w:rsidP="00861D08">
            <w:pPr>
              <w:rPr>
                <w:sz w:val="22"/>
                <w:szCs w:val="22"/>
              </w:rPr>
            </w:pPr>
            <w:r w:rsidRPr="00F95E10">
              <w:rPr>
                <w:sz w:val="22"/>
                <w:szCs w:val="22"/>
              </w:rPr>
              <w:t>а\д пер.Октябрьский</w:t>
            </w:r>
          </w:p>
        </w:tc>
        <w:tc>
          <w:tcPr>
            <w:tcW w:w="1701" w:type="dxa"/>
            <w:tcBorders>
              <w:top w:val="nil"/>
              <w:left w:val="nil"/>
              <w:bottom w:val="single" w:sz="4" w:space="0" w:color="000000"/>
              <w:right w:val="single" w:sz="4" w:space="0" w:color="000000"/>
            </w:tcBorders>
            <w:shd w:val="clear" w:color="auto" w:fill="auto"/>
            <w:noWrap/>
            <w:vAlign w:val="bottom"/>
            <w:hideMark/>
          </w:tcPr>
          <w:p w14:paraId="7484EB30" w14:textId="77777777" w:rsidR="00EF09AC" w:rsidRPr="00F95E10" w:rsidRDefault="00EF09AC" w:rsidP="00861D08">
            <w:pPr>
              <w:jc w:val="center"/>
              <w:rPr>
                <w:sz w:val="22"/>
                <w:szCs w:val="22"/>
              </w:rPr>
            </w:pPr>
            <w:r w:rsidRPr="00F95E10">
              <w:rPr>
                <w:sz w:val="22"/>
                <w:szCs w:val="22"/>
              </w:rPr>
              <w:t>1620</w:t>
            </w:r>
          </w:p>
        </w:tc>
        <w:tc>
          <w:tcPr>
            <w:tcW w:w="1276" w:type="dxa"/>
            <w:tcBorders>
              <w:top w:val="single" w:sz="4" w:space="0" w:color="auto"/>
              <w:left w:val="nil"/>
              <w:bottom w:val="nil"/>
              <w:right w:val="single" w:sz="4" w:space="0" w:color="auto"/>
            </w:tcBorders>
            <w:shd w:val="clear" w:color="auto" w:fill="auto"/>
            <w:noWrap/>
            <w:vAlign w:val="center"/>
            <w:hideMark/>
          </w:tcPr>
          <w:p w14:paraId="2A3F7418" w14:textId="77777777" w:rsidR="00EF09AC" w:rsidRPr="00F95E10" w:rsidRDefault="00EF09AC" w:rsidP="00861D08">
            <w:pPr>
              <w:jc w:val="center"/>
              <w:rPr>
                <w:sz w:val="22"/>
                <w:szCs w:val="22"/>
              </w:rPr>
            </w:pPr>
            <w:r w:rsidRPr="00F95E10">
              <w:rPr>
                <w:sz w:val="22"/>
                <w:szCs w:val="22"/>
              </w:rPr>
              <w:t>965</w:t>
            </w:r>
          </w:p>
        </w:tc>
        <w:tc>
          <w:tcPr>
            <w:tcW w:w="1461" w:type="dxa"/>
            <w:tcBorders>
              <w:top w:val="single" w:sz="4" w:space="0" w:color="auto"/>
              <w:left w:val="nil"/>
              <w:bottom w:val="nil"/>
              <w:right w:val="single" w:sz="4" w:space="0" w:color="auto"/>
            </w:tcBorders>
            <w:shd w:val="clear" w:color="auto" w:fill="auto"/>
            <w:noWrap/>
            <w:vAlign w:val="center"/>
            <w:hideMark/>
          </w:tcPr>
          <w:p w14:paraId="5F5586AC"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6F1C5909" w14:textId="77777777" w:rsidR="00EF09AC" w:rsidRPr="00F95E10" w:rsidRDefault="00EF09AC" w:rsidP="00861D08">
            <w:pPr>
              <w:jc w:val="center"/>
              <w:rPr>
                <w:sz w:val="22"/>
                <w:szCs w:val="22"/>
              </w:rPr>
            </w:pPr>
            <w:r w:rsidRPr="00F95E10">
              <w:rPr>
                <w:sz w:val="22"/>
                <w:szCs w:val="22"/>
              </w:rPr>
              <w:t>35</w:t>
            </w:r>
          </w:p>
        </w:tc>
        <w:tc>
          <w:tcPr>
            <w:tcW w:w="946" w:type="dxa"/>
            <w:tcBorders>
              <w:top w:val="single" w:sz="4" w:space="0" w:color="auto"/>
              <w:left w:val="nil"/>
              <w:bottom w:val="nil"/>
              <w:right w:val="single" w:sz="4" w:space="0" w:color="auto"/>
            </w:tcBorders>
            <w:shd w:val="clear" w:color="auto" w:fill="auto"/>
            <w:noWrap/>
            <w:vAlign w:val="center"/>
            <w:hideMark/>
          </w:tcPr>
          <w:p w14:paraId="2D90A555"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2123797C" w14:textId="77777777" w:rsidR="00EF09AC" w:rsidRPr="00F95E10" w:rsidRDefault="00EF09AC" w:rsidP="00861D08">
            <w:pPr>
              <w:jc w:val="center"/>
              <w:rPr>
                <w:sz w:val="22"/>
                <w:szCs w:val="22"/>
              </w:rPr>
            </w:pPr>
            <w:r w:rsidRPr="00F95E10">
              <w:rPr>
                <w:sz w:val="22"/>
                <w:szCs w:val="22"/>
              </w:rPr>
              <w:t>930</w:t>
            </w:r>
          </w:p>
        </w:tc>
        <w:tc>
          <w:tcPr>
            <w:tcW w:w="1499" w:type="dxa"/>
            <w:tcBorders>
              <w:top w:val="single" w:sz="4" w:space="0" w:color="auto"/>
              <w:left w:val="nil"/>
              <w:bottom w:val="nil"/>
              <w:right w:val="single" w:sz="4" w:space="0" w:color="auto"/>
            </w:tcBorders>
            <w:shd w:val="clear" w:color="auto" w:fill="auto"/>
            <w:noWrap/>
            <w:vAlign w:val="center"/>
            <w:hideMark/>
          </w:tcPr>
          <w:p w14:paraId="68F84816"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17F25D1F" w14:textId="77777777" w:rsidR="00EF09AC" w:rsidRPr="00F95E10" w:rsidRDefault="00EF09AC" w:rsidP="00861D08">
            <w:pPr>
              <w:jc w:val="center"/>
              <w:rPr>
                <w:sz w:val="22"/>
                <w:szCs w:val="22"/>
              </w:rPr>
            </w:pPr>
            <w:r w:rsidRPr="00F95E10">
              <w:rPr>
                <w:sz w:val="22"/>
                <w:szCs w:val="22"/>
              </w:rPr>
              <w:t>355</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47EB1BAB" w14:textId="77777777" w:rsidR="00EF09AC" w:rsidRPr="00F95E10" w:rsidRDefault="00EF09AC" w:rsidP="00861D08">
            <w:pPr>
              <w:jc w:val="center"/>
              <w:rPr>
                <w:sz w:val="22"/>
                <w:szCs w:val="22"/>
              </w:rPr>
            </w:pPr>
            <w:r w:rsidRPr="00F95E10">
              <w:rPr>
                <w:sz w:val="22"/>
                <w:szCs w:val="22"/>
              </w:rPr>
              <w:t>300</w:t>
            </w:r>
          </w:p>
        </w:tc>
      </w:tr>
      <w:tr w:rsidR="00EF09AC" w:rsidRPr="00F95E10" w14:paraId="78727E1C"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5E161220" w14:textId="77777777" w:rsidR="00EF09AC" w:rsidRPr="00F95E10" w:rsidRDefault="00EF09AC" w:rsidP="00861D08">
            <w:pPr>
              <w:rPr>
                <w:sz w:val="22"/>
                <w:szCs w:val="22"/>
              </w:rPr>
            </w:pPr>
            <w:r w:rsidRPr="00F95E10">
              <w:rPr>
                <w:sz w:val="22"/>
                <w:szCs w:val="22"/>
              </w:rPr>
              <w:t>а\д Телевышка</w:t>
            </w:r>
          </w:p>
        </w:tc>
        <w:tc>
          <w:tcPr>
            <w:tcW w:w="1701" w:type="dxa"/>
            <w:tcBorders>
              <w:top w:val="nil"/>
              <w:left w:val="nil"/>
              <w:bottom w:val="single" w:sz="4" w:space="0" w:color="000000"/>
              <w:right w:val="single" w:sz="4" w:space="0" w:color="000000"/>
            </w:tcBorders>
            <w:shd w:val="clear" w:color="auto" w:fill="auto"/>
            <w:noWrap/>
            <w:vAlign w:val="bottom"/>
            <w:hideMark/>
          </w:tcPr>
          <w:p w14:paraId="0FC22BDF" w14:textId="77777777" w:rsidR="00EF09AC" w:rsidRPr="00F95E10" w:rsidRDefault="00EF09AC" w:rsidP="00861D08">
            <w:pPr>
              <w:jc w:val="center"/>
              <w:rPr>
                <w:sz w:val="22"/>
                <w:szCs w:val="22"/>
              </w:rPr>
            </w:pPr>
            <w:r w:rsidRPr="00F95E10">
              <w:rPr>
                <w:sz w:val="22"/>
                <w:szCs w:val="22"/>
              </w:rPr>
              <w:t>243</w:t>
            </w:r>
          </w:p>
        </w:tc>
        <w:tc>
          <w:tcPr>
            <w:tcW w:w="1276" w:type="dxa"/>
            <w:tcBorders>
              <w:top w:val="single" w:sz="4" w:space="0" w:color="auto"/>
              <w:left w:val="nil"/>
              <w:bottom w:val="nil"/>
              <w:right w:val="single" w:sz="4" w:space="0" w:color="auto"/>
            </w:tcBorders>
            <w:shd w:val="clear" w:color="auto" w:fill="auto"/>
            <w:noWrap/>
            <w:vAlign w:val="center"/>
            <w:hideMark/>
          </w:tcPr>
          <w:p w14:paraId="2719C01D" w14:textId="77777777" w:rsidR="00EF09AC" w:rsidRPr="00F95E10" w:rsidRDefault="00EF09AC" w:rsidP="00861D08">
            <w:pPr>
              <w:jc w:val="center"/>
              <w:rPr>
                <w:sz w:val="22"/>
                <w:szCs w:val="22"/>
              </w:rPr>
            </w:pPr>
            <w:r w:rsidRPr="00F95E10">
              <w:rPr>
                <w:sz w:val="22"/>
                <w:szCs w:val="22"/>
              </w:rPr>
              <w:t>243</w:t>
            </w:r>
          </w:p>
        </w:tc>
        <w:tc>
          <w:tcPr>
            <w:tcW w:w="1461" w:type="dxa"/>
            <w:tcBorders>
              <w:top w:val="single" w:sz="4" w:space="0" w:color="auto"/>
              <w:left w:val="nil"/>
              <w:bottom w:val="nil"/>
              <w:right w:val="single" w:sz="4" w:space="0" w:color="auto"/>
            </w:tcBorders>
            <w:shd w:val="clear" w:color="auto" w:fill="auto"/>
            <w:noWrap/>
            <w:vAlign w:val="center"/>
            <w:hideMark/>
          </w:tcPr>
          <w:p w14:paraId="21EBD18F"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6ED31730"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332D8E24"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75B2BEBC" w14:textId="77777777" w:rsidR="00EF09AC" w:rsidRPr="00F95E10" w:rsidRDefault="00EF09AC" w:rsidP="00861D08">
            <w:pPr>
              <w:jc w:val="center"/>
              <w:rPr>
                <w:sz w:val="22"/>
                <w:szCs w:val="22"/>
              </w:rPr>
            </w:pPr>
            <w:r w:rsidRPr="00F95E10">
              <w:rPr>
                <w:sz w:val="22"/>
                <w:szCs w:val="22"/>
              </w:rPr>
              <w:t>243</w:t>
            </w:r>
          </w:p>
        </w:tc>
        <w:tc>
          <w:tcPr>
            <w:tcW w:w="1499" w:type="dxa"/>
            <w:tcBorders>
              <w:top w:val="single" w:sz="4" w:space="0" w:color="auto"/>
              <w:left w:val="nil"/>
              <w:bottom w:val="nil"/>
              <w:right w:val="single" w:sz="4" w:space="0" w:color="auto"/>
            </w:tcBorders>
            <w:shd w:val="clear" w:color="auto" w:fill="auto"/>
            <w:noWrap/>
            <w:vAlign w:val="center"/>
            <w:hideMark/>
          </w:tcPr>
          <w:p w14:paraId="654C3352"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3759C8E6"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0A7CFFEB" w14:textId="77777777" w:rsidR="00EF09AC" w:rsidRPr="00F95E10" w:rsidRDefault="00EF09AC" w:rsidP="00861D08">
            <w:pPr>
              <w:jc w:val="center"/>
              <w:rPr>
                <w:sz w:val="22"/>
                <w:szCs w:val="22"/>
              </w:rPr>
            </w:pPr>
            <w:r w:rsidRPr="00F95E10">
              <w:rPr>
                <w:sz w:val="22"/>
                <w:szCs w:val="22"/>
              </w:rPr>
              <w:t> </w:t>
            </w:r>
          </w:p>
        </w:tc>
      </w:tr>
      <w:tr w:rsidR="00EF09AC" w:rsidRPr="00F95E10" w14:paraId="28D3AA17"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5B5CEAA9" w14:textId="77777777" w:rsidR="00EF09AC" w:rsidRPr="00F95E10" w:rsidRDefault="00EF09AC" w:rsidP="00861D08">
            <w:pPr>
              <w:rPr>
                <w:sz w:val="22"/>
                <w:szCs w:val="22"/>
              </w:rPr>
            </w:pPr>
            <w:r w:rsidRPr="00F95E10">
              <w:rPr>
                <w:sz w:val="22"/>
                <w:szCs w:val="22"/>
              </w:rPr>
              <w:t>а\д ул.Кирова</w:t>
            </w:r>
          </w:p>
        </w:tc>
        <w:tc>
          <w:tcPr>
            <w:tcW w:w="1701" w:type="dxa"/>
            <w:tcBorders>
              <w:top w:val="nil"/>
              <w:left w:val="nil"/>
              <w:bottom w:val="single" w:sz="4" w:space="0" w:color="000000"/>
              <w:right w:val="single" w:sz="4" w:space="0" w:color="000000"/>
            </w:tcBorders>
            <w:shd w:val="clear" w:color="auto" w:fill="auto"/>
            <w:noWrap/>
            <w:vAlign w:val="bottom"/>
            <w:hideMark/>
          </w:tcPr>
          <w:p w14:paraId="16A34437" w14:textId="77777777" w:rsidR="00EF09AC" w:rsidRPr="00F95E10" w:rsidRDefault="00EF09AC" w:rsidP="00861D08">
            <w:pPr>
              <w:jc w:val="center"/>
              <w:rPr>
                <w:sz w:val="22"/>
                <w:szCs w:val="22"/>
              </w:rPr>
            </w:pPr>
            <w:r w:rsidRPr="00F95E10">
              <w:rPr>
                <w:sz w:val="22"/>
                <w:szCs w:val="22"/>
              </w:rPr>
              <w:t>618</w:t>
            </w:r>
          </w:p>
        </w:tc>
        <w:tc>
          <w:tcPr>
            <w:tcW w:w="1276" w:type="dxa"/>
            <w:tcBorders>
              <w:top w:val="single" w:sz="4" w:space="0" w:color="auto"/>
              <w:left w:val="nil"/>
              <w:bottom w:val="nil"/>
              <w:right w:val="single" w:sz="4" w:space="0" w:color="auto"/>
            </w:tcBorders>
            <w:shd w:val="clear" w:color="auto" w:fill="auto"/>
            <w:noWrap/>
            <w:vAlign w:val="center"/>
            <w:hideMark/>
          </w:tcPr>
          <w:p w14:paraId="107CBE43" w14:textId="77777777" w:rsidR="00EF09AC" w:rsidRPr="00F95E10" w:rsidRDefault="00EF09AC" w:rsidP="00861D08">
            <w:pPr>
              <w:jc w:val="center"/>
              <w:rPr>
                <w:sz w:val="22"/>
                <w:szCs w:val="22"/>
              </w:rPr>
            </w:pPr>
            <w:r w:rsidRPr="00F95E10">
              <w:rPr>
                <w:sz w:val="22"/>
                <w:szCs w:val="22"/>
              </w:rPr>
              <w:t>618</w:t>
            </w:r>
          </w:p>
        </w:tc>
        <w:tc>
          <w:tcPr>
            <w:tcW w:w="1461" w:type="dxa"/>
            <w:tcBorders>
              <w:top w:val="single" w:sz="4" w:space="0" w:color="auto"/>
              <w:left w:val="nil"/>
              <w:bottom w:val="nil"/>
              <w:right w:val="single" w:sz="4" w:space="0" w:color="auto"/>
            </w:tcBorders>
            <w:shd w:val="clear" w:color="auto" w:fill="auto"/>
            <w:noWrap/>
            <w:vAlign w:val="center"/>
            <w:hideMark/>
          </w:tcPr>
          <w:p w14:paraId="1C9BC05F"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1E2FC08D"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28FA9201"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2FBFED5B" w14:textId="77777777" w:rsidR="00EF09AC" w:rsidRPr="00F95E10" w:rsidRDefault="00EF09AC" w:rsidP="00861D08">
            <w:pPr>
              <w:jc w:val="center"/>
              <w:rPr>
                <w:sz w:val="22"/>
                <w:szCs w:val="22"/>
              </w:rPr>
            </w:pPr>
            <w:r w:rsidRPr="00F95E10">
              <w:rPr>
                <w:sz w:val="22"/>
                <w:szCs w:val="22"/>
              </w:rPr>
              <w:t> 618</w:t>
            </w:r>
          </w:p>
        </w:tc>
        <w:tc>
          <w:tcPr>
            <w:tcW w:w="1499" w:type="dxa"/>
            <w:tcBorders>
              <w:top w:val="single" w:sz="4" w:space="0" w:color="auto"/>
              <w:left w:val="nil"/>
              <w:bottom w:val="nil"/>
              <w:right w:val="single" w:sz="4" w:space="0" w:color="auto"/>
            </w:tcBorders>
            <w:shd w:val="clear" w:color="auto" w:fill="auto"/>
            <w:noWrap/>
            <w:vAlign w:val="center"/>
            <w:hideMark/>
          </w:tcPr>
          <w:p w14:paraId="7101905A"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640BB3CB"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2FFD708D" w14:textId="77777777" w:rsidR="00EF09AC" w:rsidRPr="00F95E10" w:rsidRDefault="00EF09AC" w:rsidP="00861D08">
            <w:pPr>
              <w:jc w:val="center"/>
              <w:rPr>
                <w:sz w:val="22"/>
                <w:szCs w:val="22"/>
              </w:rPr>
            </w:pPr>
          </w:p>
        </w:tc>
      </w:tr>
      <w:tr w:rsidR="00EF09AC" w:rsidRPr="00F95E10" w14:paraId="32DA919B"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5B30F82A" w14:textId="77777777" w:rsidR="00EF09AC" w:rsidRPr="00F95E10" w:rsidRDefault="00EF09AC" w:rsidP="00861D08">
            <w:pPr>
              <w:rPr>
                <w:sz w:val="22"/>
                <w:szCs w:val="22"/>
              </w:rPr>
            </w:pPr>
            <w:r w:rsidRPr="00F95E10">
              <w:rPr>
                <w:sz w:val="22"/>
                <w:szCs w:val="22"/>
              </w:rPr>
              <w:t>а\д ул.Сибирская</w:t>
            </w:r>
          </w:p>
        </w:tc>
        <w:tc>
          <w:tcPr>
            <w:tcW w:w="1701" w:type="dxa"/>
            <w:tcBorders>
              <w:top w:val="nil"/>
              <w:left w:val="nil"/>
              <w:bottom w:val="single" w:sz="4" w:space="0" w:color="000000"/>
              <w:right w:val="single" w:sz="4" w:space="0" w:color="000000"/>
            </w:tcBorders>
            <w:shd w:val="clear" w:color="auto" w:fill="auto"/>
            <w:noWrap/>
            <w:vAlign w:val="bottom"/>
            <w:hideMark/>
          </w:tcPr>
          <w:p w14:paraId="00AD4BDD" w14:textId="77777777" w:rsidR="00EF09AC" w:rsidRPr="00F95E10" w:rsidRDefault="00EF09AC" w:rsidP="00861D08">
            <w:pPr>
              <w:jc w:val="center"/>
              <w:rPr>
                <w:sz w:val="22"/>
                <w:szCs w:val="22"/>
              </w:rPr>
            </w:pPr>
            <w:r w:rsidRPr="00F95E10">
              <w:rPr>
                <w:sz w:val="22"/>
                <w:szCs w:val="22"/>
              </w:rPr>
              <w:t>1081</w:t>
            </w:r>
          </w:p>
        </w:tc>
        <w:tc>
          <w:tcPr>
            <w:tcW w:w="1276" w:type="dxa"/>
            <w:tcBorders>
              <w:top w:val="single" w:sz="4" w:space="0" w:color="auto"/>
              <w:left w:val="nil"/>
              <w:bottom w:val="nil"/>
              <w:right w:val="single" w:sz="4" w:space="0" w:color="auto"/>
            </w:tcBorders>
            <w:shd w:val="clear" w:color="auto" w:fill="auto"/>
            <w:noWrap/>
            <w:vAlign w:val="center"/>
            <w:hideMark/>
          </w:tcPr>
          <w:p w14:paraId="13440048" w14:textId="77777777" w:rsidR="00EF09AC" w:rsidRPr="00F95E10" w:rsidRDefault="00EF09AC" w:rsidP="00861D08">
            <w:pPr>
              <w:jc w:val="center"/>
              <w:rPr>
                <w:sz w:val="22"/>
                <w:szCs w:val="22"/>
              </w:rPr>
            </w:pPr>
            <w:r w:rsidRPr="00F95E10">
              <w:rPr>
                <w:sz w:val="22"/>
                <w:szCs w:val="22"/>
              </w:rPr>
              <w:t>676</w:t>
            </w:r>
          </w:p>
        </w:tc>
        <w:tc>
          <w:tcPr>
            <w:tcW w:w="1461" w:type="dxa"/>
            <w:tcBorders>
              <w:top w:val="single" w:sz="4" w:space="0" w:color="auto"/>
              <w:left w:val="nil"/>
              <w:bottom w:val="nil"/>
              <w:right w:val="single" w:sz="4" w:space="0" w:color="auto"/>
            </w:tcBorders>
            <w:shd w:val="clear" w:color="auto" w:fill="auto"/>
            <w:noWrap/>
            <w:vAlign w:val="center"/>
            <w:hideMark/>
          </w:tcPr>
          <w:p w14:paraId="32CB76F7"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429FB889"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047736F4"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6C83DBE5" w14:textId="77777777" w:rsidR="00EF09AC" w:rsidRPr="00F95E10" w:rsidRDefault="00EF09AC" w:rsidP="00861D08">
            <w:pPr>
              <w:jc w:val="center"/>
              <w:rPr>
                <w:sz w:val="22"/>
                <w:szCs w:val="22"/>
              </w:rPr>
            </w:pPr>
            <w:r w:rsidRPr="00F95E10">
              <w:rPr>
                <w:sz w:val="22"/>
                <w:szCs w:val="22"/>
              </w:rPr>
              <w:t>676</w:t>
            </w:r>
          </w:p>
        </w:tc>
        <w:tc>
          <w:tcPr>
            <w:tcW w:w="1499" w:type="dxa"/>
            <w:tcBorders>
              <w:top w:val="single" w:sz="4" w:space="0" w:color="auto"/>
              <w:left w:val="nil"/>
              <w:bottom w:val="nil"/>
              <w:right w:val="single" w:sz="4" w:space="0" w:color="auto"/>
            </w:tcBorders>
            <w:shd w:val="clear" w:color="auto" w:fill="auto"/>
            <w:noWrap/>
            <w:vAlign w:val="center"/>
            <w:hideMark/>
          </w:tcPr>
          <w:p w14:paraId="1997D54F"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70DEE793"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3266F53A" w14:textId="77777777" w:rsidR="00EF09AC" w:rsidRPr="00F95E10" w:rsidRDefault="00EF09AC" w:rsidP="00861D08">
            <w:pPr>
              <w:jc w:val="center"/>
              <w:rPr>
                <w:sz w:val="22"/>
                <w:szCs w:val="22"/>
              </w:rPr>
            </w:pPr>
            <w:r w:rsidRPr="00F95E10">
              <w:rPr>
                <w:sz w:val="22"/>
                <w:szCs w:val="22"/>
              </w:rPr>
              <w:t>405</w:t>
            </w:r>
          </w:p>
        </w:tc>
      </w:tr>
      <w:tr w:rsidR="00EF09AC" w:rsidRPr="00F95E10" w14:paraId="187DEB24"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0610B17E" w14:textId="77777777" w:rsidR="00EF09AC" w:rsidRPr="00F95E10" w:rsidRDefault="00EF09AC" w:rsidP="00861D08">
            <w:pPr>
              <w:rPr>
                <w:sz w:val="22"/>
                <w:szCs w:val="22"/>
              </w:rPr>
            </w:pPr>
            <w:r w:rsidRPr="00F95E10">
              <w:rPr>
                <w:sz w:val="22"/>
                <w:szCs w:val="22"/>
              </w:rPr>
              <w:t>а\д ул.Школьная</w:t>
            </w:r>
          </w:p>
        </w:tc>
        <w:tc>
          <w:tcPr>
            <w:tcW w:w="1701" w:type="dxa"/>
            <w:tcBorders>
              <w:top w:val="nil"/>
              <w:left w:val="nil"/>
              <w:bottom w:val="single" w:sz="4" w:space="0" w:color="000000"/>
              <w:right w:val="single" w:sz="4" w:space="0" w:color="000000"/>
            </w:tcBorders>
            <w:shd w:val="clear" w:color="auto" w:fill="auto"/>
            <w:noWrap/>
            <w:vAlign w:val="bottom"/>
            <w:hideMark/>
          </w:tcPr>
          <w:p w14:paraId="4975DB81" w14:textId="77777777" w:rsidR="00EF09AC" w:rsidRPr="00F95E10" w:rsidRDefault="00EF09AC" w:rsidP="00861D08">
            <w:pPr>
              <w:jc w:val="center"/>
              <w:rPr>
                <w:sz w:val="22"/>
                <w:szCs w:val="22"/>
              </w:rPr>
            </w:pPr>
            <w:r w:rsidRPr="00F95E10">
              <w:rPr>
                <w:sz w:val="22"/>
                <w:szCs w:val="22"/>
              </w:rPr>
              <w:t>1475</w:t>
            </w:r>
          </w:p>
        </w:tc>
        <w:tc>
          <w:tcPr>
            <w:tcW w:w="1276" w:type="dxa"/>
            <w:tcBorders>
              <w:top w:val="single" w:sz="4" w:space="0" w:color="auto"/>
              <w:left w:val="nil"/>
              <w:bottom w:val="nil"/>
              <w:right w:val="single" w:sz="4" w:space="0" w:color="auto"/>
            </w:tcBorders>
            <w:shd w:val="clear" w:color="auto" w:fill="auto"/>
            <w:noWrap/>
            <w:vAlign w:val="center"/>
            <w:hideMark/>
          </w:tcPr>
          <w:p w14:paraId="4972CE90" w14:textId="77777777" w:rsidR="00EF09AC" w:rsidRPr="00F95E10" w:rsidRDefault="00EF09AC" w:rsidP="00861D08">
            <w:pPr>
              <w:jc w:val="center"/>
              <w:rPr>
                <w:sz w:val="22"/>
                <w:szCs w:val="22"/>
              </w:rPr>
            </w:pPr>
            <w:r w:rsidRPr="00F95E10">
              <w:rPr>
                <w:sz w:val="22"/>
                <w:szCs w:val="22"/>
              </w:rPr>
              <w:t>1475</w:t>
            </w:r>
          </w:p>
        </w:tc>
        <w:tc>
          <w:tcPr>
            <w:tcW w:w="1461" w:type="dxa"/>
            <w:tcBorders>
              <w:top w:val="single" w:sz="4" w:space="0" w:color="auto"/>
              <w:left w:val="nil"/>
              <w:bottom w:val="nil"/>
              <w:right w:val="single" w:sz="4" w:space="0" w:color="auto"/>
            </w:tcBorders>
            <w:shd w:val="clear" w:color="auto" w:fill="auto"/>
            <w:noWrap/>
            <w:vAlign w:val="center"/>
            <w:hideMark/>
          </w:tcPr>
          <w:p w14:paraId="546B36F7"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3028749A"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1B0E0DBE"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0531E4AE" w14:textId="77777777" w:rsidR="00EF09AC" w:rsidRPr="00F95E10" w:rsidRDefault="00EF09AC" w:rsidP="00861D08">
            <w:pPr>
              <w:jc w:val="center"/>
              <w:rPr>
                <w:sz w:val="22"/>
                <w:szCs w:val="22"/>
              </w:rPr>
            </w:pPr>
            <w:r w:rsidRPr="00F95E10">
              <w:rPr>
                <w:sz w:val="22"/>
                <w:szCs w:val="22"/>
              </w:rPr>
              <w:t>1475</w:t>
            </w:r>
          </w:p>
        </w:tc>
        <w:tc>
          <w:tcPr>
            <w:tcW w:w="1499" w:type="dxa"/>
            <w:tcBorders>
              <w:top w:val="single" w:sz="4" w:space="0" w:color="auto"/>
              <w:left w:val="nil"/>
              <w:bottom w:val="nil"/>
              <w:right w:val="single" w:sz="4" w:space="0" w:color="auto"/>
            </w:tcBorders>
            <w:shd w:val="clear" w:color="auto" w:fill="auto"/>
            <w:noWrap/>
            <w:vAlign w:val="center"/>
            <w:hideMark/>
          </w:tcPr>
          <w:p w14:paraId="661E9298"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3DEAB194"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6FAB44DE" w14:textId="77777777" w:rsidR="00EF09AC" w:rsidRPr="00F95E10" w:rsidRDefault="00EF09AC" w:rsidP="00861D08">
            <w:pPr>
              <w:jc w:val="center"/>
              <w:rPr>
                <w:sz w:val="22"/>
                <w:szCs w:val="22"/>
              </w:rPr>
            </w:pPr>
            <w:r w:rsidRPr="00F95E10">
              <w:rPr>
                <w:sz w:val="22"/>
                <w:szCs w:val="22"/>
              </w:rPr>
              <w:t> </w:t>
            </w:r>
          </w:p>
        </w:tc>
      </w:tr>
      <w:tr w:rsidR="00EF09AC" w:rsidRPr="00F95E10" w14:paraId="765E31E4"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31B28C89" w14:textId="77777777" w:rsidR="00EF09AC" w:rsidRPr="00F95E10" w:rsidRDefault="00EF09AC" w:rsidP="00861D08">
            <w:pPr>
              <w:rPr>
                <w:sz w:val="22"/>
                <w:szCs w:val="22"/>
              </w:rPr>
            </w:pPr>
            <w:r w:rsidRPr="00F95E10">
              <w:rPr>
                <w:sz w:val="22"/>
                <w:szCs w:val="22"/>
              </w:rPr>
              <w:t>а\д ул.Комсомольская</w:t>
            </w:r>
          </w:p>
        </w:tc>
        <w:tc>
          <w:tcPr>
            <w:tcW w:w="1701" w:type="dxa"/>
            <w:tcBorders>
              <w:top w:val="nil"/>
              <w:left w:val="nil"/>
              <w:bottom w:val="single" w:sz="4" w:space="0" w:color="000000"/>
              <w:right w:val="single" w:sz="4" w:space="0" w:color="000000"/>
            </w:tcBorders>
            <w:shd w:val="clear" w:color="auto" w:fill="auto"/>
            <w:noWrap/>
            <w:vAlign w:val="bottom"/>
            <w:hideMark/>
          </w:tcPr>
          <w:p w14:paraId="29C6300C" w14:textId="77777777" w:rsidR="00EF09AC" w:rsidRPr="00F95E10" w:rsidRDefault="00EF09AC" w:rsidP="00861D08">
            <w:pPr>
              <w:jc w:val="center"/>
              <w:rPr>
                <w:sz w:val="22"/>
                <w:szCs w:val="22"/>
              </w:rPr>
            </w:pPr>
            <w:r w:rsidRPr="00F95E10">
              <w:rPr>
                <w:sz w:val="22"/>
                <w:szCs w:val="22"/>
              </w:rPr>
              <w:t>1616</w:t>
            </w:r>
          </w:p>
        </w:tc>
        <w:tc>
          <w:tcPr>
            <w:tcW w:w="1276" w:type="dxa"/>
            <w:tcBorders>
              <w:top w:val="single" w:sz="4" w:space="0" w:color="auto"/>
              <w:left w:val="nil"/>
              <w:bottom w:val="nil"/>
              <w:right w:val="single" w:sz="4" w:space="0" w:color="auto"/>
            </w:tcBorders>
            <w:shd w:val="clear" w:color="auto" w:fill="auto"/>
            <w:noWrap/>
            <w:vAlign w:val="center"/>
            <w:hideMark/>
          </w:tcPr>
          <w:p w14:paraId="332E12C1" w14:textId="77777777" w:rsidR="00EF09AC" w:rsidRPr="00F95E10" w:rsidRDefault="00EF09AC" w:rsidP="00861D08">
            <w:pPr>
              <w:jc w:val="center"/>
              <w:rPr>
                <w:sz w:val="22"/>
                <w:szCs w:val="22"/>
              </w:rPr>
            </w:pPr>
            <w:r w:rsidRPr="00F95E10">
              <w:rPr>
                <w:sz w:val="22"/>
                <w:szCs w:val="22"/>
              </w:rPr>
              <w:t>785</w:t>
            </w:r>
          </w:p>
        </w:tc>
        <w:tc>
          <w:tcPr>
            <w:tcW w:w="1461" w:type="dxa"/>
            <w:tcBorders>
              <w:top w:val="single" w:sz="4" w:space="0" w:color="auto"/>
              <w:left w:val="nil"/>
              <w:bottom w:val="nil"/>
              <w:right w:val="single" w:sz="4" w:space="0" w:color="auto"/>
            </w:tcBorders>
            <w:shd w:val="clear" w:color="auto" w:fill="auto"/>
            <w:noWrap/>
            <w:vAlign w:val="center"/>
            <w:hideMark/>
          </w:tcPr>
          <w:p w14:paraId="09923A27"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49CD9AF2" w14:textId="77777777" w:rsidR="00EF09AC" w:rsidRPr="00F95E10" w:rsidRDefault="00EF09AC" w:rsidP="00861D08">
            <w:pPr>
              <w:jc w:val="center"/>
              <w:rPr>
                <w:sz w:val="22"/>
                <w:szCs w:val="22"/>
              </w:rPr>
            </w:pPr>
            <w:r w:rsidRPr="00F95E10">
              <w:rPr>
                <w:sz w:val="22"/>
                <w:szCs w:val="22"/>
              </w:rPr>
              <w:t>229</w:t>
            </w:r>
          </w:p>
        </w:tc>
        <w:tc>
          <w:tcPr>
            <w:tcW w:w="946" w:type="dxa"/>
            <w:tcBorders>
              <w:top w:val="single" w:sz="4" w:space="0" w:color="auto"/>
              <w:left w:val="nil"/>
              <w:bottom w:val="nil"/>
              <w:right w:val="single" w:sz="4" w:space="0" w:color="auto"/>
            </w:tcBorders>
            <w:shd w:val="clear" w:color="auto" w:fill="auto"/>
            <w:noWrap/>
            <w:vAlign w:val="center"/>
            <w:hideMark/>
          </w:tcPr>
          <w:p w14:paraId="6FBE1944"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6ADC405C" w14:textId="77777777" w:rsidR="00EF09AC" w:rsidRPr="00F95E10" w:rsidRDefault="00EF09AC" w:rsidP="00861D08">
            <w:pPr>
              <w:jc w:val="center"/>
              <w:rPr>
                <w:sz w:val="22"/>
                <w:szCs w:val="22"/>
              </w:rPr>
            </w:pPr>
            <w:r w:rsidRPr="00F95E10">
              <w:rPr>
                <w:sz w:val="22"/>
                <w:szCs w:val="22"/>
              </w:rPr>
              <w:t>556</w:t>
            </w:r>
          </w:p>
        </w:tc>
        <w:tc>
          <w:tcPr>
            <w:tcW w:w="1499" w:type="dxa"/>
            <w:tcBorders>
              <w:top w:val="single" w:sz="4" w:space="0" w:color="auto"/>
              <w:left w:val="nil"/>
              <w:bottom w:val="nil"/>
              <w:right w:val="single" w:sz="4" w:space="0" w:color="auto"/>
            </w:tcBorders>
            <w:shd w:val="clear" w:color="auto" w:fill="auto"/>
            <w:noWrap/>
            <w:vAlign w:val="center"/>
            <w:hideMark/>
          </w:tcPr>
          <w:p w14:paraId="1E9DF09A"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2C23FC11"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7B89F3E2" w14:textId="77777777" w:rsidR="00EF09AC" w:rsidRPr="00F95E10" w:rsidRDefault="00EF09AC" w:rsidP="00861D08">
            <w:pPr>
              <w:jc w:val="center"/>
              <w:rPr>
                <w:sz w:val="22"/>
                <w:szCs w:val="22"/>
              </w:rPr>
            </w:pPr>
            <w:r w:rsidRPr="00F95E10">
              <w:rPr>
                <w:sz w:val="22"/>
                <w:szCs w:val="22"/>
              </w:rPr>
              <w:t>831</w:t>
            </w:r>
          </w:p>
        </w:tc>
      </w:tr>
      <w:tr w:rsidR="00EF09AC" w:rsidRPr="00F95E10" w14:paraId="467A47E0" w14:textId="77777777" w:rsidTr="00861D08">
        <w:trPr>
          <w:trHeight w:val="283"/>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16ACDD5C" w14:textId="77777777" w:rsidR="00EF09AC" w:rsidRPr="00F95E10" w:rsidRDefault="00EF09AC" w:rsidP="00861D08">
            <w:pPr>
              <w:rPr>
                <w:sz w:val="22"/>
                <w:szCs w:val="22"/>
              </w:rPr>
            </w:pPr>
            <w:r w:rsidRPr="00F95E10">
              <w:rPr>
                <w:sz w:val="22"/>
                <w:szCs w:val="22"/>
              </w:rPr>
              <w:t>а\д ул.Октябрьская</w:t>
            </w:r>
          </w:p>
        </w:tc>
        <w:tc>
          <w:tcPr>
            <w:tcW w:w="1701" w:type="dxa"/>
            <w:tcBorders>
              <w:top w:val="nil"/>
              <w:left w:val="nil"/>
              <w:bottom w:val="single" w:sz="4" w:space="0" w:color="000000"/>
              <w:right w:val="single" w:sz="4" w:space="0" w:color="000000"/>
            </w:tcBorders>
            <w:shd w:val="clear" w:color="auto" w:fill="auto"/>
            <w:noWrap/>
            <w:vAlign w:val="bottom"/>
            <w:hideMark/>
          </w:tcPr>
          <w:p w14:paraId="00B4CAB2" w14:textId="77777777" w:rsidR="00EF09AC" w:rsidRPr="00F95E10" w:rsidRDefault="00EF09AC" w:rsidP="00861D08">
            <w:pPr>
              <w:jc w:val="center"/>
              <w:rPr>
                <w:sz w:val="22"/>
                <w:szCs w:val="22"/>
              </w:rPr>
            </w:pPr>
            <w:r w:rsidRPr="00F95E10">
              <w:rPr>
                <w:sz w:val="22"/>
                <w:szCs w:val="22"/>
              </w:rPr>
              <w:t>877</w:t>
            </w:r>
          </w:p>
        </w:tc>
        <w:tc>
          <w:tcPr>
            <w:tcW w:w="1276" w:type="dxa"/>
            <w:tcBorders>
              <w:top w:val="single" w:sz="4" w:space="0" w:color="auto"/>
              <w:left w:val="nil"/>
              <w:bottom w:val="nil"/>
              <w:right w:val="single" w:sz="4" w:space="0" w:color="auto"/>
            </w:tcBorders>
            <w:shd w:val="clear" w:color="auto" w:fill="auto"/>
            <w:noWrap/>
            <w:vAlign w:val="center"/>
            <w:hideMark/>
          </w:tcPr>
          <w:p w14:paraId="32D0D1F3" w14:textId="77777777" w:rsidR="00EF09AC" w:rsidRPr="00F95E10" w:rsidRDefault="00EF09AC" w:rsidP="00861D08">
            <w:pPr>
              <w:jc w:val="center"/>
              <w:rPr>
                <w:sz w:val="22"/>
                <w:szCs w:val="22"/>
              </w:rPr>
            </w:pPr>
            <w:r w:rsidRPr="00F95E10">
              <w:rPr>
                <w:sz w:val="22"/>
                <w:szCs w:val="22"/>
              </w:rPr>
              <w:t>877</w:t>
            </w:r>
          </w:p>
        </w:tc>
        <w:tc>
          <w:tcPr>
            <w:tcW w:w="1461" w:type="dxa"/>
            <w:tcBorders>
              <w:top w:val="single" w:sz="4" w:space="0" w:color="auto"/>
              <w:left w:val="nil"/>
              <w:bottom w:val="nil"/>
              <w:right w:val="single" w:sz="4" w:space="0" w:color="auto"/>
            </w:tcBorders>
            <w:shd w:val="clear" w:color="auto" w:fill="auto"/>
            <w:noWrap/>
            <w:vAlign w:val="center"/>
            <w:hideMark/>
          </w:tcPr>
          <w:p w14:paraId="10133577"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4BF6E192"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59387D3C"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67294B33"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3636CCA7" w14:textId="77777777" w:rsidR="00EF09AC" w:rsidRPr="00F95E10" w:rsidRDefault="00EF09AC" w:rsidP="00861D08">
            <w:pPr>
              <w:jc w:val="center"/>
              <w:rPr>
                <w:sz w:val="22"/>
                <w:szCs w:val="22"/>
              </w:rPr>
            </w:pPr>
            <w:r w:rsidRPr="00F95E10">
              <w:rPr>
                <w:sz w:val="22"/>
                <w:szCs w:val="22"/>
              </w:rPr>
              <w:t>877</w:t>
            </w:r>
          </w:p>
        </w:tc>
        <w:tc>
          <w:tcPr>
            <w:tcW w:w="1243" w:type="dxa"/>
            <w:tcBorders>
              <w:top w:val="single" w:sz="4" w:space="0" w:color="auto"/>
              <w:left w:val="nil"/>
              <w:bottom w:val="nil"/>
              <w:right w:val="nil"/>
            </w:tcBorders>
            <w:shd w:val="clear" w:color="auto" w:fill="auto"/>
            <w:noWrap/>
            <w:vAlign w:val="center"/>
            <w:hideMark/>
          </w:tcPr>
          <w:p w14:paraId="6F55F66F"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4FDC0360" w14:textId="77777777" w:rsidR="00EF09AC" w:rsidRPr="00F95E10" w:rsidRDefault="00EF09AC" w:rsidP="00861D08">
            <w:pPr>
              <w:jc w:val="center"/>
              <w:rPr>
                <w:sz w:val="22"/>
                <w:szCs w:val="22"/>
              </w:rPr>
            </w:pPr>
            <w:r w:rsidRPr="00F95E10">
              <w:rPr>
                <w:sz w:val="22"/>
                <w:szCs w:val="22"/>
              </w:rPr>
              <w:t>0</w:t>
            </w:r>
          </w:p>
        </w:tc>
      </w:tr>
      <w:tr w:rsidR="00EF09AC" w:rsidRPr="00F95E10" w14:paraId="02C1BB86" w14:textId="77777777" w:rsidTr="00861D08">
        <w:trPr>
          <w:trHeight w:val="287"/>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5C243996" w14:textId="77777777" w:rsidR="00EF09AC" w:rsidRPr="00F95E10" w:rsidRDefault="00EF09AC" w:rsidP="00861D08">
            <w:pPr>
              <w:rPr>
                <w:sz w:val="22"/>
                <w:szCs w:val="22"/>
              </w:rPr>
            </w:pPr>
            <w:r w:rsidRPr="00F95E10">
              <w:rPr>
                <w:sz w:val="22"/>
                <w:szCs w:val="22"/>
              </w:rPr>
              <w:t>а\д ул.Первомайская</w:t>
            </w:r>
          </w:p>
        </w:tc>
        <w:tc>
          <w:tcPr>
            <w:tcW w:w="1701" w:type="dxa"/>
            <w:tcBorders>
              <w:top w:val="nil"/>
              <w:left w:val="nil"/>
              <w:bottom w:val="single" w:sz="4" w:space="0" w:color="000000"/>
              <w:right w:val="single" w:sz="4" w:space="0" w:color="000000"/>
            </w:tcBorders>
            <w:shd w:val="clear" w:color="auto" w:fill="auto"/>
            <w:noWrap/>
            <w:vAlign w:val="bottom"/>
            <w:hideMark/>
          </w:tcPr>
          <w:p w14:paraId="74C207D4" w14:textId="77777777" w:rsidR="00EF09AC" w:rsidRPr="00F95E10" w:rsidRDefault="00EF09AC" w:rsidP="00861D08">
            <w:pPr>
              <w:jc w:val="center"/>
              <w:rPr>
                <w:sz w:val="22"/>
                <w:szCs w:val="22"/>
              </w:rPr>
            </w:pPr>
            <w:r w:rsidRPr="00F95E10">
              <w:rPr>
                <w:sz w:val="22"/>
                <w:szCs w:val="22"/>
              </w:rPr>
              <w:t>2022</w:t>
            </w:r>
          </w:p>
        </w:tc>
        <w:tc>
          <w:tcPr>
            <w:tcW w:w="1276" w:type="dxa"/>
            <w:tcBorders>
              <w:top w:val="single" w:sz="4" w:space="0" w:color="auto"/>
              <w:left w:val="nil"/>
              <w:bottom w:val="nil"/>
              <w:right w:val="single" w:sz="4" w:space="0" w:color="auto"/>
            </w:tcBorders>
            <w:shd w:val="clear" w:color="auto" w:fill="auto"/>
            <w:noWrap/>
            <w:vAlign w:val="center"/>
            <w:hideMark/>
          </w:tcPr>
          <w:p w14:paraId="52B35623" w14:textId="77777777" w:rsidR="00EF09AC" w:rsidRPr="00F95E10" w:rsidRDefault="00EF09AC" w:rsidP="00861D08">
            <w:pPr>
              <w:jc w:val="center"/>
              <w:rPr>
                <w:sz w:val="22"/>
                <w:szCs w:val="22"/>
              </w:rPr>
            </w:pPr>
            <w:r w:rsidRPr="00F95E10">
              <w:rPr>
                <w:sz w:val="22"/>
                <w:szCs w:val="22"/>
              </w:rPr>
              <w:t>400</w:t>
            </w:r>
          </w:p>
        </w:tc>
        <w:tc>
          <w:tcPr>
            <w:tcW w:w="1461" w:type="dxa"/>
            <w:tcBorders>
              <w:top w:val="single" w:sz="4" w:space="0" w:color="auto"/>
              <w:left w:val="nil"/>
              <w:bottom w:val="nil"/>
              <w:right w:val="single" w:sz="4" w:space="0" w:color="auto"/>
            </w:tcBorders>
            <w:shd w:val="clear" w:color="auto" w:fill="auto"/>
            <w:noWrap/>
            <w:vAlign w:val="center"/>
            <w:hideMark/>
          </w:tcPr>
          <w:p w14:paraId="44FC5BF3"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20604DF3"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299B207F"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3F3A6AF9" w14:textId="77777777" w:rsidR="00EF09AC" w:rsidRPr="00F95E10" w:rsidRDefault="00EF09AC" w:rsidP="00861D08">
            <w:pPr>
              <w:jc w:val="center"/>
              <w:rPr>
                <w:sz w:val="22"/>
                <w:szCs w:val="22"/>
              </w:rPr>
            </w:pPr>
            <w:r w:rsidRPr="00F95E10">
              <w:rPr>
                <w:sz w:val="22"/>
                <w:szCs w:val="22"/>
              </w:rPr>
              <w:t>400</w:t>
            </w:r>
          </w:p>
        </w:tc>
        <w:tc>
          <w:tcPr>
            <w:tcW w:w="1499" w:type="dxa"/>
            <w:tcBorders>
              <w:top w:val="single" w:sz="4" w:space="0" w:color="auto"/>
              <w:left w:val="nil"/>
              <w:bottom w:val="nil"/>
              <w:right w:val="single" w:sz="4" w:space="0" w:color="auto"/>
            </w:tcBorders>
            <w:shd w:val="clear" w:color="auto" w:fill="auto"/>
            <w:noWrap/>
            <w:vAlign w:val="center"/>
            <w:hideMark/>
          </w:tcPr>
          <w:p w14:paraId="3F26AD32"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49CF2FBB"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2C66E73C" w14:textId="77777777" w:rsidR="00EF09AC" w:rsidRPr="00F95E10" w:rsidRDefault="00EF09AC" w:rsidP="00861D08">
            <w:pPr>
              <w:jc w:val="center"/>
              <w:rPr>
                <w:sz w:val="22"/>
                <w:szCs w:val="22"/>
              </w:rPr>
            </w:pPr>
            <w:r w:rsidRPr="00F95E10">
              <w:rPr>
                <w:sz w:val="22"/>
                <w:szCs w:val="22"/>
              </w:rPr>
              <w:t>1622</w:t>
            </w:r>
          </w:p>
        </w:tc>
      </w:tr>
      <w:tr w:rsidR="00EF09AC" w:rsidRPr="00F95E10" w14:paraId="334884C7" w14:textId="77777777" w:rsidTr="00861D08">
        <w:trPr>
          <w:trHeight w:val="263"/>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5D43A52C" w14:textId="77777777" w:rsidR="00EF09AC" w:rsidRPr="00F95E10" w:rsidRDefault="00EF09AC" w:rsidP="00861D08">
            <w:pPr>
              <w:rPr>
                <w:sz w:val="22"/>
                <w:szCs w:val="22"/>
              </w:rPr>
            </w:pPr>
            <w:r w:rsidRPr="00F95E10">
              <w:rPr>
                <w:sz w:val="22"/>
                <w:szCs w:val="22"/>
              </w:rPr>
              <w:t>а\д ул. Подъезд к школе</w:t>
            </w:r>
          </w:p>
        </w:tc>
        <w:tc>
          <w:tcPr>
            <w:tcW w:w="1701" w:type="dxa"/>
            <w:tcBorders>
              <w:top w:val="nil"/>
              <w:left w:val="nil"/>
              <w:bottom w:val="single" w:sz="4" w:space="0" w:color="000000"/>
              <w:right w:val="single" w:sz="4" w:space="0" w:color="000000"/>
            </w:tcBorders>
            <w:shd w:val="clear" w:color="auto" w:fill="auto"/>
            <w:noWrap/>
            <w:vAlign w:val="bottom"/>
            <w:hideMark/>
          </w:tcPr>
          <w:p w14:paraId="07246A3F" w14:textId="77777777" w:rsidR="00EF09AC" w:rsidRPr="00F95E10" w:rsidRDefault="00EF09AC" w:rsidP="00861D08">
            <w:pPr>
              <w:jc w:val="center"/>
              <w:rPr>
                <w:sz w:val="22"/>
                <w:szCs w:val="22"/>
              </w:rPr>
            </w:pPr>
            <w:r w:rsidRPr="00F95E10">
              <w:rPr>
                <w:sz w:val="22"/>
                <w:szCs w:val="22"/>
              </w:rPr>
              <w:t>320</w:t>
            </w:r>
          </w:p>
        </w:tc>
        <w:tc>
          <w:tcPr>
            <w:tcW w:w="1276" w:type="dxa"/>
            <w:tcBorders>
              <w:top w:val="single" w:sz="4" w:space="0" w:color="auto"/>
              <w:left w:val="nil"/>
              <w:bottom w:val="nil"/>
              <w:right w:val="single" w:sz="4" w:space="0" w:color="auto"/>
            </w:tcBorders>
            <w:shd w:val="clear" w:color="auto" w:fill="auto"/>
            <w:noWrap/>
            <w:vAlign w:val="center"/>
            <w:hideMark/>
          </w:tcPr>
          <w:p w14:paraId="1B0CB487" w14:textId="77777777" w:rsidR="00EF09AC" w:rsidRPr="00F95E10" w:rsidRDefault="00EF09AC" w:rsidP="00861D08">
            <w:pPr>
              <w:jc w:val="center"/>
              <w:rPr>
                <w:sz w:val="22"/>
                <w:szCs w:val="22"/>
              </w:rPr>
            </w:pPr>
            <w:r w:rsidRPr="00F95E10">
              <w:rPr>
                <w:sz w:val="22"/>
                <w:szCs w:val="22"/>
              </w:rPr>
              <w:t>262</w:t>
            </w:r>
          </w:p>
        </w:tc>
        <w:tc>
          <w:tcPr>
            <w:tcW w:w="1461" w:type="dxa"/>
            <w:tcBorders>
              <w:top w:val="single" w:sz="4" w:space="0" w:color="auto"/>
              <w:left w:val="nil"/>
              <w:bottom w:val="nil"/>
              <w:right w:val="single" w:sz="4" w:space="0" w:color="auto"/>
            </w:tcBorders>
            <w:shd w:val="clear" w:color="auto" w:fill="auto"/>
            <w:noWrap/>
            <w:vAlign w:val="center"/>
            <w:hideMark/>
          </w:tcPr>
          <w:p w14:paraId="51765703"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43F5023B" w14:textId="77777777" w:rsidR="00EF09AC" w:rsidRPr="00F95E10" w:rsidRDefault="00EF09AC" w:rsidP="00861D08">
            <w:pPr>
              <w:jc w:val="center"/>
              <w:rPr>
                <w:sz w:val="22"/>
                <w:szCs w:val="22"/>
              </w:rPr>
            </w:pPr>
            <w:r w:rsidRPr="00F95E10">
              <w:rPr>
                <w:sz w:val="22"/>
                <w:szCs w:val="22"/>
              </w:rPr>
              <w:t>262</w:t>
            </w:r>
          </w:p>
        </w:tc>
        <w:tc>
          <w:tcPr>
            <w:tcW w:w="946" w:type="dxa"/>
            <w:tcBorders>
              <w:top w:val="single" w:sz="4" w:space="0" w:color="auto"/>
              <w:left w:val="nil"/>
              <w:bottom w:val="nil"/>
              <w:right w:val="single" w:sz="4" w:space="0" w:color="auto"/>
            </w:tcBorders>
            <w:shd w:val="clear" w:color="auto" w:fill="auto"/>
            <w:noWrap/>
            <w:vAlign w:val="center"/>
            <w:hideMark/>
          </w:tcPr>
          <w:p w14:paraId="296359BE"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63768C5D"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55F3AA6B"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7FDDB484"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77633080" w14:textId="77777777" w:rsidR="00EF09AC" w:rsidRPr="00F95E10" w:rsidRDefault="00EF09AC" w:rsidP="00861D08">
            <w:pPr>
              <w:jc w:val="center"/>
              <w:rPr>
                <w:sz w:val="22"/>
                <w:szCs w:val="22"/>
              </w:rPr>
            </w:pPr>
            <w:r w:rsidRPr="00F95E10">
              <w:rPr>
                <w:sz w:val="22"/>
                <w:szCs w:val="22"/>
              </w:rPr>
              <w:t>58</w:t>
            </w:r>
          </w:p>
        </w:tc>
      </w:tr>
      <w:tr w:rsidR="00EF09AC" w:rsidRPr="00F95E10" w14:paraId="761E9E02" w14:textId="77777777" w:rsidTr="00861D08">
        <w:trPr>
          <w:trHeight w:val="282"/>
        </w:trPr>
        <w:tc>
          <w:tcPr>
            <w:tcW w:w="2575" w:type="dxa"/>
            <w:tcBorders>
              <w:top w:val="nil"/>
              <w:left w:val="single" w:sz="4" w:space="0" w:color="auto"/>
              <w:bottom w:val="single" w:sz="4" w:space="0" w:color="auto"/>
              <w:right w:val="single" w:sz="4" w:space="0" w:color="auto"/>
            </w:tcBorders>
            <w:shd w:val="clear" w:color="auto" w:fill="auto"/>
            <w:vAlign w:val="bottom"/>
            <w:hideMark/>
          </w:tcPr>
          <w:p w14:paraId="001A9DE3" w14:textId="77777777" w:rsidR="00EF09AC" w:rsidRPr="00F95E10" w:rsidRDefault="00EF09AC" w:rsidP="00861D08">
            <w:pPr>
              <w:rPr>
                <w:sz w:val="22"/>
                <w:szCs w:val="22"/>
              </w:rPr>
            </w:pPr>
            <w:r w:rsidRPr="00F95E10">
              <w:rPr>
                <w:sz w:val="22"/>
                <w:szCs w:val="22"/>
              </w:rPr>
              <w:t>а\д подъезд к сельскому кладбищу</w:t>
            </w:r>
          </w:p>
        </w:tc>
        <w:tc>
          <w:tcPr>
            <w:tcW w:w="1701" w:type="dxa"/>
            <w:tcBorders>
              <w:top w:val="nil"/>
              <w:left w:val="nil"/>
              <w:bottom w:val="single" w:sz="4" w:space="0" w:color="000000"/>
              <w:right w:val="single" w:sz="4" w:space="0" w:color="000000"/>
            </w:tcBorders>
            <w:shd w:val="clear" w:color="auto" w:fill="auto"/>
            <w:noWrap/>
            <w:vAlign w:val="center"/>
            <w:hideMark/>
          </w:tcPr>
          <w:p w14:paraId="1827CDE8" w14:textId="77777777" w:rsidR="00EF09AC" w:rsidRPr="00F95E10" w:rsidRDefault="00EF09AC" w:rsidP="00861D08">
            <w:pPr>
              <w:jc w:val="center"/>
              <w:rPr>
                <w:sz w:val="22"/>
                <w:szCs w:val="22"/>
              </w:rPr>
            </w:pPr>
            <w:r w:rsidRPr="00F95E10">
              <w:rPr>
                <w:sz w:val="22"/>
                <w:szCs w:val="22"/>
              </w:rPr>
              <w:t>856</w:t>
            </w:r>
          </w:p>
        </w:tc>
        <w:tc>
          <w:tcPr>
            <w:tcW w:w="1276" w:type="dxa"/>
            <w:tcBorders>
              <w:top w:val="single" w:sz="4" w:space="0" w:color="auto"/>
              <w:left w:val="nil"/>
              <w:bottom w:val="nil"/>
              <w:right w:val="single" w:sz="4" w:space="0" w:color="auto"/>
            </w:tcBorders>
            <w:shd w:val="clear" w:color="auto" w:fill="auto"/>
            <w:noWrap/>
            <w:vAlign w:val="center"/>
            <w:hideMark/>
          </w:tcPr>
          <w:p w14:paraId="4A12F8DA" w14:textId="77777777" w:rsidR="00EF09AC" w:rsidRPr="00F95E10" w:rsidRDefault="00EF09AC" w:rsidP="00861D08">
            <w:pPr>
              <w:jc w:val="center"/>
              <w:rPr>
                <w:sz w:val="22"/>
                <w:szCs w:val="22"/>
              </w:rPr>
            </w:pPr>
            <w:r w:rsidRPr="00F95E10">
              <w:rPr>
                <w:sz w:val="22"/>
                <w:szCs w:val="22"/>
              </w:rPr>
              <w:t>15</w:t>
            </w:r>
          </w:p>
        </w:tc>
        <w:tc>
          <w:tcPr>
            <w:tcW w:w="1461" w:type="dxa"/>
            <w:tcBorders>
              <w:top w:val="single" w:sz="4" w:space="0" w:color="auto"/>
              <w:left w:val="nil"/>
              <w:bottom w:val="nil"/>
              <w:right w:val="single" w:sz="4" w:space="0" w:color="auto"/>
            </w:tcBorders>
            <w:shd w:val="clear" w:color="auto" w:fill="auto"/>
            <w:noWrap/>
            <w:vAlign w:val="center"/>
            <w:hideMark/>
          </w:tcPr>
          <w:p w14:paraId="54E1948C"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6D0CAA9B" w14:textId="77777777" w:rsidR="00EF09AC" w:rsidRPr="00F95E10" w:rsidRDefault="00EF09AC" w:rsidP="00861D08">
            <w:pPr>
              <w:jc w:val="center"/>
              <w:rPr>
                <w:sz w:val="22"/>
                <w:szCs w:val="22"/>
              </w:rPr>
            </w:pPr>
            <w:r w:rsidRPr="00F95E10">
              <w:rPr>
                <w:sz w:val="22"/>
                <w:szCs w:val="22"/>
              </w:rPr>
              <w:t>15</w:t>
            </w:r>
          </w:p>
        </w:tc>
        <w:tc>
          <w:tcPr>
            <w:tcW w:w="946" w:type="dxa"/>
            <w:tcBorders>
              <w:top w:val="single" w:sz="4" w:space="0" w:color="auto"/>
              <w:left w:val="nil"/>
              <w:bottom w:val="nil"/>
              <w:right w:val="single" w:sz="4" w:space="0" w:color="auto"/>
            </w:tcBorders>
            <w:shd w:val="clear" w:color="auto" w:fill="auto"/>
            <w:noWrap/>
            <w:vAlign w:val="center"/>
            <w:hideMark/>
          </w:tcPr>
          <w:p w14:paraId="19F9DDCB"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21BE745D"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2282CF6E"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0F5C78EB" w14:textId="77777777" w:rsidR="00EF09AC" w:rsidRPr="00F95E10" w:rsidRDefault="00EF09AC" w:rsidP="00861D08">
            <w:pPr>
              <w:jc w:val="center"/>
              <w:rPr>
                <w:sz w:val="22"/>
                <w:szCs w:val="22"/>
              </w:rPr>
            </w:pPr>
            <w:r w:rsidRPr="00F95E10">
              <w:rPr>
                <w:sz w:val="22"/>
                <w:szCs w:val="22"/>
              </w:rPr>
              <w:t>641</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69978D8F" w14:textId="77777777" w:rsidR="00EF09AC" w:rsidRPr="00F95E10" w:rsidRDefault="00EF09AC" w:rsidP="00861D08">
            <w:pPr>
              <w:jc w:val="center"/>
              <w:rPr>
                <w:sz w:val="22"/>
                <w:szCs w:val="22"/>
              </w:rPr>
            </w:pPr>
            <w:r w:rsidRPr="00F95E10">
              <w:rPr>
                <w:sz w:val="22"/>
                <w:szCs w:val="22"/>
              </w:rPr>
              <w:t>200</w:t>
            </w:r>
          </w:p>
        </w:tc>
      </w:tr>
      <w:tr w:rsidR="00EF09AC" w:rsidRPr="00F95E10" w14:paraId="6F653047" w14:textId="77777777" w:rsidTr="00861D08">
        <w:trPr>
          <w:trHeight w:val="360"/>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0FA0A49F" w14:textId="77777777" w:rsidR="00EF09AC" w:rsidRPr="00F95E10" w:rsidRDefault="00EF09AC" w:rsidP="00861D08">
            <w:pPr>
              <w:rPr>
                <w:sz w:val="22"/>
                <w:szCs w:val="22"/>
              </w:rPr>
            </w:pPr>
            <w:r w:rsidRPr="00F95E10">
              <w:rPr>
                <w:sz w:val="22"/>
                <w:szCs w:val="22"/>
              </w:rPr>
              <w:t>пер. Тракторный</w:t>
            </w:r>
          </w:p>
        </w:tc>
        <w:tc>
          <w:tcPr>
            <w:tcW w:w="1701" w:type="dxa"/>
            <w:tcBorders>
              <w:top w:val="nil"/>
              <w:left w:val="nil"/>
              <w:bottom w:val="single" w:sz="4" w:space="0" w:color="000000"/>
              <w:right w:val="single" w:sz="4" w:space="0" w:color="000000"/>
            </w:tcBorders>
            <w:shd w:val="clear" w:color="000000" w:fill="FFFFFF"/>
            <w:noWrap/>
            <w:vAlign w:val="bottom"/>
            <w:hideMark/>
          </w:tcPr>
          <w:p w14:paraId="20D81ED6" w14:textId="77777777" w:rsidR="00EF09AC" w:rsidRPr="00F95E10" w:rsidRDefault="00EF09AC" w:rsidP="00861D08">
            <w:pPr>
              <w:jc w:val="center"/>
              <w:rPr>
                <w:sz w:val="22"/>
                <w:szCs w:val="22"/>
              </w:rPr>
            </w:pPr>
            <w:r w:rsidRPr="00F95E10">
              <w:rPr>
                <w:sz w:val="22"/>
                <w:szCs w:val="22"/>
              </w:rPr>
              <w:t>250</w:t>
            </w:r>
          </w:p>
        </w:tc>
        <w:tc>
          <w:tcPr>
            <w:tcW w:w="1276" w:type="dxa"/>
            <w:tcBorders>
              <w:top w:val="single" w:sz="4" w:space="0" w:color="auto"/>
              <w:left w:val="nil"/>
              <w:bottom w:val="nil"/>
              <w:right w:val="single" w:sz="4" w:space="0" w:color="auto"/>
            </w:tcBorders>
            <w:shd w:val="clear" w:color="auto" w:fill="auto"/>
            <w:noWrap/>
            <w:vAlign w:val="center"/>
            <w:hideMark/>
          </w:tcPr>
          <w:p w14:paraId="1E23BEA0" w14:textId="77777777" w:rsidR="00EF09AC" w:rsidRPr="00F95E10" w:rsidRDefault="00EF09AC" w:rsidP="00861D08">
            <w:pPr>
              <w:jc w:val="center"/>
              <w:rPr>
                <w:sz w:val="22"/>
                <w:szCs w:val="22"/>
              </w:rPr>
            </w:pPr>
            <w:r w:rsidRPr="00F95E10">
              <w:rPr>
                <w:sz w:val="22"/>
                <w:szCs w:val="22"/>
              </w:rPr>
              <w:t>0</w:t>
            </w:r>
          </w:p>
        </w:tc>
        <w:tc>
          <w:tcPr>
            <w:tcW w:w="1461" w:type="dxa"/>
            <w:tcBorders>
              <w:top w:val="single" w:sz="4" w:space="0" w:color="auto"/>
              <w:left w:val="nil"/>
              <w:bottom w:val="nil"/>
              <w:right w:val="single" w:sz="4" w:space="0" w:color="auto"/>
            </w:tcBorders>
            <w:shd w:val="clear" w:color="auto" w:fill="auto"/>
            <w:noWrap/>
            <w:vAlign w:val="center"/>
            <w:hideMark/>
          </w:tcPr>
          <w:p w14:paraId="5C54D385"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3D437586"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60007835"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0D1083FD"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4DA4489E"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3282A8B8"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598F7415" w14:textId="77777777" w:rsidR="00EF09AC" w:rsidRPr="00F95E10" w:rsidRDefault="00EF09AC" w:rsidP="00861D08">
            <w:pPr>
              <w:jc w:val="center"/>
              <w:rPr>
                <w:sz w:val="22"/>
                <w:szCs w:val="22"/>
              </w:rPr>
            </w:pPr>
            <w:r w:rsidRPr="00F95E10">
              <w:rPr>
                <w:sz w:val="22"/>
                <w:szCs w:val="22"/>
              </w:rPr>
              <w:t>250</w:t>
            </w:r>
          </w:p>
        </w:tc>
      </w:tr>
      <w:tr w:rsidR="00EF09AC" w:rsidRPr="00F95E10" w14:paraId="6DD4F929" w14:textId="77777777" w:rsidTr="00861D08">
        <w:trPr>
          <w:trHeight w:val="435"/>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17FA0E27" w14:textId="77777777" w:rsidR="00EF09AC" w:rsidRPr="00F95E10" w:rsidRDefault="00EF09AC" w:rsidP="00861D08">
            <w:pPr>
              <w:rPr>
                <w:sz w:val="22"/>
                <w:szCs w:val="22"/>
              </w:rPr>
            </w:pPr>
            <w:r w:rsidRPr="00F95E10">
              <w:rPr>
                <w:sz w:val="22"/>
                <w:szCs w:val="22"/>
              </w:rPr>
              <w:t>а\д Производственная</w:t>
            </w:r>
          </w:p>
        </w:tc>
        <w:tc>
          <w:tcPr>
            <w:tcW w:w="1701" w:type="dxa"/>
            <w:tcBorders>
              <w:top w:val="nil"/>
              <w:left w:val="nil"/>
              <w:bottom w:val="single" w:sz="4" w:space="0" w:color="auto"/>
              <w:right w:val="single" w:sz="4" w:space="0" w:color="000000"/>
            </w:tcBorders>
            <w:shd w:val="clear" w:color="auto" w:fill="auto"/>
            <w:noWrap/>
            <w:vAlign w:val="bottom"/>
            <w:hideMark/>
          </w:tcPr>
          <w:p w14:paraId="6EFDB978" w14:textId="77777777" w:rsidR="00EF09AC" w:rsidRPr="00F95E10" w:rsidRDefault="00EF09AC" w:rsidP="00861D08">
            <w:pPr>
              <w:jc w:val="center"/>
              <w:rPr>
                <w:sz w:val="22"/>
                <w:szCs w:val="22"/>
              </w:rPr>
            </w:pPr>
            <w:r w:rsidRPr="00F95E10">
              <w:rPr>
                <w:sz w:val="22"/>
                <w:szCs w:val="22"/>
              </w:rPr>
              <w:t>1144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C11F7E" w14:textId="77777777" w:rsidR="00EF09AC" w:rsidRPr="00F95E10" w:rsidRDefault="00EF09AC" w:rsidP="00861D08">
            <w:pPr>
              <w:jc w:val="center"/>
              <w:rPr>
                <w:sz w:val="22"/>
                <w:szCs w:val="22"/>
              </w:rPr>
            </w:pPr>
            <w:r w:rsidRPr="00F95E10">
              <w:rPr>
                <w:sz w:val="22"/>
                <w:szCs w:val="22"/>
              </w:rPr>
              <w:t>0</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09E1D1A9"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14:paraId="3734EC4E"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045A30C0"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130CE302"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14:paraId="706D9279"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single" w:sz="4" w:space="0" w:color="auto"/>
              <w:right w:val="nil"/>
            </w:tcBorders>
            <w:shd w:val="clear" w:color="auto" w:fill="auto"/>
            <w:noWrap/>
            <w:vAlign w:val="center"/>
            <w:hideMark/>
          </w:tcPr>
          <w:p w14:paraId="3699287D" w14:textId="77777777" w:rsidR="00EF09AC" w:rsidRPr="00F95E10" w:rsidRDefault="00EF09AC" w:rsidP="00861D08">
            <w:pPr>
              <w:jc w:val="center"/>
              <w:rPr>
                <w:sz w:val="22"/>
                <w:szCs w:val="22"/>
              </w:rPr>
            </w:pPr>
            <w:r w:rsidRPr="00F95E10">
              <w:rPr>
                <w:sz w:val="22"/>
                <w:szCs w:val="22"/>
              </w:rPr>
              <w:t>1144</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2CB3190E" w14:textId="77777777" w:rsidR="00EF09AC" w:rsidRPr="00F95E10" w:rsidRDefault="00EF09AC" w:rsidP="00861D08">
            <w:pPr>
              <w:jc w:val="center"/>
              <w:rPr>
                <w:sz w:val="22"/>
                <w:szCs w:val="22"/>
              </w:rPr>
            </w:pPr>
            <w:r w:rsidRPr="00F95E10">
              <w:rPr>
                <w:sz w:val="22"/>
                <w:szCs w:val="22"/>
              </w:rPr>
              <w:t> </w:t>
            </w:r>
          </w:p>
        </w:tc>
      </w:tr>
      <w:tr w:rsidR="00EF09AC" w:rsidRPr="00F95E10" w14:paraId="6F66DEBA" w14:textId="77777777" w:rsidTr="00861D08">
        <w:trPr>
          <w:trHeight w:val="655"/>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9A40" w14:textId="77777777" w:rsidR="00EF09AC" w:rsidRPr="00F95E10" w:rsidRDefault="00EF09AC" w:rsidP="00861D08">
            <w:pPr>
              <w:rPr>
                <w:b/>
                <w:sz w:val="22"/>
                <w:szCs w:val="22"/>
              </w:rPr>
            </w:pPr>
            <w:r w:rsidRPr="00F95E10">
              <w:rPr>
                <w:b/>
                <w:sz w:val="22"/>
                <w:szCs w:val="22"/>
              </w:rPr>
              <w:lastRenderedPageBreak/>
              <w:t>Итого:</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7954293" w14:textId="77777777" w:rsidR="00EF09AC" w:rsidRPr="00F95E10" w:rsidRDefault="00EF09AC" w:rsidP="00861D08">
            <w:pPr>
              <w:jc w:val="center"/>
              <w:rPr>
                <w:b/>
                <w:sz w:val="22"/>
                <w:szCs w:val="22"/>
              </w:rPr>
            </w:pPr>
            <w:r w:rsidRPr="00F95E10">
              <w:rPr>
                <w:b/>
                <w:sz w:val="22"/>
                <w:szCs w:val="22"/>
              </w:rPr>
              <w:t>16821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427B329" w14:textId="77777777" w:rsidR="00EF09AC" w:rsidRPr="00F95E10" w:rsidRDefault="00EF09AC" w:rsidP="00861D08">
            <w:pPr>
              <w:jc w:val="center"/>
              <w:rPr>
                <w:b/>
                <w:sz w:val="22"/>
                <w:szCs w:val="22"/>
              </w:rPr>
            </w:pPr>
            <w:r w:rsidRPr="00F95E10">
              <w:rPr>
                <w:b/>
                <w:sz w:val="22"/>
                <w:szCs w:val="22"/>
              </w:rPr>
              <w:t>9328</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0210D064" w14:textId="77777777" w:rsidR="00EF09AC" w:rsidRPr="00F95E10" w:rsidRDefault="00EF09AC" w:rsidP="00861D08">
            <w:pPr>
              <w:jc w:val="center"/>
              <w:rPr>
                <w:b/>
                <w:sz w:val="22"/>
                <w:szCs w:val="22"/>
              </w:rPr>
            </w:pPr>
            <w:r w:rsidRPr="00F95E10">
              <w:rPr>
                <w:b/>
                <w:sz w:val="22"/>
                <w:szCs w:val="22"/>
              </w:rPr>
              <w:t>0</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5A172B0C" w14:textId="77777777" w:rsidR="00EF09AC" w:rsidRPr="00F95E10" w:rsidRDefault="00EF09AC" w:rsidP="00861D08">
            <w:pPr>
              <w:jc w:val="center"/>
              <w:rPr>
                <w:b/>
                <w:sz w:val="22"/>
                <w:szCs w:val="22"/>
              </w:rPr>
            </w:pPr>
            <w:r w:rsidRPr="00F95E10">
              <w:rPr>
                <w:b/>
                <w:sz w:val="22"/>
                <w:szCs w:val="22"/>
              </w:rPr>
              <w:t>561</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45DB5755" w14:textId="77777777" w:rsidR="00EF09AC" w:rsidRPr="00F95E10" w:rsidRDefault="00EF09AC" w:rsidP="00861D08">
            <w:pPr>
              <w:jc w:val="center"/>
              <w:rPr>
                <w:b/>
                <w:sz w:val="22"/>
                <w:szCs w:val="22"/>
              </w:rPr>
            </w:pPr>
            <w:r w:rsidRPr="00F95E10">
              <w:rPr>
                <w:b/>
                <w:sz w:val="22"/>
                <w:szCs w:val="22"/>
              </w:rPr>
              <w:t>0</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14:paraId="0AB23EE9" w14:textId="77777777" w:rsidR="00EF09AC" w:rsidRPr="00F95E10" w:rsidRDefault="00EF09AC" w:rsidP="00861D08">
            <w:pPr>
              <w:jc w:val="center"/>
              <w:rPr>
                <w:b/>
                <w:sz w:val="22"/>
                <w:szCs w:val="22"/>
              </w:rPr>
            </w:pPr>
            <w:r w:rsidRPr="00F95E10">
              <w:rPr>
                <w:b/>
                <w:sz w:val="22"/>
                <w:szCs w:val="22"/>
              </w:rPr>
              <w:t>5822</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73241AC0" w14:textId="77777777" w:rsidR="00EF09AC" w:rsidRPr="00F95E10" w:rsidRDefault="00EF09AC" w:rsidP="00861D08">
            <w:pPr>
              <w:jc w:val="center"/>
              <w:rPr>
                <w:b/>
                <w:sz w:val="22"/>
                <w:szCs w:val="22"/>
              </w:rPr>
            </w:pPr>
            <w:r w:rsidRPr="00F95E10">
              <w:rPr>
                <w:b/>
                <w:sz w:val="22"/>
                <w:szCs w:val="22"/>
              </w:rPr>
              <w:t>2945</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4B233B19" w14:textId="77777777" w:rsidR="00EF09AC" w:rsidRPr="00F95E10" w:rsidRDefault="00EF09AC" w:rsidP="00861D08">
            <w:pPr>
              <w:jc w:val="center"/>
              <w:rPr>
                <w:b/>
                <w:sz w:val="22"/>
                <w:szCs w:val="22"/>
              </w:rPr>
            </w:pPr>
            <w:r w:rsidRPr="00F95E10">
              <w:rPr>
                <w:b/>
                <w:sz w:val="22"/>
                <w:szCs w:val="22"/>
              </w:rPr>
              <w:t>2140</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219F17F5" w14:textId="77777777" w:rsidR="00EF09AC" w:rsidRPr="00F95E10" w:rsidRDefault="00EF09AC" w:rsidP="00861D08">
            <w:pPr>
              <w:jc w:val="center"/>
              <w:rPr>
                <w:b/>
                <w:sz w:val="22"/>
                <w:szCs w:val="22"/>
              </w:rPr>
            </w:pPr>
            <w:r w:rsidRPr="00F95E10">
              <w:rPr>
                <w:b/>
                <w:sz w:val="22"/>
                <w:szCs w:val="22"/>
              </w:rPr>
              <w:t>5353</w:t>
            </w:r>
          </w:p>
        </w:tc>
      </w:tr>
    </w:tbl>
    <w:p w14:paraId="587B85C5" w14:textId="77777777" w:rsidR="00EF09AC" w:rsidRPr="00F95E10" w:rsidRDefault="00EF09AC" w:rsidP="00EF09AC">
      <w:pPr>
        <w:pStyle w:val="41"/>
        <w:ind w:left="720"/>
        <w:jc w:val="center"/>
        <w:rPr>
          <w:rFonts w:ascii="Times New Roman" w:hAnsi="Times New Roman"/>
          <w:b/>
        </w:rPr>
      </w:pPr>
    </w:p>
    <w:p w14:paraId="15C7CEAE" w14:textId="77777777" w:rsidR="00EF09AC" w:rsidRPr="00F95E10" w:rsidRDefault="00EF09AC" w:rsidP="00EF09AC">
      <w:pPr>
        <w:pStyle w:val="41"/>
        <w:ind w:left="720"/>
        <w:jc w:val="center"/>
        <w:rPr>
          <w:rFonts w:ascii="Times New Roman" w:hAnsi="Times New Roman"/>
          <w:b/>
        </w:rPr>
      </w:pPr>
    </w:p>
    <w:p w14:paraId="2D50A335" w14:textId="77777777" w:rsidR="00EF09AC" w:rsidRPr="00F95E10" w:rsidRDefault="00EF09AC" w:rsidP="00EF09AC">
      <w:pPr>
        <w:pStyle w:val="41"/>
        <w:tabs>
          <w:tab w:val="left" w:pos="6435"/>
          <w:tab w:val="right" w:pos="10064"/>
        </w:tabs>
        <w:rPr>
          <w:rFonts w:ascii="Times New Roman" w:hAnsi="Times New Roman"/>
        </w:rPr>
      </w:pPr>
      <w:r w:rsidRPr="00F95E10">
        <w:rPr>
          <w:rFonts w:ascii="Times New Roman" w:hAnsi="Times New Roman"/>
        </w:rPr>
        <w:t xml:space="preserve">                                                                                                                                                                                                                                                   Приложение №2                                                                                                                                                                                                                                                                                              </w:t>
      </w:r>
    </w:p>
    <w:p w14:paraId="0991F25D" w14:textId="77777777" w:rsidR="00EF09AC" w:rsidRPr="00F95E10" w:rsidRDefault="00EF09AC" w:rsidP="00EF09AC">
      <w:pPr>
        <w:pStyle w:val="41"/>
        <w:rPr>
          <w:rFonts w:ascii="Times New Roman" w:hAnsi="Times New Roman"/>
        </w:rPr>
      </w:pPr>
      <w:r w:rsidRPr="00F95E10">
        <w:rPr>
          <w:rFonts w:ascii="Times New Roman" w:hAnsi="Times New Roman"/>
        </w:rPr>
        <w:t xml:space="preserve">                                                                                                                                                                                        к Постановлению администрации</w:t>
      </w:r>
    </w:p>
    <w:p w14:paraId="3F0B7F8D" w14:textId="77777777" w:rsidR="00EF09AC" w:rsidRPr="00F95E10" w:rsidRDefault="00EF09AC" w:rsidP="00EF09AC">
      <w:pPr>
        <w:pStyle w:val="41"/>
        <w:rPr>
          <w:rFonts w:ascii="Times New Roman" w:hAnsi="Times New Roman"/>
        </w:rPr>
      </w:pPr>
      <w:r w:rsidRPr="00F95E10">
        <w:rPr>
          <w:rFonts w:ascii="Times New Roman" w:hAnsi="Times New Roman"/>
        </w:rPr>
        <w:t xml:space="preserve">                                                                                                                                                                                        Красносибирского сельсовета</w:t>
      </w:r>
    </w:p>
    <w:p w14:paraId="37290CAE" w14:textId="77777777" w:rsidR="00EF09AC" w:rsidRPr="00F95E10" w:rsidRDefault="00EF09AC" w:rsidP="00EF09AC">
      <w:pPr>
        <w:pStyle w:val="41"/>
        <w:rPr>
          <w:rFonts w:ascii="Times New Roman" w:hAnsi="Times New Roman"/>
        </w:rPr>
      </w:pPr>
      <w:r w:rsidRPr="00F95E10">
        <w:rPr>
          <w:rFonts w:ascii="Times New Roman" w:hAnsi="Times New Roman"/>
        </w:rPr>
        <w:t xml:space="preserve">                                                                                                                                                                                        Кочковского района</w:t>
      </w:r>
    </w:p>
    <w:p w14:paraId="3CD83B7D" w14:textId="77777777" w:rsidR="00EF09AC" w:rsidRPr="00F95E10" w:rsidRDefault="00EF09AC" w:rsidP="00EF09AC">
      <w:pPr>
        <w:pStyle w:val="41"/>
        <w:rPr>
          <w:rFonts w:ascii="Times New Roman" w:hAnsi="Times New Roman"/>
        </w:rPr>
      </w:pPr>
      <w:r w:rsidRPr="00F95E10">
        <w:rPr>
          <w:rFonts w:ascii="Times New Roman" w:hAnsi="Times New Roman"/>
        </w:rPr>
        <w:t xml:space="preserve">                                                                                                                                                                                        Новосибирской области</w:t>
      </w:r>
    </w:p>
    <w:p w14:paraId="4E6F00CD" w14:textId="77777777" w:rsidR="00EF09AC" w:rsidRPr="00F95E10" w:rsidRDefault="00EF09AC" w:rsidP="00EF09AC">
      <w:pPr>
        <w:pStyle w:val="41"/>
        <w:rPr>
          <w:rFonts w:ascii="Times New Roman" w:hAnsi="Times New Roman"/>
        </w:rPr>
      </w:pPr>
      <w:r w:rsidRPr="00F95E10">
        <w:rPr>
          <w:rFonts w:ascii="Times New Roman" w:hAnsi="Times New Roman"/>
        </w:rPr>
        <w:t xml:space="preserve">                                                                                                                                                                                        от 01.02.2024 г. №9</w:t>
      </w:r>
    </w:p>
    <w:p w14:paraId="137EA2E0" w14:textId="77777777" w:rsidR="00EF09AC" w:rsidRPr="00F95E10" w:rsidRDefault="00EF09AC" w:rsidP="00EF09AC">
      <w:pPr>
        <w:pStyle w:val="41"/>
        <w:ind w:left="720"/>
        <w:jc w:val="center"/>
        <w:rPr>
          <w:rFonts w:ascii="Times New Roman" w:hAnsi="Times New Roman"/>
          <w:b/>
        </w:rPr>
      </w:pPr>
    </w:p>
    <w:p w14:paraId="7C3B1C26" w14:textId="77777777" w:rsidR="00EF09AC" w:rsidRPr="00F95E10" w:rsidRDefault="00EF09AC" w:rsidP="00EF09AC">
      <w:pPr>
        <w:pStyle w:val="41"/>
        <w:ind w:left="720"/>
        <w:jc w:val="center"/>
        <w:rPr>
          <w:rFonts w:ascii="Times New Roman" w:hAnsi="Times New Roman"/>
          <w:b/>
        </w:rPr>
      </w:pPr>
      <w:r w:rsidRPr="00F95E10">
        <w:rPr>
          <w:rFonts w:ascii="Times New Roman" w:hAnsi="Times New Roman"/>
          <w:b/>
        </w:rPr>
        <w:t>Перечень искусственных сооружений автомобильных дорог общего пользования местного значения</w:t>
      </w:r>
    </w:p>
    <w:p w14:paraId="02B3E787" w14:textId="77777777" w:rsidR="00EF09AC" w:rsidRPr="00F95E10" w:rsidRDefault="00EF09AC" w:rsidP="00EF09AC">
      <w:pPr>
        <w:pStyle w:val="41"/>
        <w:ind w:left="720"/>
        <w:jc w:val="center"/>
        <w:rPr>
          <w:rFonts w:ascii="Times New Roman" w:hAnsi="Times New Roman"/>
          <w:b/>
        </w:rPr>
      </w:pPr>
      <w:r w:rsidRPr="00F95E10">
        <w:rPr>
          <w:rFonts w:ascii="Times New Roman" w:hAnsi="Times New Roman"/>
          <w:b/>
        </w:rPr>
        <w:t>Красносибирского сельсовета Кочковского района Новосибирской области</w:t>
      </w:r>
    </w:p>
    <w:p w14:paraId="4AC5D420" w14:textId="77777777" w:rsidR="00EF09AC" w:rsidRPr="00F95E10" w:rsidRDefault="00EF09AC" w:rsidP="00EF09AC">
      <w:pPr>
        <w:jc w:val="both"/>
        <w:rPr>
          <w:sz w:val="22"/>
          <w:szCs w:val="22"/>
        </w:rPr>
      </w:pPr>
    </w:p>
    <w:p w14:paraId="22679E4E" w14:textId="77777777" w:rsidR="00EF09AC" w:rsidRPr="00F95E10" w:rsidRDefault="00EF09AC" w:rsidP="00EF09AC">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389"/>
        <w:gridCol w:w="873"/>
        <w:gridCol w:w="847"/>
        <w:gridCol w:w="1679"/>
        <w:gridCol w:w="1675"/>
        <w:gridCol w:w="1952"/>
        <w:gridCol w:w="1611"/>
      </w:tblGrid>
      <w:tr w:rsidR="00EF09AC" w:rsidRPr="00F95E10" w14:paraId="176E3E11" w14:textId="77777777" w:rsidTr="00861D08">
        <w:tc>
          <w:tcPr>
            <w:tcW w:w="534" w:type="dxa"/>
            <w:vMerge w:val="restart"/>
          </w:tcPr>
          <w:p w14:paraId="7C30D62C" w14:textId="77777777" w:rsidR="00EF09AC" w:rsidRPr="00F95E10" w:rsidRDefault="00EF09AC" w:rsidP="00861D08">
            <w:pPr>
              <w:jc w:val="center"/>
              <w:rPr>
                <w:b/>
                <w:sz w:val="22"/>
                <w:szCs w:val="22"/>
              </w:rPr>
            </w:pPr>
            <w:r w:rsidRPr="00F95E10">
              <w:rPr>
                <w:b/>
                <w:sz w:val="22"/>
                <w:szCs w:val="22"/>
              </w:rPr>
              <w:t>№ п/п</w:t>
            </w:r>
          </w:p>
        </w:tc>
        <w:tc>
          <w:tcPr>
            <w:tcW w:w="5495" w:type="dxa"/>
            <w:vMerge w:val="restart"/>
          </w:tcPr>
          <w:p w14:paraId="78954CE4" w14:textId="77777777" w:rsidR="00EF09AC" w:rsidRPr="00F95E10" w:rsidRDefault="00EF09AC" w:rsidP="00861D08">
            <w:pPr>
              <w:jc w:val="center"/>
              <w:rPr>
                <w:b/>
                <w:sz w:val="22"/>
                <w:szCs w:val="22"/>
              </w:rPr>
            </w:pPr>
            <w:r w:rsidRPr="00F95E10">
              <w:rPr>
                <w:b/>
                <w:sz w:val="22"/>
                <w:szCs w:val="22"/>
              </w:rPr>
              <w:t>Наименование автомобильной дороги общего пользования</w:t>
            </w:r>
          </w:p>
        </w:tc>
        <w:tc>
          <w:tcPr>
            <w:tcW w:w="8757" w:type="dxa"/>
            <w:gridSpan w:val="6"/>
          </w:tcPr>
          <w:p w14:paraId="12B3D139" w14:textId="77777777" w:rsidR="00EF09AC" w:rsidRPr="00F95E10" w:rsidRDefault="00EF09AC" w:rsidP="00861D08">
            <w:pPr>
              <w:jc w:val="center"/>
              <w:rPr>
                <w:b/>
                <w:sz w:val="22"/>
                <w:szCs w:val="22"/>
              </w:rPr>
            </w:pPr>
            <w:r w:rsidRPr="00F95E10">
              <w:rPr>
                <w:b/>
                <w:sz w:val="22"/>
                <w:szCs w:val="22"/>
              </w:rPr>
              <w:t>Труба (водопропускная)</w:t>
            </w:r>
          </w:p>
        </w:tc>
      </w:tr>
      <w:tr w:rsidR="00EF09AC" w:rsidRPr="00F95E10" w14:paraId="71F2B9D4" w14:textId="77777777" w:rsidTr="00861D08">
        <w:tc>
          <w:tcPr>
            <w:tcW w:w="534" w:type="dxa"/>
            <w:vMerge/>
          </w:tcPr>
          <w:p w14:paraId="7B4FDB27" w14:textId="77777777" w:rsidR="00EF09AC" w:rsidRPr="00F95E10" w:rsidRDefault="00EF09AC" w:rsidP="00861D08">
            <w:pPr>
              <w:jc w:val="center"/>
              <w:rPr>
                <w:b/>
                <w:sz w:val="22"/>
                <w:szCs w:val="22"/>
              </w:rPr>
            </w:pPr>
          </w:p>
        </w:tc>
        <w:tc>
          <w:tcPr>
            <w:tcW w:w="5495" w:type="dxa"/>
            <w:vMerge/>
          </w:tcPr>
          <w:p w14:paraId="41976439" w14:textId="77777777" w:rsidR="00EF09AC" w:rsidRPr="00F95E10" w:rsidRDefault="00EF09AC" w:rsidP="00861D08">
            <w:pPr>
              <w:jc w:val="center"/>
              <w:rPr>
                <w:b/>
                <w:sz w:val="22"/>
                <w:szCs w:val="22"/>
              </w:rPr>
            </w:pPr>
          </w:p>
        </w:tc>
        <w:tc>
          <w:tcPr>
            <w:tcW w:w="1734" w:type="dxa"/>
            <w:gridSpan w:val="2"/>
            <w:vMerge w:val="restart"/>
          </w:tcPr>
          <w:p w14:paraId="67ECBEB0" w14:textId="77777777" w:rsidR="00EF09AC" w:rsidRPr="00F95E10" w:rsidRDefault="00EF09AC" w:rsidP="00861D08">
            <w:pPr>
              <w:jc w:val="center"/>
              <w:rPr>
                <w:b/>
                <w:sz w:val="22"/>
                <w:szCs w:val="22"/>
              </w:rPr>
            </w:pPr>
            <w:r w:rsidRPr="00F95E10">
              <w:rPr>
                <w:b/>
                <w:sz w:val="22"/>
                <w:szCs w:val="22"/>
              </w:rPr>
              <w:t>Всего</w:t>
            </w:r>
          </w:p>
        </w:tc>
        <w:tc>
          <w:tcPr>
            <w:tcW w:w="7023" w:type="dxa"/>
            <w:gridSpan w:val="4"/>
          </w:tcPr>
          <w:p w14:paraId="005C59EE" w14:textId="77777777" w:rsidR="00EF09AC" w:rsidRPr="00F95E10" w:rsidRDefault="00EF09AC" w:rsidP="00861D08">
            <w:pPr>
              <w:jc w:val="center"/>
              <w:rPr>
                <w:b/>
                <w:sz w:val="22"/>
                <w:szCs w:val="22"/>
              </w:rPr>
            </w:pPr>
            <w:r w:rsidRPr="00F95E10">
              <w:rPr>
                <w:b/>
                <w:sz w:val="22"/>
                <w:szCs w:val="22"/>
              </w:rPr>
              <w:t>в том числе</w:t>
            </w:r>
          </w:p>
        </w:tc>
      </w:tr>
      <w:tr w:rsidR="00EF09AC" w:rsidRPr="00F95E10" w14:paraId="68B016BD" w14:textId="77777777" w:rsidTr="00861D08">
        <w:tc>
          <w:tcPr>
            <w:tcW w:w="534" w:type="dxa"/>
            <w:vMerge/>
          </w:tcPr>
          <w:p w14:paraId="07CFE6F7" w14:textId="77777777" w:rsidR="00EF09AC" w:rsidRPr="00F95E10" w:rsidRDefault="00EF09AC" w:rsidP="00861D08">
            <w:pPr>
              <w:jc w:val="center"/>
              <w:rPr>
                <w:b/>
                <w:sz w:val="22"/>
                <w:szCs w:val="22"/>
              </w:rPr>
            </w:pPr>
          </w:p>
        </w:tc>
        <w:tc>
          <w:tcPr>
            <w:tcW w:w="5495" w:type="dxa"/>
            <w:vMerge/>
          </w:tcPr>
          <w:p w14:paraId="4DDC57A3" w14:textId="77777777" w:rsidR="00EF09AC" w:rsidRPr="00F95E10" w:rsidRDefault="00EF09AC" w:rsidP="00861D08">
            <w:pPr>
              <w:jc w:val="center"/>
              <w:rPr>
                <w:b/>
                <w:sz w:val="22"/>
                <w:szCs w:val="22"/>
              </w:rPr>
            </w:pPr>
          </w:p>
        </w:tc>
        <w:tc>
          <w:tcPr>
            <w:tcW w:w="1734" w:type="dxa"/>
            <w:gridSpan w:val="2"/>
            <w:vMerge/>
            <w:tcBorders>
              <w:bottom w:val="single" w:sz="4" w:space="0" w:color="auto"/>
            </w:tcBorders>
          </w:tcPr>
          <w:p w14:paraId="191AF41D" w14:textId="77777777" w:rsidR="00EF09AC" w:rsidRPr="00F95E10" w:rsidRDefault="00EF09AC" w:rsidP="00861D08">
            <w:pPr>
              <w:jc w:val="center"/>
              <w:rPr>
                <w:b/>
                <w:sz w:val="22"/>
                <w:szCs w:val="22"/>
              </w:rPr>
            </w:pPr>
          </w:p>
        </w:tc>
        <w:tc>
          <w:tcPr>
            <w:tcW w:w="3402" w:type="dxa"/>
            <w:gridSpan w:val="2"/>
          </w:tcPr>
          <w:p w14:paraId="3A13C597" w14:textId="77777777" w:rsidR="00EF09AC" w:rsidRPr="00F95E10" w:rsidRDefault="00EF09AC" w:rsidP="00861D08">
            <w:pPr>
              <w:jc w:val="center"/>
              <w:rPr>
                <w:b/>
                <w:sz w:val="22"/>
                <w:szCs w:val="22"/>
              </w:rPr>
            </w:pPr>
            <w:r w:rsidRPr="00F95E10">
              <w:rPr>
                <w:b/>
                <w:sz w:val="22"/>
                <w:szCs w:val="22"/>
              </w:rPr>
              <w:t>железобетонные</w:t>
            </w:r>
          </w:p>
        </w:tc>
        <w:tc>
          <w:tcPr>
            <w:tcW w:w="3621" w:type="dxa"/>
            <w:gridSpan w:val="2"/>
          </w:tcPr>
          <w:p w14:paraId="23900F85" w14:textId="77777777" w:rsidR="00EF09AC" w:rsidRPr="00F95E10" w:rsidRDefault="00EF09AC" w:rsidP="00861D08">
            <w:pPr>
              <w:jc w:val="center"/>
              <w:rPr>
                <w:b/>
                <w:sz w:val="22"/>
                <w:szCs w:val="22"/>
              </w:rPr>
            </w:pPr>
            <w:r w:rsidRPr="00F95E10">
              <w:rPr>
                <w:b/>
                <w:sz w:val="22"/>
                <w:szCs w:val="22"/>
              </w:rPr>
              <w:t>металлические</w:t>
            </w:r>
          </w:p>
        </w:tc>
      </w:tr>
      <w:tr w:rsidR="00EF09AC" w:rsidRPr="00F95E10" w14:paraId="335D9F87" w14:textId="77777777" w:rsidTr="00861D08">
        <w:tc>
          <w:tcPr>
            <w:tcW w:w="534" w:type="dxa"/>
            <w:vMerge/>
          </w:tcPr>
          <w:p w14:paraId="46653E0E" w14:textId="77777777" w:rsidR="00EF09AC" w:rsidRPr="00F95E10" w:rsidRDefault="00EF09AC" w:rsidP="00861D08">
            <w:pPr>
              <w:jc w:val="center"/>
              <w:rPr>
                <w:b/>
                <w:sz w:val="22"/>
                <w:szCs w:val="22"/>
              </w:rPr>
            </w:pPr>
          </w:p>
        </w:tc>
        <w:tc>
          <w:tcPr>
            <w:tcW w:w="5495" w:type="dxa"/>
            <w:vMerge/>
          </w:tcPr>
          <w:p w14:paraId="350A806B" w14:textId="77777777" w:rsidR="00EF09AC" w:rsidRPr="00F95E10" w:rsidRDefault="00EF09AC" w:rsidP="00861D08">
            <w:pPr>
              <w:jc w:val="center"/>
              <w:rPr>
                <w:b/>
                <w:sz w:val="22"/>
                <w:szCs w:val="22"/>
              </w:rPr>
            </w:pPr>
          </w:p>
        </w:tc>
        <w:tc>
          <w:tcPr>
            <w:tcW w:w="883" w:type="dxa"/>
            <w:tcBorders>
              <w:top w:val="single" w:sz="4" w:space="0" w:color="auto"/>
              <w:right w:val="single" w:sz="4" w:space="0" w:color="auto"/>
            </w:tcBorders>
          </w:tcPr>
          <w:p w14:paraId="6EED60D6" w14:textId="77777777" w:rsidR="00EF09AC" w:rsidRPr="00F95E10" w:rsidRDefault="00EF09AC" w:rsidP="00861D08">
            <w:pPr>
              <w:jc w:val="center"/>
              <w:rPr>
                <w:b/>
                <w:sz w:val="22"/>
                <w:szCs w:val="22"/>
              </w:rPr>
            </w:pPr>
            <w:r w:rsidRPr="00F95E10">
              <w:rPr>
                <w:b/>
                <w:sz w:val="22"/>
                <w:szCs w:val="22"/>
              </w:rPr>
              <w:t>шт.</w:t>
            </w:r>
          </w:p>
        </w:tc>
        <w:tc>
          <w:tcPr>
            <w:tcW w:w="851" w:type="dxa"/>
            <w:tcBorders>
              <w:top w:val="single" w:sz="4" w:space="0" w:color="auto"/>
              <w:right w:val="single" w:sz="4" w:space="0" w:color="auto"/>
            </w:tcBorders>
          </w:tcPr>
          <w:p w14:paraId="23A8D506" w14:textId="77777777" w:rsidR="00EF09AC" w:rsidRPr="00F95E10" w:rsidRDefault="00EF09AC" w:rsidP="00861D08">
            <w:pPr>
              <w:jc w:val="center"/>
              <w:rPr>
                <w:b/>
                <w:sz w:val="22"/>
                <w:szCs w:val="22"/>
              </w:rPr>
            </w:pPr>
            <w:r w:rsidRPr="00F95E10">
              <w:rPr>
                <w:b/>
                <w:sz w:val="22"/>
                <w:szCs w:val="22"/>
              </w:rPr>
              <w:t>м.п.</w:t>
            </w:r>
          </w:p>
        </w:tc>
        <w:tc>
          <w:tcPr>
            <w:tcW w:w="1701" w:type="dxa"/>
            <w:tcBorders>
              <w:left w:val="single" w:sz="4" w:space="0" w:color="auto"/>
            </w:tcBorders>
          </w:tcPr>
          <w:p w14:paraId="1F011495" w14:textId="77777777" w:rsidR="00EF09AC" w:rsidRPr="00F95E10" w:rsidRDefault="00EF09AC" w:rsidP="00861D08">
            <w:pPr>
              <w:jc w:val="center"/>
              <w:rPr>
                <w:b/>
                <w:sz w:val="22"/>
                <w:szCs w:val="22"/>
              </w:rPr>
            </w:pPr>
            <w:r w:rsidRPr="00F95E10">
              <w:rPr>
                <w:b/>
                <w:sz w:val="22"/>
                <w:szCs w:val="22"/>
              </w:rPr>
              <w:t>шт.</w:t>
            </w:r>
          </w:p>
        </w:tc>
        <w:tc>
          <w:tcPr>
            <w:tcW w:w="1701" w:type="dxa"/>
          </w:tcPr>
          <w:p w14:paraId="077F63F6" w14:textId="77777777" w:rsidR="00EF09AC" w:rsidRPr="00F95E10" w:rsidRDefault="00EF09AC" w:rsidP="00861D08">
            <w:pPr>
              <w:jc w:val="center"/>
              <w:rPr>
                <w:b/>
                <w:sz w:val="22"/>
                <w:szCs w:val="22"/>
              </w:rPr>
            </w:pPr>
            <w:r w:rsidRPr="00F95E10">
              <w:rPr>
                <w:b/>
                <w:sz w:val="22"/>
                <w:szCs w:val="22"/>
              </w:rPr>
              <w:t>м.п.</w:t>
            </w:r>
          </w:p>
        </w:tc>
        <w:tc>
          <w:tcPr>
            <w:tcW w:w="1984" w:type="dxa"/>
          </w:tcPr>
          <w:p w14:paraId="3D2A80F3" w14:textId="77777777" w:rsidR="00EF09AC" w:rsidRPr="00F95E10" w:rsidRDefault="00EF09AC" w:rsidP="00861D08">
            <w:pPr>
              <w:jc w:val="center"/>
              <w:rPr>
                <w:b/>
                <w:sz w:val="22"/>
                <w:szCs w:val="22"/>
              </w:rPr>
            </w:pPr>
            <w:r w:rsidRPr="00F95E10">
              <w:rPr>
                <w:b/>
                <w:sz w:val="22"/>
                <w:szCs w:val="22"/>
              </w:rPr>
              <w:t>шт.</w:t>
            </w:r>
          </w:p>
        </w:tc>
        <w:tc>
          <w:tcPr>
            <w:tcW w:w="1637" w:type="dxa"/>
          </w:tcPr>
          <w:p w14:paraId="22A1C70A" w14:textId="77777777" w:rsidR="00EF09AC" w:rsidRPr="00F95E10" w:rsidRDefault="00EF09AC" w:rsidP="00861D08">
            <w:pPr>
              <w:jc w:val="center"/>
              <w:rPr>
                <w:b/>
                <w:sz w:val="22"/>
                <w:szCs w:val="22"/>
              </w:rPr>
            </w:pPr>
            <w:r w:rsidRPr="00F95E10">
              <w:rPr>
                <w:b/>
                <w:sz w:val="22"/>
                <w:szCs w:val="22"/>
              </w:rPr>
              <w:t>м.п.</w:t>
            </w:r>
          </w:p>
        </w:tc>
      </w:tr>
      <w:tr w:rsidR="00EF09AC" w:rsidRPr="00F95E10" w14:paraId="0B944A32" w14:textId="77777777" w:rsidTr="00861D08">
        <w:tc>
          <w:tcPr>
            <w:tcW w:w="534" w:type="dxa"/>
          </w:tcPr>
          <w:p w14:paraId="29BDD02B" w14:textId="77777777" w:rsidR="00EF09AC" w:rsidRPr="00F95E10" w:rsidRDefault="00EF09AC" w:rsidP="00861D08">
            <w:pPr>
              <w:jc w:val="center"/>
              <w:rPr>
                <w:b/>
                <w:sz w:val="22"/>
                <w:szCs w:val="22"/>
              </w:rPr>
            </w:pPr>
            <w:r w:rsidRPr="00F95E10">
              <w:rPr>
                <w:b/>
                <w:sz w:val="22"/>
                <w:szCs w:val="22"/>
              </w:rPr>
              <w:t>1</w:t>
            </w:r>
          </w:p>
        </w:tc>
        <w:tc>
          <w:tcPr>
            <w:tcW w:w="5495" w:type="dxa"/>
          </w:tcPr>
          <w:p w14:paraId="71E7B817" w14:textId="77777777" w:rsidR="00EF09AC" w:rsidRPr="00F95E10" w:rsidRDefault="00EF09AC" w:rsidP="00861D08">
            <w:pPr>
              <w:jc w:val="center"/>
              <w:rPr>
                <w:b/>
                <w:sz w:val="22"/>
                <w:szCs w:val="22"/>
              </w:rPr>
            </w:pPr>
            <w:r w:rsidRPr="00F95E10">
              <w:rPr>
                <w:b/>
                <w:sz w:val="22"/>
                <w:szCs w:val="22"/>
              </w:rPr>
              <w:t>2</w:t>
            </w:r>
          </w:p>
        </w:tc>
        <w:tc>
          <w:tcPr>
            <w:tcW w:w="883" w:type="dxa"/>
            <w:tcBorders>
              <w:right w:val="single" w:sz="4" w:space="0" w:color="auto"/>
            </w:tcBorders>
          </w:tcPr>
          <w:p w14:paraId="618E4C94" w14:textId="77777777" w:rsidR="00EF09AC" w:rsidRPr="00F95E10" w:rsidRDefault="00EF09AC" w:rsidP="00861D08">
            <w:pPr>
              <w:jc w:val="center"/>
              <w:rPr>
                <w:b/>
                <w:sz w:val="22"/>
                <w:szCs w:val="22"/>
              </w:rPr>
            </w:pPr>
            <w:r w:rsidRPr="00F95E10">
              <w:rPr>
                <w:b/>
                <w:sz w:val="22"/>
                <w:szCs w:val="22"/>
              </w:rPr>
              <w:t>3</w:t>
            </w:r>
          </w:p>
        </w:tc>
        <w:tc>
          <w:tcPr>
            <w:tcW w:w="851" w:type="dxa"/>
            <w:tcBorders>
              <w:left w:val="single" w:sz="4" w:space="0" w:color="auto"/>
            </w:tcBorders>
          </w:tcPr>
          <w:p w14:paraId="2B1CBE48" w14:textId="77777777" w:rsidR="00EF09AC" w:rsidRPr="00F95E10" w:rsidRDefault="00EF09AC" w:rsidP="00861D08">
            <w:pPr>
              <w:jc w:val="center"/>
              <w:rPr>
                <w:b/>
                <w:sz w:val="22"/>
                <w:szCs w:val="22"/>
              </w:rPr>
            </w:pPr>
            <w:r w:rsidRPr="00F95E10">
              <w:rPr>
                <w:b/>
                <w:sz w:val="22"/>
                <w:szCs w:val="22"/>
              </w:rPr>
              <w:t>4</w:t>
            </w:r>
          </w:p>
        </w:tc>
        <w:tc>
          <w:tcPr>
            <w:tcW w:w="1701" w:type="dxa"/>
          </w:tcPr>
          <w:p w14:paraId="08BC94F2" w14:textId="77777777" w:rsidR="00EF09AC" w:rsidRPr="00F95E10" w:rsidRDefault="00EF09AC" w:rsidP="00861D08">
            <w:pPr>
              <w:jc w:val="center"/>
              <w:rPr>
                <w:b/>
                <w:sz w:val="22"/>
                <w:szCs w:val="22"/>
              </w:rPr>
            </w:pPr>
            <w:r w:rsidRPr="00F95E10">
              <w:rPr>
                <w:b/>
                <w:sz w:val="22"/>
                <w:szCs w:val="22"/>
              </w:rPr>
              <w:t>5</w:t>
            </w:r>
          </w:p>
        </w:tc>
        <w:tc>
          <w:tcPr>
            <w:tcW w:w="1701" w:type="dxa"/>
          </w:tcPr>
          <w:p w14:paraId="45AAB1A6" w14:textId="77777777" w:rsidR="00EF09AC" w:rsidRPr="00F95E10" w:rsidRDefault="00EF09AC" w:rsidP="00861D08">
            <w:pPr>
              <w:jc w:val="center"/>
              <w:rPr>
                <w:b/>
                <w:sz w:val="22"/>
                <w:szCs w:val="22"/>
              </w:rPr>
            </w:pPr>
            <w:r w:rsidRPr="00F95E10">
              <w:rPr>
                <w:b/>
                <w:sz w:val="22"/>
                <w:szCs w:val="22"/>
              </w:rPr>
              <w:t>6</w:t>
            </w:r>
          </w:p>
        </w:tc>
        <w:tc>
          <w:tcPr>
            <w:tcW w:w="1984" w:type="dxa"/>
          </w:tcPr>
          <w:p w14:paraId="406E0DD0" w14:textId="77777777" w:rsidR="00EF09AC" w:rsidRPr="00F95E10" w:rsidRDefault="00EF09AC" w:rsidP="00861D08">
            <w:pPr>
              <w:jc w:val="center"/>
              <w:rPr>
                <w:b/>
                <w:sz w:val="22"/>
                <w:szCs w:val="22"/>
              </w:rPr>
            </w:pPr>
            <w:r w:rsidRPr="00F95E10">
              <w:rPr>
                <w:b/>
                <w:sz w:val="22"/>
                <w:szCs w:val="22"/>
              </w:rPr>
              <w:t>7</w:t>
            </w:r>
          </w:p>
        </w:tc>
        <w:tc>
          <w:tcPr>
            <w:tcW w:w="1637" w:type="dxa"/>
          </w:tcPr>
          <w:p w14:paraId="5914BC9A" w14:textId="77777777" w:rsidR="00EF09AC" w:rsidRPr="00F95E10" w:rsidRDefault="00EF09AC" w:rsidP="00861D08">
            <w:pPr>
              <w:jc w:val="center"/>
              <w:rPr>
                <w:b/>
                <w:sz w:val="22"/>
                <w:szCs w:val="22"/>
              </w:rPr>
            </w:pPr>
            <w:r w:rsidRPr="00F95E10">
              <w:rPr>
                <w:b/>
                <w:sz w:val="22"/>
                <w:szCs w:val="22"/>
              </w:rPr>
              <w:t>8</w:t>
            </w:r>
          </w:p>
        </w:tc>
      </w:tr>
      <w:tr w:rsidR="00EF09AC" w:rsidRPr="00F95E10" w14:paraId="3C12E6BF" w14:textId="77777777" w:rsidTr="00861D08">
        <w:tc>
          <w:tcPr>
            <w:tcW w:w="14786" w:type="dxa"/>
            <w:gridSpan w:val="8"/>
          </w:tcPr>
          <w:p w14:paraId="52EF295E" w14:textId="77777777" w:rsidR="00EF09AC" w:rsidRPr="00F95E10" w:rsidRDefault="00EF09AC" w:rsidP="00861D08">
            <w:pPr>
              <w:jc w:val="center"/>
              <w:rPr>
                <w:sz w:val="22"/>
                <w:szCs w:val="22"/>
              </w:rPr>
            </w:pPr>
          </w:p>
        </w:tc>
      </w:tr>
      <w:tr w:rsidR="00EF09AC" w:rsidRPr="00F95E10" w14:paraId="1DE1D8E3" w14:textId="77777777" w:rsidTr="00861D08">
        <w:tc>
          <w:tcPr>
            <w:tcW w:w="534" w:type="dxa"/>
          </w:tcPr>
          <w:p w14:paraId="3C2B00EF" w14:textId="77777777" w:rsidR="00EF09AC" w:rsidRPr="00F95E10" w:rsidRDefault="00EF09AC" w:rsidP="00861D08">
            <w:pPr>
              <w:pStyle w:val="41"/>
              <w:jc w:val="center"/>
              <w:rPr>
                <w:rFonts w:ascii="Times New Roman" w:hAnsi="Times New Roman"/>
              </w:rPr>
            </w:pPr>
            <w:r w:rsidRPr="00F95E10">
              <w:rPr>
                <w:rFonts w:ascii="Times New Roman" w:hAnsi="Times New Roman"/>
              </w:rPr>
              <w:t>1</w:t>
            </w:r>
          </w:p>
        </w:tc>
        <w:tc>
          <w:tcPr>
            <w:tcW w:w="5495" w:type="dxa"/>
          </w:tcPr>
          <w:p w14:paraId="58CF989B" w14:textId="77777777" w:rsidR="00EF09AC" w:rsidRPr="00F95E10" w:rsidRDefault="00EF09AC" w:rsidP="00861D08">
            <w:pPr>
              <w:pStyle w:val="41"/>
              <w:rPr>
                <w:rFonts w:ascii="Times New Roman" w:hAnsi="Times New Roman"/>
              </w:rPr>
            </w:pPr>
            <w:r w:rsidRPr="00F95E10">
              <w:rPr>
                <w:rFonts w:ascii="Times New Roman" w:hAnsi="Times New Roman"/>
              </w:rPr>
              <w:t>ул. Кирова</w:t>
            </w:r>
          </w:p>
        </w:tc>
        <w:tc>
          <w:tcPr>
            <w:tcW w:w="883" w:type="dxa"/>
            <w:tcBorders>
              <w:right w:val="single" w:sz="4" w:space="0" w:color="auto"/>
            </w:tcBorders>
          </w:tcPr>
          <w:p w14:paraId="2F1E4C99" w14:textId="77777777" w:rsidR="00EF09AC" w:rsidRPr="00F95E10" w:rsidRDefault="00EF09AC" w:rsidP="00861D08">
            <w:pPr>
              <w:jc w:val="center"/>
              <w:rPr>
                <w:sz w:val="22"/>
                <w:szCs w:val="22"/>
              </w:rPr>
            </w:pPr>
            <w:r w:rsidRPr="00F95E10">
              <w:rPr>
                <w:sz w:val="22"/>
                <w:szCs w:val="22"/>
              </w:rPr>
              <w:t>1</w:t>
            </w:r>
          </w:p>
        </w:tc>
        <w:tc>
          <w:tcPr>
            <w:tcW w:w="851" w:type="dxa"/>
            <w:tcBorders>
              <w:left w:val="single" w:sz="4" w:space="0" w:color="auto"/>
            </w:tcBorders>
          </w:tcPr>
          <w:p w14:paraId="386D5EB4" w14:textId="77777777" w:rsidR="00EF09AC" w:rsidRPr="00F95E10" w:rsidRDefault="00EF09AC" w:rsidP="00861D08">
            <w:pPr>
              <w:jc w:val="center"/>
              <w:rPr>
                <w:sz w:val="22"/>
                <w:szCs w:val="22"/>
              </w:rPr>
            </w:pPr>
            <w:r w:rsidRPr="00F95E10">
              <w:rPr>
                <w:sz w:val="22"/>
                <w:szCs w:val="22"/>
              </w:rPr>
              <w:t>7,6</w:t>
            </w:r>
          </w:p>
        </w:tc>
        <w:tc>
          <w:tcPr>
            <w:tcW w:w="1701" w:type="dxa"/>
          </w:tcPr>
          <w:p w14:paraId="56D6E00D" w14:textId="77777777" w:rsidR="00EF09AC" w:rsidRPr="00F95E10" w:rsidRDefault="00EF09AC" w:rsidP="00861D08">
            <w:pPr>
              <w:jc w:val="center"/>
              <w:rPr>
                <w:sz w:val="22"/>
                <w:szCs w:val="22"/>
              </w:rPr>
            </w:pPr>
          </w:p>
        </w:tc>
        <w:tc>
          <w:tcPr>
            <w:tcW w:w="1701" w:type="dxa"/>
          </w:tcPr>
          <w:p w14:paraId="0C5E4990" w14:textId="77777777" w:rsidR="00EF09AC" w:rsidRPr="00F95E10" w:rsidRDefault="00EF09AC" w:rsidP="00861D08">
            <w:pPr>
              <w:jc w:val="center"/>
              <w:rPr>
                <w:sz w:val="22"/>
                <w:szCs w:val="22"/>
              </w:rPr>
            </w:pPr>
          </w:p>
        </w:tc>
        <w:tc>
          <w:tcPr>
            <w:tcW w:w="1984" w:type="dxa"/>
          </w:tcPr>
          <w:p w14:paraId="1838CFF0" w14:textId="77777777" w:rsidR="00EF09AC" w:rsidRPr="00F95E10" w:rsidRDefault="00EF09AC" w:rsidP="00861D08">
            <w:pPr>
              <w:jc w:val="center"/>
              <w:rPr>
                <w:sz w:val="22"/>
                <w:szCs w:val="22"/>
              </w:rPr>
            </w:pPr>
            <w:r w:rsidRPr="00F95E10">
              <w:rPr>
                <w:sz w:val="22"/>
                <w:szCs w:val="22"/>
              </w:rPr>
              <w:t>1</w:t>
            </w:r>
          </w:p>
        </w:tc>
        <w:tc>
          <w:tcPr>
            <w:tcW w:w="1637" w:type="dxa"/>
            <w:tcBorders>
              <w:top w:val="single" w:sz="4" w:space="0" w:color="auto"/>
              <w:bottom w:val="single" w:sz="4" w:space="0" w:color="auto"/>
            </w:tcBorders>
          </w:tcPr>
          <w:p w14:paraId="568DED9F" w14:textId="77777777" w:rsidR="00EF09AC" w:rsidRPr="00F95E10" w:rsidRDefault="00EF09AC" w:rsidP="00861D08">
            <w:pPr>
              <w:jc w:val="center"/>
              <w:rPr>
                <w:sz w:val="22"/>
                <w:szCs w:val="22"/>
              </w:rPr>
            </w:pPr>
            <w:r w:rsidRPr="00F95E10">
              <w:rPr>
                <w:sz w:val="22"/>
                <w:szCs w:val="22"/>
              </w:rPr>
              <w:t>7,6</w:t>
            </w:r>
          </w:p>
        </w:tc>
      </w:tr>
      <w:tr w:rsidR="00EF09AC" w:rsidRPr="00F95E10" w14:paraId="41F96207" w14:textId="77777777" w:rsidTr="00861D08">
        <w:tc>
          <w:tcPr>
            <w:tcW w:w="534" w:type="dxa"/>
          </w:tcPr>
          <w:p w14:paraId="7C4A340F" w14:textId="77777777" w:rsidR="00EF09AC" w:rsidRPr="00F95E10" w:rsidRDefault="00EF09AC" w:rsidP="00861D08">
            <w:pPr>
              <w:pStyle w:val="41"/>
              <w:jc w:val="center"/>
              <w:rPr>
                <w:rFonts w:ascii="Times New Roman" w:hAnsi="Times New Roman"/>
              </w:rPr>
            </w:pPr>
            <w:r w:rsidRPr="00F95E10">
              <w:rPr>
                <w:rFonts w:ascii="Times New Roman" w:hAnsi="Times New Roman"/>
              </w:rPr>
              <w:t>2</w:t>
            </w:r>
          </w:p>
        </w:tc>
        <w:tc>
          <w:tcPr>
            <w:tcW w:w="5495" w:type="dxa"/>
          </w:tcPr>
          <w:p w14:paraId="45BC1B1C" w14:textId="77777777" w:rsidR="00EF09AC" w:rsidRPr="00F95E10" w:rsidRDefault="00EF09AC" w:rsidP="00861D08">
            <w:pPr>
              <w:pStyle w:val="41"/>
              <w:rPr>
                <w:rFonts w:ascii="Times New Roman" w:hAnsi="Times New Roman"/>
              </w:rPr>
            </w:pPr>
            <w:r w:rsidRPr="00F95E10">
              <w:rPr>
                <w:rFonts w:ascii="Times New Roman" w:hAnsi="Times New Roman"/>
              </w:rPr>
              <w:t>Ул. Коммунистическая</w:t>
            </w:r>
          </w:p>
        </w:tc>
        <w:tc>
          <w:tcPr>
            <w:tcW w:w="883" w:type="dxa"/>
            <w:tcBorders>
              <w:right w:val="single" w:sz="4" w:space="0" w:color="auto"/>
            </w:tcBorders>
          </w:tcPr>
          <w:p w14:paraId="5C68DE28" w14:textId="77777777" w:rsidR="00EF09AC" w:rsidRPr="00F95E10" w:rsidRDefault="00EF09AC" w:rsidP="00861D08">
            <w:pPr>
              <w:jc w:val="center"/>
              <w:rPr>
                <w:sz w:val="22"/>
                <w:szCs w:val="22"/>
              </w:rPr>
            </w:pPr>
            <w:r w:rsidRPr="00F95E10">
              <w:rPr>
                <w:sz w:val="22"/>
                <w:szCs w:val="22"/>
              </w:rPr>
              <w:t>3</w:t>
            </w:r>
          </w:p>
        </w:tc>
        <w:tc>
          <w:tcPr>
            <w:tcW w:w="851" w:type="dxa"/>
            <w:tcBorders>
              <w:left w:val="single" w:sz="4" w:space="0" w:color="auto"/>
            </w:tcBorders>
          </w:tcPr>
          <w:p w14:paraId="3E1F8E55" w14:textId="77777777" w:rsidR="00EF09AC" w:rsidRPr="00F95E10" w:rsidRDefault="00EF09AC" w:rsidP="00861D08">
            <w:pPr>
              <w:jc w:val="center"/>
              <w:rPr>
                <w:sz w:val="22"/>
                <w:szCs w:val="22"/>
              </w:rPr>
            </w:pPr>
            <w:r w:rsidRPr="00F95E10">
              <w:rPr>
                <w:sz w:val="22"/>
                <w:szCs w:val="22"/>
              </w:rPr>
              <w:t>25,5</w:t>
            </w:r>
          </w:p>
        </w:tc>
        <w:tc>
          <w:tcPr>
            <w:tcW w:w="1701" w:type="dxa"/>
          </w:tcPr>
          <w:p w14:paraId="5BA418A3" w14:textId="77777777" w:rsidR="00EF09AC" w:rsidRPr="00F95E10" w:rsidRDefault="00EF09AC" w:rsidP="00861D08">
            <w:pPr>
              <w:jc w:val="center"/>
              <w:rPr>
                <w:sz w:val="22"/>
                <w:szCs w:val="22"/>
              </w:rPr>
            </w:pPr>
            <w:r w:rsidRPr="00F95E10">
              <w:rPr>
                <w:sz w:val="22"/>
                <w:szCs w:val="22"/>
              </w:rPr>
              <w:t>2</w:t>
            </w:r>
          </w:p>
        </w:tc>
        <w:tc>
          <w:tcPr>
            <w:tcW w:w="1701" w:type="dxa"/>
          </w:tcPr>
          <w:p w14:paraId="4152032D" w14:textId="77777777" w:rsidR="00EF09AC" w:rsidRPr="00F95E10" w:rsidRDefault="00EF09AC" w:rsidP="00861D08">
            <w:pPr>
              <w:jc w:val="center"/>
              <w:rPr>
                <w:sz w:val="22"/>
                <w:szCs w:val="22"/>
              </w:rPr>
            </w:pPr>
            <w:r w:rsidRPr="00F95E10">
              <w:rPr>
                <w:sz w:val="22"/>
                <w:szCs w:val="22"/>
              </w:rPr>
              <w:t>18,0</w:t>
            </w:r>
          </w:p>
        </w:tc>
        <w:tc>
          <w:tcPr>
            <w:tcW w:w="1984" w:type="dxa"/>
          </w:tcPr>
          <w:p w14:paraId="0250A6A6" w14:textId="77777777" w:rsidR="00EF09AC" w:rsidRPr="00F95E10" w:rsidRDefault="00EF09AC" w:rsidP="00861D08">
            <w:pPr>
              <w:jc w:val="center"/>
              <w:rPr>
                <w:sz w:val="22"/>
                <w:szCs w:val="22"/>
              </w:rPr>
            </w:pPr>
            <w:r w:rsidRPr="00F95E10">
              <w:rPr>
                <w:sz w:val="22"/>
                <w:szCs w:val="22"/>
              </w:rPr>
              <w:t>1</w:t>
            </w:r>
          </w:p>
        </w:tc>
        <w:tc>
          <w:tcPr>
            <w:tcW w:w="1637" w:type="dxa"/>
            <w:tcBorders>
              <w:top w:val="single" w:sz="4" w:space="0" w:color="auto"/>
              <w:bottom w:val="single" w:sz="4" w:space="0" w:color="auto"/>
            </w:tcBorders>
          </w:tcPr>
          <w:p w14:paraId="6B15E4DA" w14:textId="77777777" w:rsidR="00EF09AC" w:rsidRPr="00F95E10" w:rsidRDefault="00EF09AC" w:rsidP="00861D08">
            <w:pPr>
              <w:jc w:val="center"/>
              <w:rPr>
                <w:sz w:val="22"/>
                <w:szCs w:val="22"/>
              </w:rPr>
            </w:pPr>
            <w:r w:rsidRPr="00F95E10">
              <w:rPr>
                <w:sz w:val="22"/>
                <w:szCs w:val="22"/>
              </w:rPr>
              <w:t>7,5</w:t>
            </w:r>
          </w:p>
        </w:tc>
      </w:tr>
      <w:tr w:rsidR="00EF09AC" w:rsidRPr="00F95E10" w14:paraId="134E9335" w14:textId="77777777" w:rsidTr="00861D08">
        <w:tc>
          <w:tcPr>
            <w:tcW w:w="534" w:type="dxa"/>
          </w:tcPr>
          <w:p w14:paraId="1732876E" w14:textId="77777777" w:rsidR="00EF09AC" w:rsidRPr="00F95E10" w:rsidRDefault="00EF09AC" w:rsidP="00861D08">
            <w:pPr>
              <w:pStyle w:val="41"/>
              <w:jc w:val="center"/>
              <w:rPr>
                <w:rFonts w:ascii="Times New Roman" w:hAnsi="Times New Roman"/>
              </w:rPr>
            </w:pPr>
            <w:r w:rsidRPr="00F95E10">
              <w:rPr>
                <w:rFonts w:ascii="Times New Roman" w:hAnsi="Times New Roman"/>
              </w:rPr>
              <w:t>3</w:t>
            </w:r>
          </w:p>
        </w:tc>
        <w:tc>
          <w:tcPr>
            <w:tcW w:w="5495" w:type="dxa"/>
          </w:tcPr>
          <w:p w14:paraId="0882351F" w14:textId="77777777" w:rsidR="00EF09AC" w:rsidRPr="00F95E10" w:rsidRDefault="00EF09AC" w:rsidP="00861D08">
            <w:pPr>
              <w:pStyle w:val="41"/>
              <w:rPr>
                <w:rFonts w:ascii="Times New Roman" w:hAnsi="Times New Roman"/>
              </w:rPr>
            </w:pPr>
            <w:r w:rsidRPr="00F95E10">
              <w:rPr>
                <w:rFonts w:ascii="Times New Roman" w:hAnsi="Times New Roman"/>
              </w:rPr>
              <w:t>Пер.Октябрьский</w:t>
            </w:r>
          </w:p>
        </w:tc>
        <w:tc>
          <w:tcPr>
            <w:tcW w:w="883" w:type="dxa"/>
            <w:tcBorders>
              <w:right w:val="single" w:sz="4" w:space="0" w:color="auto"/>
            </w:tcBorders>
          </w:tcPr>
          <w:p w14:paraId="063C958C" w14:textId="77777777" w:rsidR="00EF09AC" w:rsidRPr="00F95E10" w:rsidRDefault="00EF09AC" w:rsidP="00861D08">
            <w:pPr>
              <w:jc w:val="center"/>
              <w:rPr>
                <w:sz w:val="22"/>
                <w:szCs w:val="22"/>
              </w:rPr>
            </w:pPr>
            <w:r w:rsidRPr="00F95E10">
              <w:rPr>
                <w:sz w:val="22"/>
                <w:szCs w:val="22"/>
              </w:rPr>
              <w:t>2</w:t>
            </w:r>
          </w:p>
        </w:tc>
        <w:tc>
          <w:tcPr>
            <w:tcW w:w="851" w:type="dxa"/>
            <w:tcBorders>
              <w:left w:val="single" w:sz="4" w:space="0" w:color="auto"/>
            </w:tcBorders>
          </w:tcPr>
          <w:p w14:paraId="5D41C093" w14:textId="77777777" w:rsidR="00EF09AC" w:rsidRPr="00F95E10" w:rsidRDefault="00EF09AC" w:rsidP="00861D08">
            <w:pPr>
              <w:jc w:val="center"/>
              <w:rPr>
                <w:sz w:val="22"/>
                <w:szCs w:val="22"/>
              </w:rPr>
            </w:pPr>
            <w:r w:rsidRPr="00F95E10">
              <w:rPr>
                <w:sz w:val="22"/>
                <w:szCs w:val="22"/>
              </w:rPr>
              <w:t>17</w:t>
            </w:r>
          </w:p>
        </w:tc>
        <w:tc>
          <w:tcPr>
            <w:tcW w:w="1701" w:type="dxa"/>
          </w:tcPr>
          <w:p w14:paraId="3E85A164" w14:textId="77777777" w:rsidR="00EF09AC" w:rsidRPr="00F95E10" w:rsidRDefault="00EF09AC" w:rsidP="00861D08">
            <w:pPr>
              <w:jc w:val="center"/>
              <w:rPr>
                <w:sz w:val="22"/>
                <w:szCs w:val="22"/>
              </w:rPr>
            </w:pPr>
            <w:r w:rsidRPr="00F95E10">
              <w:rPr>
                <w:sz w:val="22"/>
                <w:szCs w:val="22"/>
              </w:rPr>
              <w:t>2</w:t>
            </w:r>
          </w:p>
        </w:tc>
        <w:tc>
          <w:tcPr>
            <w:tcW w:w="1701" w:type="dxa"/>
          </w:tcPr>
          <w:p w14:paraId="278D58F0" w14:textId="77777777" w:rsidR="00EF09AC" w:rsidRPr="00F95E10" w:rsidRDefault="00EF09AC" w:rsidP="00861D08">
            <w:pPr>
              <w:jc w:val="center"/>
              <w:rPr>
                <w:sz w:val="22"/>
                <w:szCs w:val="22"/>
              </w:rPr>
            </w:pPr>
            <w:r w:rsidRPr="00F95E10">
              <w:rPr>
                <w:sz w:val="22"/>
                <w:szCs w:val="22"/>
              </w:rPr>
              <w:t>17,0</w:t>
            </w:r>
          </w:p>
        </w:tc>
        <w:tc>
          <w:tcPr>
            <w:tcW w:w="1984" w:type="dxa"/>
          </w:tcPr>
          <w:p w14:paraId="7499C055" w14:textId="77777777" w:rsidR="00EF09AC" w:rsidRPr="00F95E10" w:rsidRDefault="00EF09AC" w:rsidP="00861D08">
            <w:pPr>
              <w:jc w:val="center"/>
              <w:rPr>
                <w:sz w:val="22"/>
                <w:szCs w:val="22"/>
              </w:rPr>
            </w:pPr>
          </w:p>
        </w:tc>
        <w:tc>
          <w:tcPr>
            <w:tcW w:w="1637" w:type="dxa"/>
            <w:tcBorders>
              <w:top w:val="single" w:sz="4" w:space="0" w:color="auto"/>
              <w:bottom w:val="single" w:sz="4" w:space="0" w:color="auto"/>
            </w:tcBorders>
          </w:tcPr>
          <w:p w14:paraId="49747237" w14:textId="77777777" w:rsidR="00EF09AC" w:rsidRPr="00F95E10" w:rsidRDefault="00EF09AC" w:rsidP="00861D08">
            <w:pPr>
              <w:jc w:val="center"/>
              <w:rPr>
                <w:sz w:val="22"/>
                <w:szCs w:val="22"/>
              </w:rPr>
            </w:pPr>
          </w:p>
        </w:tc>
      </w:tr>
      <w:tr w:rsidR="00EF09AC" w:rsidRPr="00F95E10" w14:paraId="6B3FB682" w14:textId="77777777" w:rsidTr="00861D08">
        <w:tc>
          <w:tcPr>
            <w:tcW w:w="534" w:type="dxa"/>
          </w:tcPr>
          <w:p w14:paraId="487208F5" w14:textId="77777777" w:rsidR="00EF09AC" w:rsidRPr="00F95E10" w:rsidRDefault="00EF09AC" w:rsidP="00861D08">
            <w:pPr>
              <w:pStyle w:val="41"/>
              <w:jc w:val="center"/>
              <w:rPr>
                <w:rFonts w:ascii="Times New Roman" w:hAnsi="Times New Roman"/>
              </w:rPr>
            </w:pPr>
            <w:r w:rsidRPr="00F95E10">
              <w:rPr>
                <w:rFonts w:ascii="Times New Roman" w:hAnsi="Times New Roman"/>
              </w:rPr>
              <w:t>4</w:t>
            </w:r>
          </w:p>
        </w:tc>
        <w:tc>
          <w:tcPr>
            <w:tcW w:w="5495" w:type="dxa"/>
          </w:tcPr>
          <w:p w14:paraId="59CE7B64" w14:textId="77777777" w:rsidR="00EF09AC" w:rsidRPr="00F95E10" w:rsidRDefault="00EF09AC" w:rsidP="00861D08">
            <w:pPr>
              <w:pStyle w:val="41"/>
              <w:rPr>
                <w:rFonts w:ascii="Times New Roman" w:hAnsi="Times New Roman"/>
              </w:rPr>
            </w:pPr>
            <w:r w:rsidRPr="00F95E10">
              <w:rPr>
                <w:rFonts w:ascii="Times New Roman" w:hAnsi="Times New Roman"/>
              </w:rPr>
              <w:t>Ул.Сибирская</w:t>
            </w:r>
          </w:p>
        </w:tc>
        <w:tc>
          <w:tcPr>
            <w:tcW w:w="883" w:type="dxa"/>
            <w:tcBorders>
              <w:right w:val="single" w:sz="4" w:space="0" w:color="auto"/>
            </w:tcBorders>
          </w:tcPr>
          <w:p w14:paraId="616083BE" w14:textId="77777777" w:rsidR="00EF09AC" w:rsidRPr="00F95E10" w:rsidRDefault="00EF09AC" w:rsidP="00861D08">
            <w:pPr>
              <w:jc w:val="center"/>
              <w:rPr>
                <w:sz w:val="22"/>
                <w:szCs w:val="22"/>
              </w:rPr>
            </w:pPr>
            <w:r w:rsidRPr="00F95E10">
              <w:rPr>
                <w:sz w:val="22"/>
                <w:szCs w:val="22"/>
              </w:rPr>
              <w:t>1</w:t>
            </w:r>
          </w:p>
        </w:tc>
        <w:tc>
          <w:tcPr>
            <w:tcW w:w="851" w:type="dxa"/>
            <w:tcBorders>
              <w:left w:val="single" w:sz="4" w:space="0" w:color="auto"/>
            </w:tcBorders>
          </w:tcPr>
          <w:p w14:paraId="4EAAF6C0" w14:textId="77777777" w:rsidR="00EF09AC" w:rsidRPr="00F95E10" w:rsidRDefault="00EF09AC" w:rsidP="00861D08">
            <w:pPr>
              <w:jc w:val="center"/>
              <w:rPr>
                <w:sz w:val="22"/>
                <w:szCs w:val="22"/>
              </w:rPr>
            </w:pPr>
            <w:r w:rsidRPr="00F95E10">
              <w:rPr>
                <w:sz w:val="22"/>
                <w:szCs w:val="22"/>
              </w:rPr>
              <w:t>8,0</w:t>
            </w:r>
          </w:p>
        </w:tc>
        <w:tc>
          <w:tcPr>
            <w:tcW w:w="1701" w:type="dxa"/>
          </w:tcPr>
          <w:p w14:paraId="0FC8FEB7" w14:textId="77777777" w:rsidR="00EF09AC" w:rsidRPr="00F95E10" w:rsidRDefault="00EF09AC" w:rsidP="00861D08">
            <w:pPr>
              <w:jc w:val="center"/>
              <w:rPr>
                <w:sz w:val="22"/>
                <w:szCs w:val="22"/>
              </w:rPr>
            </w:pPr>
          </w:p>
        </w:tc>
        <w:tc>
          <w:tcPr>
            <w:tcW w:w="1701" w:type="dxa"/>
          </w:tcPr>
          <w:p w14:paraId="2CE07997" w14:textId="77777777" w:rsidR="00EF09AC" w:rsidRPr="00F95E10" w:rsidRDefault="00EF09AC" w:rsidP="00861D08">
            <w:pPr>
              <w:jc w:val="center"/>
              <w:rPr>
                <w:sz w:val="22"/>
                <w:szCs w:val="22"/>
              </w:rPr>
            </w:pPr>
          </w:p>
        </w:tc>
        <w:tc>
          <w:tcPr>
            <w:tcW w:w="1984" w:type="dxa"/>
          </w:tcPr>
          <w:p w14:paraId="3AA557CB" w14:textId="77777777" w:rsidR="00EF09AC" w:rsidRPr="00F95E10" w:rsidRDefault="00EF09AC" w:rsidP="00861D08">
            <w:pPr>
              <w:jc w:val="center"/>
              <w:rPr>
                <w:sz w:val="22"/>
                <w:szCs w:val="22"/>
              </w:rPr>
            </w:pPr>
            <w:r w:rsidRPr="00F95E10">
              <w:rPr>
                <w:sz w:val="22"/>
                <w:szCs w:val="22"/>
              </w:rPr>
              <w:t>1</w:t>
            </w:r>
          </w:p>
        </w:tc>
        <w:tc>
          <w:tcPr>
            <w:tcW w:w="1637" w:type="dxa"/>
            <w:tcBorders>
              <w:top w:val="single" w:sz="4" w:space="0" w:color="auto"/>
              <w:bottom w:val="single" w:sz="4" w:space="0" w:color="auto"/>
            </w:tcBorders>
          </w:tcPr>
          <w:p w14:paraId="7425DA97" w14:textId="77777777" w:rsidR="00EF09AC" w:rsidRPr="00F95E10" w:rsidRDefault="00EF09AC" w:rsidP="00861D08">
            <w:pPr>
              <w:jc w:val="center"/>
              <w:rPr>
                <w:sz w:val="22"/>
                <w:szCs w:val="22"/>
              </w:rPr>
            </w:pPr>
            <w:r w:rsidRPr="00F95E10">
              <w:rPr>
                <w:sz w:val="22"/>
                <w:szCs w:val="22"/>
              </w:rPr>
              <w:t>8,0</w:t>
            </w:r>
          </w:p>
        </w:tc>
      </w:tr>
      <w:tr w:rsidR="00EF09AC" w:rsidRPr="00F95E10" w14:paraId="43287263" w14:textId="77777777" w:rsidTr="00861D08">
        <w:tc>
          <w:tcPr>
            <w:tcW w:w="534" w:type="dxa"/>
          </w:tcPr>
          <w:p w14:paraId="0649898C" w14:textId="77777777" w:rsidR="00EF09AC" w:rsidRPr="00F95E10" w:rsidRDefault="00EF09AC" w:rsidP="00861D08">
            <w:pPr>
              <w:pStyle w:val="41"/>
              <w:jc w:val="center"/>
              <w:rPr>
                <w:rFonts w:ascii="Times New Roman" w:hAnsi="Times New Roman"/>
              </w:rPr>
            </w:pPr>
            <w:r w:rsidRPr="00F95E10">
              <w:rPr>
                <w:rFonts w:ascii="Times New Roman" w:hAnsi="Times New Roman"/>
              </w:rPr>
              <w:t>5</w:t>
            </w:r>
          </w:p>
        </w:tc>
        <w:tc>
          <w:tcPr>
            <w:tcW w:w="5495" w:type="dxa"/>
          </w:tcPr>
          <w:p w14:paraId="4E2E7E20" w14:textId="77777777" w:rsidR="00EF09AC" w:rsidRPr="00F95E10" w:rsidRDefault="00EF09AC" w:rsidP="00861D08">
            <w:pPr>
              <w:pStyle w:val="41"/>
              <w:rPr>
                <w:rFonts w:ascii="Times New Roman" w:hAnsi="Times New Roman"/>
              </w:rPr>
            </w:pPr>
            <w:r w:rsidRPr="00F95E10">
              <w:rPr>
                <w:rFonts w:ascii="Times New Roman" w:hAnsi="Times New Roman"/>
              </w:rPr>
              <w:t>Ул.Школьная</w:t>
            </w:r>
          </w:p>
        </w:tc>
        <w:tc>
          <w:tcPr>
            <w:tcW w:w="883" w:type="dxa"/>
            <w:tcBorders>
              <w:right w:val="single" w:sz="4" w:space="0" w:color="auto"/>
            </w:tcBorders>
          </w:tcPr>
          <w:p w14:paraId="68A9694A" w14:textId="77777777" w:rsidR="00EF09AC" w:rsidRPr="00F95E10" w:rsidRDefault="00EF09AC" w:rsidP="00861D08">
            <w:pPr>
              <w:jc w:val="center"/>
              <w:rPr>
                <w:sz w:val="22"/>
                <w:szCs w:val="22"/>
              </w:rPr>
            </w:pPr>
            <w:r w:rsidRPr="00F95E10">
              <w:rPr>
                <w:sz w:val="22"/>
                <w:szCs w:val="22"/>
              </w:rPr>
              <w:t>2</w:t>
            </w:r>
          </w:p>
        </w:tc>
        <w:tc>
          <w:tcPr>
            <w:tcW w:w="851" w:type="dxa"/>
            <w:tcBorders>
              <w:left w:val="single" w:sz="4" w:space="0" w:color="auto"/>
            </w:tcBorders>
          </w:tcPr>
          <w:p w14:paraId="463929A7" w14:textId="77777777" w:rsidR="00EF09AC" w:rsidRPr="00F95E10" w:rsidRDefault="00EF09AC" w:rsidP="00861D08">
            <w:pPr>
              <w:jc w:val="center"/>
              <w:rPr>
                <w:sz w:val="22"/>
                <w:szCs w:val="22"/>
              </w:rPr>
            </w:pPr>
            <w:r w:rsidRPr="00F95E10">
              <w:rPr>
                <w:sz w:val="22"/>
                <w:szCs w:val="22"/>
              </w:rPr>
              <w:t>22,0</w:t>
            </w:r>
          </w:p>
        </w:tc>
        <w:tc>
          <w:tcPr>
            <w:tcW w:w="1701" w:type="dxa"/>
          </w:tcPr>
          <w:p w14:paraId="19FFC97B" w14:textId="77777777" w:rsidR="00EF09AC" w:rsidRPr="00F95E10" w:rsidRDefault="00EF09AC" w:rsidP="00861D08">
            <w:pPr>
              <w:jc w:val="center"/>
              <w:rPr>
                <w:sz w:val="22"/>
                <w:szCs w:val="22"/>
              </w:rPr>
            </w:pPr>
            <w:r w:rsidRPr="00F95E10">
              <w:rPr>
                <w:sz w:val="22"/>
                <w:szCs w:val="22"/>
              </w:rPr>
              <w:t>1</w:t>
            </w:r>
          </w:p>
        </w:tc>
        <w:tc>
          <w:tcPr>
            <w:tcW w:w="1701" w:type="dxa"/>
          </w:tcPr>
          <w:p w14:paraId="04E1370C" w14:textId="77777777" w:rsidR="00EF09AC" w:rsidRPr="00F95E10" w:rsidRDefault="00EF09AC" w:rsidP="00861D08">
            <w:pPr>
              <w:jc w:val="center"/>
              <w:rPr>
                <w:sz w:val="22"/>
                <w:szCs w:val="22"/>
              </w:rPr>
            </w:pPr>
            <w:r w:rsidRPr="00F95E10">
              <w:rPr>
                <w:sz w:val="22"/>
                <w:szCs w:val="22"/>
              </w:rPr>
              <w:t>12,0</w:t>
            </w:r>
          </w:p>
        </w:tc>
        <w:tc>
          <w:tcPr>
            <w:tcW w:w="1984" w:type="dxa"/>
          </w:tcPr>
          <w:p w14:paraId="4F098626" w14:textId="77777777" w:rsidR="00EF09AC" w:rsidRPr="00F95E10" w:rsidRDefault="00EF09AC" w:rsidP="00861D08">
            <w:pPr>
              <w:jc w:val="center"/>
              <w:rPr>
                <w:sz w:val="22"/>
                <w:szCs w:val="22"/>
              </w:rPr>
            </w:pPr>
            <w:r w:rsidRPr="00F95E10">
              <w:rPr>
                <w:sz w:val="22"/>
                <w:szCs w:val="22"/>
              </w:rPr>
              <w:t>1</w:t>
            </w:r>
          </w:p>
        </w:tc>
        <w:tc>
          <w:tcPr>
            <w:tcW w:w="1637" w:type="dxa"/>
            <w:tcBorders>
              <w:top w:val="single" w:sz="4" w:space="0" w:color="auto"/>
              <w:bottom w:val="single" w:sz="4" w:space="0" w:color="auto"/>
            </w:tcBorders>
          </w:tcPr>
          <w:p w14:paraId="3B6C41E3" w14:textId="77777777" w:rsidR="00EF09AC" w:rsidRPr="00F95E10" w:rsidRDefault="00EF09AC" w:rsidP="00861D08">
            <w:pPr>
              <w:jc w:val="center"/>
              <w:rPr>
                <w:sz w:val="22"/>
                <w:szCs w:val="22"/>
              </w:rPr>
            </w:pPr>
            <w:r w:rsidRPr="00F95E10">
              <w:rPr>
                <w:sz w:val="22"/>
                <w:szCs w:val="22"/>
              </w:rPr>
              <w:t>10,0</w:t>
            </w:r>
          </w:p>
        </w:tc>
      </w:tr>
      <w:tr w:rsidR="00EF09AC" w:rsidRPr="00F95E10" w14:paraId="4E690977" w14:textId="77777777" w:rsidTr="00861D08">
        <w:tc>
          <w:tcPr>
            <w:tcW w:w="534" w:type="dxa"/>
          </w:tcPr>
          <w:p w14:paraId="01B92067" w14:textId="77777777" w:rsidR="00EF09AC" w:rsidRPr="00F95E10" w:rsidRDefault="00EF09AC" w:rsidP="00861D08">
            <w:pPr>
              <w:pStyle w:val="41"/>
              <w:jc w:val="center"/>
              <w:rPr>
                <w:rFonts w:ascii="Times New Roman" w:hAnsi="Times New Roman"/>
              </w:rPr>
            </w:pPr>
            <w:r w:rsidRPr="00F95E10">
              <w:rPr>
                <w:rFonts w:ascii="Times New Roman" w:hAnsi="Times New Roman"/>
              </w:rPr>
              <w:t>6</w:t>
            </w:r>
          </w:p>
        </w:tc>
        <w:tc>
          <w:tcPr>
            <w:tcW w:w="5495" w:type="dxa"/>
          </w:tcPr>
          <w:p w14:paraId="361CBA21" w14:textId="77777777" w:rsidR="00EF09AC" w:rsidRPr="00F95E10" w:rsidRDefault="00EF09AC" w:rsidP="00861D08">
            <w:pPr>
              <w:pStyle w:val="41"/>
              <w:rPr>
                <w:rFonts w:ascii="Times New Roman" w:hAnsi="Times New Roman"/>
              </w:rPr>
            </w:pPr>
            <w:r w:rsidRPr="00F95E10">
              <w:rPr>
                <w:rFonts w:ascii="Times New Roman" w:hAnsi="Times New Roman"/>
              </w:rPr>
              <w:t>Ул.Комсомольская</w:t>
            </w:r>
          </w:p>
        </w:tc>
        <w:tc>
          <w:tcPr>
            <w:tcW w:w="883" w:type="dxa"/>
            <w:tcBorders>
              <w:right w:val="single" w:sz="4" w:space="0" w:color="auto"/>
            </w:tcBorders>
          </w:tcPr>
          <w:p w14:paraId="071D4C00" w14:textId="77777777" w:rsidR="00EF09AC" w:rsidRPr="00F95E10" w:rsidRDefault="00EF09AC" w:rsidP="00861D08">
            <w:pPr>
              <w:jc w:val="center"/>
              <w:rPr>
                <w:sz w:val="22"/>
                <w:szCs w:val="22"/>
              </w:rPr>
            </w:pPr>
            <w:r w:rsidRPr="00F95E10">
              <w:rPr>
                <w:sz w:val="22"/>
                <w:szCs w:val="22"/>
              </w:rPr>
              <w:t>4</w:t>
            </w:r>
          </w:p>
        </w:tc>
        <w:tc>
          <w:tcPr>
            <w:tcW w:w="851" w:type="dxa"/>
            <w:tcBorders>
              <w:left w:val="single" w:sz="4" w:space="0" w:color="auto"/>
            </w:tcBorders>
          </w:tcPr>
          <w:p w14:paraId="09F95579" w14:textId="77777777" w:rsidR="00EF09AC" w:rsidRPr="00F95E10" w:rsidRDefault="00EF09AC" w:rsidP="00861D08">
            <w:pPr>
              <w:jc w:val="center"/>
              <w:rPr>
                <w:sz w:val="22"/>
                <w:szCs w:val="22"/>
              </w:rPr>
            </w:pPr>
            <w:r w:rsidRPr="00F95E10">
              <w:rPr>
                <w:sz w:val="22"/>
                <w:szCs w:val="22"/>
              </w:rPr>
              <w:t>41,0</w:t>
            </w:r>
          </w:p>
        </w:tc>
        <w:tc>
          <w:tcPr>
            <w:tcW w:w="1701" w:type="dxa"/>
          </w:tcPr>
          <w:p w14:paraId="3D50C2A6" w14:textId="77777777" w:rsidR="00EF09AC" w:rsidRPr="00F95E10" w:rsidRDefault="00EF09AC" w:rsidP="00861D08">
            <w:pPr>
              <w:jc w:val="center"/>
              <w:rPr>
                <w:sz w:val="22"/>
                <w:szCs w:val="22"/>
              </w:rPr>
            </w:pPr>
            <w:r w:rsidRPr="00F95E10">
              <w:rPr>
                <w:sz w:val="22"/>
                <w:szCs w:val="22"/>
              </w:rPr>
              <w:t>1</w:t>
            </w:r>
          </w:p>
        </w:tc>
        <w:tc>
          <w:tcPr>
            <w:tcW w:w="1701" w:type="dxa"/>
          </w:tcPr>
          <w:p w14:paraId="5E481CEA" w14:textId="77777777" w:rsidR="00EF09AC" w:rsidRPr="00F95E10" w:rsidRDefault="00EF09AC" w:rsidP="00861D08">
            <w:pPr>
              <w:jc w:val="center"/>
              <w:rPr>
                <w:sz w:val="22"/>
                <w:szCs w:val="22"/>
              </w:rPr>
            </w:pPr>
            <w:r w:rsidRPr="00F95E10">
              <w:rPr>
                <w:sz w:val="22"/>
                <w:szCs w:val="22"/>
              </w:rPr>
              <w:t>12,0</w:t>
            </w:r>
          </w:p>
        </w:tc>
        <w:tc>
          <w:tcPr>
            <w:tcW w:w="1984" w:type="dxa"/>
          </w:tcPr>
          <w:p w14:paraId="0F8A2935" w14:textId="77777777" w:rsidR="00EF09AC" w:rsidRPr="00F95E10" w:rsidRDefault="00EF09AC" w:rsidP="00861D08">
            <w:pPr>
              <w:jc w:val="center"/>
              <w:rPr>
                <w:sz w:val="22"/>
                <w:szCs w:val="22"/>
              </w:rPr>
            </w:pPr>
            <w:r w:rsidRPr="00F95E10">
              <w:rPr>
                <w:sz w:val="22"/>
                <w:szCs w:val="22"/>
              </w:rPr>
              <w:t>3</w:t>
            </w:r>
          </w:p>
        </w:tc>
        <w:tc>
          <w:tcPr>
            <w:tcW w:w="1637" w:type="dxa"/>
            <w:tcBorders>
              <w:top w:val="single" w:sz="4" w:space="0" w:color="auto"/>
              <w:bottom w:val="single" w:sz="4" w:space="0" w:color="auto"/>
            </w:tcBorders>
          </w:tcPr>
          <w:p w14:paraId="425B94D2" w14:textId="77777777" w:rsidR="00EF09AC" w:rsidRPr="00F95E10" w:rsidRDefault="00EF09AC" w:rsidP="00861D08">
            <w:pPr>
              <w:jc w:val="center"/>
              <w:rPr>
                <w:sz w:val="22"/>
                <w:szCs w:val="22"/>
              </w:rPr>
            </w:pPr>
            <w:r w:rsidRPr="00F95E10">
              <w:rPr>
                <w:sz w:val="22"/>
                <w:szCs w:val="22"/>
              </w:rPr>
              <w:t>29,0</w:t>
            </w:r>
          </w:p>
        </w:tc>
      </w:tr>
      <w:tr w:rsidR="00EF09AC" w:rsidRPr="00F95E10" w14:paraId="18EF0EA7" w14:textId="77777777" w:rsidTr="00861D08">
        <w:tc>
          <w:tcPr>
            <w:tcW w:w="534" w:type="dxa"/>
          </w:tcPr>
          <w:p w14:paraId="2E9CF785" w14:textId="77777777" w:rsidR="00EF09AC" w:rsidRPr="00F95E10" w:rsidRDefault="00EF09AC" w:rsidP="00861D08">
            <w:pPr>
              <w:pStyle w:val="41"/>
              <w:jc w:val="center"/>
              <w:rPr>
                <w:rFonts w:ascii="Times New Roman" w:hAnsi="Times New Roman"/>
              </w:rPr>
            </w:pPr>
            <w:r w:rsidRPr="00F95E10">
              <w:rPr>
                <w:rFonts w:ascii="Times New Roman" w:hAnsi="Times New Roman"/>
              </w:rPr>
              <w:t>7</w:t>
            </w:r>
          </w:p>
        </w:tc>
        <w:tc>
          <w:tcPr>
            <w:tcW w:w="5495" w:type="dxa"/>
          </w:tcPr>
          <w:p w14:paraId="56D06243" w14:textId="77777777" w:rsidR="00EF09AC" w:rsidRPr="00F95E10" w:rsidRDefault="00EF09AC" w:rsidP="00861D08">
            <w:pPr>
              <w:pStyle w:val="41"/>
              <w:rPr>
                <w:rFonts w:ascii="Times New Roman" w:hAnsi="Times New Roman"/>
              </w:rPr>
            </w:pPr>
            <w:r w:rsidRPr="00F95E10">
              <w:rPr>
                <w:rFonts w:ascii="Times New Roman" w:hAnsi="Times New Roman"/>
              </w:rPr>
              <w:t>Ул.Октябрьская</w:t>
            </w:r>
          </w:p>
        </w:tc>
        <w:tc>
          <w:tcPr>
            <w:tcW w:w="883" w:type="dxa"/>
            <w:tcBorders>
              <w:right w:val="single" w:sz="4" w:space="0" w:color="auto"/>
            </w:tcBorders>
          </w:tcPr>
          <w:p w14:paraId="13567FFB" w14:textId="77777777" w:rsidR="00EF09AC" w:rsidRPr="00F95E10" w:rsidRDefault="00EF09AC" w:rsidP="00861D08">
            <w:pPr>
              <w:jc w:val="center"/>
              <w:rPr>
                <w:sz w:val="22"/>
                <w:szCs w:val="22"/>
              </w:rPr>
            </w:pPr>
            <w:r w:rsidRPr="00F95E10">
              <w:rPr>
                <w:sz w:val="22"/>
                <w:szCs w:val="22"/>
              </w:rPr>
              <w:t>1</w:t>
            </w:r>
          </w:p>
        </w:tc>
        <w:tc>
          <w:tcPr>
            <w:tcW w:w="851" w:type="dxa"/>
            <w:tcBorders>
              <w:left w:val="single" w:sz="4" w:space="0" w:color="auto"/>
            </w:tcBorders>
          </w:tcPr>
          <w:p w14:paraId="78787947" w14:textId="77777777" w:rsidR="00EF09AC" w:rsidRPr="00F95E10" w:rsidRDefault="00EF09AC" w:rsidP="00861D08">
            <w:pPr>
              <w:jc w:val="center"/>
              <w:rPr>
                <w:sz w:val="22"/>
                <w:szCs w:val="22"/>
              </w:rPr>
            </w:pPr>
            <w:r w:rsidRPr="00F95E10">
              <w:rPr>
                <w:sz w:val="22"/>
                <w:szCs w:val="22"/>
              </w:rPr>
              <w:t>14,0</w:t>
            </w:r>
          </w:p>
        </w:tc>
        <w:tc>
          <w:tcPr>
            <w:tcW w:w="1701" w:type="dxa"/>
          </w:tcPr>
          <w:p w14:paraId="40D1825E" w14:textId="77777777" w:rsidR="00EF09AC" w:rsidRPr="00F95E10" w:rsidRDefault="00EF09AC" w:rsidP="00861D08">
            <w:pPr>
              <w:jc w:val="center"/>
              <w:rPr>
                <w:sz w:val="22"/>
                <w:szCs w:val="22"/>
              </w:rPr>
            </w:pPr>
            <w:r w:rsidRPr="00F95E10">
              <w:rPr>
                <w:sz w:val="22"/>
                <w:szCs w:val="22"/>
              </w:rPr>
              <w:t>1</w:t>
            </w:r>
          </w:p>
        </w:tc>
        <w:tc>
          <w:tcPr>
            <w:tcW w:w="1701" w:type="dxa"/>
          </w:tcPr>
          <w:p w14:paraId="40832771" w14:textId="77777777" w:rsidR="00EF09AC" w:rsidRPr="00F95E10" w:rsidRDefault="00EF09AC" w:rsidP="00861D08">
            <w:pPr>
              <w:jc w:val="center"/>
              <w:rPr>
                <w:sz w:val="22"/>
                <w:szCs w:val="22"/>
              </w:rPr>
            </w:pPr>
            <w:r w:rsidRPr="00F95E10">
              <w:rPr>
                <w:sz w:val="22"/>
                <w:szCs w:val="22"/>
              </w:rPr>
              <w:t>14,0</w:t>
            </w:r>
          </w:p>
        </w:tc>
        <w:tc>
          <w:tcPr>
            <w:tcW w:w="1984" w:type="dxa"/>
          </w:tcPr>
          <w:p w14:paraId="028CE4FC" w14:textId="77777777" w:rsidR="00EF09AC" w:rsidRPr="00F95E10" w:rsidRDefault="00EF09AC" w:rsidP="00861D08">
            <w:pPr>
              <w:jc w:val="center"/>
              <w:rPr>
                <w:sz w:val="22"/>
                <w:szCs w:val="22"/>
              </w:rPr>
            </w:pPr>
          </w:p>
        </w:tc>
        <w:tc>
          <w:tcPr>
            <w:tcW w:w="1637" w:type="dxa"/>
            <w:tcBorders>
              <w:top w:val="single" w:sz="4" w:space="0" w:color="auto"/>
              <w:bottom w:val="single" w:sz="4" w:space="0" w:color="auto"/>
            </w:tcBorders>
          </w:tcPr>
          <w:p w14:paraId="72393D3C" w14:textId="77777777" w:rsidR="00EF09AC" w:rsidRPr="00F95E10" w:rsidRDefault="00EF09AC" w:rsidP="00861D08">
            <w:pPr>
              <w:jc w:val="center"/>
              <w:rPr>
                <w:sz w:val="22"/>
                <w:szCs w:val="22"/>
              </w:rPr>
            </w:pPr>
          </w:p>
        </w:tc>
      </w:tr>
      <w:tr w:rsidR="00EF09AC" w:rsidRPr="00F95E10" w14:paraId="55469B72" w14:textId="77777777" w:rsidTr="00861D08">
        <w:tc>
          <w:tcPr>
            <w:tcW w:w="6029" w:type="dxa"/>
            <w:gridSpan w:val="2"/>
          </w:tcPr>
          <w:p w14:paraId="2611DDC8" w14:textId="77777777" w:rsidR="00EF09AC" w:rsidRPr="00F95E10" w:rsidRDefault="00EF09AC" w:rsidP="00861D08">
            <w:pPr>
              <w:pStyle w:val="41"/>
              <w:rPr>
                <w:rFonts w:ascii="Times New Roman" w:hAnsi="Times New Roman"/>
                <w:b/>
              </w:rPr>
            </w:pPr>
            <w:r w:rsidRPr="00F95E10">
              <w:rPr>
                <w:rFonts w:ascii="Times New Roman" w:hAnsi="Times New Roman"/>
                <w:b/>
              </w:rPr>
              <w:t>Итого</w:t>
            </w:r>
          </w:p>
        </w:tc>
        <w:tc>
          <w:tcPr>
            <w:tcW w:w="883" w:type="dxa"/>
            <w:tcBorders>
              <w:right w:val="single" w:sz="4" w:space="0" w:color="auto"/>
            </w:tcBorders>
          </w:tcPr>
          <w:p w14:paraId="16761594" w14:textId="77777777" w:rsidR="00EF09AC" w:rsidRPr="00F95E10" w:rsidRDefault="00EF09AC" w:rsidP="00861D08">
            <w:pPr>
              <w:jc w:val="center"/>
              <w:rPr>
                <w:b/>
                <w:sz w:val="22"/>
                <w:szCs w:val="22"/>
              </w:rPr>
            </w:pPr>
            <w:r w:rsidRPr="00F95E10">
              <w:rPr>
                <w:b/>
                <w:sz w:val="22"/>
                <w:szCs w:val="22"/>
              </w:rPr>
              <w:t>14</w:t>
            </w:r>
          </w:p>
        </w:tc>
        <w:tc>
          <w:tcPr>
            <w:tcW w:w="851" w:type="dxa"/>
            <w:tcBorders>
              <w:left w:val="single" w:sz="4" w:space="0" w:color="auto"/>
            </w:tcBorders>
          </w:tcPr>
          <w:p w14:paraId="4B269306" w14:textId="77777777" w:rsidR="00EF09AC" w:rsidRPr="00F95E10" w:rsidRDefault="00EF09AC" w:rsidP="00861D08">
            <w:pPr>
              <w:jc w:val="center"/>
              <w:rPr>
                <w:b/>
                <w:sz w:val="22"/>
                <w:szCs w:val="22"/>
              </w:rPr>
            </w:pPr>
            <w:r w:rsidRPr="00F95E10">
              <w:rPr>
                <w:b/>
                <w:sz w:val="22"/>
                <w:szCs w:val="22"/>
              </w:rPr>
              <w:t>135,1</w:t>
            </w:r>
          </w:p>
        </w:tc>
        <w:tc>
          <w:tcPr>
            <w:tcW w:w="1701" w:type="dxa"/>
          </w:tcPr>
          <w:p w14:paraId="21E3393A" w14:textId="77777777" w:rsidR="00EF09AC" w:rsidRPr="00F95E10" w:rsidRDefault="00EF09AC" w:rsidP="00861D08">
            <w:pPr>
              <w:jc w:val="center"/>
              <w:rPr>
                <w:b/>
                <w:sz w:val="22"/>
                <w:szCs w:val="22"/>
              </w:rPr>
            </w:pPr>
            <w:r w:rsidRPr="00F95E10">
              <w:rPr>
                <w:b/>
                <w:sz w:val="22"/>
                <w:szCs w:val="22"/>
              </w:rPr>
              <w:t>7</w:t>
            </w:r>
          </w:p>
        </w:tc>
        <w:tc>
          <w:tcPr>
            <w:tcW w:w="1701" w:type="dxa"/>
          </w:tcPr>
          <w:p w14:paraId="25173D10" w14:textId="77777777" w:rsidR="00EF09AC" w:rsidRPr="00F95E10" w:rsidRDefault="00EF09AC" w:rsidP="00861D08">
            <w:pPr>
              <w:jc w:val="center"/>
              <w:rPr>
                <w:b/>
                <w:sz w:val="22"/>
                <w:szCs w:val="22"/>
              </w:rPr>
            </w:pPr>
            <w:r w:rsidRPr="00F95E10">
              <w:rPr>
                <w:b/>
                <w:sz w:val="22"/>
                <w:szCs w:val="22"/>
              </w:rPr>
              <w:t>73,0</w:t>
            </w:r>
          </w:p>
        </w:tc>
        <w:tc>
          <w:tcPr>
            <w:tcW w:w="1984" w:type="dxa"/>
            <w:tcBorders>
              <w:bottom w:val="single" w:sz="4" w:space="0" w:color="auto"/>
            </w:tcBorders>
          </w:tcPr>
          <w:p w14:paraId="078E643C" w14:textId="77777777" w:rsidR="00EF09AC" w:rsidRPr="00F95E10" w:rsidRDefault="00EF09AC" w:rsidP="00861D08">
            <w:pPr>
              <w:jc w:val="center"/>
              <w:rPr>
                <w:b/>
                <w:sz w:val="22"/>
                <w:szCs w:val="22"/>
              </w:rPr>
            </w:pPr>
            <w:r w:rsidRPr="00F95E10">
              <w:rPr>
                <w:b/>
                <w:sz w:val="22"/>
                <w:szCs w:val="22"/>
              </w:rPr>
              <w:t>7</w:t>
            </w:r>
          </w:p>
        </w:tc>
        <w:tc>
          <w:tcPr>
            <w:tcW w:w="1637" w:type="dxa"/>
            <w:tcBorders>
              <w:top w:val="single" w:sz="4" w:space="0" w:color="auto"/>
              <w:bottom w:val="single" w:sz="4" w:space="0" w:color="auto"/>
            </w:tcBorders>
          </w:tcPr>
          <w:p w14:paraId="7CA807F7" w14:textId="77777777" w:rsidR="00EF09AC" w:rsidRPr="00F95E10" w:rsidRDefault="00EF09AC" w:rsidP="00861D08">
            <w:pPr>
              <w:jc w:val="center"/>
              <w:rPr>
                <w:b/>
                <w:sz w:val="22"/>
                <w:szCs w:val="22"/>
              </w:rPr>
            </w:pPr>
            <w:r w:rsidRPr="00F95E10">
              <w:rPr>
                <w:b/>
                <w:sz w:val="22"/>
                <w:szCs w:val="22"/>
              </w:rPr>
              <w:t>62,1</w:t>
            </w:r>
          </w:p>
        </w:tc>
      </w:tr>
    </w:tbl>
    <w:p w14:paraId="10C6430D" w14:textId="77777777" w:rsidR="00EF09AC" w:rsidRPr="00F95E10" w:rsidRDefault="00EF09AC" w:rsidP="00EF09AC">
      <w:pPr>
        <w:rPr>
          <w:sz w:val="22"/>
          <w:szCs w:val="22"/>
        </w:rPr>
      </w:pPr>
    </w:p>
    <w:p w14:paraId="3A14BA99" w14:textId="3112E311" w:rsidR="00EF09AC" w:rsidRPr="00F95E10" w:rsidRDefault="00EF09AC" w:rsidP="00EF09AC">
      <w:pPr>
        <w:pStyle w:val="41"/>
        <w:tabs>
          <w:tab w:val="left" w:pos="6435"/>
          <w:tab w:val="right" w:pos="10064"/>
        </w:tabs>
        <w:rPr>
          <w:rFonts w:ascii="Times New Roman" w:hAnsi="Times New Roman"/>
          <w:bCs/>
        </w:rPr>
        <w:sectPr w:rsidR="00EF09AC" w:rsidRPr="00F95E10" w:rsidSect="00EF09AC">
          <w:pgSz w:w="16838" w:h="11906" w:orient="landscape"/>
          <w:pgMar w:top="851" w:right="1134" w:bottom="1701" w:left="1134" w:header="709" w:footer="709" w:gutter="0"/>
          <w:cols w:space="708"/>
          <w:docGrid w:linePitch="360"/>
        </w:sectPr>
      </w:pPr>
    </w:p>
    <w:p w14:paraId="484754A0" w14:textId="77777777" w:rsidR="00EF09AC" w:rsidRPr="00F95E10" w:rsidRDefault="00EF09AC" w:rsidP="00EF09AC">
      <w:pPr>
        <w:pStyle w:val="41"/>
        <w:tabs>
          <w:tab w:val="left" w:pos="6435"/>
          <w:tab w:val="right" w:pos="10064"/>
        </w:tabs>
        <w:rPr>
          <w:rFonts w:ascii="Times New Roman" w:hAnsi="Times New Roman"/>
        </w:rPr>
      </w:pPr>
      <w:r w:rsidRPr="00F95E10">
        <w:rPr>
          <w:rFonts w:ascii="Times New Roman" w:hAnsi="Times New Roman"/>
        </w:rPr>
        <w:lastRenderedPageBreak/>
        <w:t xml:space="preserve">                                                                                                                                                                                             Приложение №1                                                                                                                                                                                                                                                                                              </w:t>
      </w:r>
    </w:p>
    <w:p w14:paraId="73865E2E" w14:textId="77777777" w:rsidR="00EF09AC" w:rsidRPr="00F95E10" w:rsidRDefault="00EF09AC" w:rsidP="00EF09AC">
      <w:pPr>
        <w:pStyle w:val="41"/>
        <w:rPr>
          <w:rFonts w:ascii="Times New Roman" w:hAnsi="Times New Roman"/>
        </w:rPr>
      </w:pPr>
      <w:r w:rsidRPr="00F95E10">
        <w:rPr>
          <w:rFonts w:ascii="Times New Roman" w:hAnsi="Times New Roman"/>
        </w:rPr>
        <w:t xml:space="preserve">                                                                                                                                                                                        к Постановлению администрации</w:t>
      </w:r>
    </w:p>
    <w:p w14:paraId="04D805AC" w14:textId="77777777" w:rsidR="00EF09AC" w:rsidRPr="00F95E10" w:rsidRDefault="00EF09AC" w:rsidP="00EF09AC">
      <w:pPr>
        <w:pStyle w:val="41"/>
        <w:rPr>
          <w:rFonts w:ascii="Times New Roman" w:hAnsi="Times New Roman"/>
        </w:rPr>
      </w:pPr>
      <w:r w:rsidRPr="00F95E10">
        <w:rPr>
          <w:rFonts w:ascii="Times New Roman" w:hAnsi="Times New Roman"/>
        </w:rPr>
        <w:t xml:space="preserve">                                                                                                                                                                                        Красносибирского сельсовета</w:t>
      </w:r>
    </w:p>
    <w:p w14:paraId="6E5E4DCE" w14:textId="77777777" w:rsidR="00EF09AC" w:rsidRPr="00F95E10" w:rsidRDefault="00EF09AC" w:rsidP="00EF09AC">
      <w:pPr>
        <w:pStyle w:val="41"/>
        <w:rPr>
          <w:rFonts w:ascii="Times New Roman" w:hAnsi="Times New Roman"/>
        </w:rPr>
      </w:pPr>
      <w:r w:rsidRPr="00F95E10">
        <w:rPr>
          <w:rFonts w:ascii="Times New Roman" w:hAnsi="Times New Roman"/>
        </w:rPr>
        <w:t xml:space="preserve">                                                                                                                                                                                        Кочковского района</w:t>
      </w:r>
    </w:p>
    <w:p w14:paraId="32DBCC20" w14:textId="77777777" w:rsidR="00EF09AC" w:rsidRPr="00F95E10" w:rsidRDefault="00EF09AC" w:rsidP="00EF09AC">
      <w:pPr>
        <w:pStyle w:val="41"/>
        <w:rPr>
          <w:rFonts w:ascii="Times New Roman" w:hAnsi="Times New Roman"/>
        </w:rPr>
      </w:pPr>
      <w:r w:rsidRPr="00F95E10">
        <w:rPr>
          <w:rFonts w:ascii="Times New Roman" w:hAnsi="Times New Roman"/>
        </w:rPr>
        <w:t xml:space="preserve">                                                                                                                                                                                        Новосибирской области</w:t>
      </w:r>
    </w:p>
    <w:p w14:paraId="3532BDDE" w14:textId="77777777" w:rsidR="00EF09AC" w:rsidRPr="00F95E10" w:rsidRDefault="00EF09AC" w:rsidP="00EF09AC">
      <w:pPr>
        <w:pStyle w:val="41"/>
        <w:rPr>
          <w:rFonts w:ascii="Times New Roman" w:hAnsi="Times New Roman"/>
        </w:rPr>
      </w:pPr>
      <w:r w:rsidRPr="00F95E10">
        <w:rPr>
          <w:rFonts w:ascii="Times New Roman" w:hAnsi="Times New Roman"/>
        </w:rPr>
        <w:t xml:space="preserve">                                                                                                                                                                                        от 01.02.2024 г. №9</w:t>
      </w:r>
    </w:p>
    <w:p w14:paraId="76AACA1B" w14:textId="77777777" w:rsidR="00EF09AC" w:rsidRPr="00F95E10" w:rsidRDefault="00EF09AC" w:rsidP="00EF09AC">
      <w:pPr>
        <w:pStyle w:val="41"/>
        <w:ind w:left="720"/>
        <w:rPr>
          <w:rFonts w:ascii="Times New Roman" w:hAnsi="Times New Roman"/>
        </w:rPr>
      </w:pPr>
      <w:r w:rsidRPr="00F95E10">
        <w:rPr>
          <w:rFonts w:ascii="Times New Roman" w:hAnsi="Times New Roman"/>
        </w:rPr>
        <w:t xml:space="preserve">                                         </w:t>
      </w:r>
    </w:p>
    <w:p w14:paraId="1118738F" w14:textId="77777777" w:rsidR="00EF09AC" w:rsidRPr="00F95E10" w:rsidRDefault="00EF09AC" w:rsidP="00EF09AC">
      <w:pPr>
        <w:pStyle w:val="41"/>
        <w:ind w:left="720"/>
        <w:jc w:val="center"/>
        <w:rPr>
          <w:rFonts w:ascii="Times New Roman" w:hAnsi="Times New Roman"/>
          <w:b/>
        </w:rPr>
      </w:pPr>
      <w:r w:rsidRPr="00F95E10">
        <w:rPr>
          <w:rFonts w:ascii="Times New Roman" w:hAnsi="Times New Roman"/>
          <w:b/>
        </w:rPr>
        <w:t>Перечень автомобильных дорог общего пользования местного значения</w:t>
      </w:r>
    </w:p>
    <w:p w14:paraId="7215F144" w14:textId="77777777" w:rsidR="00EF09AC" w:rsidRPr="00F95E10" w:rsidRDefault="00EF09AC" w:rsidP="00EF09AC">
      <w:pPr>
        <w:pStyle w:val="41"/>
        <w:ind w:left="720"/>
        <w:jc w:val="center"/>
        <w:rPr>
          <w:rFonts w:ascii="Times New Roman" w:hAnsi="Times New Roman"/>
          <w:b/>
        </w:rPr>
      </w:pPr>
      <w:r w:rsidRPr="00F95E10">
        <w:rPr>
          <w:rFonts w:ascii="Times New Roman" w:hAnsi="Times New Roman"/>
          <w:b/>
        </w:rPr>
        <w:t>Красносибирского сельсовета Кочковского района Новосибирской области</w:t>
      </w:r>
    </w:p>
    <w:tbl>
      <w:tblPr>
        <w:tblW w:w="14334" w:type="dxa"/>
        <w:tblInd w:w="85" w:type="dxa"/>
        <w:tblLook w:val="04A0" w:firstRow="1" w:lastRow="0" w:firstColumn="1" w:lastColumn="0" w:noHBand="0" w:noVBand="1"/>
      </w:tblPr>
      <w:tblGrid>
        <w:gridCol w:w="2482"/>
        <w:gridCol w:w="1781"/>
        <w:gridCol w:w="1234"/>
        <w:gridCol w:w="1532"/>
        <w:gridCol w:w="1639"/>
        <w:gridCol w:w="956"/>
        <w:gridCol w:w="975"/>
        <w:gridCol w:w="1572"/>
        <w:gridCol w:w="1203"/>
        <w:gridCol w:w="1101"/>
      </w:tblGrid>
      <w:tr w:rsidR="00EF09AC" w:rsidRPr="00F95E10" w14:paraId="518DB0E6" w14:textId="77777777" w:rsidTr="00861D08">
        <w:trPr>
          <w:trHeight w:val="360"/>
        </w:trPr>
        <w:tc>
          <w:tcPr>
            <w:tcW w:w="2575" w:type="dxa"/>
            <w:vMerge w:val="restart"/>
            <w:tcBorders>
              <w:top w:val="single" w:sz="4" w:space="0" w:color="auto"/>
              <w:left w:val="single" w:sz="4" w:space="0" w:color="auto"/>
              <w:right w:val="single" w:sz="4" w:space="0" w:color="auto"/>
            </w:tcBorders>
            <w:shd w:val="clear" w:color="auto" w:fill="auto"/>
            <w:vAlign w:val="center"/>
            <w:hideMark/>
          </w:tcPr>
          <w:p w14:paraId="4ED5A002" w14:textId="77777777" w:rsidR="00EF09AC" w:rsidRPr="00F95E10" w:rsidRDefault="00EF09AC" w:rsidP="00861D08">
            <w:pPr>
              <w:jc w:val="center"/>
              <w:rPr>
                <w:b/>
                <w:bCs/>
                <w:sz w:val="22"/>
                <w:szCs w:val="22"/>
              </w:rPr>
            </w:pPr>
            <w:r w:rsidRPr="00F95E10">
              <w:rPr>
                <w:b/>
                <w:bCs/>
                <w:sz w:val="22"/>
                <w:szCs w:val="22"/>
              </w:rPr>
              <w:t> Наименование улицы, дороги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8528D" w14:textId="77777777" w:rsidR="00EF09AC" w:rsidRPr="00F95E10" w:rsidRDefault="00EF09AC" w:rsidP="00861D08">
            <w:pPr>
              <w:jc w:val="center"/>
              <w:rPr>
                <w:b/>
                <w:bCs/>
                <w:sz w:val="22"/>
                <w:szCs w:val="22"/>
              </w:rPr>
            </w:pPr>
            <w:r w:rsidRPr="00F95E10">
              <w:rPr>
                <w:b/>
                <w:bCs/>
                <w:sz w:val="22"/>
                <w:szCs w:val="22"/>
              </w:rPr>
              <w:t>Протяженность, 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3E5A7" w14:textId="77777777" w:rsidR="00EF09AC" w:rsidRPr="00F95E10" w:rsidRDefault="00EF09AC" w:rsidP="00861D08">
            <w:pPr>
              <w:jc w:val="center"/>
              <w:rPr>
                <w:b/>
                <w:bCs/>
                <w:sz w:val="22"/>
                <w:szCs w:val="22"/>
              </w:rPr>
            </w:pPr>
            <w:r w:rsidRPr="00F95E10">
              <w:rPr>
                <w:b/>
                <w:bCs/>
                <w:sz w:val="22"/>
                <w:szCs w:val="22"/>
              </w:rPr>
              <w:t xml:space="preserve">Твердое покрытие, м   </w:t>
            </w:r>
          </w:p>
        </w:tc>
        <w:tc>
          <w:tcPr>
            <w:tcW w:w="640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E3061" w14:textId="77777777" w:rsidR="00EF09AC" w:rsidRPr="00F95E10" w:rsidRDefault="00EF09AC" w:rsidP="00861D08">
            <w:pPr>
              <w:jc w:val="center"/>
              <w:rPr>
                <w:b/>
                <w:bCs/>
                <w:sz w:val="22"/>
                <w:szCs w:val="22"/>
              </w:rPr>
            </w:pPr>
            <w:r w:rsidRPr="00F95E10">
              <w:rPr>
                <w:b/>
                <w:bCs/>
                <w:sz w:val="22"/>
                <w:szCs w:val="22"/>
              </w:rPr>
              <w:t>В том числе по типам покрытия, м</w:t>
            </w:r>
          </w:p>
        </w:tc>
        <w:tc>
          <w:tcPr>
            <w:tcW w:w="23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2C49E" w14:textId="77777777" w:rsidR="00EF09AC" w:rsidRPr="00F95E10" w:rsidRDefault="00EF09AC" w:rsidP="00861D08">
            <w:pPr>
              <w:jc w:val="center"/>
              <w:rPr>
                <w:b/>
                <w:bCs/>
                <w:sz w:val="22"/>
                <w:szCs w:val="22"/>
              </w:rPr>
            </w:pPr>
            <w:r w:rsidRPr="00F95E10">
              <w:rPr>
                <w:b/>
                <w:bCs/>
                <w:sz w:val="22"/>
                <w:szCs w:val="22"/>
              </w:rPr>
              <w:t>Грунтовые, м</w:t>
            </w:r>
          </w:p>
        </w:tc>
      </w:tr>
      <w:tr w:rsidR="00EF09AC" w:rsidRPr="00F95E10" w14:paraId="348BCC6D" w14:textId="77777777" w:rsidTr="00861D08">
        <w:trPr>
          <w:trHeight w:val="295"/>
        </w:trPr>
        <w:tc>
          <w:tcPr>
            <w:tcW w:w="2575" w:type="dxa"/>
            <w:vMerge/>
            <w:tcBorders>
              <w:left w:val="single" w:sz="4" w:space="0" w:color="auto"/>
              <w:right w:val="single" w:sz="4" w:space="0" w:color="auto"/>
            </w:tcBorders>
            <w:shd w:val="clear" w:color="auto" w:fill="auto"/>
            <w:vAlign w:val="center"/>
            <w:hideMark/>
          </w:tcPr>
          <w:p w14:paraId="43C836AE" w14:textId="77777777" w:rsidR="00EF09AC" w:rsidRPr="00F95E10" w:rsidRDefault="00EF09AC" w:rsidP="00861D08">
            <w:pPr>
              <w:jc w:val="center"/>
              <w:rPr>
                <w:b/>
                <w:bCs/>
                <w:sz w:val="22"/>
                <w:szCs w:val="22"/>
              </w:rPr>
            </w:pPr>
          </w:p>
        </w:tc>
        <w:tc>
          <w:tcPr>
            <w:tcW w:w="1701" w:type="dxa"/>
            <w:vMerge/>
            <w:tcBorders>
              <w:top w:val="single" w:sz="4" w:space="0" w:color="auto"/>
              <w:left w:val="single" w:sz="4" w:space="0" w:color="auto"/>
              <w:bottom w:val="single" w:sz="8" w:space="0" w:color="000000"/>
              <w:right w:val="single" w:sz="8" w:space="0" w:color="auto"/>
            </w:tcBorders>
            <w:vAlign w:val="center"/>
            <w:hideMark/>
          </w:tcPr>
          <w:p w14:paraId="72E683DB" w14:textId="77777777" w:rsidR="00EF09AC" w:rsidRPr="00F95E10" w:rsidRDefault="00EF09AC" w:rsidP="00861D08">
            <w:pPr>
              <w:rPr>
                <w:b/>
                <w:bCs/>
                <w:sz w:val="22"/>
                <w:szCs w:val="22"/>
              </w:rPr>
            </w:pPr>
          </w:p>
        </w:tc>
        <w:tc>
          <w:tcPr>
            <w:tcW w:w="1276" w:type="dxa"/>
            <w:vMerge/>
            <w:tcBorders>
              <w:top w:val="single" w:sz="4" w:space="0" w:color="auto"/>
              <w:left w:val="single" w:sz="8" w:space="0" w:color="auto"/>
              <w:bottom w:val="single" w:sz="8" w:space="0" w:color="000000"/>
              <w:right w:val="single" w:sz="8" w:space="0" w:color="auto"/>
            </w:tcBorders>
            <w:vAlign w:val="center"/>
            <w:hideMark/>
          </w:tcPr>
          <w:p w14:paraId="105D4FD0" w14:textId="77777777" w:rsidR="00EF09AC" w:rsidRPr="00F95E10" w:rsidRDefault="00EF09AC" w:rsidP="00861D08">
            <w:pPr>
              <w:rPr>
                <w:b/>
                <w:bCs/>
                <w:sz w:val="22"/>
                <w:szCs w:val="22"/>
              </w:rPr>
            </w:pPr>
          </w:p>
        </w:tc>
        <w:tc>
          <w:tcPr>
            <w:tcW w:w="3969" w:type="dxa"/>
            <w:gridSpan w:val="3"/>
            <w:tcBorders>
              <w:top w:val="single" w:sz="4" w:space="0" w:color="auto"/>
              <w:left w:val="nil"/>
              <w:bottom w:val="single" w:sz="8" w:space="0" w:color="auto"/>
              <w:right w:val="single" w:sz="8" w:space="0" w:color="auto"/>
            </w:tcBorders>
            <w:shd w:val="clear" w:color="auto" w:fill="auto"/>
            <w:noWrap/>
            <w:vAlign w:val="center"/>
            <w:hideMark/>
          </w:tcPr>
          <w:p w14:paraId="66CB9DBA" w14:textId="77777777" w:rsidR="00EF09AC" w:rsidRPr="00F95E10" w:rsidRDefault="00EF09AC" w:rsidP="00861D08">
            <w:pPr>
              <w:jc w:val="center"/>
              <w:rPr>
                <w:b/>
                <w:bCs/>
                <w:sz w:val="22"/>
                <w:szCs w:val="22"/>
              </w:rPr>
            </w:pPr>
            <w:r w:rsidRPr="00F95E10">
              <w:rPr>
                <w:b/>
                <w:bCs/>
                <w:sz w:val="22"/>
                <w:szCs w:val="22"/>
              </w:rPr>
              <w:t>Усовершенствованный</w:t>
            </w:r>
          </w:p>
        </w:tc>
        <w:tc>
          <w:tcPr>
            <w:tcW w:w="2433"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2C6EC722" w14:textId="77777777" w:rsidR="00EF09AC" w:rsidRPr="00F95E10" w:rsidRDefault="00EF09AC" w:rsidP="00861D08">
            <w:pPr>
              <w:jc w:val="center"/>
              <w:rPr>
                <w:b/>
                <w:bCs/>
                <w:sz w:val="22"/>
                <w:szCs w:val="22"/>
              </w:rPr>
            </w:pPr>
            <w:r w:rsidRPr="00F95E10">
              <w:rPr>
                <w:b/>
                <w:bCs/>
                <w:sz w:val="22"/>
                <w:szCs w:val="22"/>
              </w:rPr>
              <w:t>Переходный</w:t>
            </w:r>
          </w:p>
        </w:tc>
        <w:tc>
          <w:tcPr>
            <w:tcW w:w="12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0DA1FAC" w14:textId="77777777" w:rsidR="00EF09AC" w:rsidRPr="00F95E10" w:rsidRDefault="00EF09AC" w:rsidP="00861D08">
            <w:pPr>
              <w:jc w:val="center"/>
              <w:rPr>
                <w:b/>
                <w:bCs/>
                <w:sz w:val="22"/>
                <w:szCs w:val="22"/>
              </w:rPr>
            </w:pPr>
            <w:r w:rsidRPr="00F95E10">
              <w:rPr>
                <w:b/>
                <w:bCs/>
                <w:sz w:val="22"/>
                <w:szCs w:val="22"/>
              </w:rPr>
              <w:t xml:space="preserve"> с поднятым земляным полотном</w:t>
            </w:r>
          </w:p>
        </w:tc>
        <w:tc>
          <w:tcPr>
            <w:tcW w:w="113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AFDC56D" w14:textId="77777777" w:rsidR="00EF09AC" w:rsidRPr="00F95E10" w:rsidRDefault="00EF09AC" w:rsidP="00861D08">
            <w:pPr>
              <w:jc w:val="center"/>
              <w:rPr>
                <w:b/>
                <w:bCs/>
                <w:sz w:val="22"/>
                <w:szCs w:val="22"/>
              </w:rPr>
            </w:pPr>
            <w:r w:rsidRPr="00F95E10">
              <w:rPr>
                <w:b/>
                <w:bCs/>
                <w:sz w:val="22"/>
                <w:szCs w:val="22"/>
              </w:rPr>
              <w:t>в нулевых отметках</w:t>
            </w:r>
          </w:p>
        </w:tc>
      </w:tr>
      <w:tr w:rsidR="00EF09AC" w:rsidRPr="00F95E10" w14:paraId="3E328BAD" w14:textId="77777777" w:rsidTr="00861D08">
        <w:trPr>
          <w:trHeight w:val="753"/>
        </w:trPr>
        <w:tc>
          <w:tcPr>
            <w:tcW w:w="2575" w:type="dxa"/>
            <w:vMerge/>
            <w:tcBorders>
              <w:left w:val="single" w:sz="4" w:space="0" w:color="auto"/>
              <w:right w:val="single" w:sz="4" w:space="0" w:color="auto"/>
            </w:tcBorders>
            <w:shd w:val="clear" w:color="auto" w:fill="auto"/>
            <w:vAlign w:val="center"/>
            <w:hideMark/>
          </w:tcPr>
          <w:p w14:paraId="722E45AA" w14:textId="77777777" w:rsidR="00EF09AC" w:rsidRPr="00F95E10" w:rsidRDefault="00EF09AC" w:rsidP="00861D08">
            <w:pPr>
              <w:jc w:val="center"/>
              <w:rPr>
                <w:b/>
                <w:bCs/>
                <w:sz w:val="22"/>
                <w:szCs w:val="22"/>
              </w:rPr>
            </w:pPr>
          </w:p>
        </w:tc>
        <w:tc>
          <w:tcPr>
            <w:tcW w:w="1701" w:type="dxa"/>
            <w:vMerge/>
            <w:tcBorders>
              <w:top w:val="double" w:sz="6" w:space="0" w:color="auto"/>
              <w:left w:val="single" w:sz="4" w:space="0" w:color="auto"/>
              <w:bottom w:val="single" w:sz="8" w:space="0" w:color="000000"/>
              <w:right w:val="single" w:sz="8" w:space="0" w:color="auto"/>
            </w:tcBorders>
            <w:vAlign w:val="center"/>
            <w:hideMark/>
          </w:tcPr>
          <w:p w14:paraId="74338351" w14:textId="77777777" w:rsidR="00EF09AC" w:rsidRPr="00F95E10" w:rsidRDefault="00EF09AC" w:rsidP="00861D08">
            <w:pPr>
              <w:rPr>
                <w:b/>
                <w:bCs/>
                <w:sz w:val="22"/>
                <w:szCs w:val="22"/>
              </w:rPr>
            </w:pPr>
          </w:p>
        </w:tc>
        <w:tc>
          <w:tcPr>
            <w:tcW w:w="1276" w:type="dxa"/>
            <w:vMerge/>
            <w:tcBorders>
              <w:top w:val="double" w:sz="6" w:space="0" w:color="auto"/>
              <w:left w:val="single" w:sz="8" w:space="0" w:color="auto"/>
              <w:bottom w:val="single" w:sz="8" w:space="0" w:color="000000"/>
              <w:right w:val="single" w:sz="8" w:space="0" w:color="auto"/>
            </w:tcBorders>
            <w:vAlign w:val="center"/>
            <w:hideMark/>
          </w:tcPr>
          <w:p w14:paraId="77419E4D" w14:textId="77777777" w:rsidR="00EF09AC" w:rsidRPr="00F95E10" w:rsidRDefault="00EF09AC" w:rsidP="00861D08">
            <w:pPr>
              <w:rPr>
                <w:b/>
                <w:bCs/>
                <w:sz w:val="22"/>
                <w:szCs w:val="22"/>
              </w:rPr>
            </w:pPr>
          </w:p>
        </w:tc>
        <w:tc>
          <w:tcPr>
            <w:tcW w:w="1461" w:type="dxa"/>
            <w:tcBorders>
              <w:top w:val="nil"/>
              <w:left w:val="single" w:sz="8" w:space="0" w:color="auto"/>
              <w:bottom w:val="single" w:sz="8" w:space="0" w:color="000000"/>
              <w:right w:val="single" w:sz="8" w:space="0" w:color="auto"/>
            </w:tcBorders>
            <w:shd w:val="clear" w:color="auto" w:fill="auto"/>
            <w:noWrap/>
            <w:vAlign w:val="center"/>
            <w:hideMark/>
          </w:tcPr>
          <w:p w14:paraId="2B62F51F" w14:textId="77777777" w:rsidR="00EF09AC" w:rsidRPr="00F95E10" w:rsidRDefault="00EF09AC" w:rsidP="00861D08">
            <w:pPr>
              <w:jc w:val="center"/>
              <w:rPr>
                <w:b/>
                <w:bCs/>
                <w:sz w:val="22"/>
                <w:szCs w:val="22"/>
              </w:rPr>
            </w:pPr>
            <w:r w:rsidRPr="00F95E10">
              <w:rPr>
                <w:b/>
                <w:bCs/>
                <w:sz w:val="22"/>
                <w:szCs w:val="22"/>
              </w:rPr>
              <w:t>цементобетон</w:t>
            </w:r>
          </w:p>
        </w:tc>
        <w:tc>
          <w:tcPr>
            <w:tcW w:w="1562" w:type="dxa"/>
            <w:tcBorders>
              <w:top w:val="nil"/>
              <w:left w:val="single" w:sz="8" w:space="0" w:color="auto"/>
              <w:bottom w:val="single" w:sz="8" w:space="0" w:color="000000"/>
              <w:right w:val="single" w:sz="4" w:space="0" w:color="auto"/>
            </w:tcBorders>
            <w:shd w:val="clear" w:color="auto" w:fill="auto"/>
            <w:vAlign w:val="center"/>
            <w:hideMark/>
          </w:tcPr>
          <w:p w14:paraId="0E627790" w14:textId="77777777" w:rsidR="00EF09AC" w:rsidRPr="00F95E10" w:rsidRDefault="00EF09AC" w:rsidP="00861D08">
            <w:pPr>
              <w:jc w:val="center"/>
              <w:rPr>
                <w:b/>
                <w:bCs/>
                <w:sz w:val="22"/>
                <w:szCs w:val="22"/>
              </w:rPr>
            </w:pPr>
            <w:r w:rsidRPr="00F95E10">
              <w:rPr>
                <w:b/>
                <w:bCs/>
                <w:sz w:val="22"/>
                <w:szCs w:val="22"/>
              </w:rPr>
              <w:t>асфальтобетон</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185DC" w14:textId="77777777" w:rsidR="00EF09AC" w:rsidRPr="00F95E10" w:rsidRDefault="00EF09AC" w:rsidP="00861D08">
            <w:pPr>
              <w:jc w:val="center"/>
              <w:rPr>
                <w:b/>
                <w:bCs/>
                <w:sz w:val="22"/>
                <w:szCs w:val="22"/>
              </w:rPr>
            </w:pPr>
            <w:r w:rsidRPr="00F95E10">
              <w:rPr>
                <w:b/>
                <w:bCs/>
                <w:sz w:val="22"/>
                <w:szCs w:val="22"/>
              </w:rPr>
              <w:t>черный щебень</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92BC0" w14:textId="77777777" w:rsidR="00EF09AC" w:rsidRPr="00F95E10" w:rsidRDefault="00EF09AC" w:rsidP="00861D08">
            <w:pPr>
              <w:jc w:val="center"/>
              <w:rPr>
                <w:b/>
                <w:bCs/>
                <w:sz w:val="22"/>
                <w:szCs w:val="22"/>
              </w:rPr>
            </w:pPr>
            <w:r w:rsidRPr="00F95E10">
              <w:rPr>
                <w:b/>
                <w:bCs/>
                <w:sz w:val="22"/>
                <w:szCs w:val="22"/>
              </w:rPr>
              <w:t>щебень,</w:t>
            </w:r>
          </w:p>
          <w:p w14:paraId="67A05511" w14:textId="77777777" w:rsidR="00EF09AC" w:rsidRPr="00F95E10" w:rsidRDefault="00EF09AC" w:rsidP="00861D08">
            <w:pPr>
              <w:jc w:val="center"/>
              <w:rPr>
                <w:b/>
                <w:bCs/>
                <w:sz w:val="22"/>
                <w:szCs w:val="22"/>
              </w:rPr>
            </w:pPr>
            <w:r w:rsidRPr="00F95E10">
              <w:rPr>
                <w:b/>
                <w:bCs/>
                <w:sz w:val="22"/>
                <w:szCs w:val="22"/>
              </w:rPr>
              <w:t xml:space="preserve"> гравий</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C51BC" w14:textId="77777777" w:rsidR="00EF09AC" w:rsidRPr="00F95E10" w:rsidRDefault="00EF09AC" w:rsidP="00861D08">
            <w:pPr>
              <w:jc w:val="center"/>
              <w:rPr>
                <w:b/>
                <w:bCs/>
                <w:sz w:val="22"/>
                <w:szCs w:val="22"/>
              </w:rPr>
            </w:pPr>
            <w:r w:rsidRPr="00F95E10">
              <w:rPr>
                <w:b/>
                <w:bCs/>
                <w:sz w:val="22"/>
                <w:szCs w:val="22"/>
              </w:rPr>
              <w:t>грунтощебень</w:t>
            </w:r>
          </w:p>
        </w:tc>
        <w:tc>
          <w:tcPr>
            <w:tcW w:w="1243" w:type="dxa"/>
            <w:vMerge/>
            <w:tcBorders>
              <w:top w:val="nil"/>
              <w:left w:val="single" w:sz="4" w:space="0" w:color="auto"/>
              <w:bottom w:val="single" w:sz="8" w:space="0" w:color="000000"/>
              <w:right w:val="single" w:sz="8" w:space="0" w:color="auto"/>
            </w:tcBorders>
            <w:vAlign w:val="center"/>
            <w:hideMark/>
          </w:tcPr>
          <w:p w14:paraId="610843A1" w14:textId="77777777" w:rsidR="00EF09AC" w:rsidRPr="00F95E10" w:rsidRDefault="00EF09AC" w:rsidP="00861D08">
            <w:pPr>
              <w:rPr>
                <w:b/>
                <w:bCs/>
                <w:sz w:val="22"/>
                <w:szCs w:val="22"/>
              </w:rPr>
            </w:pPr>
          </w:p>
        </w:tc>
        <w:tc>
          <w:tcPr>
            <w:tcW w:w="1137" w:type="dxa"/>
            <w:vMerge/>
            <w:tcBorders>
              <w:top w:val="nil"/>
              <w:left w:val="single" w:sz="8" w:space="0" w:color="auto"/>
              <w:bottom w:val="single" w:sz="8" w:space="0" w:color="000000"/>
              <w:right w:val="single" w:sz="8" w:space="0" w:color="auto"/>
            </w:tcBorders>
            <w:vAlign w:val="center"/>
            <w:hideMark/>
          </w:tcPr>
          <w:p w14:paraId="15176962" w14:textId="77777777" w:rsidR="00EF09AC" w:rsidRPr="00F95E10" w:rsidRDefault="00EF09AC" w:rsidP="00861D08">
            <w:pPr>
              <w:rPr>
                <w:b/>
                <w:bCs/>
                <w:sz w:val="22"/>
                <w:szCs w:val="22"/>
              </w:rPr>
            </w:pPr>
          </w:p>
        </w:tc>
      </w:tr>
      <w:tr w:rsidR="00EF09AC" w:rsidRPr="00F95E10" w14:paraId="13D9B937"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342532BB" w14:textId="77777777" w:rsidR="00EF09AC" w:rsidRPr="00F95E10" w:rsidRDefault="00EF09AC" w:rsidP="00861D08">
            <w:pPr>
              <w:rPr>
                <w:sz w:val="22"/>
                <w:szCs w:val="22"/>
              </w:rPr>
            </w:pPr>
            <w:r w:rsidRPr="00F95E10">
              <w:rPr>
                <w:sz w:val="22"/>
                <w:szCs w:val="22"/>
              </w:rPr>
              <w:t xml:space="preserve"> а\д ул.Юбилейная </w:t>
            </w:r>
          </w:p>
        </w:tc>
        <w:tc>
          <w:tcPr>
            <w:tcW w:w="1701" w:type="dxa"/>
            <w:tcBorders>
              <w:top w:val="nil"/>
              <w:left w:val="nil"/>
              <w:bottom w:val="nil"/>
              <w:right w:val="single" w:sz="4" w:space="0" w:color="000000"/>
            </w:tcBorders>
            <w:shd w:val="clear" w:color="auto" w:fill="auto"/>
            <w:noWrap/>
            <w:vAlign w:val="center"/>
            <w:hideMark/>
          </w:tcPr>
          <w:p w14:paraId="12180355" w14:textId="77777777" w:rsidR="00EF09AC" w:rsidRPr="00F95E10" w:rsidRDefault="00EF09AC" w:rsidP="00861D08">
            <w:pPr>
              <w:jc w:val="center"/>
              <w:rPr>
                <w:color w:val="000000"/>
                <w:sz w:val="22"/>
                <w:szCs w:val="22"/>
              </w:rPr>
            </w:pPr>
            <w:r w:rsidRPr="00F95E10">
              <w:rPr>
                <w:sz w:val="22"/>
                <w:szCs w:val="22"/>
              </w:rPr>
              <w:t>2537</w:t>
            </w:r>
          </w:p>
        </w:tc>
        <w:tc>
          <w:tcPr>
            <w:tcW w:w="1276" w:type="dxa"/>
            <w:tcBorders>
              <w:top w:val="nil"/>
              <w:left w:val="nil"/>
              <w:bottom w:val="nil"/>
              <w:right w:val="single" w:sz="4" w:space="0" w:color="auto"/>
            </w:tcBorders>
            <w:shd w:val="clear" w:color="auto" w:fill="auto"/>
            <w:noWrap/>
            <w:vAlign w:val="center"/>
            <w:hideMark/>
          </w:tcPr>
          <w:p w14:paraId="3E448DB9" w14:textId="77777777" w:rsidR="00EF09AC" w:rsidRPr="00F95E10" w:rsidRDefault="00EF09AC" w:rsidP="00861D08">
            <w:pPr>
              <w:jc w:val="center"/>
              <w:rPr>
                <w:sz w:val="22"/>
                <w:szCs w:val="22"/>
              </w:rPr>
            </w:pPr>
            <w:r w:rsidRPr="00F95E10">
              <w:rPr>
                <w:sz w:val="22"/>
                <w:szCs w:val="22"/>
              </w:rPr>
              <w:t>1173</w:t>
            </w:r>
          </w:p>
        </w:tc>
        <w:tc>
          <w:tcPr>
            <w:tcW w:w="1461" w:type="dxa"/>
            <w:tcBorders>
              <w:top w:val="nil"/>
              <w:left w:val="nil"/>
              <w:bottom w:val="nil"/>
              <w:right w:val="single" w:sz="4" w:space="0" w:color="auto"/>
            </w:tcBorders>
            <w:shd w:val="clear" w:color="auto" w:fill="auto"/>
            <w:noWrap/>
            <w:vAlign w:val="center"/>
            <w:hideMark/>
          </w:tcPr>
          <w:p w14:paraId="66FDD4BC" w14:textId="77777777" w:rsidR="00EF09AC" w:rsidRPr="00F95E10" w:rsidRDefault="00EF09AC" w:rsidP="00861D08">
            <w:pPr>
              <w:jc w:val="center"/>
              <w:rPr>
                <w:sz w:val="22"/>
                <w:szCs w:val="22"/>
              </w:rPr>
            </w:pPr>
            <w:r w:rsidRPr="00F95E10">
              <w:rPr>
                <w:sz w:val="22"/>
                <w:szCs w:val="22"/>
              </w:rPr>
              <w:t> </w:t>
            </w:r>
          </w:p>
        </w:tc>
        <w:tc>
          <w:tcPr>
            <w:tcW w:w="1562" w:type="dxa"/>
            <w:tcBorders>
              <w:top w:val="nil"/>
              <w:left w:val="nil"/>
              <w:bottom w:val="nil"/>
              <w:right w:val="single" w:sz="4" w:space="0" w:color="auto"/>
            </w:tcBorders>
            <w:shd w:val="clear" w:color="auto" w:fill="auto"/>
            <w:noWrap/>
            <w:vAlign w:val="center"/>
            <w:hideMark/>
          </w:tcPr>
          <w:p w14:paraId="32D72B08" w14:textId="77777777" w:rsidR="00EF09AC" w:rsidRPr="00F95E10" w:rsidRDefault="00EF09AC" w:rsidP="00861D08">
            <w:pPr>
              <w:jc w:val="center"/>
              <w:rPr>
                <w:sz w:val="22"/>
                <w:szCs w:val="22"/>
              </w:rPr>
            </w:pPr>
            <w:r w:rsidRPr="00F95E10">
              <w:rPr>
                <w:sz w:val="22"/>
                <w:szCs w:val="22"/>
              </w:rPr>
              <w:t>20</w:t>
            </w:r>
          </w:p>
        </w:tc>
        <w:tc>
          <w:tcPr>
            <w:tcW w:w="946" w:type="dxa"/>
            <w:tcBorders>
              <w:top w:val="nil"/>
              <w:left w:val="nil"/>
              <w:bottom w:val="nil"/>
              <w:right w:val="single" w:sz="4" w:space="0" w:color="auto"/>
            </w:tcBorders>
            <w:shd w:val="clear" w:color="auto" w:fill="auto"/>
            <w:noWrap/>
            <w:vAlign w:val="center"/>
            <w:hideMark/>
          </w:tcPr>
          <w:p w14:paraId="039A999E" w14:textId="77777777" w:rsidR="00EF09AC" w:rsidRPr="00F95E10" w:rsidRDefault="00EF09AC" w:rsidP="00861D08">
            <w:pPr>
              <w:jc w:val="center"/>
              <w:rPr>
                <w:sz w:val="22"/>
                <w:szCs w:val="22"/>
              </w:rPr>
            </w:pPr>
            <w:r w:rsidRPr="00F95E10">
              <w:rPr>
                <w:sz w:val="22"/>
                <w:szCs w:val="22"/>
              </w:rPr>
              <w:t> </w:t>
            </w:r>
          </w:p>
        </w:tc>
        <w:tc>
          <w:tcPr>
            <w:tcW w:w="934" w:type="dxa"/>
            <w:tcBorders>
              <w:left w:val="nil"/>
              <w:bottom w:val="single" w:sz="4" w:space="0" w:color="auto"/>
              <w:right w:val="single" w:sz="4" w:space="0" w:color="auto"/>
            </w:tcBorders>
            <w:shd w:val="clear" w:color="auto" w:fill="auto"/>
            <w:noWrap/>
            <w:vAlign w:val="center"/>
            <w:hideMark/>
          </w:tcPr>
          <w:p w14:paraId="5D03EF5B" w14:textId="77777777" w:rsidR="00EF09AC" w:rsidRPr="00F95E10" w:rsidRDefault="00EF09AC" w:rsidP="00861D08">
            <w:pPr>
              <w:jc w:val="center"/>
              <w:rPr>
                <w:sz w:val="22"/>
                <w:szCs w:val="22"/>
              </w:rPr>
            </w:pPr>
            <w:r w:rsidRPr="00F95E10">
              <w:rPr>
                <w:sz w:val="22"/>
                <w:szCs w:val="22"/>
              </w:rPr>
              <w:t>383</w:t>
            </w:r>
          </w:p>
        </w:tc>
        <w:tc>
          <w:tcPr>
            <w:tcW w:w="1499" w:type="dxa"/>
            <w:tcBorders>
              <w:top w:val="nil"/>
              <w:left w:val="nil"/>
              <w:bottom w:val="nil"/>
              <w:right w:val="single" w:sz="4" w:space="0" w:color="auto"/>
            </w:tcBorders>
            <w:shd w:val="clear" w:color="auto" w:fill="auto"/>
            <w:noWrap/>
            <w:vAlign w:val="center"/>
            <w:hideMark/>
          </w:tcPr>
          <w:p w14:paraId="7B024F4B" w14:textId="77777777" w:rsidR="00EF09AC" w:rsidRPr="00F95E10" w:rsidRDefault="00EF09AC" w:rsidP="00861D08">
            <w:pPr>
              <w:jc w:val="center"/>
              <w:rPr>
                <w:sz w:val="22"/>
                <w:szCs w:val="22"/>
              </w:rPr>
            </w:pPr>
            <w:r w:rsidRPr="00F95E10">
              <w:rPr>
                <w:sz w:val="22"/>
                <w:szCs w:val="22"/>
              </w:rPr>
              <w:t>770</w:t>
            </w:r>
          </w:p>
        </w:tc>
        <w:tc>
          <w:tcPr>
            <w:tcW w:w="1243" w:type="dxa"/>
            <w:tcBorders>
              <w:top w:val="nil"/>
              <w:left w:val="nil"/>
              <w:bottom w:val="nil"/>
              <w:right w:val="nil"/>
            </w:tcBorders>
            <w:shd w:val="clear" w:color="auto" w:fill="auto"/>
            <w:noWrap/>
            <w:vAlign w:val="center"/>
            <w:hideMark/>
          </w:tcPr>
          <w:p w14:paraId="22A8FD43"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4808C77C" w14:textId="77777777" w:rsidR="00EF09AC" w:rsidRPr="00F95E10" w:rsidRDefault="00EF09AC" w:rsidP="00861D08">
            <w:pPr>
              <w:jc w:val="center"/>
              <w:rPr>
                <w:sz w:val="22"/>
                <w:szCs w:val="22"/>
              </w:rPr>
            </w:pPr>
            <w:r w:rsidRPr="00F95E10">
              <w:rPr>
                <w:sz w:val="22"/>
                <w:szCs w:val="22"/>
              </w:rPr>
              <w:t>1364</w:t>
            </w:r>
          </w:p>
        </w:tc>
      </w:tr>
      <w:tr w:rsidR="00EF09AC" w:rsidRPr="00F95E10" w14:paraId="592C3E4D"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22A32C4D" w14:textId="77777777" w:rsidR="00EF09AC" w:rsidRPr="00F95E10" w:rsidRDefault="00EF09AC" w:rsidP="00861D08">
            <w:pPr>
              <w:rPr>
                <w:sz w:val="22"/>
                <w:szCs w:val="22"/>
              </w:rPr>
            </w:pPr>
            <w:r w:rsidRPr="00F95E10">
              <w:rPr>
                <w:sz w:val="22"/>
                <w:szCs w:val="22"/>
              </w:rPr>
              <w:t xml:space="preserve"> а\д ул.Коммунистическая </w:t>
            </w:r>
          </w:p>
        </w:tc>
        <w:tc>
          <w:tcPr>
            <w:tcW w:w="1701" w:type="dxa"/>
            <w:tcBorders>
              <w:top w:val="single" w:sz="4" w:space="0" w:color="000000"/>
              <w:left w:val="nil"/>
              <w:bottom w:val="nil"/>
              <w:right w:val="single" w:sz="4" w:space="0" w:color="000000"/>
            </w:tcBorders>
            <w:shd w:val="clear" w:color="auto" w:fill="auto"/>
            <w:noWrap/>
            <w:vAlign w:val="center"/>
            <w:hideMark/>
          </w:tcPr>
          <w:p w14:paraId="68E75E16" w14:textId="77777777" w:rsidR="00EF09AC" w:rsidRPr="00F95E10" w:rsidRDefault="00EF09AC" w:rsidP="00861D08">
            <w:pPr>
              <w:jc w:val="center"/>
              <w:rPr>
                <w:sz w:val="22"/>
                <w:szCs w:val="22"/>
              </w:rPr>
            </w:pPr>
            <w:r w:rsidRPr="00F95E10">
              <w:rPr>
                <w:sz w:val="22"/>
                <w:szCs w:val="22"/>
              </w:rPr>
              <w:t>1839</w:t>
            </w:r>
          </w:p>
        </w:tc>
        <w:tc>
          <w:tcPr>
            <w:tcW w:w="1276" w:type="dxa"/>
            <w:tcBorders>
              <w:top w:val="single" w:sz="4" w:space="0" w:color="auto"/>
              <w:left w:val="nil"/>
              <w:bottom w:val="nil"/>
              <w:right w:val="single" w:sz="4" w:space="0" w:color="auto"/>
            </w:tcBorders>
            <w:shd w:val="clear" w:color="auto" w:fill="auto"/>
            <w:noWrap/>
            <w:vAlign w:val="center"/>
            <w:hideMark/>
          </w:tcPr>
          <w:p w14:paraId="0F116336" w14:textId="77777777" w:rsidR="00EF09AC" w:rsidRPr="00F95E10" w:rsidRDefault="00EF09AC" w:rsidP="00861D08">
            <w:pPr>
              <w:jc w:val="center"/>
              <w:rPr>
                <w:sz w:val="22"/>
                <w:szCs w:val="22"/>
              </w:rPr>
            </w:pPr>
            <w:r w:rsidRPr="00F95E10">
              <w:rPr>
                <w:sz w:val="22"/>
                <w:szCs w:val="22"/>
              </w:rPr>
              <w:t>1839</w:t>
            </w:r>
          </w:p>
        </w:tc>
        <w:tc>
          <w:tcPr>
            <w:tcW w:w="1461" w:type="dxa"/>
            <w:tcBorders>
              <w:top w:val="single" w:sz="4" w:space="0" w:color="auto"/>
              <w:left w:val="nil"/>
              <w:bottom w:val="nil"/>
              <w:right w:val="single" w:sz="4" w:space="0" w:color="auto"/>
            </w:tcBorders>
            <w:shd w:val="clear" w:color="auto" w:fill="auto"/>
            <w:noWrap/>
            <w:vAlign w:val="center"/>
            <w:hideMark/>
          </w:tcPr>
          <w:p w14:paraId="2917D3B4"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12216601"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2652DE06"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541C65B8" w14:textId="77777777" w:rsidR="00EF09AC" w:rsidRPr="00F95E10" w:rsidRDefault="00EF09AC" w:rsidP="00861D08">
            <w:pPr>
              <w:jc w:val="center"/>
              <w:rPr>
                <w:sz w:val="22"/>
                <w:szCs w:val="22"/>
              </w:rPr>
            </w:pPr>
            <w:r w:rsidRPr="00F95E10">
              <w:rPr>
                <w:sz w:val="22"/>
                <w:szCs w:val="22"/>
              </w:rPr>
              <w:t> 541</w:t>
            </w:r>
          </w:p>
        </w:tc>
        <w:tc>
          <w:tcPr>
            <w:tcW w:w="1499" w:type="dxa"/>
            <w:tcBorders>
              <w:top w:val="single" w:sz="4" w:space="0" w:color="auto"/>
              <w:left w:val="nil"/>
              <w:bottom w:val="nil"/>
              <w:right w:val="single" w:sz="4" w:space="0" w:color="auto"/>
            </w:tcBorders>
            <w:shd w:val="clear" w:color="auto" w:fill="auto"/>
            <w:noWrap/>
            <w:vAlign w:val="center"/>
            <w:hideMark/>
          </w:tcPr>
          <w:p w14:paraId="60772001" w14:textId="77777777" w:rsidR="00EF09AC" w:rsidRPr="00F95E10" w:rsidRDefault="00EF09AC" w:rsidP="00861D08">
            <w:pPr>
              <w:jc w:val="center"/>
              <w:rPr>
                <w:sz w:val="22"/>
                <w:szCs w:val="22"/>
              </w:rPr>
            </w:pPr>
            <w:r w:rsidRPr="00F95E10">
              <w:rPr>
                <w:sz w:val="22"/>
                <w:szCs w:val="22"/>
              </w:rPr>
              <w:t>1298</w:t>
            </w:r>
          </w:p>
        </w:tc>
        <w:tc>
          <w:tcPr>
            <w:tcW w:w="1243" w:type="dxa"/>
            <w:tcBorders>
              <w:top w:val="single" w:sz="4" w:space="0" w:color="auto"/>
              <w:left w:val="nil"/>
              <w:bottom w:val="nil"/>
              <w:right w:val="nil"/>
            </w:tcBorders>
            <w:shd w:val="clear" w:color="auto" w:fill="auto"/>
            <w:noWrap/>
            <w:vAlign w:val="center"/>
            <w:hideMark/>
          </w:tcPr>
          <w:p w14:paraId="5513B03C"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6F5CE0E2" w14:textId="77777777" w:rsidR="00EF09AC" w:rsidRPr="00F95E10" w:rsidRDefault="00EF09AC" w:rsidP="00861D08">
            <w:pPr>
              <w:jc w:val="center"/>
              <w:rPr>
                <w:sz w:val="22"/>
                <w:szCs w:val="22"/>
              </w:rPr>
            </w:pPr>
          </w:p>
        </w:tc>
      </w:tr>
      <w:tr w:rsidR="00EF09AC" w:rsidRPr="00F95E10" w14:paraId="2BB6C46E"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115F0816" w14:textId="77777777" w:rsidR="00EF09AC" w:rsidRPr="00F95E10" w:rsidRDefault="00EF09AC" w:rsidP="00861D08">
            <w:pPr>
              <w:rPr>
                <w:sz w:val="22"/>
                <w:szCs w:val="22"/>
              </w:rPr>
            </w:pPr>
            <w:r w:rsidRPr="00F95E10">
              <w:rPr>
                <w:sz w:val="22"/>
                <w:szCs w:val="22"/>
              </w:rPr>
              <w:t>а\д ул.Мичурина</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14:paraId="05C5EDFE" w14:textId="77777777" w:rsidR="00EF09AC" w:rsidRPr="00F95E10" w:rsidRDefault="00EF09AC" w:rsidP="00861D08">
            <w:pPr>
              <w:jc w:val="center"/>
              <w:rPr>
                <w:sz w:val="22"/>
                <w:szCs w:val="22"/>
              </w:rPr>
            </w:pPr>
            <w:r w:rsidRPr="00F95E10">
              <w:rPr>
                <w:sz w:val="22"/>
                <w:szCs w:val="22"/>
              </w:rPr>
              <w:t>323</w:t>
            </w:r>
          </w:p>
        </w:tc>
        <w:tc>
          <w:tcPr>
            <w:tcW w:w="1276" w:type="dxa"/>
            <w:tcBorders>
              <w:top w:val="single" w:sz="4" w:space="0" w:color="auto"/>
              <w:left w:val="nil"/>
              <w:bottom w:val="nil"/>
              <w:right w:val="single" w:sz="4" w:space="0" w:color="auto"/>
            </w:tcBorders>
            <w:shd w:val="clear" w:color="auto" w:fill="auto"/>
            <w:noWrap/>
            <w:vAlign w:val="center"/>
            <w:hideMark/>
          </w:tcPr>
          <w:p w14:paraId="1547CD04" w14:textId="77777777" w:rsidR="00EF09AC" w:rsidRPr="00F95E10" w:rsidRDefault="00EF09AC" w:rsidP="00861D08">
            <w:pPr>
              <w:jc w:val="center"/>
              <w:rPr>
                <w:sz w:val="22"/>
                <w:szCs w:val="22"/>
              </w:rPr>
            </w:pPr>
            <w:r w:rsidRPr="00F95E10">
              <w:rPr>
                <w:sz w:val="22"/>
                <w:szCs w:val="22"/>
              </w:rPr>
              <w:t>0</w:t>
            </w:r>
          </w:p>
        </w:tc>
        <w:tc>
          <w:tcPr>
            <w:tcW w:w="1461" w:type="dxa"/>
            <w:tcBorders>
              <w:top w:val="single" w:sz="4" w:space="0" w:color="auto"/>
              <w:left w:val="nil"/>
              <w:bottom w:val="nil"/>
              <w:right w:val="single" w:sz="4" w:space="0" w:color="auto"/>
            </w:tcBorders>
            <w:shd w:val="clear" w:color="auto" w:fill="auto"/>
            <w:noWrap/>
            <w:vAlign w:val="center"/>
            <w:hideMark/>
          </w:tcPr>
          <w:p w14:paraId="7E90DE94"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16B7C296"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22B0C0D9"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71E2FBD4"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2BE3DA4B"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5F3A46D6"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59BC668B" w14:textId="77777777" w:rsidR="00EF09AC" w:rsidRPr="00F95E10" w:rsidRDefault="00EF09AC" w:rsidP="00861D08">
            <w:pPr>
              <w:jc w:val="center"/>
              <w:rPr>
                <w:sz w:val="22"/>
                <w:szCs w:val="22"/>
              </w:rPr>
            </w:pPr>
            <w:r w:rsidRPr="00F95E10">
              <w:rPr>
                <w:sz w:val="22"/>
                <w:szCs w:val="22"/>
              </w:rPr>
              <w:t>323</w:t>
            </w:r>
          </w:p>
        </w:tc>
      </w:tr>
      <w:tr w:rsidR="00EF09AC" w:rsidRPr="00F95E10" w14:paraId="60FF336A"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1D9A72F3" w14:textId="77777777" w:rsidR="00EF09AC" w:rsidRPr="00F95E10" w:rsidRDefault="00EF09AC" w:rsidP="00861D08">
            <w:pPr>
              <w:rPr>
                <w:sz w:val="22"/>
                <w:szCs w:val="22"/>
              </w:rPr>
            </w:pPr>
            <w:r w:rsidRPr="00F95E10">
              <w:rPr>
                <w:sz w:val="22"/>
                <w:szCs w:val="22"/>
              </w:rPr>
              <w:t>а\д пер.Октябрьский</w:t>
            </w:r>
          </w:p>
        </w:tc>
        <w:tc>
          <w:tcPr>
            <w:tcW w:w="1701" w:type="dxa"/>
            <w:tcBorders>
              <w:top w:val="nil"/>
              <w:left w:val="nil"/>
              <w:bottom w:val="single" w:sz="4" w:space="0" w:color="000000"/>
              <w:right w:val="single" w:sz="4" w:space="0" w:color="000000"/>
            </w:tcBorders>
            <w:shd w:val="clear" w:color="auto" w:fill="auto"/>
            <w:noWrap/>
            <w:vAlign w:val="bottom"/>
            <w:hideMark/>
          </w:tcPr>
          <w:p w14:paraId="49389697" w14:textId="77777777" w:rsidR="00EF09AC" w:rsidRPr="00F95E10" w:rsidRDefault="00EF09AC" w:rsidP="00861D08">
            <w:pPr>
              <w:jc w:val="center"/>
              <w:rPr>
                <w:sz w:val="22"/>
                <w:szCs w:val="22"/>
              </w:rPr>
            </w:pPr>
            <w:r w:rsidRPr="00F95E10">
              <w:rPr>
                <w:sz w:val="22"/>
                <w:szCs w:val="22"/>
              </w:rPr>
              <w:t>1620</w:t>
            </w:r>
          </w:p>
        </w:tc>
        <w:tc>
          <w:tcPr>
            <w:tcW w:w="1276" w:type="dxa"/>
            <w:tcBorders>
              <w:top w:val="single" w:sz="4" w:space="0" w:color="auto"/>
              <w:left w:val="nil"/>
              <w:bottom w:val="nil"/>
              <w:right w:val="single" w:sz="4" w:space="0" w:color="auto"/>
            </w:tcBorders>
            <w:shd w:val="clear" w:color="auto" w:fill="auto"/>
            <w:noWrap/>
            <w:vAlign w:val="center"/>
            <w:hideMark/>
          </w:tcPr>
          <w:p w14:paraId="1AF5EF2E" w14:textId="77777777" w:rsidR="00EF09AC" w:rsidRPr="00F95E10" w:rsidRDefault="00EF09AC" w:rsidP="00861D08">
            <w:pPr>
              <w:jc w:val="center"/>
              <w:rPr>
                <w:sz w:val="22"/>
                <w:szCs w:val="22"/>
              </w:rPr>
            </w:pPr>
            <w:r w:rsidRPr="00F95E10">
              <w:rPr>
                <w:sz w:val="22"/>
                <w:szCs w:val="22"/>
              </w:rPr>
              <w:t>965</w:t>
            </w:r>
          </w:p>
        </w:tc>
        <w:tc>
          <w:tcPr>
            <w:tcW w:w="1461" w:type="dxa"/>
            <w:tcBorders>
              <w:top w:val="single" w:sz="4" w:space="0" w:color="auto"/>
              <w:left w:val="nil"/>
              <w:bottom w:val="nil"/>
              <w:right w:val="single" w:sz="4" w:space="0" w:color="auto"/>
            </w:tcBorders>
            <w:shd w:val="clear" w:color="auto" w:fill="auto"/>
            <w:noWrap/>
            <w:vAlign w:val="center"/>
            <w:hideMark/>
          </w:tcPr>
          <w:p w14:paraId="67E586C2"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6B6FB284" w14:textId="77777777" w:rsidR="00EF09AC" w:rsidRPr="00F95E10" w:rsidRDefault="00EF09AC" w:rsidP="00861D08">
            <w:pPr>
              <w:jc w:val="center"/>
              <w:rPr>
                <w:sz w:val="22"/>
                <w:szCs w:val="22"/>
              </w:rPr>
            </w:pPr>
            <w:r w:rsidRPr="00F95E10">
              <w:rPr>
                <w:sz w:val="22"/>
                <w:szCs w:val="22"/>
              </w:rPr>
              <w:t>35</w:t>
            </w:r>
          </w:p>
        </w:tc>
        <w:tc>
          <w:tcPr>
            <w:tcW w:w="946" w:type="dxa"/>
            <w:tcBorders>
              <w:top w:val="single" w:sz="4" w:space="0" w:color="auto"/>
              <w:left w:val="nil"/>
              <w:bottom w:val="nil"/>
              <w:right w:val="single" w:sz="4" w:space="0" w:color="auto"/>
            </w:tcBorders>
            <w:shd w:val="clear" w:color="auto" w:fill="auto"/>
            <w:noWrap/>
            <w:vAlign w:val="center"/>
            <w:hideMark/>
          </w:tcPr>
          <w:p w14:paraId="37205D54"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6FA91E3A" w14:textId="77777777" w:rsidR="00EF09AC" w:rsidRPr="00F95E10" w:rsidRDefault="00EF09AC" w:rsidP="00861D08">
            <w:pPr>
              <w:jc w:val="center"/>
              <w:rPr>
                <w:sz w:val="22"/>
                <w:szCs w:val="22"/>
              </w:rPr>
            </w:pPr>
            <w:r w:rsidRPr="00F95E10">
              <w:rPr>
                <w:sz w:val="22"/>
                <w:szCs w:val="22"/>
              </w:rPr>
              <w:t>930</w:t>
            </w:r>
          </w:p>
        </w:tc>
        <w:tc>
          <w:tcPr>
            <w:tcW w:w="1499" w:type="dxa"/>
            <w:tcBorders>
              <w:top w:val="single" w:sz="4" w:space="0" w:color="auto"/>
              <w:left w:val="nil"/>
              <w:bottom w:val="nil"/>
              <w:right w:val="single" w:sz="4" w:space="0" w:color="auto"/>
            </w:tcBorders>
            <w:shd w:val="clear" w:color="auto" w:fill="auto"/>
            <w:noWrap/>
            <w:vAlign w:val="center"/>
            <w:hideMark/>
          </w:tcPr>
          <w:p w14:paraId="45F9988C"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135E07E8" w14:textId="77777777" w:rsidR="00EF09AC" w:rsidRPr="00F95E10" w:rsidRDefault="00EF09AC" w:rsidP="00861D08">
            <w:pPr>
              <w:jc w:val="center"/>
              <w:rPr>
                <w:sz w:val="22"/>
                <w:szCs w:val="22"/>
              </w:rPr>
            </w:pPr>
            <w:r w:rsidRPr="00F95E10">
              <w:rPr>
                <w:sz w:val="22"/>
                <w:szCs w:val="22"/>
              </w:rPr>
              <w:t>355</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196208FB" w14:textId="77777777" w:rsidR="00EF09AC" w:rsidRPr="00F95E10" w:rsidRDefault="00EF09AC" w:rsidP="00861D08">
            <w:pPr>
              <w:jc w:val="center"/>
              <w:rPr>
                <w:sz w:val="22"/>
                <w:szCs w:val="22"/>
              </w:rPr>
            </w:pPr>
            <w:r w:rsidRPr="00F95E10">
              <w:rPr>
                <w:sz w:val="22"/>
                <w:szCs w:val="22"/>
              </w:rPr>
              <w:t>300</w:t>
            </w:r>
          </w:p>
        </w:tc>
      </w:tr>
      <w:tr w:rsidR="00EF09AC" w:rsidRPr="00F95E10" w14:paraId="4DD34CDD"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3964461F" w14:textId="77777777" w:rsidR="00EF09AC" w:rsidRPr="00F95E10" w:rsidRDefault="00EF09AC" w:rsidP="00861D08">
            <w:pPr>
              <w:rPr>
                <w:sz w:val="22"/>
                <w:szCs w:val="22"/>
              </w:rPr>
            </w:pPr>
            <w:r w:rsidRPr="00F95E10">
              <w:rPr>
                <w:sz w:val="22"/>
                <w:szCs w:val="22"/>
              </w:rPr>
              <w:t>а\д Телевышка</w:t>
            </w:r>
          </w:p>
        </w:tc>
        <w:tc>
          <w:tcPr>
            <w:tcW w:w="1701" w:type="dxa"/>
            <w:tcBorders>
              <w:top w:val="nil"/>
              <w:left w:val="nil"/>
              <w:bottom w:val="single" w:sz="4" w:space="0" w:color="000000"/>
              <w:right w:val="single" w:sz="4" w:space="0" w:color="000000"/>
            </w:tcBorders>
            <w:shd w:val="clear" w:color="auto" w:fill="auto"/>
            <w:noWrap/>
            <w:vAlign w:val="bottom"/>
            <w:hideMark/>
          </w:tcPr>
          <w:p w14:paraId="56E2DA38" w14:textId="77777777" w:rsidR="00EF09AC" w:rsidRPr="00F95E10" w:rsidRDefault="00EF09AC" w:rsidP="00861D08">
            <w:pPr>
              <w:jc w:val="center"/>
              <w:rPr>
                <w:sz w:val="22"/>
                <w:szCs w:val="22"/>
              </w:rPr>
            </w:pPr>
            <w:r w:rsidRPr="00F95E10">
              <w:rPr>
                <w:sz w:val="22"/>
                <w:szCs w:val="22"/>
              </w:rPr>
              <w:t>243</w:t>
            </w:r>
          </w:p>
        </w:tc>
        <w:tc>
          <w:tcPr>
            <w:tcW w:w="1276" w:type="dxa"/>
            <w:tcBorders>
              <w:top w:val="single" w:sz="4" w:space="0" w:color="auto"/>
              <w:left w:val="nil"/>
              <w:bottom w:val="nil"/>
              <w:right w:val="single" w:sz="4" w:space="0" w:color="auto"/>
            </w:tcBorders>
            <w:shd w:val="clear" w:color="auto" w:fill="auto"/>
            <w:noWrap/>
            <w:vAlign w:val="center"/>
            <w:hideMark/>
          </w:tcPr>
          <w:p w14:paraId="57DA70B5" w14:textId="77777777" w:rsidR="00EF09AC" w:rsidRPr="00F95E10" w:rsidRDefault="00EF09AC" w:rsidP="00861D08">
            <w:pPr>
              <w:jc w:val="center"/>
              <w:rPr>
                <w:sz w:val="22"/>
                <w:szCs w:val="22"/>
              </w:rPr>
            </w:pPr>
            <w:r w:rsidRPr="00F95E10">
              <w:rPr>
                <w:sz w:val="22"/>
                <w:szCs w:val="22"/>
              </w:rPr>
              <w:t>243</w:t>
            </w:r>
          </w:p>
        </w:tc>
        <w:tc>
          <w:tcPr>
            <w:tcW w:w="1461" w:type="dxa"/>
            <w:tcBorders>
              <w:top w:val="single" w:sz="4" w:space="0" w:color="auto"/>
              <w:left w:val="nil"/>
              <w:bottom w:val="nil"/>
              <w:right w:val="single" w:sz="4" w:space="0" w:color="auto"/>
            </w:tcBorders>
            <w:shd w:val="clear" w:color="auto" w:fill="auto"/>
            <w:noWrap/>
            <w:vAlign w:val="center"/>
            <w:hideMark/>
          </w:tcPr>
          <w:p w14:paraId="7222ABD7"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37273A03"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76E955EF"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7092B1A6" w14:textId="77777777" w:rsidR="00EF09AC" w:rsidRPr="00F95E10" w:rsidRDefault="00EF09AC" w:rsidP="00861D08">
            <w:pPr>
              <w:jc w:val="center"/>
              <w:rPr>
                <w:sz w:val="22"/>
                <w:szCs w:val="22"/>
              </w:rPr>
            </w:pPr>
            <w:r w:rsidRPr="00F95E10">
              <w:rPr>
                <w:sz w:val="22"/>
                <w:szCs w:val="22"/>
              </w:rPr>
              <w:t>243</w:t>
            </w:r>
          </w:p>
        </w:tc>
        <w:tc>
          <w:tcPr>
            <w:tcW w:w="1499" w:type="dxa"/>
            <w:tcBorders>
              <w:top w:val="single" w:sz="4" w:space="0" w:color="auto"/>
              <w:left w:val="nil"/>
              <w:bottom w:val="nil"/>
              <w:right w:val="single" w:sz="4" w:space="0" w:color="auto"/>
            </w:tcBorders>
            <w:shd w:val="clear" w:color="auto" w:fill="auto"/>
            <w:noWrap/>
            <w:vAlign w:val="center"/>
            <w:hideMark/>
          </w:tcPr>
          <w:p w14:paraId="46B62903"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55502DBB"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7FF7505F" w14:textId="77777777" w:rsidR="00EF09AC" w:rsidRPr="00F95E10" w:rsidRDefault="00EF09AC" w:rsidP="00861D08">
            <w:pPr>
              <w:jc w:val="center"/>
              <w:rPr>
                <w:sz w:val="22"/>
                <w:szCs w:val="22"/>
              </w:rPr>
            </w:pPr>
            <w:r w:rsidRPr="00F95E10">
              <w:rPr>
                <w:sz w:val="22"/>
                <w:szCs w:val="22"/>
              </w:rPr>
              <w:t> </w:t>
            </w:r>
          </w:p>
        </w:tc>
      </w:tr>
      <w:tr w:rsidR="00EF09AC" w:rsidRPr="00F95E10" w14:paraId="5B1A6A4F"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3E3899F8" w14:textId="77777777" w:rsidR="00EF09AC" w:rsidRPr="00F95E10" w:rsidRDefault="00EF09AC" w:rsidP="00861D08">
            <w:pPr>
              <w:rPr>
                <w:sz w:val="22"/>
                <w:szCs w:val="22"/>
              </w:rPr>
            </w:pPr>
            <w:r w:rsidRPr="00F95E10">
              <w:rPr>
                <w:sz w:val="22"/>
                <w:szCs w:val="22"/>
              </w:rPr>
              <w:t>а\д ул.Кирова</w:t>
            </w:r>
          </w:p>
        </w:tc>
        <w:tc>
          <w:tcPr>
            <w:tcW w:w="1701" w:type="dxa"/>
            <w:tcBorders>
              <w:top w:val="nil"/>
              <w:left w:val="nil"/>
              <w:bottom w:val="single" w:sz="4" w:space="0" w:color="000000"/>
              <w:right w:val="single" w:sz="4" w:space="0" w:color="000000"/>
            </w:tcBorders>
            <w:shd w:val="clear" w:color="auto" w:fill="auto"/>
            <w:noWrap/>
            <w:vAlign w:val="bottom"/>
            <w:hideMark/>
          </w:tcPr>
          <w:p w14:paraId="1C779736" w14:textId="77777777" w:rsidR="00EF09AC" w:rsidRPr="00F95E10" w:rsidRDefault="00EF09AC" w:rsidP="00861D08">
            <w:pPr>
              <w:jc w:val="center"/>
              <w:rPr>
                <w:sz w:val="22"/>
                <w:szCs w:val="22"/>
              </w:rPr>
            </w:pPr>
            <w:r w:rsidRPr="00F95E10">
              <w:rPr>
                <w:sz w:val="22"/>
                <w:szCs w:val="22"/>
              </w:rPr>
              <w:t>618</w:t>
            </w:r>
          </w:p>
        </w:tc>
        <w:tc>
          <w:tcPr>
            <w:tcW w:w="1276" w:type="dxa"/>
            <w:tcBorders>
              <w:top w:val="single" w:sz="4" w:space="0" w:color="auto"/>
              <w:left w:val="nil"/>
              <w:bottom w:val="nil"/>
              <w:right w:val="single" w:sz="4" w:space="0" w:color="auto"/>
            </w:tcBorders>
            <w:shd w:val="clear" w:color="auto" w:fill="auto"/>
            <w:noWrap/>
            <w:vAlign w:val="center"/>
            <w:hideMark/>
          </w:tcPr>
          <w:p w14:paraId="32F0BD79" w14:textId="77777777" w:rsidR="00EF09AC" w:rsidRPr="00F95E10" w:rsidRDefault="00EF09AC" w:rsidP="00861D08">
            <w:pPr>
              <w:jc w:val="center"/>
              <w:rPr>
                <w:sz w:val="22"/>
                <w:szCs w:val="22"/>
              </w:rPr>
            </w:pPr>
            <w:r w:rsidRPr="00F95E10">
              <w:rPr>
                <w:sz w:val="22"/>
                <w:szCs w:val="22"/>
              </w:rPr>
              <w:t>618</w:t>
            </w:r>
          </w:p>
        </w:tc>
        <w:tc>
          <w:tcPr>
            <w:tcW w:w="1461" w:type="dxa"/>
            <w:tcBorders>
              <w:top w:val="single" w:sz="4" w:space="0" w:color="auto"/>
              <w:left w:val="nil"/>
              <w:bottom w:val="nil"/>
              <w:right w:val="single" w:sz="4" w:space="0" w:color="auto"/>
            </w:tcBorders>
            <w:shd w:val="clear" w:color="auto" w:fill="auto"/>
            <w:noWrap/>
            <w:vAlign w:val="center"/>
            <w:hideMark/>
          </w:tcPr>
          <w:p w14:paraId="58A1900A"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491FBB9B"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616CF955"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2CA60B6B" w14:textId="77777777" w:rsidR="00EF09AC" w:rsidRPr="00F95E10" w:rsidRDefault="00EF09AC" w:rsidP="00861D08">
            <w:pPr>
              <w:jc w:val="center"/>
              <w:rPr>
                <w:sz w:val="22"/>
                <w:szCs w:val="22"/>
              </w:rPr>
            </w:pPr>
            <w:r w:rsidRPr="00F95E10">
              <w:rPr>
                <w:sz w:val="22"/>
                <w:szCs w:val="22"/>
              </w:rPr>
              <w:t> 618</w:t>
            </w:r>
          </w:p>
        </w:tc>
        <w:tc>
          <w:tcPr>
            <w:tcW w:w="1499" w:type="dxa"/>
            <w:tcBorders>
              <w:top w:val="single" w:sz="4" w:space="0" w:color="auto"/>
              <w:left w:val="nil"/>
              <w:bottom w:val="nil"/>
              <w:right w:val="single" w:sz="4" w:space="0" w:color="auto"/>
            </w:tcBorders>
            <w:shd w:val="clear" w:color="auto" w:fill="auto"/>
            <w:noWrap/>
            <w:vAlign w:val="center"/>
            <w:hideMark/>
          </w:tcPr>
          <w:p w14:paraId="7910E408"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1808F0C8"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2A09F576" w14:textId="77777777" w:rsidR="00EF09AC" w:rsidRPr="00F95E10" w:rsidRDefault="00EF09AC" w:rsidP="00861D08">
            <w:pPr>
              <w:jc w:val="center"/>
              <w:rPr>
                <w:sz w:val="22"/>
                <w:szCs w:val="22"/>
              </w:rPr>
            </w:pPr>
          </w:p>
        </w:tc>
      </w:tr>
      <w:tr w:rsidR="00EF09AC" w:rsidRPr="00F95E10" w14:paraId="5E288DF6"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1F6D4C9E" w14:textId="77777777" w:rsidR="00EF09AC" w:rsidRPr="00F95E10" w:rsidRDefault="00EF09AC" w:rsidP="00861D08">
            <w:pPr>
              <w:rPr>
                <w:sz w:val="22"/>
                <w:szCs w:val="22"/>
              </w:rPr>
            </w:pPr>
            <w:r w:rsidRPr="00F95E10">
              <w:rPr>
                <w:sz w:val="22"/>
                <w:szCs w:val="22"/>
              </w:rPr>
              <w:t>а\д ул.Сибирская</w:t>
            </w:r>
          </w:p>
        </w:tc>
        <w:tc>
          <w:tcPr>
            <w:tcW w:w="1701" w:type="dxa"/>
            <w:tcBorders>
              <w:top w:val="nil"/>
              <w:left w:val="nil"/>
              <w:bottom w:val="single" w:sz="4" w:space="0" w:color="000000"/>
              <w:right w:val="single" w:sz="4" w:space="0" w:color="000000"/>
            </w:tcBorders>
            <w:shd w:val="clear" w:color="auto" w:fill="auto"/>
            <w:noWrap/>
            <w:vAlign w:val="bottom"/>
            <w:hideMark/>
          </w:tcPr>
          <w:p w14:paraId="3F20FCCD" w14:textId="77777777" w:rsidR="00EF09AC" w:rsidRPr="00F95E10" w:rsidRDefault="00EF09AC" w:rsidP="00861D08">
            <w:pPr>
              <w:jc w:val="center"/>
              <w:rPr>
                <w:sz w:val="22"/>
                <w:szCs w:val="22"/>
              </w:rPr>
            </w:pPr>
            <w:r w:rsidRPr="00F95E10">
              <w:rPr>
                <w:sz w:val="22"/>
                <w:szCs w:val="22"/>
              </w:rPr>
              <w:t>1081</w:t>
            </w:r>
          </w:p>
        </w:tc>
        <w:tc>
          <w:tcPr>
            <w:tcW w:w="1276" w:type="dxa"/>
            <w:tcBorders>
              <w:top w:val="single" w:sz="4" w:space="0" w:color="auto"/>
              <w:left w:val="nil"/>
              <w:bottom w:val="nil"/>
              <w:right w:val="single" w:sz="4" w:space="0" w:color="auto"/>
            </w:tcBorders>
            <w:shd w:val="clear" w:color="auto" w:fill="auto"/>
            <w:noWrap/>
            <w:vAlign w:val="center"/>
            <w:hideMark/>
          </w:tcPr>
          <w:p w14:paraId="6F8F0F2C" w14:textId="77777777" w:rsidR="00EF09AC" w:rsidRPr="00F95E10" w:rsidRDefault="00EF09AC" w:rsidP="00861D08">
            <w:pPr>
              <w:jc w:val="center"/>
              <w:rPr>
                <w:sz w:val="22"/>
                <w:szCs w:val="22"/>
              </w:rPr>
            </w:pPr>
            <w:r w:rsidRPr="00F95E10">
              <w:rPr>
                <w:sz w:val="22"/>
                <w:szCs w:val="22"/>
              </w:rPr>
              <w:t>676</w:t>
            </w:r>
          </w:p>
        </w:tc>
        <w:tc>
          <w:tcPr>
            <w:tcW w:w="1461" w:type="dxa"/>
            <w:tcBorders>
              <w:top w:val="single" w:sz="4" w:space="0" w:color="auto"/>
              <w:left w:val="nil"/>
              <w:bottom w:val="nil"/>
              <w:right w:val="single" w:sz="4" w:space="0" w:color="auto"/>
            </w:tcBorders>
            <w:shd w:val="clear" w:color="auto" w:fill="auto"/>
            <w:noWrap/>
            <w:vAlign w:val="center"/>
            <w:hideMark/>
          </w:tcPr>
          <w:p w14:paraId="5E460EDB"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40B4DBC6"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75600A33"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00744D7A" w14:textId="77777777" w:rsidR="00EF09AC" w:rsidRPr="00F95E10" w:rsidRDefault="00EF09AC" w:rsidP="00861D08">
            <w:pPr>
              <w:jc w:val="center"/>
              <w:rPr>
                <w:sz w:val="22"/>
                <w:szCs w:val="22"/>
              </w:rPr>
            </w:pPr>
            <w:r w:rsidRPr="00F95E10">
              <w:rPr>
                <w:sz w:val="22"/>
                <w:szCs w:val="22"/>
              </w:rPr>
              <w:t>676</w:t>
            </w:r>
          </w:p>
        </w:tc>
        <w:tc>
          <w:tcPr>
            <w:tcW w:w="1499" w:type="dxa"/>
            <w:tcBorders>
              <w:top w:val="single" w:sz="4" w:space="0" w:color="auto"/>
              <w:left w:val="nil"/>
              <w:bottom w:val="nil"/>
              <w:right w:val="single" w:sz="4" w:space="0" w:color="auto"/>
            </w:tcBorders>
            <w:shd w:val="clear" w:color="auto" w:fill="auto"/>
            <w:noWrap/>
            <w:vAlign w:val="center"/>
            <w:hideMark/>
          </w:tcPr>
          <w:p w14:paraId="08CCFA0B"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3AA13EBB"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56F05CE4" w14:textId="77777777" w:rsidR="00EF09AC" w:rsidRPr="00F95E10" w:rsidRDefault="00EF09AC" w:rsidP="00861D08">
            <w:pPr>
              <w:jc w:val="center"/>
              <w:rPr>
                <w:sz w:val="22"/>
                <w:szCs w:val="22"/>
              </w:rPr>
            </w:pPr>
            <w:r w:rsidRPr="00F95E10">
              <w:rPr>
                <w:sz w:val="22"/>
                <w:szCs w:val="22"/>
              </w:rPr>
              <w:t>405</w:t>
            </w:r>
          </w:p>
        </w:tc>
      </w:tr>
      <w:tr w:rsidR="00EF09AC" w:rsidRPr="00F95E10" w14:paraId="1D4A26EF"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54DB0F3A" w14:textId="77777777" w:rsidR="00EF09AC" w:rsidRPr="00F95E10" w:rsidRDefault="00EF09AC" w:rsidP="00861D08">
            <w:pPr>
              <w:rPr>
                <w:sz w:val="22"/>
                <w:szCs w:val="22"/>
              </w:rPr>
            </w:pPr>
            <w:r w:rsidRPr="00F95E10">
              <w:rPr>
                <w:sz w:val="22"/>
                <w:szCs w:val="22"/>
              </w:rPr>
              <w:t>а\д ул.Школьная</w:t>
            </w:r>
          </w:p>
        </w:tc>
        <w:tc>
          <w:tcPr>
            <w:tcW w:w="1701" w:type="dxa"/>
            <w:tcBorders>
              <w:top w:val="nil"/>
              <w:left w:val="nil"/>
              <w:bottom w:val="single" w:sz="4" w:space="0" w:color="000000"/>
              <w:right w:val="single" w:sz="4" w:space="0" w:color="000000"/>
            </w:tcBorders>
            <w:shd w:val="clear" w:color="auto" w:fill="auto"/>
            <w:noWrap/>
            <w:vAlign w:val="bottom"/>
            <w:hideMark/>
          </w:tcPr>
          <w:p w14:paraId="72E3FD62" w14:textId="77777777" w:rsidR="00EF09AC" w:rsidRPr="00F95E10" w:rsidRDefault="00EF09AC" w:rsidP="00861D08">
            <w:pPr>
              <w:jc w:val="center"/>
              <w:rPr>
                <w:sz w:val="22"/>
                <w:szCs w:val="22"/>
              </w:rPr>
            </w:pPr>
            <w:r w:rsidRPr="00F95E10">
              <w:rPr>
                <w:sz w:val="22"/>
                <w:szCs w:val="22"/>
              </w:rPr>
              <w:t>1475</w:t>
            </w:r>
          </w:p>
        </w:tc>
        <w:tc>
          <w:tcPr>
            <w:tcW w:w="1276" w:type="dxa"/>
            <w:tcBorders>
              <w:top w:val="single" w:sz="4" w:space="0" w:color="auto"/>
              <w:left w:val="nil"/>
              <w:bottom w:val="nil"/>
              <w:right w:val="single" w:sz="4" w:space="0" w:color="auto"/>
            </w:tcBorders>
            <w:shd w:val="clear" w:color="auto" w:fill="auto"/>
            <w:noWrap/>
            <w:vAlign w:val="center"/>
            <w:hideMark/>
          </w:tcPr>
          <w:p w14:paraId="2F7C8639" w14:textId="77777777" w:rsidR="00EF09AC" w:rsidRPr="00F95E10" w:rsidRDefault="00EF09AC" w:rsidP="00861D08">
            <w:pPr>
              <w:jc w:val="center"/>
              <w:rPr>
                <w:sz w:val="22"/>
                <w:szCs w:val="22"/>
              </w:rPr>
            </w:pPr>
            <w:r w:rsidRPr="00F95E10">
              <w:rPr>
                <w:sz w:val="22"/>
                <w:szCs w:val="22"/>
              </w:rPr>
              <w:t>1475</w:t>
            </w:r>
          </w:p>
        </w:tc>
        <w:tc>
          <w:tcPr>
            <w:tcW w:w="1461" w:type="dxa"/>
            <w:tcBorders>
              <w:top w:val="single" w:sz="4" w:space="0" w:color="auto"/>
              <w:left w:val="nil"/>
              <w:bottom w:val="nil"/>
              <w:right w:val="single" w:sz="4" w:space="0" w:color="auto"/>
            </w:tcBorders>
            <w:shd w:val="clear" w:color="auto" w:fill="auto"/>
            <w:noWrap/>
            <w:vAlign w:val="center"/>
            <w:hideMark/>
          </w:tcPr>
          <w:p w14:paraId="573608A8"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4EF6E79A"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711FDF3A"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6EC39D91" w14:textId="77777777" w:rsidR="00EF09AC" w:rsidRPr="00F95E10" w:rsidRDefault="00EF09AC" w:rsidP="00861D08">
            <w:pPr>
              <w:jc w:val="center"/>
              <w:rPr>
                <w:sz w:val="22"/>
                <w:szCs w:val="22"/>
              </w:rPr>
            </w:pPr>
            <w:r w:rsidRPr="00F95E10">
              <w:rPr>
                <w:sz w:val="22"/>
                <w:szCs w:val="22"/>
              </w:rPr>
              <w:t>1475</w:t>
            </w:r>
          </w:p>
        </w:tc>
        <w:tc>
          <w:tcPr>
            <w:tcW w:w="1499" w:type="dxa"/>
            <w:tcBorders>
              <w:top w:val="single" w:sz="4" w:space="0" w:color="auto"/>
              <w:left w:val="nil"/>
              <w:bottom w:val="nil"/>
              <w:right w:val="single" w:sz="4" w:space="0" w:color="auto"/>
            </w:tcBorders>
            <w:shd w:val="clear" w:color="auto" w:fill="auto"/>
            <w:noWrap/>
            <w:vAlign w:val="center"/>
            <w:hideMark/>
          </w:tcPr>
          <w:p w14:paraId="6180BA49"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2277710A"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5B386366" w14:textId="77777777" w:rsidR="00EF09AC" w:rsidRPr="00F95E10" w:rsidRDefault="00EF09AC" w:rsidP="00861D08">
            <w:pPr>
              <w:jc w:val="center"/>
              <w:rPr>
                <w:sz w:val="22"/>
                <w:szCs w:val="22"/>
              </w:rPr>
            </w:pPr>
            <w:r w:rsidRPr="00F95E10">
              <w:rPr>
                <w:sz w:val="22"/>
                <w:szCs w:val="22"/>
              </w:rPr>
              <w:t> </w:t>
            </w:r>
          </w:p>
        </w:tc>
      </w:tr>
      <w:tr w:rsidR="00EF09AC" w:rsidRPr="00F95E10" w14:paraId="6A334BEF" w14:textId="77777777" w:rsidTr="00861D08">
        <w:trPr>
          <w:trHeight w:val="269"/>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40C4615C" w14:textId="77777777" w:rsidR="00EF09AC" w:rsidRPr="00F95E10" w:rsidRDefault="00EF09AC" w:rsidP="00861D08">
            <w:pPr>
              <w:rPr>
                <w:sz w:val="22"/>
                <w:szCs w:val="22"/>
              </w:rPr>
            </w:pPr>
            <w:r w:rsidRPr="00F95E10">
              <w:rPr>
                <w:sz w:val="22"/>
                <w:szCs w:val="22"/>
              </w:rPr>
              <w:t>а\д ул.Комсомольская</w:t>
            </w:r>
          </w:p>
        </w:tc>
        <w:tc>
          <w:tcPr>
            <w:tcW w:w="1701" w:type="dxa"/>
            <w:tcBorders>
              <w:top w:val="nil"/>
              <w:left w:val="nil"/>
              <w:bottom w:val="single" w:sz="4" w:space="0" w:color="000000"/>
              <w:right w:val="single" w:sz="4" w:space="0" w:color="000000"/>
            </w:tcBorders>
            <w:shd w:val="clear" w:color="auto" w:fill="auto"/>
            <w:noWrap/>
            <w:vAlign w:val="bottom"/>
            <w:hideMark/>
          </w:tcPr>
          <w:p w14:paraId="48D7EBA6" w14:textId="77777777" w:rsidR="00EF09AC" w:rsidRPr="00F95E10" w:rsidRDefault="00EF09AC" w:rsidP="00861D08">
            <w:pPr>
              <w:jc w:val="center"/>
              <w:rPr>
                <w:sz w:val="22"/>
                <w:szCs w:val="22"/>
              </w:rPr>
            </w:pPr>
            <w:r w:rsidRPr="00F95E10">
              <w:rPr>
                <w:sz w:val="22"/>
                <w:szCs w:val="22"/>
              </w:rPr>
              <w:t>1616</w:t>
            </w:r>
          </w:p>
        </w:tc>
        <w:tc>
          <w:tcPr>
            <w:tcW w:w="1276" w:type="dxa"/>
            <w:tcBorders>
              <w:top w:val="single" w:sz="4" w:space="0" w:color="auto"/>
              <w:left w:val="nil"/>
              <w:bottom w:val="nil"/>
              <w:right w:val="single" w:sz="4" w:space="0" w:color="auto"/>
            </w:tcBorders>
            <w:shd w:val="clear" w:color="auto" w:fill="auto"/>
            <w:noWrap/>
            <w:vAlign w:val="center"/>
            <w:hideMark/>
          </w:tcPr>
          <w:p w14:paraId="1E78285B" w14:textId="77777777" w:rsidR="00EF09AC" w:rsidRPr="00F95E10" w:rsidRDefault="00EF09AC" w:rsidP="00861D08">
            <w:pPr>
              <w:jc w:val="center"/>
              <w:rPr>
                <w:sz w:val="22"/>
                <w:szCs w:val="22"/>
              </w:rPr>
            </w:pPr>
            <w:r w:rsidRPr="00F95E10">
              <w:rPr>
                <w:sz w:val="22"/>
                <w:szCs w:val="22"/>
              </w:rPr>
              <w:t>785</w:t>
            </w:r>
          </w:p>
        </w:tc>
        <w:tc>
          <w:tcPr>
            <w:tcW w:w="1461" w:type="dxa"/>
            <w:tcBorders>
              <w:top w:val="single" w:sz="4" w:space="0" w:color="auto"/>
              <w:left w:val="nil"/>
              <w:bottom w:val="nil"/>
              <w:right w:val="single" w:sz="4" w:space="0" w:color="auto"/>
            </w:tcBorders>
            <w:shd w:val="clear" w:color="auto" w:fill="auto"/>
            <w:noWrap/>
            <w:vAlign w:val="center"/>
            <w:hideMark/>
          </w:tcPr>
          <w:p w14:paraId="02B0F7DD"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5A2193BA" w14:textId="77777777" w:rsidR="00EF09AC" w:rsidRPr="00F95E10" w:rsidRDefault="00EF09AC" w:rsidP="00861D08">
            <w:pPr>
              <w:jc w:val="center"/>
              <w:rPr>
                <w:sz w:val="22"/>
                <w:szCs w:val="22"/>
              </w:rPr>
            </w:pPr>
            <w:r w:rsidRPr="00F95E10">
              <w:rPr>
                <w:sz w:val="22"/>
                <w:szCs w:val="22"/>
              </w:rPr>
              <w:t>229</w:t>
            </w:r>
          </w:p>
        </w:tc>
        <w:tc>
          <w:tcPr>
            <w:tcW w:w="946" w:type="dxa"/>
            <w:tcBorders>
              <w:top w:val="single" w:sz="4" w:space="0" w:color="auto"/>
              <w:left w:val="nil"/>
              <w:bottom w:val="nil"/>
              <w:right w:val="single" w:sz="4" w:space="0" w:color="auto"/>
            </w:tcBorders>
            <w:shd w:val="clear" w:color="auto" w:fill="auto"/>
            <w:noWrap/>
            <w:vAlign w:val="center"/>
            <w:hideMark/>
          </w:tcPr>
          <w:p w14:paraId="552D3A7C"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432997D0" w14:textId="77777777" w:rsidR="00EF09AC" w:rsidRPr="00F95E10" w:rsidRDefault="00EF09AC" w:rsidP="00861D08">
            <w:pPr>
              <w:jc w:val="center"/>
              <w:rPr>
                <w:sz w:val="22"/>
                <w:szCs w:val="22"/>
              </w:rPr>
            </w:pPr>
            <w:r w:rsidRPr="00F95E10">
              <w:rPr>
                <w:sz w:val="22"/>
                <w:szCs w:val="22"/>
              </w:rPr>
              <w:t>556</w:t>
            </w:r>
          </w:p>
        </w:tc>
        <w:tc>
          <w:tcPr>
            <w:tcW w:w="1499" w:type="dxa"/>
            <w:tcBorders>
              <w:top w:val="single" w:sz="4" w:space="0" w:color="auto"/>
              <w:left w:val="nil"/>
              <w:bottom w:val="nil"/>
              <w:right w:val="single" w:sz="4" w:space="0" w:color="auto"/>
            </w:tcBorders>
            <w:shd w:val="clear" w:color="auto" w:fill="auto"/>
            <w:noWrap/>
            <w:vAlign w:val="center"/>
            <w:hideMark/>
          </w:tcPr>
          <w:p w14:paraId="2DB1EE90"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1E19E8A6"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62FEF614" w14:textId="77777777" w:rsidR="00EF09AC" w:rsidRPr="00F95E10" w:rsidRDefault="00EF09AC" w:rsidP="00861D08">
            <w:pPr>
              <w:jc w:val="center"/>
              <w:rPr>
                <w:sz w:val="22"/>
                <w:szCs w:val="22"/>
              </w:rPr>
            </w:pPr>
            <w:r w:rsidRPr="00F95E10">
              <w:rPr>
                <w:sz w:val="22"/>
                <w:szCs w:val="22"/>
              </w:rPr>
              <w:t>831</w:t>
            </w:r>
          </w:p>
        </w:tc>
      </w:tr>
      <w:tr w:rsidR="00EF09AC" w:rsidRPr="00F95E10" w14:paraId="7408434C" w14:textId="77777777" w:rsidTr="00861D08">
        <w:trPr>
          <w:trHeight w:val="283"/>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4CF4F487" w14:textId="77777777" w:rsidR="00EF09AC" w:rsidRPr="00F95E10" w:rsidRDefault="00EF09AC" w:rsidP="00861D08">
            <w:pPr>
              <w:rPr>
                <w:sz w:val="22"/>
                <w:szCs w:val="22"/>
              </w:rPr>
            </w:pPr>
            <w:r w:rsidRPr="00F95E10">
              <w:rPr>
                <w:sz w:val="22"/>
                <w:szCs w:val="22"/>
              </w:rPr>
              <w:t>а\д ул.Октябрьская</w:t>
            </w:r>
          </w:p>
        </w:tc>
        <w:tc>
          <w:tcPr>
            <w:tcW w:w="1701" w:type="dxa"/>
            <w:tcBorders>
              <w:top w:val="nil"/>
              <w:left w:val="nil"/>
              <w:bottom w:val="single" w:sz="4" w:space="0" w:color="000000"/>
              <w:right w:val="single" w:sz="4" w:space="0" w:color="000000"/>
            </w:tcBorders>
            <w:shd w:val="clear" w:color="auto" w:fill="auto"/>
            <w:noWrap/>
            <w:vAlign w:val="bottom"/>
            <w:hideMark/>
          </w:tcPr>
          <w:p w14:paraId="6C55BDAD" w14:textId="77777777" w:rsidR="00EF09AC" w:rsidRPr="00F95E10" w:rsidRDefault="00EF09AC" w:rsidP="00861D08">
            <w:pPr>
              <w:jc w:val="center"/>
              <w:rPr>
                <w:sz w:val="22"/>
                <w:szCs w:val="22"/>
              </w:rPr>
            </w:pPr>
            <w:r w:rsidRPr="00F95E10">
              <w:rPr>
                <w:sz w:val="22"/>
                <w:szCs w:val="22"/>
              </w:rPr>
              <w:t>877</w:t>
            </w:r>
          </w:p>
        </w:tc>
        <w:tc>
          <w:tcPr>
            <w:tcW w:w="1276" w:type="dxa"/>
            <w:tcBorders>
              <w:top w:val="single" w:sz="4" w:space="0" w:color="auto"/>
              <w:left w:val="nil"/>
              <w:bottom w:val="nil"/>
              <w:right w:val="single" w:sz="4" w:space="0" w:color="auto"/>
            </w:tcBorders>
            <w:shd w:val="clear" w:color="auto" w:fill="auto"/>
            <w:noWrap/>
            <w:vAlign w:val="center"/>
            <w:hideMark/>
          </w:tcPr>
          <w:p w14:paraId="305A7F7F" w14:textId="77777777" w:rsidR="00EF09AC" w:rsidRPr="00F95E10" w:rsidRDefault="00EF09AC" w:rsidP="00861D08">
            <w:pPr>
              <w:jc w:val="center"/>
              <w:rPr>
                <w:sz w:val="22"/>
                <w:szCs w:val="22"/>
              </w:rPr>
            </w:pPr>
            <w:r w:rsidRPr="00F95E10">
              <w:rPr>
                <w:sz w:val="22"/>
                <w:szCs w:val="22"/>
              </w:rPr>
              <w:t>877</w:t>
            </w:r>
          </w:p>
        </w:tc>
        <w:tc>
          <w:tcPr>
            <w:tcW w:w="1461" w:type="dxa"/>
            <w:tcBorders>
              <w:top w:val="single" w:sz="4" w:space="0" w:color="auto"/>
              <w:left w:val="nil"/>
              <w:bottom w:val="nil"/>
              <w:right w:val="single" w:sz="4" w:space="0" w:color="auto"/>
            </w:tcBorders>
            <w:shd w:val="clear" w:color="auto" w:fill="auto"/>
            <w:noWrap/>
            <w:vAlign w:val="center"/>
            <w:hideMark/>
          </w:tcPr>
          <w:p w14:paraId="1ADA0979"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39AA34BC"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51B5D89A"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484370A6"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5E456EF0" w14:textId="77777777" w:rsidR="00EF09AC" w:rsidRPr="00F95E10" w:rsidRDefault="00EF09AC" w:rsidP="00861D08">
            <w:pPr>
              <w:jc w:val="center"/>
              <w:rPr>
                <w:sz w:val="22"/>
                <w:szCs w:val="22"/>
              </w:rPr>
            </w:pPr>
            <w:r w:rsidRPr="00F95E10">
              <w:rPr>
                <w:sz w:val="22"/>
                <w:szCs w:val="22"/>
              </w:rPr>
              <w:t>877</w:t>
            </w:r>
          </w:p>
        </w:tc>
        <w:tc>
          <w:tcPr>
            <w:tcW w:w="1243" w:type="dxa"/>
            <w:tcBorders>
              <w:top w:val="single" w:sz="4" w:space="0" w:color="auto"/>
              <w:left w:val="nil"/>
              <w:bottom w:val="nil"/>
              <w:right w:val="nil"/>
            </w:tcBorders>
            <w:shd w:val="clear" w:color="auto" w:fill="auto"/>
            <w:noWrap/>
            <w:vAlign w:val="center"/>
            <w:hideMark/>
          </w:tcPr>
          <w:p w14:paraId="28BDD6D7"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15E7ADEE" w14:textId="77777777" w:rsidR="00EF09AC" w:rsidRPr="00F95E10" w:rsidRDefault="00EF09AC" w:rsidP="00861D08">
            <w:pPr>
              <w:jc w:val="center"/>
              <w:rPr>
                <w:sz w:val="22"/>
                <w:szCs w:val="22"/>
              </w:rPr>
            </w:pPr>
            <w:r w:rsidRPr="00F95E10">
              <w:rPr>
                <w:sz w:val="22"/>
                <w:szCs w:val="22"/>
              </w:rPr>
              <w:t>0</w:t>
            </w:r>
          </w:p>
        </w:tc>
      </w:tr>
      <w:tr w:rsidR="00EF09AC" w:rsidRPr="00F95E10" w14:paraId="23C6A351" w14:textId="77777777" w:rsidTr="00861D08">
        <w:trPr>
          <w:trHeight w:val="287"/>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7C0AB184" w14:textId="77777777" w:rsidR="00EF09AC" w:rsidRPr="00F95E10" w:rsidRDefault="00EF09AC" w:rsidP="00861D08">
            <w:pPr>
              <w:rPr>
                <w:sz w:val="22"/>
                <w:szCs w:val="22"/>
              </w:rPr>
            </w:pPr>
            <w:r w:rsidRPr="00F95E10">
              <w:rPr>
                <w:sz w:val="22"/>
                <w:szCs w:val="22"/>
              </w:rPr>
              <w:t>а\д ул.Первомайская</w:t>
            </w:r>
          </w:p>
        </w:tc>
        <w:tc>
          <w:tcPr>
            <w:tcW w:w="1701" w:type="dxa"/>
            <w:tcBorders>
              <w:top w:val="nil"/>
              <w:left w:val="nil"/>
              <w:bottom w:val="single" w:sz="4" w:space="0" w:color="000000"/>
              <w:right w:val="single" w:sz="4" w:space="0" w:color="000000"/>
            </w:tcBorders>
            <w:shd w:val="clear" w:color="auto" w:fill="auto"/>
            <w:noWrap/>
            <w:vAlign w:val="bottom"/>
            <w:hideMark/>
          </w:tcPr>
          <w:p w14:paraId="41491F59" w14:textId="77777777" w:rsidR="00EF09AC" w:rsidRPr="00F95E10" w:rsidRDefault="00EF09AC" w:rsidP="00861D08">
            <w:pPr>
              <w:jc w:val="center"/>
              <w:rPr>
                <w:sz w:val="22"/>
                <w:szCs w:val="22"/>
              </w:rPr>
            </w:pPr>
            <w:r w:rsidRPr="00F95E10">
              <w:rPr>
                <w:sz w:val="22"/>
                <w:szCs w:val="22"/>
              </w:rPr>
              <w:t>2022</w:t>
            </w:r>
          </w:p>
        </w:tc>
        <w:tc>
          <w:tcPr>
            <w:tcW w:w="1276" w:type="dxa"/>
            <w:tcBorders>
              <w:top w:val="single" w:sz="4" w:space="0" w:color="auto"/>
              <w:left w:val="nil"/>
              <w:bottom w:val="nil"/>
              <w:right w:val="single" w:sz="4" w:space="0" w:color="auto"/>
            </w:tcBorders>
            <w:shd w:val="clear" w:color="auto" w:fill="auto"/>
            <w:noWrap/>
            <w:vAlign w:val="center"/>
            <w:hideMark/>
          </w:tcPr>
          <w:p w14:paraId="2D445FB1" w14:textId="77777777" w:rsidR="00EF09AC" w:rsidRPr="00F95E10" w:rsidRDefault="00EF09AC" w:rsidP="00861D08">
            <w:pPr>
              <w:jc w:val="center"/>
              <w:rPr>
                <w:sz w:val="22"/>
                <w:szCs w:val="22"/>
              </w:rPr>
            </w:pPr>
            <w:r w:rsidRPr="00F95E10">
              <w:rPr>
                <w:sz w:val="22"/>
                <w:szCs w:val="22"/>
              </w:rPr>
              <w:t>400</w:t>
            </w:r>
          </w:p>
        </w:tc>
        <w:tc>
          <w:tcPr>
            <w:tcW w:w="1461" w:type="dxa"/>
            <w:tcBorders>
              <w:top w:val="single" w:sz="4" w:space="0" w:color="auto"/>
              <w:left w:val="nil"/>
              <w:bottom w:val="nil"/>
              <w:right w:val="single" w:sz="4" w:space="0" w:color="auto"/>
            </w:tcBorders>
            <w:shd w:val="clear" w:color="auto" w:fill="auto"/>
            <w:noWrap/>
            <w:vAlign w:val="center"/>
            <w:hideMark/>
          </w:tcPr>
          <w:p w14:paraId="3317D248"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33EAEAD9"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564066BD"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7FB24DAD" w14:textId="77777777" w:rsidR="00EF09AC" w:rsidRPr="00F95E10" w:rsidRDefault="00EF09AC" w:rsidP="00861D08">
            <w:pPr>
              <w:jc w:val="center"/>
              <w:rPr>
                <w:sz w:val="22"/>
                <w:szCs w:val="22"/>
              </w:rPr>
            </w:pPr>
            <w:r w:rsidRPr="00F95E10">
              <w:rPr>
                <w:sz w:val="22"/>
                <w:szCs w:val="22"/>
              </w:rPr>
              <w:t>400</w:t>
            </w:r>
          </w:p>
        </w:tc>
        <w:tc>
          <w:tcPr>
            <w:tcW w:w="1499" w:type="dxa"/>
            <w:tcBorders>
              <w:top w:val="single" w:sz="4" w:space="0" w:color="auto"/>
              <w:left w:val="nil"/>
              <w:bottom w:val="nil"/>
              <w:right w:val="single" w:sz="4" w:space="0" w:color="auto"/>
            </w:tcBorders>
            <w:shd w:val="clear" w:color="auto" w:fill="auto"/>
            <w:noWrap/>
            <w:vAlign w:val="center"/>
            <w:hideMark/>
          </w:tcPr>
          <w:p w14:paraId="765AF110"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19DEDF89"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163253D4" w14:textId="77777777" w:rsidR="00EF09AC" w:rsidRPr="00F95E10" w:rsidRDefault="00EF09AC" w:rsidP="00861D08">
            <w:pPr>
              <w:jc w:val="center"/>
              <w:rPr>
                <w:sz w:val="22"/>
                <w:szCs w:val="22"/>
              </w:rPr>
            </w:pPr>
            <w:r w:rsidRPr="00F95E10">
              <w:rPr>
                <w:sz w:val="22"/>
                <w:szCs w:val="22"/>
              </w:rPr>
              <w:t>1622</w:t>
            </w:r>
          </w:p>
        </w:tc>
      </w:tr>
      <w:tr w:rsidR="00EF09AC" w:rsidRPr="00F95E10" w14:paraId="5224648E" w14:textId="77777777" w:rsidTr="00861D08">
        <w:trPr>
          <w:trHeight w:val="263"/>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16740FDA" w14:textId="77777777" w:rsidR="00EF09AC" w:rsidRPr="00F95E10" w:rsidRDefault="00EF09AC" w:rsidP="00861D08">
            <w:pPr>
              <w:rPr>
                <w:sz w:val="22"/>
                <w:szCs w:val="22"/>
              </w:rPr>
            </w:pPr>
            <w:r w:rsidRPr="00F95E10">
              <w:rPr>
                <w:sz w:val="22"/>
                <w:szCs w:val="22"/>
              </w:rPr>
              <w:t>а\д ул. Подъезд к школе</w:t>
            </w:r>
          </w:p>
        </w:tc>
        <w:tc>
          <w:tcPr>
            <w:tcW w:w="1701" w:type="dxa"/>
            <w:tcBorders>
              <w:top w:val="nil"/>
              <w:left w:val="nil"/>
              <w:bottom w:val="single" w:sz="4" w:space="0" w:color="000000"/>
              <w:right w:val="single" w:sz="4" w:space="0" w:color="000000"/>
            </w:tcBorders>
            <w:shd w:val="clear" w:color="auto" w:fill="auto"/>
            <w:noWrap/>
            <w:vAlign w:val="bottom"/>
            <w:hideMark/>
          </w:tcPr>
          <w:p w14:paraId="7D90E539" w14:textId="77777777" w:rsidR="00EF09AC" w:rsidRPr="00F95E10" w:rsidRDefault="00EF09AC" w:rsidP="00861D08">
            <w:pPr>
              <w:jc w:val="center"/>
              <w:rPr>
                <w:sz w:val="22"/>
                <w:szCs w:val="22"/>
              </w:rPr>
            </w:pPr>
            <w:r w:rsidRPr="00F95E10">
              <w:rPr>
                <w:sz w:val="22"/>
                <w:szCs w:val="22"/>
              </w:rPr>
              <w:t>320</w:t>
            </w:r>
          </w:p>
        </w:tc>
        <w:tc>
          <w:tcPr>
            <w:tcW w:w="1276" w:type="dxa"/>
            <w:tcBorders>
              <w:top w:val="single" w:sz="4" w:space="0" w:color="auto"/>
              <w:left w:val="nil"/>
              <w:bottom w:val="nil"/>
              <w:right w:val="single" w:sz="4" w:space="0" w:color="auto"/>
            </w:tcBorders>
            <w:shd w:val="clear" w:color="auto" w:fill="auto"/>
            <w:noWrap/>
            <w:vAlign w:val="center"/>
            <w:hideMark/>
          </w:tcPr>
          <w:p w14:paraId="3AB6C367" w14:textId="77777777" w:rsidR="00EF09AC" w:rsidRPr="00F95E10" w:rsidRDefault="00EF09AC" w:rsidP="00861D08">
            <w:pPr>
              <w:jc w:val="center"/>
              <w:rPr>
                <w:sz w:val="22"/>
                <w:szCs w:val="22"/>
              </w:rPr>
            </w:pPr>
            <w:r w:rsidRPr="00F95E10">
              <w:rPr>
                <w:sz w:val="22"/>
                <w:szCs w:val="22"/>
              </w:rPr>
              <w:t>262</w:t>
            </w:r>
          </w:p>
        </w:tc>
        <w:tc>
          <w:tcPr>
            <w:tcW w:w="1461" w:type="dxa"/>
            <w:tcBorders>
              <w:top w:val="single" w:sz="4" w:space="0" w:color="auto"/>
              <w:left w:val="nil"/>
              <w:bottom w:val="nil"/>
              <w:right w:val="single" w:sz="4" w:space="0" w:color="auto"/>
            </w:tcBorders>
            <w:shd w:val="clear" w:color="auto" w:fill="auto"/>
            <w:noWrap/>
            <w:vAlign w:val="center"/>
            <w:hideMark/>
          </w:tcPr>
          <w:p w14:paraId="10731E76"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2B6458C1" w14:textId="77777777" w:rsidR="00EF09AC" w:rsidRPr="00F95E10" w:rsidRDefault="00EF09AC" w:rsidP="00861D08">
            <w:pPr>
              <w:jc w:val="center"/>
              <w:rPr>
                <w:sz w:val="22"/>
                <w:szCs w:val="22"/>
              </w:rPr>
            </w:pPr>
            <w:r w:rsidRPr="00F95E10">
              <w:rPr>
                <w:sz w:val="22"/>
                <w:szCs w:val="22"/>
              </w:rPr>
              <w:t>262</w:t>
            </w:r>
          </w:p>
        </w:tc>
        <w:tc>
          <w:tcPr>
            <w:tcW w:w="946" w:type="dxa"/>
            <w:tcBorders>
              <w:top w:val="single" w:sz="4" w:space="0" w:color="auto"/>
              <w:left w:val="nil"/>
              <w:bottom w:val="nil"/>
              <w:right w:val="single" w:sz="4" w:space="0" w:color="auto"/>
            </w:tcBorders>
            <w:shd w:val="clear" w:color="auto" w:fill="auto"/>
            <w:noWrap/>
            <w:vAlign w:val="center"/>
            <w:hideMark/>
          </w:tcPr>
          <w:p w14:paraId="43ADAD51"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78DEE805"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1A7801BA"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08E7046E"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21A1AADB" w14:textId="77777777" w:rsidR="00EF09AC" w:rsidRPr="00F95E10" w:rsidRDefault="00EF09AC" w:rsidP="00861D08">
            <w:pPr>
              <w:jc w:val="center"/>
              <w:rPr>
                <w:sz w:val="22"/>
                <w:szCs w:val="22"/>
              </w:rPr>
            </w:pPr>
            <w:r w:rsidRPr="00F95E10">
              <w:rPr>
                <w:sz w:val="22"/>
                <w:szCs w:val="22"/>
              </w:rPr>
              <w:t>58</w:t>
            </w:r>
          </w:p>
        </w:tc>
      </w:tr>
      <w:tr w:rsidR="00EF09AC" w:rsidRPr="00F95E10" w14:paraId="5026C15F" w14:textId="77777777" w:rsidTr="00861D08">
        <w:trPr>
          <w:trHeight w:val="282"/>
        </w:trPr>
        <w:tc>
          <w:tcPr>
            <w:tcW w:w="2575" w:type="dxa"/>
            <w:tcBorders>
              <w:top w:val="nil"/>
              <w:left w:val="single" w:sz="4" w:space="0" w:color="auto"/>
              <w:bottom w:val="single" w:sz="4" w:space="0" w:color="auto"/>
              <w:right w:val="single" w:sz="4" w:space="0" w:color="auto"/>
            </w:tcBorders>
            <w:shd w:val="clear" w:color="auto" w:fill="auto"/>
            <w:vAlign w:val="bottom"/>
            <w:hideMark/>
          </w:tcPr>
          <w:p w14:paraId="593282FC" w14:textId="77777777" w:rsidR="00EF09AC" w:rsidRPr="00F95E10" w:rsidRDefault="00EF09AC" w:rsidP="00861D08">
            <w:pPr>
              <w:rPr>
                <w:sz w:val="22"/>
                <w:szCs w:val="22"/>
              </w:rPr>
            </w:pPr>
            <w:r w:rsidRPr="00F95E10">
              <w:rPr>
                <w:sz w:val="22"/>
                <w:szCs w:val="22"/>
              </w:rPr>
              <w:lastRenderedPageBreak/>
              <w:t>а\д подъезд к сельскому кладбищу</w:t>
            </w:r>
          </w:p>
        </w:tc>
        <w:tc>
          <w:tcPr>
            <w:tcW w:w="1701" w:type="dxa"/>
            <w:tcBorders>
              <w:top w:val="nil"/>
              <w:left w:val="nil"/>
              <w:bottom w:val="single" w:sz="4" w:space="0" w:color="000000"/>
              <w:right w:val="single" w:sz="4" w:space="0" w:color="000000"/>
            </w:tcBorders>
            <w:shd w:val="clear" w:color="auto" w:fill="auto"/>
            <w:noWrap/>
            <w:vAlign w:val="center"/>
            <w:hideMark/>
          </w:tcPr>
          <w:p w14:paraId="01D7F0DE" w14:textId="77777777" w:rsidR="00EF09AC" w:rsidRPr="00F95E10" w:rsidRDefault="00EF09AC" w:rsidP="00861D08">
            <w:pPr>
              <w:jc w:val="center"/>
              <w:rPr>
                <w:sz w:val="22"/>
                <w:szCs w:val="22"/>
              </w:rPr>
            </w:pPr>
            <w:r w:rsidRPr="00F95E10">
              <w:rPr>
                <w:sz w:val="22"/>
                <w:szCs w:val="22"/>
              </w:rPr>
              <w:t>856</w:t>
            </w:r>
          </w:p>
        </w:tc>
        <w:tc>
          <w:tcPr>
            <w:tcW w:w="1276" w:type="dxa"/>
            <w:tcBorders>
              <w:top w:val="single" w:sz="4" w:space="0" w:color="auto"/>
              <w:left w:val="nil"/>
              <w:bottom w:val="nil"/>
              <w:right w:val="single" w:sz="4" w:space="0" w:color="auto"/>
            </w:tcBorders>
            <w:shd w:val="clear" w:color="auto" w:fill="auto"/>
            <w:noWrap/>
            <w:vAlign w:val="center"/>
            <w:hideMark/>
          </w:tcPr>
          <w:p w14:paraId="544016AA" w14:textId="77777777" w:rsidR="00EF09AC" w:rsidRPr="00F95E10" w:rsidRDefault="00EF09AC" w:rsidP="00861D08">
            <w:pPr>
              <w:jc w:val="center"/>
              <w:rPr>
                <w:sz w:val="22"/>
                <w:szCs w:val="22"/>
              </w:rPr>
            </w:pPr>
            <w:r w:rsidRPr="00F95E10">
              <w:rPr>
                <w:sz w:val="22"/>
                <w:szCs w:val="22"/>
              </w:rPr>
              <w:t>15</w:t>
            </w:r>
          </w:p>
        </w:tc>
        <w:tc>
          <w:tcPr>
            <w:tcW w:w="1461" w:type="dxa"/>
            <w:tcBorders>
              <w:top w:val="single" w:sz="4" w:space="0" w:color="auto"/>
              <w:left w:val="nil"/>
              <w:bottom w:val="nil"/>
              <w:right w:val="single" w:sz="4" w:space="0" w:color="auto"/>
            </w:tcBorders>
            <w:shd w:val="clear" w:color="auto" w:fill="auto"/>
            <w:noWrap/>
            <w:vAlign w:val="center"/>
            <w:hideMark/>
          </w:tcPr>
          <w:p w14:paraId="39B2636F"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0B9D647B" w14:textId="77777777" w:rsidR="00EF09AC" w:rsidRPr="00F95E10" w:rsidRDefault="00EF09AC" w:rsidP="00861D08">
            <w:pPr>
              <w:jc w:val="center"/>
              <w:rPr>
                <w:sz w:val="22"/>
                <w:szCs w:val="22"/>
              </w:rPr>
            </w:pPr>
            <w:r w:rsidRPr="00F95E10">
              <w:rPr>
                <w:sz w:val="22"/>
                <w:szCs w:val="22"/>
              </w:rPr>
              <w:t>15</w:t>
            </w:r>
          </w:p>
        </w:tc>
        <w:tc>
          <w:tcPr>
            <w:tcW w:w="946" w:type="dxa"/>
            <w:tcBorders>
              <w:top w:val="single" w:sz="4" w:space="0" w:color="auto"/>
              <w:left w:val="nil"/>
              <w:bottom w:val="nil"/>
              <w:right w:val="single" w:sz="4" w:space="0" w:color="auto"/>
            </w:tcBorders>
            <w:shd w:val="clear" w:color="auto" w:fill="auto"/>
            <w:noWrap/>
            <w:vAlign w:val="center"/>
            <w:hideMark/>
          </w:tcPr>
          <w:p w14:paraId="30247D47"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02E6E849"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6F69E3AD"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4C5055AA" w14:textId="77777777" w:rsidR="00EF09AC" w:rsidRPr="00F95E10" w:rsidRDefault="00EF09AC" w:rsidP="00861D08">
            <w:pPr>
              <w:jc w:val="center"/>
              <w:rPr>
                <w:sz w:val="22"/>
                <w:szCs w:val="22"/>
              </w:rPr>
            </w:pPr>
            <w:r w:rsidRPr="00F95E10">
              <w:rPr>
                <w:sz w:val="22"/>
                <w:szCs w:val="22"/>
              </w:rPr>
              <w:t>641</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40F3483A" w14:textId="77777777" w:rsidR="00EF09AC" w:rsidRPr="00F95E10" w:rsidRDefault="00EF09AC" w:rsidP="00861D08">
            <w:pPr>
              <w:jc w:val="center"/>
              <w:rPr>
                <w:sz w:val="22"/>
                <w:szCs w:val="22"/>
              </w:rPr>
            </w:pPr>
            <w:r w:rsidRPr="00F95E10">
              <w:rPr>
                <w:sz w:val="22"/>
                <w:szCs w:val="22"/>
              </w:rPr>
              <w:t>200</w:t>
            </w:r>
          </w:p>
        </w:tc>
      </w:tr>
      <w:tr w:rsidR="00EF09AC" w:rsidRPr="00F95E10" w14:paraId="04FE91D2" w14:textId="77777777" w:rsidTr="00861D08">
        <w:trPr>
          <w:trHeight w:val="360"/>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79D52D5A" w14:textId="77777777" w:rsidR="00EF09AC" w:rsidRPr="00F95E10" w:rsidRDefault="00EF09AC" w:rsidP="00861D08">
            <w:pPr>
              <w:rPr>
                <w:sz w:val="22"/>
                <w:szCs w:val="22"/>
              </w:rPr>
            </w:pPr>
            <w:r w:rsidRPr="00F95E10">
              <w:rPr>
                <w:sz w:val="22"/>
                <w:szCs w:val="22"/>
              </w:rPr>
              <w:t>пер. Тракторный</w:t>
            </w:r>
          </w:p>
        </w:tc>
        <w:tc>
          <w:tcPr>
            <w:tcW w:w="1701" w:type="dxa"/>
            <w:tcBorders>
              <w:top w:val="nil"/>
              <w:left w:val="nil"/>
              <w:bottom w:val="single" w:sz="4" w:space="0" w:color="000000"/>
              <w:right w:val="single" w:sz="4" w:space="0" w:color="000000"/>
            </w:tcBorders>
            <w:shd w:val="clear" w:color="000000" w:fill="FFFFFF"/>
            <w:noWrap/>
            <w:vAlign w:val="bottom"/>
            <w:hideMark/>
          </w:tcPr>
          <w:p w14:paraId="0239DFB8" w14:textId="77777777" w:rsidR="00EF09AC" w:rsidRPr="00F95E10" w:rsidRDefault="00EF09AC" w:rsidP="00861D08">
            <w:pPr>
              <w:jc w:val="center"/>
              <w:rPr>
                <w:sz w:val="22"/>
                <w:szCs w:val="22"/>
              </w:rPr>
            </w:pPr>
            <w:r w:rsidRPr="00F95E10">
              <w:rPr>
                <w:sz w:val="22"/>
                <w:szCs w:val="22"/>
              </w:rPr>
              <w:t>250</w:t>
            </w:r>
          </w:p>
        </w:tc>
        <w:tc>
          <w:tcPr>
            <w:tcW w:w="1276" w:type="dxa"/>
            <w:tcBorders>
              <w:top w:val="single" w:sz="4" w:space="0" w:color="auto"/>
              <w:left w:val="nil"/>
              <w:bottom w:val="nil"/>
              <w:right w:val="single" w:sz="4" w:space="0" w:color="auto"/>
            </w:tcBorders>
            <w:shd w:val="clear" w:color="auto" w:fill="auto"/>
            <w:noWrap/>
            <w:vAlign w:val="center"/>
            <w:hideMark/>
          </w:tcPr>
          <w:p w14:paraId="01483970" w14:textId="77777777" w:rsidR="00EF09AC" w:rsidRPr="00F95E10" w:rsidRDefault="00EF09AC" w:rsidP="00861D08">
            <w:pPr>
              <w:jc w:val="center"/>
              <w:rPr>
                <w:sz w:val="22"/>
                <w:szCs w:val="22"/>
              </w:rPr>
            </w:pPr>
            <w:r w:rsidRPr="00F95E10">
              <w:rPr>
                <w:sz w:val="22"/>
                <w:szCs w:val="22"/>
              </w:rPr>
              <w:t>0</w:t>
            </w:r>
          </w:p>
        </w:tc>
        <w:tc>
          <w:tcPr>
            <w:tcW w:w="1461" w:type="dxa"/>
            <w:tcBorders>
              <w:top w:val="single" w:sz="4" w:space="0" w:color="auto"/>
              <w:left w:val="nil"/>
              <w:bottom w:val="nil"/>
              <w:right w:val="single" w:sz="4" w:space="0" w:color="auto"/>
            </w:tcBorders>
            <w:shd w:val="clear" w:color="auto" w:fill="auto"/>
            <w:noWrap/>
            <w:vAlign w:val="center"/>
            <w:hideMark/>
          </w:tcPr>
          <w:p w14:paraId="4AD03BE1"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nil"/>
              <w:right w:val="single" w:sz="4" w:space="0" w:color="auto"/>
            </w:tcBorders>
            <w:shd w:val="clear" w:color="auto" w:fill="auto"/>
            <w:noWrap/>
            <w:vAlign w:val="center"/>
            <w:hideMark/>
          </w:tcPr>
          <w:p w14:paraId="31960E6F"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nil"/>
              <w:right w:val="single" w:sz="4" w:space="0" w:color="auto"/>
            </w:tcBorders>
            <w:shd w:val="clear" w:color="auto" w:fill="auto"/>
            <w:noWrap/>
            <w:vAlign w:val="center"/>
            <w:hideMark/>
          </w:tcPr>
          <w:p w14:paraId="64B48E0A"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nil"/>
              <w:right w:val="single" w:sz="4" w:space="0" w:color="auto"/>
            </w:tcBorders>
            <w:shd w:val="clear" w:color="auto" w:fill="auto"/>
            <w:noWrap/>
            <w:vAlign w:val="center"/>
            <w:hideMark/>
          </w:tcPr>
          <w:p w14:paraId="7DBA0E0A"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nil"/>
              <w:right w:val="single" w:sz="4" w:space="0" w:color="auto"/>
            </w:tcBorders>
            <w:shd w:val="clear" w:color="auto" w:fill="auto"/>
            <w:noWrap/>
            <w:vAlign w:val="center"/>
            <w:hideMark/>
          </w:tcPr>
          <w:p w14:paraId="65B991DD"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nil"/>
              <w:right w:val="nil"/>
            </w:tcBorders>
            <w:shd w:val="clear" w:color="auto" w:fill="auto"/>
            <w:noWrap/>
            <w:vAlign w:val="center"/>
            <w:hideMark/>
          </w:tcPr>
          <w:p w14:paraId="1B1DAB6C" w14:textId="77777777" w:rsidR="00EF09AC" w:rsidRPr="00F95E10" w:rsidRDefault="00EF09AC" w:rsidP="00861D08">
            <w:pPr>
              <w:jc w:val="center"/>
              <w:rPr>
                <w:sz w:val="22"/>
                <w:szCs w:val="22"/>
              </w:rPr>
            </w:pPr>
            <w:r w:rsidRPr="00F95E10">
              <w:rPr>
                <w:sz w:val="22"/>
                <w:szCs w:val="22"/>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5C46036F" w14:textId="77777777" w:rsidR="00EF09AC" w:rsidRPr="00F95E10" w:rsidRDefault="00EF09AC" w:rsidP="00861D08">
            <w:pPr>
              <w:jc w:val="center"/>
              <w:rPr>
                <w:sz w:val="22"/>
                <w:szCs w:val="22"/>
              </w:rPr>
            </w:pPr>
            <w:r w:rsidRPr="00F95E10">
              <w:rPr>
                <w:sz w:val="22"/>
                <w:szCs w:val="22"/>
              </w:rPr>
              <w:t>250</w:t>
            </w:r>
          </w:p>
        </w:tc>
      </w:tr>
      <w:tr w:rsidR="00EF09AC" w:rsidRPr="00F95E10" w14:paraId="3B9F5EB6" w14:textId="77777777" w:rsidTr="00861D08">
        <w:trPr>
          <w:trHeight w:val="435"/>
        </w:trPr>
        <w:tc>
          <w:tcPr>
            <w:tcW w:w="2575" w:type="dxa"/>
            <w:tcBorders>
              <w:top w:val="nil"/>
              <w:left w:val="single" w:sz="4" w:space="0" w:color="auto"/>
              <w:bottom w:val="single" w:sz="4" w:space="0" w:color="auto"/>
              <w:right w:val="single" w:sz="4" w:space="0" w:color="auto"/>
            </w:tcBorders>
            <w:shd w:val="clear" w:color="auto" w:fill="auto"/>
            <w:noWrap/>
            <w:vAlign w:val="bottom"/>
            <w:hideMark/>
          </w:tcPr>
          <w:p w14:paraId="352CC642" w14:textId="77777777" w:rsidR="00EF09AC" w:rsidRPr="00F95E10" w:rsidRDefault="00EF09AC" w:rsidP="00861D08">
            <w:pPr>
              <w:rPr>
                <w:sz w:val="22"/>
                <w:szCs w:val="22"/>
              </w:rPr>
            </w:pPr>
            <w:r w:rsidRPr="00F95E10">
              <w:rPr>
                <w:sz w:val="22"/>
                <w:szCs w:val="22"/>
              </w:rPr>
              <w:t>а\д Производственная</w:t>
            </w:r>
          </w:p>
        </w:tc>
        <w:tc>
          <w:tcPr>
            <w:tcW w:w="1701" w:type="dxa"/>
            <w:tcBorders>
              <w:top w:val="nil"/>
              <w:left w:val="nil"/>
              <w:bottom w:val="single" w:sz="4" w:space="0" w:color="auto"/>
              <w:right w:val="single" w:sz="4" w:space="0" w:color="000000"/>
            </w:tcBorders>
            <w:shd w:val="clear" w:color="auto" w:fill="auto"/>
            <w:noWrap/>
            <w:vAlign w:val="bottom"/>
            <w:hideMark/>
          </w:tcPr>
          <w:p w14:paraId="11BEA8D2" w14:textId="77777777" w:rsidR="00EF09AC" w:rsidRPr="00F95E10" w:rsidRDefault="00EF09AC" w:rsidP="00861D08">
            <w:pPr>
              <w:jc w:val="center"/>
              <w:rPr>
                <w:sz w:val="22"/>
                <w:szCs w:val="22"/>
              </w:rPr>
            </w:pPr>
            <w:r w:rsidRPr="00F95E10">
              <w:rPr>
                <w:sz w:val="22"/>
                <w:szCs w:val="22"/>
              </w:rPr>
              <w:t>1144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5F47C5" w14:textId="77777777" w:rsidR="00EF09AC" w:rsidRPr="00F95E10" w:rsidRDefault="00EF09AC" w:rsidP="00861D08">
            <w:pPr>
              <w:jc w:val="center"/>
              <w:rPr>
                <w:sz w:val="22"/>
                <w:szCs w:val="22"/>
              </w:rPr>
            </w:pPr>
            <w:r w:rsidRPr="00F95E10">
              <w:rPr>
                <w:sz w:val="22"/>
                <w:szCs w:val="22"/>
              </w:rPr>
              <w:t>0</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14513559" w14:textId="77777777" w:rsidR="00EF09AC" w:rsidRPr="00F95E10" w:rsidRDefault="00EF09AC" w:rsidP="00861D08">
            <w:pPr>
              <w:jc w:val="center"/>
              <w:rPr>
                <w:sz w:val="22"/>
                <w:szCs w:val="22"/>
              </w:rPr>
            </w:pPr>
            <w:r w:rsidRPr="00F95E10">
              <w:rPr>
                <w:sz w:val="22"/>
                <w:szCs w:val="22"/>
              </w:rPr>
              <w:t> </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14:paraId="0A785693" w14:textId="77777777" w:rsidR="00EF09AC" w:rsidRPr="00F95E10" w:rsidRDefault="00EF09AC" w:rsidP="00861D08">
            <w:pPr>
              <w:jc w:val="center"/>
              <w:rPr>
                <w:sz w:val="22"/>
                <w:szCs w:val="22"/>
              </w:rPr>
            </w:pPr>
            <w:r w:rsidRPr="00F95E10">
              <w:rPr>
                <w:sz w:val="22"/>
                <w:szCs w:val="22"/>
              </w:rPr>
              <w:t> </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59E0491" w14:textId="77777777" w:rsidR="00EF09AC" w:rsidRPr="00F95E10" w:rsidRDefault="00EF09AC" w:rsidP="00861D08">
            <w:pPr>
              <w:jc w:val="center"/>
              <w:rPr>
                <w:sz w:val="22"/>
                <w:szCs w:val="22"/>
              </w:rPr>
            </w:pPr>
            <w:r w:rsidRPr="00F95E10">
              <w:rPr>
                <w:sz w:val="22"/>
                <w:szCs w:val="22"/>
              </w:rPr>
              <w:t> </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5A220D3C" w14:textId="77777777" w:rsidR="00EF09AC" w:rsidRPr="00F95E10" w:rsidRDefault="00EF09AC" w:rsidP="00861D08">
            <w:pPr>
              <w:jc w:val="center"/>
              <w:rPr>
                <w:sz w:val="22"/>
                <w:szCs w:val="22"/>
              </w:rPr>
            </w:pPr>
            <w:r w:rsidRPr="00F95E10">
              <w:rPr>
                <w:sz w:val="22"/>
                <w:szCs w:val="22"/>
              </w:rPr>
              <w:t> </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14:paraId="6762997A" w14:textId="77777777" w:rsidR="00EF09AC" w:rsidRPr="00F95E10" w:rsidRDefault="00EF09AC" w:rsidP="00861D08">
            <w:pPr>
              <w:jc w:val="center"/>
              <w:rPr>
                <w:sz w:val="22"/>
                <w:szCs w:val="22"/>
              </w:rPr>
            </w:pPr>
            <w:r w:rsidRPr="00F95E10">
              <w:rPr>
                <w:sz w:val="22"/>
                <w:szCs w:val="22"/>
              </w:rPr>
              <w:t> </w:t>
            </w:r>
          </w:p>
        </w:tc>
        <w:tc>
          <w:tcPr>
            <w:tcW w:w="1243" w:type="dxa"/>
            <w:tcBorders>
              <w:top w:val="single" w:sz="4" w:space="0" w:color="auto"/>
              <w:left w:val="nil"/>
              <w:bottom w:val="single" w:sz="4" w:space="0" w:color="auto"/>
              <w:right w:val="nil"/>
            </w:tcBorders>
            <w:shd w:val="clear" w:color="auto" w:fill="auto"/>
            <w:noWrap/>
            <w:vAlign w:val="center"/>
            <w:hideMark/>
          </w:tcPr>
          <w:p w14:paraId="4CA6BFA0" w14:textId="77777777" w:rsidR="00EF09AC" w:rsidRPr="00F95E10" w:rsidRDefault="00EF09AC" w:rsidP="00861D08">
            <w:pPr>
              <w:jc w:val="center"/>
              <w:rPr>
                <w:sz w:val="22"/>
                <w:szCs w:val="22"/>
              </w:rPr>
            </w:pPr>
            <w:r w:rsidRPr="00F95E10">
              <w:rPr>
                <w:sz w:val="22"/>
                <w:szCs w:val="22"/>
              </w:rPr>
              <w:t>1144</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14:paraId="341242F4" w14:textId="77777777" w:rsidR="00EF09AC" w:rsidRPr="00F95E10" w:rsidRDefault="00EF09AC" w:rsidP="00861D08">
            <w:pPr>
              <w:jc w:val="center"/>
              <w:rPr>
                <w:sz w:val="22"/>
                <w:szCs w:val="22"/>
              </w:rPr>
            </w:pPr>
            <w:r w:rsidRPr="00F95E10">
              <w:rPr>
                <w:sz w:val="22"/>
                <w:szCs w:val="22"/>
              </w:rPr>
              <w:t> </w:t>
            </w:r>
          </w:p>
        </w:tc>
      </w:tr>
      <w:tr w:rsidR="00EF09AC" w:rsidRPr="00F95E10" w14:paraId="6C9314B2" w14:textId="77777777" w:rsidTr="00861D08">
        <w:trPr>
          <w:trHeight w:val="655"/>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3E50" w14:textId="77777777" w:rsidR="00EF09AC" w:rsidRPr="00F95E10" w:rsidRDefault="00EF09AC" w:rsidP="00861D08">
            <w:pPr>
              <w:rPr>
                <w:b/>
                <w:sz w:val="22"/>
                <w:szCs w:val="22"/>
              </w:rPr>
            </w:pPr>
            <w:r w:rsidRPr="00F95E10">
              <w:rPr>
                <w:b/>
                <w:sz w:val="22"/>
                <w:szCs w:val="22"/>
              </w:rPr>
              <w:t>Итого:</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6C066DF" w14:textId="77777777" w:rsidR="00EF09AC" w:rsidRPr="00F95E10" w:rsidRDefault="00EF09AC" w:rsidP="00861D08">
            <w:pPr>
              <w:jc w:val="center"/>
              <w:rPr>
                <w:b/>
                <w:sz w:val="22"/>
                <w:szCs w:val="22"/>
              </w:rPr>
            </w:pPr>
            <w:r w:rsidRPr="00F95E10">
              <w:rPr>
                <w:b/>
                <w:sz w:val="22"/>
                <w:szCs w:val="22"/>
              </w:rPr>
              <w:t>16821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372A64" w14:textId="77777777" w:rsidR="00EF09AC" w:rsidRPr="00F95E10" w:rsidRDefault="00EF09AC" w:rsidP="00861D08">
            <w:pPr>
              <w:jc w:val="center"/>
              <w:rPr>
                <w:b/>
                <w:sz w:val="22"/>
                <w:szCs w:val="22"/>
              </w:rPr>
            </w:pPr>
            <w:r w:rsidRPr="00F95E10">
              <w:rPr>
                <w:b/>
                <w:sz w:val="22"/>
                <w:szCs w:val="22"/>
              </w:rPr>
              <w:t>9328</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45620CB4" w14:textId="77777777" w:rsidR="00EF09AC" w:rsidRPr="00F95E10" w:rsidRDefault="00EF09AC" w:rsidP="00861D08">
            <w:pPr>
              <w:jc w:val="center"/>
              <w:rPr>
                <w:b/>
                <w:sz w:val="22"/>
                <w:szCs w:val="22"/>
              </w:rPr>
            </w:pPr>
            <w:r w:rsidRPr="00F95E10">
              <w:rPr>
                <w:b/>
                <w:sz w:val="22"/>
                <w:szCs w:val="22"/>
              </w:rPr>
              <w:t>0</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14:paraId="5D8E2F14" w14:textId="77777777" w:rsidR="00EF09AC" w:rsidRPr="00F95E10" w:rsidRDefault="00EF09AC" w:rsidP="00861D08">
            <w:pPr>
              <w:jc w:val="center"/>
              <w:rPr>
                <w:b/>
                <w:sz w:val="22"/>
                <w:szCs w:val="22"/>
              </w:rPr>
            </w:pPr>
            <w:r w:rsidRPr="00F95E10">
              <w:rPr>
                <w:b/>
                <w:sz w:val="22"/>
                <w:szCs w:val="22"/>
              </w:rPr>
              <w:t>561</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2B0FC5D" w14:textId="77777777" w:rsidR="00EF09AC" w:rsidRPr="00F95E10" w:rsidRDefault="00EF09AC" w:rsidP="00861D08">
            <w:pPr>
              <w:jc w:val="center"/>
              <w:rPr>
                <w:b/>
                <w:sz w:val="22"/>
                <w:szCs w:val="22"/>
              </w:rPr>
            </w:pPr>
            <w:r w:rsidRPr="00F95E10">
              <w:rPr>
                <w:b/>
                <w:sz w:val="22"/>
                <w:szCs w:val="22"/>
              </w:rPr>
              <w:t>0</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14:paraId="4ACE5D6B" w14:textId="77777777" w:rsidR="00EF09AC" w:rsidRPr="00F95E10" w:rsidRDefault="00EF09AC" w:rsidP="00861D08">
            <w:pPr>
              <w:jc w:val="center"/>
              <w:rPr>
                <w:b/>
                <w:sz w:val="22"/>
                <w:szCs w:val="22"/>
              </w:rPr>
            </w:pPr>
            <w:r w:rsidRPr="00F95E10">
              <w:rPr>
                <w:b/>
                <w:sz w:val="22"/>
                <w:szCs w:val="22"/>
              </w:rPr>
              <w:t>5822</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69E29F58" w14:textId="77777777" w:rsidR="00EF09AC" w:rsidRPr="00F95E10" w:rsidRDefault="00EF09AC" w:rsidP="00861D08">
            <w:pPr>
              <w:jc w:val="center"/>
              <w:rPr>
                <w:b/>
                <w:sz w:val="22"/>
                <w:szCs w:val="22"/>
              </w:rPr>
            </w:pPr>
            <w:r w:rsidRPr="00F95E10">
              <w:rPr>
                <w:b/>
                <w:sz w:val="22"/>
                <w:szCs w:val="22"/>
              </w:rPr>
              <w:t>2945</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3607EC21" w14:textId="77777777" w:rsidR="00EF09AC" w:rsidRPr="00F95E10" w:rsidRDefault="00EF09AC" w:rsidP="00861D08">
            <w:pPr>
              <w:jc w:val="center"/>
              <w:rPr>
                <w:b/>
                <w:sz w:val="22"/>
                <w:szCs w:val="22"/>
              </w:rPr>
            </w:pPr>
            <w:r w:rsidRPr="00F95E10">
              <w:rPr>
                <w:b/>
                <w:sz w:val="22"/>
                <w:szCs w:val="22"/>
              </w:rPr>
              <w:t>2140</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68FA7CD0" w14:textId="77777777" w:rsidR="00EF09AC" w:rsidRPr="00F95E10" w:rsidRDefault="00EF09AC" w:rsidP="00861D08">
            <w:pPr>
              <w:jc w:val="center"/>
              <w:rPr>
                <w:b/>
                <w:sz w:val="22"/>
                <w:szCs w:val="22"/>
              </w:rPr>
            </w:pPr>
            <w:r w:rsidRPr="00F95E10">
              <w:rPr>
                <w:b/>
                <w:sz w:val="22"/>
                <w:szCs w:val="22"/>
              </w:rPr>
              <w:t>5353</w:t>
            </w:r>
          </w:p>
        </w:tc>
      </w:tr>
    </w:tbl>
    <w:p w14:paraId="618DE866" w14:textId="77777777" w:rsidR="00EF09AC" w:rsidRPr="00F95E10" w:rsidRDefault="00EF09AC" w:rsidP="00EF09AC">
      <w:pPr>
        <w:pStyle w:val="41"/>
        <w:ind w:left="720"/>
        <w:jc w:val="center"/>
        <w:rPr>
          <w:rFonts w:ascii="Times New Roman" w:hAnsi="Times New Roman"/>
          <w:b/>
        </w:rPr>
      </w:pPr>
    </w:p>
    <w:p w14:paraId="1C197516" w14:textId="77777777" w:rsidR="00EF09AC" w:rsidRPr="00F95E10" w:rsidRDefault="00EF09AC" w:rsidP="00EF09AC">
      <w:pPr>
        <w:pStyle w:val="41"/>
        <w:ind w:left="720"/>
        <w:jc w:val="center"/>
        <w:rPr>
          <w:rFonts w:ascii="Times New Roman" w:hAnsi="Times New Roman"/>
          <w:b/>
        </w:rPr>
      </w:pPr>
    </w:p>
    <w:p w14:paraId="17AD9347" w14:textId="77777777" w:rsidR="00EF09AC" w:rsidRPr="00F95E10" w:rsidRDefault="00EF09AC" w:rsidP="00EF09AC">
      <w:pPr>
        <w:pStyle w:val="41"/>
        <w:tabs>
          <w:tab w:val="left" w:pos="6435"/>
          <w:tab w:val="right" w:pos="10064"/>
        </w:tabs>
        <w:rPr>
          <w:rFonts w:ascii="Times New Roman" w:hAnsi="Times New Roman"/>
        </w:rPr>
      </w:pPr>
      <w:r w:rsidRPr="00F95E10">
        <w:rPr>
          <w:rFonts w:ascii="Times New Roman" w:hAnsi="Times New Roman"/>
        </w:rPr>
        <w:t xml:space="preserve">                                                                                                                                                                                                                                                   Приложение №2                                                                                                                                                                                                                                                                                              </w:t>
      </w:r>
    </w:p>
    <w:p w14:paraId="78F7CCCD" w14:textId="77777777" w:rsidR="00EF09AC" w:rsidRPr="00F95E10" w:rsidRDefault="00EF09AC" w:rsidP="00EF09AC">
      <w:pPr>
        <w:pStyle w:val="41"/>
        <w:rPr>
          <w:rFonts w:ascii="Times New Roman" w:hAnsi="Times New Roman"/>
        </w:rPr>
      </w:pPr>
      <w:r w:rsidRPr="00F95E10">
        <w:rPr>
          <w:rFonts w:ascii="Times New Roman" w:hAnsi="Times New Roman"/>
        </w:rPr>
        <w:t xml:space="preserve">                                                                                                                                                                                        к Постановлению администрации</w:t>
      </w:r>
    </w:p>
    <w:p w14:paraId="5578D5A6" w14:textId="77777777" w:rsidR="00EF09AC" w:rsidRPr="00F95E10" w:rsidRDefault="00EF09AC" w:rsidP="00EF09AC">
      <w:pPr>
        <w:pStyle w:val="41"/>
        <w:rPr>
          <w:rFonts w:ascii="Times New Roman" w:hAnsi="Times New Roman"/>
        </w:rPr>
      </w:pPr>
      <w:r w:rsidRPr="00F95E10">
        <w:rPr>
          <w:rFonts w:ascii="Times New Roman" w:hAnsi="Times New Roman"/>
        </w:rPr>
        <w:t xml:space="preserve">                                                                                                                                                                                        Красносибирского сельсовета</w:t>
      </w:r>
    </w:p>
    <w:p w14:paraId="17A920D7" w14:textId="77777777" w:rsidR="00EF09AC" w:rsidRPr="00F95E10" w:rsidRDefault="00EF09AC" w:rsidP="00EF09AC">
      <w:pPr>
        <w:pStyle w:val="41"/>
        <w:rPr>
          <w:rFonts w:ascii="Times New Roman" w:hAnsi="Times New Roman"/>
        </w:rPr>
      </w:pPr>
      <w:r w:rsidRPr="00F95E10">
        <w:rPr>
          <w:rFonts w:ascii="Times New Roman" w:hAnsi="Times New Roman"/>
        </w:rPr>
        <w:t xml:space="preserve">                                                                                                                                                                                        Кочковского района</w:t>
      </w:r>
    </w:p>
    <w:p w14:paraId="4E5DA249" w14:textId="77777777" w:rsidR="00EF09AC" w:rsidRPr="00F95E10" w:rsidRDefault="00EF09AC" w:rsidP="00EF09AC">
      <w:pPr>
        <w:pStyle w:val="41"/>
        <w:rPr>
          <w:rFonts w:ascii="Times New Roman" w:hAnsi="Times New Roman"/>
        </w:rPr>
      </w:pPr>
      <w:r w:rsidRPr="00F95E10">
        <w:rPr>
          <w:rFonts w:ascii="Times New Roman" w:hAnsi="Times New Roman"/>
        </w:rPr>
        <w:t xml:space="preserve">                                                                                                                                                                                        Новосибирской области</w:t>
      </w:r>
    </w:p>
    <w:p w14:paraId="79279D9D" w14:textId="77777777" w:rsidR="00EF09AC" w:rsidRPr="00F95E10" w:rsidRDefault="00EF09AC" w:rsidP="00EF09AC">
      <w:pPr>
        <w:pStyle w:val="41"/>
        <w:rPr>
          <w:rFonts w:ascii="Times New Roman" w:hAnsi="Times New Roman"/>
        </w:rPr>
      </w:pPr>
      <w:r w:rsidRPr="00F95E10">
        <w:rPr>
          <w:rFonts w:ascii="Times New Roman" w:hAnsi="Times New Roman"/>
        </w:rPr>
        <w:t xml:space="preserve">                                                                                                                                                                                        от 01.02.2024 г. №9</w:t>
      </w:r>
    </w:p>
    <w:p w14:paraId="7FD67ABB" w14:textId="77777777" w:rsidR="00EF09AC" w:rsidRPr="00F95E10" w:rsidRDefault="00EF09AC" w:rsidP="00EF09AC">
      <w:pPr>
        <w:pStyle w:val="41"/>
        <w:ind w:left="720"/>
        <w:jc w:val="center"/>
        <w:rPr>
          <w:rFonts w:ascii="Times New Roman" w:hAnsi="Times New Roman"/>
          <w:b/>
        </w:rPr>
      </w:pPr>
    </w:p>
    <w:p w14:paraId="622F4AF2" w14:textId="77777777" w:rsidR="00EF09AC" w:rsidRPr="00F95E10" w:rsidRDefault="00EF09AC" w:rsidP="00EF09AC">
      <w:pPr>
        <w:pStyle w:val="41"/>
        <w:ind w:left="720"/>
        <w:jc w:val="center"/>
        <w:rPr>
          <w:rFonts w:ascii="Times New Roman" w:hAnsi="Times New Roman"/>
          <w:b/>
        </w:rPr>
      </w:pPr>
      <w:r w:rsidRPr="00F95E10">
        <w:rPr>
          <w:rFonts w:ascii="Times New Roman" w:hAnsi="Times New Roman"/>
          <w:b/>
        </w:rPr>
        <w:t>Перечень искусственных сооружений автомобильных дорог общего пользования местного значения</w:t>
      </w:r>
    </w:p>
    <w:p w14:paraId="4B5B1F39" w14:textId="77777777" w:rsidR="00EF09AC" w:rsidRPr="00F95E10" w:rsidRDefault="00EF09AC" w:rsidP="00EF09AC">
      <w:pPr>
        <w:pStyle w:val="41"/>
        <w:ind w:left="720"/>
        <w:jc w:val="center"/>
        <w:rPr>
          <w:rFonts w:ascii="Times New Roman" w:hAnsi="Times New Roman"/>
          <w:b/>
        </w:rPr>
      </w:pPr>
      <w:r w:rsidRPr="00F95E10">
        <w:rPr>
          <w:rFonts w:ascii="Times New Roman" w:hAnsi="Times New Roman"/>
          <w:b/>
        </w:rPr>
        <w:t>Красносибирского сельсовета Кочковского района Новосибирской области</w:t>
      </w:r>
    </w:p>
    <w:p w14:paraId="01C9AA79" w14:textId="77777777" w:rsidR="00EF09AC" w:rsidRPr="00F95E10" w:rsidRDefault="00EF09AC" w:rsidP="00EF09AC">
      <w:pPr>
        <w:jc w:val="both"/>
        <w:rPr>
          <w:sz w:val="22"/>
          <w:szCs w:val="22"/>
        </w:rPr>
      </w:pPr>
    </w:p>
    <w:p w14:paraId="309D927D" w14:textId="77777777" w:rsidR="00EF09AC" w:rsidRPr="00F95E10" w:rsidRDefault="00EF09AC" w:rsidP="00EF09AC">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389"/>
        <w:gridCol w:w="873"/>
        <w:gridCol w:w="847"/>
        <w:gridCol w:w="1679"/>
        <w:gridCol w:w="1675"/>
        <w:gridCol w:w="1952"/>
        <w:gridCol w:w="1611"/>
      </w:tblGrid>
      <w:tr w:rsidR="00EF09AC" w:rsidRPr="00F95E10" w14:paraId="4F440F66" w14:textId="77777777" w:rsidTr="00861D08">
        <w:tc>
          <w:tcPr>
            <w:tcW w:w="534" w:type="dxa"/>
            <w:vMerge w:val="restart"/>
          </w:tcPr>
          <w:p w14:paraId="28099789" w14:textId="77777777" w:rsidR="00EF09AC" w:rsidRPr="00F95E10" w:rsidRDefault="00EF09AC" w:rsidP="00861D08">
            <w:pPr>
              <w:jc w:val="center"/>
              <w:rPr>
                <w:b/>
                <w:sz w:val="22"/>
                <w:szCs w:val="22"/>
              </w:rPr>
            </w:pPr>
            <w:r w:rsidRPr="00F95E10">
              <w:rPr>
                <w:b/>
                <w:sz w:val="22"/>
                <w:szCs w:val="22"/>
              </w:rPr>
              <w:t>№ п/п</w:t>
            </w:r>
          </w:p>
        </w:tc>
        <w:tc>
          <w:tcPr>
            <w:tcW w:w="5495" w:type="dxa"/>
            <w:vMerge w:val="restart"/>
          </w:tcPr>
          <w:p w14:paraId="13073040" w14:textId="77777777" w:rsidR="00EF09AC" w:rsidRPr="00F95E10" w:rsidRDefault="00EF09AC" w:rsidP="00861D08">
            <w:pPr>
              <w:jc w:val="center"/>
              <w:rPr>
                <w:b/>
                <w:sz w:val="22"/>
                <w:szCs w:val="22"/>
              </w:rPr>
            </w:pPr>
            <w:r w:rsidRPr="00F95E10">
              <w:rPr>
                <w:b/>
                <w:sz w:val="22"/>
                <w:szCs w:val="22"/>
              </w:rPr>
              <w:t>Наименование автомобильной дороги общего пользования</w:t>
            </w:r>
          </w:p>
        </w:tc>
        <w:tc>
          <w:tcPr>
            <w:tcW w:w="8757" w:type="dxa"/>
            <w:gridSpan w:val="6"/>
          </w:tcPr>
          <w:p w14:paraId="15D2B3AF" w14:textId="77777777" w:rsidR="00EF09AC" w:rsidRPr="00F95E10" w:rsidRDefault="00EF09AC" w:rsidP="00861D08">
            <w:pPr>
              <w:jc w:val="center"/>
              <w:rPr>
                <w:b/>
                <w:sz w:val="22"/>
                <w:szCs w:val="22"/>
              </w:rPr>
            </w:pPr>
            <w:r w:rsidRPr="00F95E10">
              <w:rPr>
                <w:b/>
                <w:sz w:val="22"/>
                <w:szCs w:val="22"/>
              </w:rPr>
              <w:t>Труба (водопропускная)</w:t>
            </w:r>
          </w:p>
        </w:tc>
      </w:tr>
      <w:tr w:rsidR="00EF09AC" w:rsidRPr="00F95E10" w14:paraId="0FD9A22F" w14:textId="77777777" w:rsidTr="00861D08">
        <w:tc>
          <w:tcPr>
            <w:tcW w:w="534" w:type="dxa"/>
            <w:vMerge/>
          </w:tcPr>
          <w:p w14:paraId="010F9932" w14:textId="77777777" w:rsidR="00EF09AC" w:rsidRPr="00F95E10" w:rsidRDefault="00EF09AC" w:rsidP="00861D08">
            <w:pPr>
              <w:jc w:val="center"/>
              <w:rPr>
                <w:b/>
                <w:sz w:val="22"/>
                <w:szCs w:val="22"/>
              </w:rPr>
            </w:pPr>
          </w:p>
        </w:tc>
        <w:tc>
          <w:tcPr>
            <w:tcW w:w="5495" w:type="dxa"/>
            <w:vMerge/>
          </w:tcPr>
          <w:p w14:paraId="4E74BE2C" w14:textId="77777777" w:rsidR="00EF09AC" w:rsidRPr="00F95E10" w:rsidRDefault="00EF09AC" w:rsidP="00861D08">
            <w:pPr>
              <w:jc w:val="center"/>
              <w:rPr>
                <w:b/>
                <w:sz w:val="22"/>
                <w:szCs w:val="22"/>
              </w:rPr>
            </w:pPr>
          </w:p>
        </w:tc>
        <w:tc>
          <w:tcPr>
            <w:tcW w:w="1734" w:type="dxa"/>
            <w:gridSpan w:val="2"/>
            <w:vMerge w:val="restart"/>
          </w:tcPr>
          <w:p w14:paraId="6FB081DD" w14:textId="77777777" w:rsidR="00EF09AC" w:rsidRPr="00F95E10" w:rsidRDefault="00EF09AC" w:rsidP="00861D08">
            <w:pPr>
              <w:jc w:val="center"/>
              <w:rPr>
                <w:b/>
                <w:sz w:val="22"/>
                <w:szCs w:val="22"/>
              </w:rPr>
            </w:pPr>
            <w:r w:rsidRPr="00F95E10">
              <w:rPr>
                <w:b/>
                <w:sz w:val="22"/>
                <w:szCs w:val="22"/>
              </w:rPr>
              <w:t>Всего</w:t>
            </w:r>
          </w:p>
        </w:tc>
        <w:tc>
          <w:tcPr>
            <w:tcW w:w="7023" w:type="dxa"/>
            <w:gridSpan w:val="4"/>
          </w:tcPr>
          <w:p w14:paraId="6172E575" w14:textId="77777777" w:rsidR="00EF09AC" w:rsidRPr="00F95E10" w:rsidRDefault="00EF09AC" w:rsidP="00861D08">
            <w:pPr>
              <w:jc w:val="center"/>
              <w:rPr>
                <w:b/>
                <w:sz w:val="22"/>
                <w:szCs w:val="22"/>
              </w:rPr>
            </w:pPr>
            <w:r w:rsidRPr="00F95E10">
              <w:rPr>
                <w:b/>
                <w:sz w:val="22"/>
                <w:szCs w:val="22"/>
              </w:rPr>
              <w:t>в том числе</w:t>
            </w:r>
          </w:p>
        </w:tc>
      </w:tr>
      <w:tr w:rsidR="00EF09AC" w:rsidRPr="00F95E10" w14:paraId="5E8E8A6C" w14:textId="77777777" w:rsidTr="00861D08">
        <w:tc>
          <w:tcPr>
            <w:tcW w:w="534" w:type="dxa"/>
            <w:vMerge/>
          </w:tcPr>
          <w:p w14:paraId="2B2F8F09" w14:textId="77777777" w:rsidR="00EF09AC" w:rsidRPr="00F95E10" w:rsidRDefault="00EF09AC" w:rsidP="00861D08">
            <w:pPr>
              <w:jc w:val="center"/>
              <w:rPr>
                <w:b/>
                <w:sz w:val="22"/>
                <w:szCs w:val="22"/>
              </w:rPr>
            </w:pPr>
          </w:p>
        </w:tc>
        <w:tc>
          <w:tcPr>
            <w:tcW w:w="5495" w:type="dxa"/>
            <w:vMerge/>
          </w:tcPr>
          <w:p w14:paraId="5A8F1B51" w14:textId="77777777" w:rsidR="00EF09AC" w:rsidRPr="00F95E10" w:rsidRDefault="00EF09AC" w:rsidP="00861D08">
            <w:pPr>
              <w:jc w:val="center"/>
              <w:rPr>
                <w:b/>
                <w:sz w:val="22"/>
                <w:szCs w:val="22"/>
              </w:rPr>
            </w:pPr>
          </w:p>
        </w:tc>
        <w:tc>
          <w:tcPr>
            <w:tcW w:w="1734" w:type="dxa"/>
            <w:gridSpan w:val="2"/>
            <w:vMerge/>
            <w:tcBorders>
              <w:bottom w:val="single" w:sz="4" w:space="0" w:color="auto"/>
            </w:tcBorders>
          </w:tcPr>
          <w:p w14:paraId="3F17E478" w14:textId="77777777" w:rsidR="00EF09AC" w:rsidRPr="00F95E10" w:rsidRDefault="00EF09AC" w:rsidP="00861D08">
            <w:pPr>
              <w:jc w:val="center"/>
              <w:rPr>
                <w:b/>
                <w:sz w:val="22"/>
                <w:szCs w:val="22"/>
              </w:rPr>
            </w:pPr>
          </w:p>
        </w:tc>
        <w:tc>
          <w:tcPr>
            <w:tcW w:w="3402" w:type="dxa"/>
            <w:gridSpan w:val="2"/>
          </w:tcPr>
          <w:p w14:paraId="12A4949B" w14:textId="77777777" w:rsidR="00EF09AC" w:rsidRPr="00F95E10" w:rsidRDefault="00EF09AC" w:rsidP="00861D08">
            <w:pPr>
              <w:jc w:val="center"/>
              <w:rPr>
                <w:b/>
                <w:sz w:val="22"/>
                <w:szCs w:val="22"/>
              </w:rPr>
            </w:pPr>
            <w:r w:rsidRPr="00F95E10">
              <w:rPr>
                <w:b/>
                <w:sz w:val="22"/>
                <w:szCs w:val="22"/>
              </w:rPr>
              <w:t>железобетонные</w:t>
            </w:r>
          </w:p>
        </w:tc>
        <w:tc>
          <w:tcPr>
            <w:tcW w:w="3621" w:type="dxa"/>
            <w:gridSpan w:val="2"/>
          </w:tcPr>
          <w:p w14:paraId="4EE5BCF3" w14:textId="77777777" w:rsidR="00EF09AC" w:rsidRPr="00F95E10" w:rsidRDefault="00EF09AC" w:rsidP="00861D08">
            <w:pPr>
              <w:jc w:val="center"/>
              <w:rPr>
                <w:b/>
                <w:sz w:val="22"/>
                <w:szCs w:val="22"/>
              </w:rPr>
            </w:pPr>
            <w:r w:rsidRPr="00F95E10">
              <w:rPr>
                <w:b/>
                <w:sz w:val="22"/>
                <w:szCs w:val="22"/>
              </w:rPr>
              <w:t>металлические</w:t>
            </w:r>
          </w:p>
        </w:tc>
      </w:tr>
      <w:tr w:rsidR="00EF09AC" w:rsidRPr="00F95E10" w14:paraId="4FD5CF31" w14:textId="77777777" w:rsidTr="00861D08">
        <w:tc>
          <w:tcPr>
            <w:tcW w:w="534" w:type="dxa"/>
            <w:vMerge/>
          </w:tcPr>
          <w:p w14:paraId="1D612A67" w14:textId="77777777" w:rsidR="00EF09AC" w:rsidRPr="00F95E10" w:rsidRDefault="00EF09AC" w:rsidP="00861D08">
            <w:pPr>
              <w:jc w:val="center"/>
              <w:rPr>
                <w:b/>
                <w:sz w:val="22"/>
                <w:szCs w:val="22"/>
              </w:rPr>
            </w:pPr>
          </w:p>
        </w:tc>
        <w:tc>
          <w:tcPr>
            <w:tcW w:w="5495" w:type="dxa"/>
            <w:vMerge/>
          </w:tcPr>
          <w:p w14:paraId="33A46ABD" w14:textId="77777777" w:rsidR="00EF09AC" w:rsidRPr="00F95E10" w:rsidRDefault="00EF09AC" w:rsidP="00861D08">
            <w:pPr>
              <w:jc w:val="center"/>
              <w:rPr>
                <w:b/>
                <w:sz w:val="22"/>
                <w:szCs w:val="22"/>
              </w:rPr>
            </w:pPr>
          </w:p>
        </w:tc>
        <w:tc>
          <w:tcPr>
            <w:tcW w:w="883" w:type="dxa"/>
            <w:tcBorders>
              <w:top w:val="single" w:sz="4" w:space="0" w:color="auto"/>
              <w:right w:val="single" w:sz="4" w:space="0" w:color="auto"/>
            </w:tcBorders>
          </w:tcPr>
          <w:p w14:paraId="459FACC7" w14:textId="77777777" w:rsidR="00EF09AC" w:rsidRPr="00F95E10" w:rsidRDefault="00EF09AC" w:rsidP="00861D08">
            <w:pPr>
              <w:jc w:val="center"/>
              <w:rPr>
                <w:b/>
                <w:sz w:val="22"/>
                <w:szCs w:val="22"/>
              </w:rPr>
            </w:pPr>
            <w:r w:rsidRPr="00F95E10">
              <w:rPr>
                <w:b/>
                <w:sz w:val="22"/>
                <w:szCs w:val="22"/>
              </w:rPr>
              <w:t>шт.</w:t>
            </w:r>
          </w:p>
        </w:tc>
        <w:tc>
          <w:tcPr>
            <w:tcW w:w="851" w:type="dxa"/>
            <w:tcBorders>
              <w:top w:val="single" w:sz="4" w:space="0" w:color="auto"/>
              <w:right w:val="single" w:sz="4" w:space="0" w:color="auto"/>
            </w:tcBorders>
          </w:tcPr>
          <w:p w14:paraId="19B41926" w14:textId="77777777" w:rsidR="00EF09AC" w:rsidRPr="00F95E10" w:rsidRDefault="00EF09AC" w:rsidP="00861D08">
            <w:pPr>
              <w:jc w:val="center"/>
              <w:rPr>
                <w:b/>
                <w:sz w:val="22"/>
                <w:szCs w:val="22"/>
              </w:rPr>
            </w:pPr>
            <w:r w:rsidRPr="00F95E10">
              <w:rPr>
                <w:b/>
                <w:sz w:val="22"/>
                <w:szCs w:val="22"/>
              </w:rPr>
              <w:t>м.п.</w:t>
            </w:r>
          </w:p>
        </w:tc>
        <w:tc>
          <w:tcPr>
            <w:tcW w:w="1701" w:type="dxa"/>
            <w:tcBorders>
              <w:left w:val="single" w:sz="4" w:space="0" w:color="auto"/>
            </w:tcBorders>
          </w:tcPr>
          <w:p w14:paraId="2D358BE4" w14:textId="77777777" w:rsidR="00EF09AC" w:rsidRPr="00F95E10" w:rsidRDefault="00EF09AC" w:rsidP="00861D08">
            <w:pPr>
              <w:jc w:val="center"/>
              <w:rPr>
                <w:b/>
                <w:sz w:val="22"/>
                <w:szCs w:val="22"/>
              </w:rPr>
            </w:pPr>
            <w:r w:rsidRPr="00F95E10">
              <w:rPr>
                <w:b/>
                <w:sz w:val="22"/>
                <w:szCs w:val="22"/>
              </w:rPr>
              <w:t>шт.</w:t>
            </w:r>
          </w:p>
        </w:tc>
        <w:tc>
          <w:tcPr>
            <w:tcW w:w="1701" w:type="dxa"/>
          </w:tcPr>
          <w:p w14:paraId="7A446F6F" w14:textId="77777777" w:rsidR="00EF09AC" w:rsidRPr="00F95E10" w:rsidRDefault="00EF09AC" w:rsidP="00861D08">
            <w:pPr>
              <w:jc w:val="center"/>
              <w:rPr>
                <w:b/>
                <w:sz w:val="22"/>
                <w:szCs w:val="22"/>
              </w:rPr>
            </w:pPr>
            <w:r w:rsidRPr="00F95E10">
              <w:rPr>
                <w:b/>
                <w:sz w:val="22"/>
                <w:szCs w:val="22"/>
              </w:rPr>
              <w:t>м.п.</w:t>
            </w:r>
          </w:p>
        </w:tc>
        <w:tc>
          <w:tcPr>
            <w:tcW w:w="1984" w:type="dxa"/>
          </w:tcPr>
          <w:p w14:paraId="2E73EBB6" w14:textId="77777777" w:rsidR="00EF09AC" w:rsidRPr="00F95E10" w:rsidRDefault="00EF09AC" w:rsidP="00861D08">
            <w:pPr>
              <w:jc w:val="center"/>
              <w:rPr>
                <w:b/>
                <w:sz w:val="22"/>
                <w:szCs w:val="22"/>
              </w:rPr>
            </w:pPr>
            <w:r w:rsidRPr="00F95E10">
              <w:rPr>
                <w:b/>
                <w:sz w:val="22"/>
                <w:szCs w:val="22"/>
              </w:rPr>
              <w:t>шт.</w:t>
            </w:r>
          </w:p>
        </w:tc>
        <w:tc>
          <w:tcPr>
            <w:tcW w:w="1637" w:type="dxa"/>
          </w:tcPr>
          <w:p w14:paraId="30267EA8" w14:textId="77777777" w:rsidR="00EF09AC" w:rsidRPr="00F95E10" w:rsidRDefault="00EF09AC" w:rsidP="00861D08">
            <w:pPr>
              <w:jc w:val="center"/>
              <w:rPr>
                <w:b/>
                <w:sz w:val="22"/>
                <w:szCs w:val="22"/>
              </w:rPr>
            </w:pPr>
            <w:r w:rsidRPr="00F95E10">
              <w:rPr>
                <w:b/>
                <w:sz w:val="22"/>
                <w:szCs w:val="22"/>
              </w:rPr>
              <w:t>м.п.</w:t>
            </w:r>
          </w:p>
        </w:tc>
      </w:tr>
      <w:tr w:rsidR="00EF09AC" w:rsidRPr="00F95E10" w14:paraId="45473519" w14:textId="77777777" w:rsidTr="00861D08">
        <w:tc>
          <w:tcPr>
            <w:tcW w:w="534" w:type="dxa"/>
          </w:tcPr>
          <w:p w14:paraId="587A74AC" w14:textId="77777777" w:rsidR="00EF09AC" w:rsidRPr="00F95E10" w:rsidRDefault="00EF09AC" w:rsidP="00861D08">
            <w:pPr>
              <w:jc w:val="center"/>
              <w:rPr>
                <w:b/>
                <w:sz w:val="22"/>
                <w:szCs w:val="22"/>
              </w:rPr>
            </w:pPr>
            <w:r w:rsidRPr="00F95E10">
              <w:rPr>
                <w:b/>
                <w:sz w:val="22"/>
                <w:szCs w:val="22"/>
              </w:rPr>
              <w:t>1</w:t>
            </w:r>
          </w:p>
        </w:tc>
        <w:tc>
          <w:tcPr>
            <w:tcW w:w="5495" w:type="dxa"/>
          </w:tcPr>
          <w:p w14:paraId="6CDADD92" w14:textId="77777777" w:rsidR="00EF09AC" w:rsidRPr="00F95E10" w:rsidRDefault="00EF09AC" w:rsidP="00861D08">
            <w:pPr>
              <w:jc w:val="center"/>
              <w:rPr>
                <w:b/>
                <w:sz w:val="22"/>
                <w:szCs w:val="22"/>
              </w:rPr>
            </w:pPr>
            <w:r w:rsidRPr="00F95E10">
              <w:rPr>
                <w:b/>
                <w:sz w:val="22"/>
                <w:szCs w:val="22"/>
              </w:rPr>
              <w:t>2</w:t>
            </w:r>
          </w:p>
        </w:tc>
        <w:tc>
          <w:tcPr>
            <w:tcW w:w="883" w:type="dxa"/>
            <w:tcBorders>
              <w:right w:val="single" w:sz="4" w:space="0" w:color="auto"/>
            </w:tcBorders>
          </w:tcPr>
          <w:p w14:paraId="23732A3E" w14:textId="77777777" w:rsidR="00EF09AC" w:rsidRPr="00F95E10" w:rsidRDefault="00EF09AC" w:rsidP="00861D08">
            <w:pPr>
              <w:jc w:val="center"/>
              <w:rPr>
                <w:b/>
                <w:sz w:val="22"/>
                <w:szCs w:val="22"/>
              </w:rPr>
            </w:pPr>
            <w:r w:rsidRPr="00F95E10">
              <w:rPr>
                <w:b/>
                <w:sz w:val="22"/>
                <w:szCs w:val="22"/>
              </w:rPr>
              <w:t>3</w:t>
            </w:r>
          </w:p>
        </w:tc>
        <w:tc>
          <w:tcPr>
            <w:tcW w:w="851" w:type="dxa"/>
            <w:tcBorders>
              <w:left w:val="single" w:sz="4" w:space="0" w:color="auto"/>
            </w:tcBorders>
          </w:tcPr>
          <w:p w14:paraId="14285E46" w14:textId="77777777" w:rsidR="00EF09AC" w:rsidRPr="00F95E10" w:rsidRDefault="00EF09AC" w:rsidP="00861D08">
            <w:pPr>
              <w:jc w:val="center"/>
              <w:rPr>
                <w:b/>
                <w:sz w:val="22"/>
                <w:szCs w:val="22"/>
              </w:rPr>
            </w:pPr>
            <w:r w:rsidRPr="00F95E10">
              <w:rPr>
                <w:b/>
                <w:sz w:val="22"/>
                <w:szCs w:val="22"/>
              </w:rPr>
              <w:t>4</w:t>
            </w:r>
          </w:p>
        </w:tc>
        <w:tc>
          <w:tcPr>
            <w:tcW w:w="1701" w:type="dxa"/>
          </w:tcPr>
          <w:p w14:paraId="6BB55D6C" w14:textId="77777777" w:rsidR="00EF09AC" w:rsidRPr="00F95E10" w:rsidRDefault="00EF09AC" w:rsidP="00861D08">
            <w:pPr>
              <w:jc w:val="center"/>
              <w:rPr>
                <w:b/>
                <w:sz w:val="22"/>
                <w:szCs w:val="22"/>
              </w:rPr>
            </w:pPr>
            <w:r w:rsidRPr="00F95E10">
              <w:rPr>
                <w:b/>
                <w:sz w:val="22"/>
                <w:szCs w:val="22"/>
              </w:rPr>
              <w:t>5</w:t>
            </w:r>
          </w:p>
        </w:tc>
        <w:tc>
          <w:tcPr>
            <w:tcW w:w="1701" w:type="dxa"/>
          </w:tcPr>
          <w:p w14:paraId="27CDE8B4" w14:textId="77777777" w:rsidR="00EF09AC" w:rsidRPr="00F95E10" w:rsidRDefault="00EF09AC" w:rsidP="00861D08">
            <w:pPr>
              <w:jc w:val="center"/>
              <w:rPr>
                <w:b/>
                <w:sz w:val="22"/>
                <w:szCs w:val="22"/>
              </w:rPr>
            </w:pPr>
            <w:r w:rsidRPr="00F95E10">
              <w:rPr>
                <w:b/>
                <w:sz w:val="22"/>
                <w:szCs w:val="22"/>
              </w:rPr>
              <w:t>6</w:t>
            </w:r>
          </w:p>
        </w:tc>
        <w:tc>
          <w:tcPr>
            <w:tcW w:w="1984" w:type="dxa"/>
          </w:tcPr>
          <w:p w14:paraId="21650D98" w14:textId="77777777" w:rsidR="00EF09AC" w:rsidRPr="00F95E10" w:rsidRDefault="00EF09AC" w:rsidP="00861D08">
            <w:pPr>
              <w:jc w:val="center"/>
              <w:rPr>
                <w:b/>
                <w:sz w:val="22"/>
                <w:szCs w:val="22"/>
              </w:rPr>
            </w:pPr>
            <w:r w:rsidRPr="00F95E10">
              <w:rPr>
                <w:b/>
                <w:sz w:val="22"/>
                <w:szCs w:val="22"/>
              </w:rPr>
              <w:t>7</w:t>
            </w:r>
          </w:p>
        </w:tc>
        <w:tc>
          <w:tcPr>
            <w:tcW w:w="1637" w:type="dxa"/>
          </w:tcPr>
          <w:p w14:paraId="3CC74FA5" w14:textId="77777777" w:rsidR="00EF09AC" w:rsidRPr="00F95E10" w:rsidRDefault="00EF09AC" w:rsidP="00861D08">
            <w:pPr>
              <w:jc w:val="center"/>
              <w:rPr>
                <w:b/>
                <w:sz w:val="22"/>
                <w:szCs w:val="22"/>
              </w:rPr>
            </w:pPr>
            <w:r w:rsidRPr="00F95E10">
              <w:rPr>
                <w:b/>
                <w:sz w:val="22"/>
                <w:szCs w:val="22"/>
              </w:rPr>
              <w:t>8</w:t>
            </w:r>
          </w:p>
        </w:tc>
      </w:tr>
      <w:tr w:rsidR="00EF09AC" w:rsidRPr="00F95E10" w14:paraId="685B29B5" w14:textId="77777777" w:rsidTr="00861D08">
        <w:tc>
          <w:tcPr>
            <w:tcW w:w="14786" w:type="dxa"/>
            <w:gridSpan w:val="8"/>
          </w:tcPr>
          <w:p w14:paraId="57CCD6D9" w14:textId="77777777" w:rsidR="00EF09AC" w:rsidRPr="00F95E10" w:rsidRDefault="00EF09AC" w:rsidP="00861D08">
            <w:pPr>
              <w:jc w:val="center"/>
              <w:rPr>
                <w:sz w:val="22"/>
                <w:szCs w:val="22"/>
              </w:rPr>
            </w:pPr>
          </w:p>
        </w:tc>
      </w:tr>
      <w:tr w:rsidR="00EF09AC" w:rsidRPr="00F95E10" w14:paraId="2A0B5237" w14:textId="77777777" w:rsidTr="00861D08">
        <w:tc>
          <w:tcPr>
            <w:tcW w:w="534" w:type="dxa"/>
          </w:tcPr>
          <w:p w14:paraId="0C5BEDA8" w14:textId="77777777" w:rsidR="00EF09AC" w:rsidRPr="00F95E10" w:rsidRDefault="00EF09AC" w:rsidP="00861D08">
            <w:pPr>
              <w:pStyle w:val="41"/>
              <w:jc w:val="center"/>
              <w:rPr>
                <w:rFonts w:ascii="Times New Roman" w:hAnsi="Times New Roman"/>
              </w:rPr>
            </w:pPr>
            <w:r w:rsidRPr="00F95E10">
              <w:rPr>
                <w:rFonts w:ascii="Times New Roman" w:hAnsi="Times New Roman"/>
              </w:rPr>
              <w:t>1</w:t>
            </w:r>
          </w:p>
        </w:tc>
        <w:tc>
          <w:tcPr>
            <w:tcW w:w="5495" w:type="dxa"/>
          </w:tcPr>
          <w:p w14:paraId="3DB904E6" w14:textId="77777777" w:rsidR="00EF09AC" w:rsidRPr="00F95E10" w:rsidRDefault="00EF09AC" w:rsidP="00861D08">
            <w:pPr>
              <w:pStyle w:val="41"/>
              <w:rPr>
                <w:rFonts w:ascii="Times New Roman" w:hAnsi="Times New Roman"/>
              </w:rPr>
            </w:pPr>
            <w:r w:rsidRPr="00F95E10">
              <w:rPr>
                <w:rFonts w:ascii="Times New Roman" w:hAnsi="Times New Roman"/>
              </w:rPr>
              <w:t>ул. Кирова</w:t>
            </w:r>
          </w:p>
        </w:tc>
        <w:tc>
          <w:tcPr>
            <w:tcW w:w="883" w:type="dxa"/>
            <w:tcBorders>
              <w:right w:val="single" w:sz="4" w:space="0" w:color="auto"/>
            </w:tcBorders>
          </w:tcPr>
          <w:p w14:paraId="7DFDAE3D" w14:textId="77777777" w:rsidR="00EF09AC" w:rsidRPr="00F95E10" w:rsidRDefault="00EF09AC" w:rsidP="00861D08">
            <w:pPr>
              <w:jc w:val="center"/>
              <w:rPr>
                <w:sz w:val="22"/>
                <w:szCs w:val="22"/>
              </w:rPr>
            </w:pPr>
            <w:r w:rsidRPr="00F95E10">
              <w:rPr>
                <w:sz w:val="22"/>
                <w:szCs w:val="22"/>
              </w:rPr>
              <w:t>1</w:t>
            </w:r>
          </w:p>
        </w:tc>
        <w:tc>
          <w:tcPr>
            <w:tcW w:w="851" w:type="dxa"/>
            <w:tcBorders>
              <w:left w:val="single" w:sz="4" w:space="0" w:color="auto"/>
            </w:tcBorders>
          </w:tcPr>
          <w:p w14:paraId="08124D54" w14:textId="77777777" w:rsidR="00EF09AC" w:rsidRPr="00F95E10" w:rsidRDefault="00EF09AC" w:rsidP="00861D08">
            <w:pPr>
              <w:jc w:val="center"/>
              <w:rPr>
                <w:sz w:val="22"/>
                <w:szCs w:val="22"/>
              </w:rPr>
            </w:pPr>
            <w:r w:rsidRPr="00F95E10">
              <w:rPr>
                <w:sz w:val="22"/>
                <w:szCs w:val="22"/>
              </w:rPr>
              <w:t>7,6</w:t>
            </w:r>
          </w:p>
        </w:tc>
        <w:tc>
          <w:tcPr>
            <w:tcW w:w="1701" w:type="dxa"/>
          </w:tcPr>
          <w:p w14:paraId="412D4A09" w14:textId="77777777" w:rsidR="00EF09AC" w:rsidRPr="00F95E10" w:rsidRDefault="00EF09AC" w:rsidP="00861D08">
            <w:pPr>
              <w:jc w:val="center"/>
              <w:rPr>
                <w:sz w:val="22"/>
                <w:szCs w:val="22"/>
              </w:rPr>
            </w:pPr>
          </w:p>
        </w:tc>
        <w:tc>
          <w:tcPr>
            <w:tcW w:w="1701" w:type="dxa"/>
          </w:tcPr>
          <w:p w14:paraId="017E0FCB" w14:textId="77777777" w:rsidR="00EF09AC" w:rsidRPr="00F95E10" w:rsidRDefault="00EF09AC" w:rsidP="00861D08">
            <w:pPr>
              <w:jc w:val="center"/>
              <w:rPr>
                <w:sz w:val="22"/>
                <w:szCs w:val="22"/>
              </w:rPr>
            </w:pPr>
          </w:p>
        </w:tc>
        <w:tc>
          <w:tcPr>
            <w:tcW w:w="1984" w:type="dxa"/>
          </w:tcPr>
          <w:p w14:paraId="5C308E06" w14:textId="77777777" w:rsidR="00EF09AC" w:rsidRPr="00F95E10" w:rsidRDefault="00EF09AC" w:rsidP="00861D08">
            <w:pPr>
              <w:jc w:val="center"/>
              <w:rPr>
                <w:sz w:val="22"/>
                <w:szCs w:val="22"/>
              </w:rPr>
            </w:pPr>
            <w:r w:rsidRPr="00F95E10">
              <w:rPr>
                <w:sz w:val="22"/>
                <w:szCs w:val="22"/>
              </w:rPr>
              <w:t>1</w:t>
            </w:r>
          </w:p>
        </w:tc>
        <w:tc>
          <w:tcPr>
            <w:tcW w:w="1637" w:type="dxa"/>
            <w:tcBorders>
              <w:top w:val="single" w:sz="4" w:space="0" w:color="auto"/>
              <w:bottom w:val="single" w:sz="4" w:space="0" w:color="auto"/>
            </w:tcBorders>
          </w:tcPr>
          <w:p w14:paraId="4DC56D9F" w14:textId="77777777" w:rsidR="00EF09AC" w:rsidRPr="00F95E10" w:rsidRDefault="00EF09AC" w:rsidP="00861D08">
            <w:pPr>
              <w:jc w:val="center"/>
              <w:rPr>
                <w:sz w:val="22"/>
                <w:szCs w:val="22"/>
              </w:rPr>
            </w:pPr>
            <w:r w:rsidRPr="00F95E10">
              <w:rPr>
                <w:sz w:val="22"/>
                <w:szCs w:val="22"/>
              </w:rPr>
              <w:t>7,6</w:t>
            </w:r>
          </w:p>
        </w:tc>
      </w:tr>
      <w:tr w:rsidR="00EF09AC" w:rsidRPr="00F95E10" w14:paraId="63BE0B8F" w14:textId="77777777" w:rsidTr="00861D08">
        <w:tc>
          <w:tcPr>
            <w:tcW w:w="534" w:type="dxa"/>
          </w:tcPr>
          <w:p w14:paraId="0F5DDF93" w14:textId="77777777" w:rsidR="00EF09AC" w:rsidRPr="00F95E10" w:rsidRDefault="00EF09AC" w:rsidP="00861D08">
            <w:pPr>
              <w:pStyle w:val="41"/>
              <w:jc w:val="center"/>
              <w:rPr>
                <w:rFonts w:ascii="Times New Roman" w:hAnsi="Times New Roman"/>
              </w:rPr>
            </w:pPr>
            <w:r w:rsidRPr="00F95E10">
              <w:rPr>
                <w:rFonts w:ascii="Times New Roman" w:hAnsi="Times New Roman"/>
              </w:rPr>
              <w:t>2</w:t>
            </w:r>
          </w:p>
        </w:tc>
        <w:tc>
          <w:tcPr>
            <w:tcW w:w="5495" w:type="dxa"/>
          </w:tcPr>
          <w:p w14:paraId="1F56CAD8" w14:textId="77777777" w:rsidR="00EF09AC" w:rsidRPr="00F95E10" w:rsidRDefault="00EF09AC" w:rsidP="00861D08">
            <w:pPr>
              <w:pStyle w:val="41"/>
              <w:rPr>
                <w:rFonts w:ascii="Times New Roman" w:hAnsi="Times New Roman"/>
              </w:rPr>
            </w:pPr>
            <w:r w:rsidRPr="00F95E10">
              <w:rPr>
                <w:rFonts w:ascii="Times New Roman" w:hAnsi="Times New Roman"/>
              </w:rPr>
              <w:t>Ул. Коммунистическая</w:t>
            </w:r>
          </w:p>
        </w:tc>
        <w:tc>
          <w:tcPr>
            <w:tcW w:w="883" w:type="dxa"/>
            <w:tcBorders>
              <w:right w:val="single" w:sz="4" w:space="0" w:color="auto"/>
            </w:tcBorders>
          </w:tcPr>
          <w:p w14:paraId="5FB07C09" w14:textId="77777777" w:rsidR="00EF09AC" w:rsidRPr="00F95E10" w:rsidRDefault="00EF09AC" w:rsidP="00861D08">
            <w:pPr>
              <w:jc w:val="center"/>
              <w:rPr>
                <w:sz w:val="22"/>
                <w:szCs w:val="22"/>
              </w:rPr>
            </w:pPr>
            <w:r w:rsidRPr="00F95E10">
              <w:rPr>
                <w:sz w:val="22"/>
                <w:szCs w:val="22"/>
              </w:rPr>
              <w:t>3</w:t>
            </w:r>
          </w:p>
        </w:tc>
        <w:tc>
          <w:tcPr>
            <w:tcW w:w="851" w:type="dxa"/>
            <w:tcBorders>
              <w:left w:val="single" w:sz="4" w:space="0" w:color="auto"/>
            </w:tcBorders>
          </w:tcPr>
          <w:p w14:paraId="10934E9F" w14:textId="77777777" w:rsidR="00EF09AC" w:rsidRPr="00F95E10" w:rsidRDefault="00EF09AC" w:rsidP="00861D08">
            <w:pPr>
              <w:jc w:val="center"/>
              <w:rPr>
                <w:sz w:val="22"/>
                <w:szCs w:val="22"/>
              </w:rPr>
            </w:pPr>
            <w:r w:rsidRPr="00F95E10">
              <w:rPr>
                <w:sz w:val="22"/>
                <w:szCs w:val="22"/>
              </w:rPr>
              <w:t>25,5</w:t>
            </w:r>
          </w:p>
        </w:tc>
        <w:tc>
          <w:tcPr>
            <w:tcW w:w="1701" w:type="dxa"/>
          </w:tcPr>
          <w:p w14:paraId="7E3BEC12" w14:textId="77777777" w:rsidR="00EF09AC" w:rsidRPr="00F95E10" w:rsidRDefault="00EF09AC" w:rsidP="00861D08">
            <w:pPr>
              <w:jc w:val="center"/>
              <w:rPr>
                <w:sz w:val="22"/>
                <w:szCs w:val="22"/>
              </w:rPr>
            </w:pPr>
            <w:r w:rsidRPr="00F95E10">
              <w:rPr>
                <w:sz w:val="22"/>
                <w:szCs w:val="22"/>
              </w:rPr>
              <w:t>2</w:t>
            </w:r>
          </w:p>
        </w:tc>
        <w:tc>
          <w:tcPr>
            <w:tcW w:w="1701" w:type="dxa"/>
          </w:tcPr>
          <w:p w14:paraId="5BDC6539" w14:textId="77777777" w:rsidR="00EF09AC" w:rsidRPr="00F95E10" w:rsidRDefault="00EF09AC" w:rsidP="00861D08">
            <w:pPr>
              <w:jc w:val="center"/>
              <w:rPr>
                <w:sz w:val="22"/>
                <w:szCs w:val="22"/>
              </w:rPr>
            </w:pPr>
            <w:r w:rsidRPr="00F95E10">
              <w:rPr>
                <w:sz w:val="22"/>
                <w:szCs w:val="22"/>
              </w:rPr>
              <w:t>18,0</w:t>
            </w:r>
          </w:p>
        </w:tc>
        <w:tc>
          <w:tcPr>
            <w:tcW w:w="1984" w:type="dxa"/>
          </w:tcPr>
          <w:p w14:paraId="3124311F" w14:textId="77777777" w:rsidR="00EF09AC" w:rsidRPr="00F95E10" w:rsidRDefault="00EF09AC" w:rsidP="00861D08">
            <w:pPr>
              <w:jc w:val="center"/>
              <w:rPr>
                <w:sz w:val="22"/>
                <w:szCs w:val="22"/>
              </w:rPr>
            </w:pPr>
            <w:r w:rsidRPr="00F95E10">
              <w:rPr>
                <w:sz w:val="22"/>
                <w:szCs w:val="22"/>
              </w:rPr>
              <w:t>1</w:t>
            </w:r>
          </w:p>
        </w:tc>
        <w:tc>
          <w:tcPr>
            <w:tcW w:w="1637" w:type="dxa"/>
            <w:tcBorders>
              <w:top w:val="single" w:sz="4" w:space="0" w:color="auto"/>
              <w:bottom w:val="single" w:sz="4" w:space="0" w:color="auto"/>
            </w:tcBorders>
          </w:tcPr>
          <w:p w14:paraId="547D3DF0" w14:textId="77777777" w:rsidR="00EF09AC" w:rsidRPr="00F95E10" w:rsidRDefault="00EF09AC" w:rsidP="00861D08">
            <w:pPr>
              <w:jc w:val="center"/>
              <w:rPr>
                <w:sz w:val="22"/>
                <w:szCs w:val="22"/>
              </w:rPr>
            </w:pPr>
            <w:r w:rsidRPr="00F95E10">
              <w:rPr>
                <w:sz w:val="22"/>
                <w:szCs w:val="22"/>
              </w:rPr>
              <w:t>7,5</w:t>
            </w:r>
          </w:p>
        </w:tc>
      </w:tr>
      <w:tr w:rsidR="00EF09AC" w:rsidRPr="00F95E10" w14:paraId="47CB7957" w14:textId="77777777" w:rsidTr="00861D08">
        <w:tc>
          <w:tcPr>
            <w:tcW w:w="534" w:type="dxa"/>
          </w:tcPr>
          <w:p w14:paraId="0CCE51F5" w14:textId="77777777" w:rsidR="00EF09AC" w:rsidRPr="00F95E10" w:rsidRDefault="00EF09AC" w:rsidP="00861D08">
            <w:pPr>
              <w:pStyle w:val="41"/>
              <w:jc w:val="center"/>
              <w:rPr>
                <w:rFonts w:ascii="Times New Roman" w:hAnsi="Times New Roman"/>
              </w:rPr>
            </w:pPr>
            <w:r w:rsidRPr="00F95E10">
              <w:rPr>
                <w:rFonts w:ascii="Times New Roman" w:hAnsi="Times New Roman"/>
              </w:rPr>
              <w:t>3</w:t>
            </w:r>
          </w:p>
        </w:tc>
        <w:tc>
          <w:tcPr>
            <w:tcW w:w="5495" w:type="dxa"/>
          </w:tcPr>
          <w:p w14:paraId="622AD1C9" w14:textId="77777777" w:rsidR="00EF09AC" w:rsidRPr="00F95E10" w:rsidRDefault="00EF09AC" w:rsidP="00861D08">
            <w:pPr>
              <w:pStyle w:val="41"/>
              <w:rPr>
                <w:rFonts w:ascii="Times New Roman" w:hAnsi="Times New Roman"/>
              </w:rPr>
            </w:pPr>
            <w:r w:rsidRPr="00F95E10">
              <w:rPr>
                <w:rFonts w:ascii="Times New Roman" w:hAnsi="Times New Roman"/>
              </w:rPr>
              <w:t>Пер.Октябрьский</w:t>
            </w:r>
          </w:p>
        </w:tc>
        <w:tc>
          <w:tcPr>
            <w:tcW w:w="883" w:type="dxa"/>
            <w:tcBorders>
              <w:right w:val="single" w:sz="4" w:space="0" w:color="auto"/>
            </w:tcBorders>
          </w:tcPr>
          <w:p w14:paraId="1FBEE530" w14:textId="77777777" w:rsidR="00EF09AC" w:rsidRPr="00F95E10" w:rsidRDefault="00EF09AC" w:rsidP="00861D08">
            <w:pPr>
              <w:jc w:val="center"/>
              <w:rPr>
                <w:sz w:val="22"/>
                <w:szCs w:val="22"/>
              </w:rPr>
            </w:pPr>
            <w:r w:rsidRPr="00F95E10">
              <w:rPr>
                <w:sz w:val="22"/>
                <w:szCs w:val="22"/>
              </w:rPr>
              <w:t>2</w:t>
            </w:r>
          </w:p>
        </w:tc>
        <w:tc>
          <w:tcPr>
            <w:tcW w:w="851" w:type="dxa"/>
            <w:tcBorders>
              <w:left w:val="single" w:sz="4" w:space="0" w:color="auto"/>
            </w:tcBorders>
          </w:tcPr>
          <w:p w14:paraId="796B1BC1" w14:textId="77777777" w:rsidR="00EF09AC" w:rsidRPr="00F95E10" w:rsidRDefault="00EF09AC" w:rsidP="00861D08">
            <w:pPr>
              <w:jc w:val="center"/>
              <w:rPr>
                <w:sz w:val="22"/>
                <w:szCs w:val="22"/>
              </w:rPr>
            </w:pPr>
            <w:r w:rsidRPr="00F95E10">
              <w:rPr>
                <w:sz w:val="22"/>
                <w:szCs w:val="22"/>
              </w:rPr>
              <w:t>17</w:t>
            </w:r>
          </w:p>
        </w:tc>
        <w:tc>
          <w:tcPr>
            <w:tcW w:w="1701" w:type="dxa"/>
          </w:tcPr>
          <w:p w14:paraId="1D14B998" w14:textId="77777777" w:rsidR="00EF09AC" w:rsidRPr="00F95E10" w:rsidRDefault="00EF09AC" w:rsidP="00861D08">
            <w:pPr>
              <w:jc w:val="center"/>
              <w:rPr>
                <w:sz w:val="22"/>
                <w:szCs w:val="22"/>
              </w:rPr>
            </w:pPr>
            <w:r w:rsidRPr="00F95E10">
              <w:rPr>
                <w:sz w:val="22"/>
                <w:szCs w:val="22"/>
              </w:rPr>
              <w:t>2</w:t>
            </w:r>
          </w:p>
        </w:tc>
        <w:tc>
          <w:tcPr>
            <w:tcW w:w="1701" w:type="dxa"/>
          </w:tcPr>
          <w:p w14:paraId="3F20C713" w14:textId="77777777" w:rsidR="00EF09AC" w:rsidRPr="00F95E10" w:rsidRDefault="00EF09AC" w:rsidP="00861D08">
            <w:pPr>
              <w:jc w:val="center"/>
              <w:rPr>
                <w:sz w:val="22"/>
                <w:szCs w:val="22"/>
              </w:rPr>
            </w:pPr>
            <w:r w:rsidRPr="00F95E10">
              <w:rPr>
                <w:sz w:val="22"/>
                <w:szCs w:val="22"/>
              </w:rPr>
              <w:t>17,0</w:t>
            </w:r>
          </w:p>
        </w:tc>
        <w:tc>
          <w:tcPr>
            <w:tcW w:w="1984" w:type="dxa"/>
          </w:tcPr>
          <w:p w14:paraId="6781E8FC" w14:textId="77777777" w:rsidR="00EF09AC" w:rsidRPr="00F95E10" w:rsidRDefault="00EF09AC" w:rsidP="00861D08">
            <w:pPr>
              <w:jc w:val="center"/>
              <w:rPr>
                <w:sz w:val="22"/>
                <w:szCs w:val="22"/>
              </w:rPr>
            </w:pPr>
          </w:p>
        </w:tc>
        <w:tc>
          <w:tcPr>
            <w:tcW w:w="1637" w:type="dxa"/>
            <w:tcBorders>
              <w:top w:val="single" w:sz="4" w:space="0" w:color="auto"/>
              <w:bottom w:val="single" w:sz="4" w:space="0" w:color="auto"/>
            </w:tcBorders>
          </w:tcPr>
          <w:p w14:paraId="7DD3F784" w14:textId="77777777" w:rsidR="00EF09AC" w:rsidRPr="00F95E10" w:rsidRDefault="00EF09AC" w:rsidP="00861D08">
            <w:pPr>
              <w:jc w:val="center"/>
              <w:rPr>
                <w:sz w:val="22"/>
                <w:szCs w:val="22"/>
              </w:rPr>
            </w:pPr>
          </w:p>
        </w:tc>
      </w:tr>
      <w:tr w:rsidR="00EF09AC" w:rsidRPr="00F95E10" w14:paraId="24E7CD22" w14:textId="77777777" w:rsidTr="00861D08">
        <w:tc>
          <w:tcPr>
            <w:tcW w:w="534" w:type="dxa"/>
          </w:tcPr>
          <w:p w14:paraId="63FAD825" w14:textId="77777777" w:rsidR="00EF09AC" w:rsidRPr="00F95E10" w:rsidRDefault="00EF09AC" w:rsidP="00861D08">
            <w:pPr>
              <w:pStyle w:val="41"/>
              <w:jc w:val="center"/>
              <w:rPr>
                <w:rFonts w:ascii="Times New Roman" w:hAnsi="Times New Roman"/>
              </w:rPr>
            </w:pPr>
            <w:r w:rsidRPr="00F95E10">
              <w:rPr>
                <w:rFonts w:ascii="Times New Roman" w:hAnsi="Times New Roman"/>
              </w:rPr>
              <w:lastRenderedPageBreak/>
              <w:t>4</w:t>
            </w:r>
          </w:p>
        </w:tc>
        <w:tc>
          <w:tcPr>
            <w:tcW w:w="5495" w:type="dxa"/>
          </w:tcPr>
          <w:p w14:paraId="2942DF9B" w14:textId="77777777" w:rsidR="00EF09AC" w:rsidRPr="00F95E10" w:rsidRDefault="00EF09AC" w:rsidP="00861D08">
            <w:pPr>
              <w:pStyle w:val="41"/>
              <w:rPr>
                <w:rFonts w:ascii="Times New Roman" w:hAnsi="Times New Roman"/>
              </w:rPr>
            </w:pPr>
            <w:r w:rsidRPr="00F95E10">
              <w:rPr>
                <w:rFonts w:ascii="Times New Roman" w:hAnsi="Times New Roman"/>
              </w:rPr>
              <w:t>Ул.Сибирская</w:t>
            </w:r>
          </w:p>
        </w:tc>
        <w:tc>
          <w:tcPr>
            <w:tcW w:w="883" w:type="dxa"/>
            <w:tcBorders>
              <w:right w:val="single" w:sz="4" w:space="0" w:color="auto"/>
            </w:tcBorders>
          </w:tcPr>
          <w:p w14:paraId="058900D3" w14:textId="77777777" w:rsidR="00EF09AC" w:rsidRPr="00F95E10" w:rsidRDefault="00EF09AC" w:rsidP="00861D08">
            <w:pPr>
              <w:jc w:val="center"/>
              <w:rPr>
                <w:sz w:val="22"/>
                <w:szCs w:val="22"/>
              </w:rPr>
            </w:pPr>
            <w:r w:rsidRPr="00F95E10">
              <w:rPr>
                <w:sz w:val="22"/>
                <w:szCs w:val="22"/>
              </w:rPr>
              <w:t>1</w:t>
            </w:r>
          </w:p>
        </w:tc>
        <w:tc>
          <w:tcPr>
            <w:tcW w:w="851" w:type="dxa"/>
            <w:tcBorders>
              <w:left w:val="single" w:sz="4" w:space="0" w:color="auto"/>
            </w:tcBorders>
          </w:tcPr>
          <w:p w14:paraId="73F14503" w14:textId="77777777" w:rsidR="00EF09AC" w:rsidRPr="00F95E10" w:rsidRDefault="00EF09AC" w:rsidP="00861D08">
            <w:pPr>
              <w:jc w:val="center"/>
              <w:rPr>
                <w:sz w:val="22"/>
                <w:szCs w:val="22"/>
              </w:rPr>
            </w:pPr>
            <w:r w:rsidRPr="00F95E10">
              <w:rPr>
                <w:sz w:val="22"/>
                <w:szCs w:val="22"/>
              </w:rPr>
              <w:t>8,0</w:t>
            </w:r>
          </w:p>
        </w:tc>
        <w:tc>
          <w:tcPr>
            <w:tcW w:w="1701" w:type="dxa"/>
          </w:tcPr>
          <w:p w14:paraId="09F1844C" w14:textId="77777777" w:rsidR="00EF09AC" w:rsidRPr="00F95E10" w:rsidRDefault="00EF09AC" w:rsidP="00861D08">
            <w:pPr>
              <w:jc w:val="center"/>
              <w:rPr>
                <w:sz w:val="22"/>
                <w:szCs w:val="22"/>
              </w:rPr>
            </w:pPr>
          </w:p>
        </w:tc>
        <w:tc>
          <w:tcPr>
            <w:tcW w:w="1701" w:type="dxa"/>
          </w:tcPr>
          <w:p w14:paraId="116D02FF" w14:textId="77777777" w:rsidR="00EF09AC" w:rsidRPr="00F95E10" w:rsidRDefault="00EF09AC" w:rsidP="00861D08">
            <w:pPr>
              <w:jc w:val="center"/>
              <w:rPr>
                <w:sz w:val="22"/>
                <w:szCs w:val="22"/>
              </w:rPr>
            </w:pPr>
          </w:p>
        </w:tc>
        <w:tc>
          <w:tcPr>
            <w:tcW w:w="1984" w:type="dxa"/>
          </w:tcPr>
          <w:p w14:paraId="1E18AAA2" w14:textId="77777777" w:rsidR="00EF09AC" w:rsidRPr="00F95E10" w:rsidRDefault="00EF09AC" w:rsidP="00861D08">
            <w:pPr>
              <w:jc w:val="center"/>
              <w:rPr>
                <w:sz w:val="22"/>
                <w:szCs w:val="22"/>
              </w:rPr>
            </w:pPr>
            <w:r w:rsidRPr="00F95E10">
              <w:rPr>
                <w:sz w:val="22"/>
                <w:szCs w:val="22"/>
              </w:rPr>
              <w:t>1</w:t>
            </w:r>
          </w:p>
        </w:tc>
        <w:tc>
          <w:tcPr>
            <w:tcW w:w="1637" w:type="dxa"/>
            <w:tcBorders>
              <w:top w:val="single" w:sz="4" w:space="0" w:color="auto"/>
              <w:bottom w:val="single" w:sz="4" w:space="0" w:color="auto"/>
            </w:tcBorders>
          </w:tcPr>
          <w:p w14:paraId="3356D2F5" w14:textId="77777777" w:rsidR="00EF09AC" w:rsidRPr="00F95E10" w:rsidRDefault="00EF09AC" w:rsidP="00861D08">
            <w:pPr>
              <w:jc w:val="center"/>
              <w:rPr>
                <w:sz w:val="22"/>
                <w:szCs w:val="22"/>
              </w:rPr>
            </w:pPr>
            <w:r w:rsidRPr="00F95E10">
              <w:rPr>
                <w:sz w:val="22"/>
                <w:szCs w:val="22"/>
              </w:rPr>
              <w:t>8,0</w:t>
            </w:r>
          </w:p>
        </w:tc>
      </w:tr>
      <w:tr w:rsidR="00EF09AC" w:rsidRPr="00F95E10" w14:paraId="5296C574" w14:textId="77777777" w:rsidTr="00861D08">
        <w:tc>
          <w:tcPr>
            <w:tcW w:w="534" w:type="dxa"/>
          </w:tcPr>
          <w:p w14:paraId="6BB559CE" w14:textId="77777777" w:rsidR="00EF09AC" w:rsidRPr="00F95E10" w:rsidRDefault="00EF09AC" w:rsidP="00861D08">
            <w:pPr>
              <w:pStyle w:val="41"/>
              <w:jc w:val="center"/>
              <w:rPr>
                <w:rFonts w:ascii="Times New Roman" w:hAnsi="Times New Roman"/>
              </w:rPr>
            </w:pPr>
            <w:r w:rsidRPr="00F95E10">
              <w:rPr>
                <w:rFonts w:ascii="Times New Roman" w:hAnsi="Times New Roman"/>
              </w:rPr>
              <w:t>5</w:t>
            </w:r>
          </w:p>
        </w:tc>
        <w:tc>
          <w:tcPr>
            <w:tcW w:w="5495" w:type="dxa"/>
          </w:tcPr>
          <w:p w14:paraId="2743267A" w14:textId="77777777" w:rsidR="00EF09AC" w:rsidRPr="00F95E10" w:rsidRDefault="00EF09AC" w:rsidP="00861D08">
            <w:pPr>
              <w:pStyle w:val="41"/>
              <w:rPr>
                <w:rFonts w:ascii="Times New Roman" w:hAnsi="Times New Roman"/>
              </w:rPr>
            </w:pPr>
            <w:r w:rsidRPr="00F95E10">
              <w:rPr>
                <w:rFonts w:ascii="Times New Roman" w:hAnsi="Times New Roman"/>
              </w:rPr>
              <w:t>Ул.Школьная</w:t>
            </w:r>
          </w:p>
        </w:tc>
        <w:tc>
          <w:tcPr>
            <w:tcW w:w="883" w:type="dxa"/>
            <w:tcBorders>
              <w:right w:val="single" w:sz="4" w:space="0" w:color="auto"/>
            </w:tcBorders>
          </w:tcPr>
          <w:p w14:paraId="5627ECDD" w14:textId="77777777" w:rsidR="00EF09AC" w:rsidRPr="00F95E10" w:rsidRDefault="00EF09AC" w:rsidP="00861D08">
            <w:pPr>
              <w:jc w:val="center"/>
              <w:rPr>
                <w:sz w:val="22"/>
                <w:szCs w:val="22"/>
              </w:rPr>
            </w:pPr>
            <w:r w:rsidRPr="00F95E10">
              <w:rPr>
                <w:sz w:val="22"/>
                <w:szCs w:val="22"/>
              </w:rPr>
              <w:t>2</w:t>
            </w:r>
          </w:p>
        </w:tc>
        <w:tc>
          <w:tcPr>
            <w:tcW w:w="851" w:type="dxa"/>
            <w:tcBorders>
              <w:left w:val="single" w:sz="4" w:space="0" w:color="auto"/>
            </w:tcBorders>
          </w:tcPr>
          <w:p w14:paraId="54B6AC41" w14:textId="77777777" w:rsidR="00EF09AC" w:rsidRPr="00F95E10" w:rsidRDefault="00EF09AC" w:rsidP="00861D08">
            <w:pPr>
              <w:jc w:val="center"/>
              <w:rPr>
                <w:sz w:val="22"/>
                <w:szCs w:val="22"/>
              </w:rPr>
            </w:pPr>
            <w:r w:rsidRPr="00F95E10">
              <w:rPr>
                <w:sz w:val="22"/>
                <w:szCs w:val="22"/>
              </w:rPr>
              <w:t>22,0</w:t>
            </w:r>
          </w:p>
        </w:tc>
        <w:tc>
          <w:tcPr>
            <w:tcW w:w="1701" w:type="dxa"/>
          </w:tcPr>
          <w:p w14:paraId="7EFB2EDF" w14:textId="77777777" w:rsidR="00EF09AC" w:rsidRPr="00F95E10" w:rsidRDefault="00EF09AC" w:rsidP="00861D08">
            <w:pPr>
              <w:jc w:val="center"/>
              <w:rPr>
                <w:sz w:val="22"/>
                <w:szCs w:val="22"/>
              </w:rPr>
            </w:pPr>
            <w:r w:rsidRPr="00F95E10">
              <w:rPr>
                <w:sz w:val="22"/>
                <w:szCs w:val="22"/>
              </w:rPr>
              <w:t>1</w:t>
            </w:r>
          </w:p>
        </w:tc>
        <w:tc>
          <w:tcPr>
            <w:tcW w:w="1701" w:type="dxa"/>
          </w:tcPr>
          <w:p w14:paraId="05422B7C" w14:textId="77777777" w:rsidR="00EF09AC" w:rsidRPr="00F95E10" w:rsidRDefault="00EF09AC" w:rsidP="00861D08">
            <w:pPr>
              <w:jc w:val="center"/>
              <w:rPr>
                <w:sz w:val="22"/>
                <w:szCs w:val="22"/>
              </w:rPr>
            </w:pPr>
            <w:r w:rsidRPr="00F95E10">
              <w:rPr>
                <w:sz w:val="22"/>
                <w:szCs w:val="22"/>
              </w:rPr>
              <w:t>12,0</w:t>
            </w:r>
          </w:p>
        </w:tc>
        <w:tc>
          <w:tcPr>
            <w:tcW w:w="1984" w:type="dxa"/>
          </w:tcPr>
          <w:p w14:paraId="568ADAEF" w14:textId="77777777" w:rsidR="00EF09AC" w:rsidRPr="00F95E10" w:rsidRDefault="00EF09AC" w:rsidP="00861D08">
            <w:pPr>
              <w:jc w:val="center"/>
              <w:rPr>
                <w:sz w:val="22"/>
                <w:szCs w:val="22"/>
              </w:rPr>
            </w:pPr>
            <w:r w:rsidRPr="00F95E10">
              <w:rPr>
                <w:sz w:val="22"/>
                <w:szCs w:val="22"/>
              </w:rPr>
              <w:t>1</w:t>
            </w:r>
          </w:p>
        </w:tc>
        <w:tc>
          <w:tcPr>
            <w:tcW w:w="1637" w:type="dxa"/>
            <w:tcBorders>
              <w:top w:val="single" w:sz="4" w:space="0" w:color="auto"/>
              <w:bottom w:val="single" w:sz="4" w:space="0" w:color="auto"/>
            </w:tcBorders>
          </w:tcPr>
          <w:p w14:paraId="27FDE714" w14:textId="77777777" w:rsidR="00EF09AC" w:rsidRPr="00F95E10" w:rsidRDefault="00EF09AC" w:rsidP="00861D08">
            <w:pPr>
              <w:jc w:val="center"/>
              <w:rPr>
                <w:sz w:val="22"/>
                <w:szCs w:val="22"/>
              </w:rPr>
            </w:pPr>
            <w:r w:rsidRPr="00F95E10">
              <w:rPr>
                <w:sz w:val="22"/>
                <w:szCs w:val="22"/>
              </w:rPr>
              <w:t>10,0</w:t>
            </w:r>
          </w:p>
        </w:tc>
      </w:tr>
      <w:tr w:rsidR="00EF09AC" w:rsidRPr="00F95E10" w14:paraId="0B1E3E93" w14:textId="77777777" w:rsidTr="00861D08">
        <w:tc>
          <w:tcPr>
            <w:tcW w:w="534" w:type="dxa"/>
          </w:tcPr>
          <w:p w14:paraId="7D21CF26" w14:textId="77777777" w:rsidR="00EF09AC" w:rsidRPr="00F95E10" w:rsidRDefault="00EF09AC" w:rsidP="00861D08">
            <w:pPr>
              <w:pStyle w:val="41"/>
              <w:jc w:val="center"/>
              <w:rPr>
                <w:rFonts w:ascii="Times New Roman" w:hAnsi="Times New Roman"/>
              </w:rPr>
            </w:pPr>
            <w:r w:rsidRPr="00F95E10">
              <w:rPr>
                <w:rFonts w:ascii="Times New Roman" w:hAnsi="Times New Roman"/>
              </w:rPr>
              <w:t>6</w:t>
            </w:r>
          </w:p>
        </w:tc>
        <w:tc>
          <w:tcPr>
            <w:tcW w:w="5495" w:type="dxa"/>
          </w:tcPr>
          <w:p w14:paraId="1514E71C" w14:textId="77777777" w:rsidR="00EF09AC" w:rsidRPr="00F95E10" w:rsidRDefault="00EF09AC" w:rsidP="00861D08">
            <w:pPr>
              <w:pStyle w:val="41"/>
              <w:rPr>
                <w:rFonts w:ascii="Times New Roman" w:hAnsi="Times New Roman"/>
              </w:rPr>
            </w:pPr>
            <w:r w:rsidRPr="00F95E10">
              <w:rPr>
                <w:rFonts w:ascii="Times New Roman" w:hAnsi="Times New Roman"/>
              </w:rPr>
              <w:t>Ул.Комсомольская</w:t>
            </w:r>
          </w:p>
        </w:tc>
        <w:tc>
          <w:tcPr>
            <w:tcW w:w="883" w:type="dxa"/>
            <w:tcBorders>
              <w:right w:val="single" w:sz="4" w:space="0" w:color="auto"/>
            </w:tcBorders>
          </w:tcPr>
          <w:p w14:paraId="5DF2CBDA" w14:textId="77777777" w:rsidR="00EF09AC" w:rsidRPr="00F95E10" w:rsidRDefault="00EF09AC" w:rsidP="00861D08">
            <w:pPr>
              <w:jc w:val="center"/>
              <w:rPr>
                <w:sz w:val="22"/>
                <w:szCs w:val="22"/>
              </w:rPr>
            </w:pPr>
            <w:r w:rsidRPr="00F95E10">
              <w:rPr>
                <w:sz w:val="22"/>
                <w:szCs w:val="22"/>
              </w:rPr>
              <w:t>4</w:t>
            </w:r>
          </w:p>
        </w:tc>
        <w:tc>
          <w:tcPr>
            <w:tcW w:w="851" w:type="dxa"/>
            <w:tcBorders>
              <w:left w:val="single" w:sz="4" w:space="0" w:color="auto"/>
            </w:tcBorders>
          </w:tcPr>
          <w:p w14:paraId="46834A41" w14:textId="77777777" w:rsidR="00EF09AC" w:rsidRPr="00F95E10" w:rsidRDefault="00EF09AC" w:rsidP="00861D08">
            <w:pPr>
              <w:jc w:val="center"/>
              <w:rPr>
                <w:sz w:val="22"/>
                <w:szCs w:val="22"/>
              </w:rPr>
            </w:pPr>
            <w:r w:rsidRPr="00F95E10">
              <w:rPr>
                <w:sz w:val="22"/>
                <w:szCs w:val="22"/>
              </w:rPr>
              <w:t>41,0</w:t>
            </w:r>
          </w:p>
        </w:tc>
        <w:tc>
          <w:tcPr>
            <w:tcW w:w="1701" w:type="dxa"/>
          </w:tcPr>
          <w:p w14:paraId="35C47435" w14:textId="77777777" w:rsidR="00EF09AC" w:rsidRPr="00F95E10" w:rsidRDefault="00EF09AC" w:rsidP="00861D08">
            <w:pPr>
              <w:jc w:val="center"/>
              <w:rPr>
                <w:sz w:val="22"/>
                <w:szCs w:val="22"/>
              </w:rPr>
            </w:pPr>
            <w:r w:rsidRPr="00F95E10">
              <w:rPr>
                <w:sz w:val="22"/>
                <w:szCs w:val="22"/>
              </w:rPr>
              <w:t>1</w:t>
            </w:r>
          </w:p>
        </w:tc>
        <w:tc>
          <w:tcPr>
            <w:tcW w:w="1701" w:type="dxa"/>
          </w:tcPr>
          <w:p w14:paraId="4CAAF1DD" w14:textId="77777777" w:rsidR="00EF09AC" w:rsidRPr="00F95E10" w:rsidRDefault="00EF09AC" w:rsidP="00861D08">
            <w:pPr>
              <w:jc w:val="center"/>
              <w:rPr>
                <w:sz w:val="22"/>
                <w:szCs w:val="22"/>
              </w:rPr>
            </w:pPr>
            <w:r w:rsidRPr="00F95E10">
              <w:rPr>
                <w:sz w:val="22"/>
                <w:szCs w:val="22"/>
              </w:rPr>
              <w:t>12,0</w:t>
            </w:r>
          </w:p>
        </w:tc>
        <w:tc>
          <w:tcPr>
            <w:tcW w:w="1984" w:type="dxa"/>
          </w:tcPr>
          <w:p w14:paraId="550D989B" w14:textId="77777777" w:rsidR="00EF09AC" w:rsidRPr="00F95E10" w:rsidRDefault="00EF09AC" w:rsidP="00861D08">
            <w:pPr>
              <w:jc w:val="center"/>
              <w:rPr>
                <w:sz w:val="22"/>
                <w:szCs w:val="22"/>
              </w:rPr>
            </w:pPr>
            <w:r w:rsidRPr="00F95E10">
              <w:rPr>
                <w:sz w:val="22"/>
                <w:szCs w:val="22"/>
              </w:rPr>
              <w:t>3</w:t>
            </w:r>
          </w:p>
        </w:tc>
        <w:tc>
          <w:tcPr>
            <w:tcW w:w="1637" w:type="dxa"/>
            <w:tcBorders>
              <w:top w:val="single" w:sz="4" w:space="0" w:color="auto"/>
              <w:bottom w:val="single" w:sz="4" w:space="0" w:color="auto"/>
            </w:tcBorders>
          </w:tcPr>
          <w:p w14:paraId="05A44CAD" w14:textId="77777777" w:rsidR="00EF09AC" w:rsidRPr="00F95E10" w:rsidRDefault="00EF09AC" w:rsidP="00861D08">
            <w:pPr>
              <w:jc w:val="center"/>
              <w:rPr>
                <w:sz w:val="22"/>
                <w:szCs w:val="22"/>
              </w:rPr>
            </w:pPr>
            <w:r w:rsidRPr="00F95E10">
              <w:rPr>
                <w:sz w:val="22"/>
                <w:szCs w:val="22"/>
              </w:rPr>
              <w:t>29,0</w:t>
            </w:r>
          </w:p>
        </w:tc>
      </w:tr>
      <w:tr w:rsidR="00EF09AC" w:rsidRPr="00F95E10" w14:paraId="1358F72C" w14:textId="77777777" w:rsidTr="00861D08">
        <w:tc>
          <w:tcPr>
            <w:tcW w:w="534" w:type="dxa"/>
          </w:tcPr>
          <w:p w14:paraId="225349F2" w14:textId="77777777" w:rsidR="00EF09AC" w:rsidRPr="00F95E10" w:rsidRDefault="00EF09AC" w:rsidP="00861D08">
            <w:pPr>
              <w:pStyle w:val="41"/>
              <w:jc w:val="center"/>
              <w:rPr>
                <w:rFonts w:ascii="Times New Roman" w:hAnsi="Times New Roman"/>
              </w:rPr>
            </w:pPr>
            <w:r w:rsidRPr="00F95E10">
              <w:rPr>
                <w:rFonts w:ascii="Times New Roman" w:hAnsi="Times New Roman"/>
              </w:rPr>
              <w:t>7</w:t>
            </w:r>
          </w:p>
        </w:tc>
        <w:tc>
          <w:tcPr>
            <w:tcW w:w="5495" w:type="dxa"/>
          </w:tcPr>
          <w:p w14:paraId="704899C2" w14:textId="77777777" w:rsidR="00EF09AC" w:rsidRPr="00F95E10" w:rsidRDefault="00EF09AC" w:rsidP="00861D08">
            <w:pPr>
              <w:pStyle w:val="41"/>
              <w:rPr>
                <w:rFonts w:ascii="Times New Roman" w:hAnsi="Times New Roman"/>
              </w:rPr>
            </w:pPr>
            <w:r w:rsidRPr="00F95E10">
              <w:rPr>
                <w:rFonts w:ascii="Times New Roman" w:hAnsi="Times New Roman"/>
              </w:rPr>
              <w:t>Ул.Октябрьская</w:t>
            </w:r>
          </w:p>
        </w:tc>
        <w:tc>
          <w:tcPr>
            <w:tcW w:w="883" w:type="dxa"/>
            <w:tcBorders>
              <w:right w:val="single" w:sz="4" w:space="0" w:color="auto"/>
            </w:tcBorders>
          </w:tcPr>
          <w:p w14:paraId="2C3FA74E" w14:textId="77777777" w:rsidR="00EF09AC" w:rsidRPr="00F95E10" w:rsidRDefault="00EF09AC" w:rsidP="00861D08">
            <w:pPr>
              <w:jc w:val="center"/>
              <w:rPr>
                <w:sz w:val="22"/>
                <w:szCs w:val="22"/>
              </w:rPr>
            </w:pPr>
            <w:r w:rsidRPr="00F95E10">
              <w:rPr>
                <w:sz w:val="22"/>
                <w:szCs w:val="22"/>
              </w:rPr>
              <w:t>1</w:t>
            </w:r>
          </w:p>
        </w:tc>
        <w:tc>
          <w:tcPr>
            <w:tcW w:w="851" w:type="dxa"/>
            <w:tcBorders>
              <w:left w:val="single" w:sz="4" w:space="0" w:color="auto"/>
            </w:tcBorders>
          </w:tcPr>
          <w:p w14:paraId="210230AE" w14:textId="77777777" w:rsidR="00EF09AC" w:rsidRPr="00F95E10" w:rsidRDefault="00EF09AC" w:rsidP="00861D08">
            <w:pPr>
              <w:jc w:val="center"/>
              <w:rPr>
                <w:sz w:val="22"/>
                <w:szCs w:val="22"/>
              </w:rPr>
            </w:pPr>
            <w:r w:rsidRPr="00F95E10">
              <w:rPr>
                <w:sz w:val="22"/>
                <w:szCs w:val="22"/>
              </w:rPr>
              <w:t>14,0</w:t>
            </w:r>
          </w:p>
        </w:tc>
        <w:tc>
          <w:tcPr>
            <w:tcW w:w="1701" w:type="dxa"/>
          </w:tcPr>
          <w:p w14:paraId="6C1258C7" w14:textId="77777777" w:rsidR="00EF09AC" w:rsidRPr="00F95E10" w:rsidRDefault="00EF09AC" w:rsidP="00861D08">
            <w:pPr>
              <w:jc w:val="center"/>
              <w:rPr>
                <w:sz w:val="22"/>
                <w:szCs w:val="22"/>
              </w:rPr>
            </w:pPr>
            <w:r w:rsidRPr="00F95E10">
              <w:rPr>
                <w:sz w:val="22"/>
                <w:szCs w:val="22"/>
              </w:rPr>
              <w:t>1</w:t>
            </w:r>
          </w:p>
        </w:tc>
        <w:tc>
          <w:tcPr>
            <w:tcW w:w="1701" w:type="dxa"/>
          </w:tcPr>
          <w:p w14:paraId="16E4B4C5" w14:textId="77777777" w:rsidR="00EF09AC" w:rsidRPr="00F95E10" w:rsidRDefault="00EF09AC" w:rsidP="00861D08">
            <w:pPr>
              <w:jc w:val="center"/>
              <w:rPr>
                <w:sz w:val="22"/>
                <w:szCs w:val="22"/>
              </w:rPr>
            </w:pPr>
            <w:r w:rsidRPr="00F95E10">
              <w:rPr>
                <w:sz w:val="22"/>
                <w:szCs w:val="22"/>
              </w:rPr>
              <w:t>14,0</w:t>
            </w:r>
          </w:p>
        </w:tc>
        <w:tc>
          <w:tcPr>
            <w:tcW w:w="1984" w:type="dxa"/>
          </w:tcPr>
          <w:p w14:paraId="5EF7A163" w14:textId="77777777" w:rsidR="00EF09AC" w:rsidRPr="00F95E10" w:rsidRDefault="00EF09AC" w:rsidP="00861D08">
            <w:pPr>
              <w:jc w:val="center"/>
              <w:rPr>
                <w:sz w:val="22"/>
                <w:szCs w:val="22"/>
              </w:rPr>
            </w:pPr>
          </w:p>
        </w:tc>
        <w:tc>
          <w:tcPr>
            <w:tcW w:w="1637" w:type="dxa"/>
            <w:tcBorders>
              <w:top w:val="single" w:sz="4" w:space="0" w:color="auto"/>
              <w:bottom w:val="single" w:sz="4" w:space="0" w:color="auto"/>
            </w:tcBorders>
          </w:tcPr>
          <w:p w14:paraId="5CF7392A" w14:textId="77777777" w:rsidR="00EF09AC" w:rsidRPr="00F95E10" w:rsidRDefault="00EF09AC" w:rsidP="00861D08">
            <w:pPr>
              <w:jc w:val="center"/>
              <w:rPr>
                <w:sz w:val="22"/>
                <w:szCs w:val="22"/>
              </w:rPr>
            </w:pPr>
          </w:p>
        </w:tc>
      </w:tr>
      <w:tr w:rsidR="00EF09AC" w:rsidRPr="00F95E10" w14:paraId="576E4FB4" w14:textId="77777777" w:rsidTr="00861D08">
        <w:tc>
          <w:tcPr>
            <w:tcW w:w="6029" w:type="dxa"/>
            <w:gridSpan w:val="2"/>
          </w:tcPr>
          <w:p w14:paraId="570F1093" w14:textId="77777777" w:rsidR="00EF09AC" w:rsidRPr="00F95E10" w:rsidRDefault="00EF09AC" w:rsidP="00861D08">
            <w:pPr>
              <w:pStyle w:val="41"/>
              <w:rPr>
                <w:rFonts w:ascii="Times New Roman" w:hAnsi="Times New Roman"/>
                <w:b/>
              </w:rPr>
            </w:pPr>
            <w:r w:rsidRPr="00F95E10">
              <w:rPr>
                <w:rFonts w:ascii="Times New Roman" w:hAnsi="Times New Roman"/>
                <w:b/>
              </w:rPr>
              <w:t>Итого</w:t>
            </w:r>
          </w:p>
        </w:tc>
        <w:tc>
          <w:tcPr>
            <w:tcW w:w="883" w:type="dxa"/>
            <w:tcBorders>
              <w:right w:val="single" w:sz="4" w:space="0" w:color="auto"/>
            </w:tcBorders>
          </w:tcPr>
          <w:p w14:paraId="77FBBD14" w14:textId="77777777" w:rsidR="00EF09AC" w:rsidRPr="00F95E10" w:rsidRDefault="00EF09AC" w:rsidP="00861D08">
            <w:pPr>
              <w:jc w:val="center"/>
              <w:rPr>
                <w:b/>
                <w:sz w:val="22"/>
                <w:szCs w:val="22"/>
              </w:rPr>
            </w:pPr>
            <w:r w:rsidRPr="00F95E10">
              <w:rPr>
                <w:b/>
                <w:sz w:val="22"/>
                <w:szCs w:val="22"/>
              </w:rPr>
              <w:t>14</w:t>
            </w:r>
          </w:p>
        </w:tc>
        <w:tc>
          <w:tcPr>
            <w:tcW w:w="851" w:type="dxa"/>
            <w:tcBorders>
              <w:left w:val="single" w:sz="4" w:space="0" w:color="auto"/>
            </w:tcBorders>
          </w:tcPr>
          <w:p w14:paraId="0F9194C4" w14:textId="77777777" w:rsidR="00EF09AC" w:rsidRPr="00F95E10" w:rsidRDefault="00EF09AC" w:rsidP="00861D08">
            <w:pPr>
              <w:jc w:val="center"/>
              <w:rPr>
                <w:b/>
                <w:sz w:val="22"/>
                <w:szCs w:val="22"/>
              </w:rPr>
            </w:pPr>
            <w:r w:rsidRPr="00F95E10">
              <w:rPr>
                <w:b/>
                <w:sz w:val="22"/>
                <w:szCs w:val="22"/>
              </w:rPr>
              <w:t>135,1</w:t>
            </w:r>
          </w:p>
        </w:tc>
        <w:tc>
          <w:tcPr>
            <w:tcW w:w="1701" w:type="dxa"/>
          </w:tcPr>
          <w:p w14:paraId="5F04D747" w14:textId="77777777" w:rsidR="00EF09AC" w:rsidRPr="00F95E10" w:rsidRDefault="00EF09AC" w:rsidP="00861D08">
            <w:pPr>
              <w:jc w:val="center"/>
              <w:rPr>
                <w:b/>
                <w:sz w:val="22"/>
                <w:szCs w:val="22"/>
              </w:rPr>
            </w:pPr>
            <w:r w:rsidRPr="00F95E10">
              <w:rPr>
                <w:b/>
                <w:sz w:val="22"/>
                <w:szCs w:val="22"/>
              </w:rPr>
              <w:t>7</w:t>
            </w:r>
          </w:p>
        </w:tc>
        <w:tc>
          <w:tcPr>
            <w:tcW w:w="1701" w:type="dxa"/>
          </w:tcPr>
          <w:p w14:paraId="57C3A1D9" w14:textId="77777777" w:rsidR="00EF09AC" w:rsidRPr="00F95E10" w:rsidRDefault="00EF09AC" w:rsidP="00861D08">
            <w:pPr>
              <w:jc w:val="center"/>
              <w:rPr>
                <w:b/>
                <w:sz w:val="22"/>
                <w:szCs w:val="22"/>
              </w:rPr>
            </w:pPr>
            <w:r w:rsidRPr="00F95E10">
              <w:rPr>
                <w:b/>
                <w:sz w:val="22"/>
                <w:szCs w:val="22"/>
              </w:rPr>
              <w:t>73,0</w:t>
            </w:r>
          </w:p>
        </w:tc>
        <w:tc>
          <w:tcPr>
            <w:tcW w:w="1984" w:type="dxa"/>
            <w:tcBorders>
              <w:bottom w:val="single" w:sz="4" w:space="0" w:color="auto"/>
            </w:tcBorders>
          </w:tcPr>
          <w:p w14:paraId="0724E09F" w14:textId="77777777" w:rsidR="00EF09AC" w:rsidRPr="00F95E10" w:rsidRDefault="00EF09AC" w:rsidP="00861D08">
            <w:pPr>
              <w:jc w:val="center"/>
              <w:rPr>
                <w:b/>
                <w:sz w:val="22"/>
                <w:szCs w:val="22"/>
              </w:rPr>
            </w:pPr>
            <w:r w:rsidRPr="00F95E10">
              <w:rPr>
                <w:b/>
                <w:sz w:val="22"/>
                <w:szCs w:val="22"/>
              </w:rPr>
              <w:t>7</w:t>
            </w:r>
          </w:p>
        </w:tc>
        <w:tc>
          <w:tcPr>
            <w:tcW w:w="1637" w:type="dxa"/>
            <w:tcBorders>
              <w:top w:val="single" w:sz="4" w:space="0" w:color="auto"/>
              <w:bottom w:val="single" w:sz="4" w:space="0" w:color="auto"/>
            </w:tcBorders>
          </w:tcPr>
          <w:p w14:paraId="2CC9DE9F" w14:textId="77777777" w:rsidR="00EF09AC" w:rsidRPr="00F95E10" w:rsidRDefault="00EF09AC" w:rsidP="00861D08">
            <w:pPr>
              <w:jc w:val="center"/>
              <w:rPr>
                <w:b/>
                <w:sz w:val="22"/>
                <w:szCs w:val="22"/>
              </w:rPr>
            </w:pPr>
            <w:r w:rsidRPr="00F95E10">
              <w:rPr>
                <w:b/>
                <w:sz w:val="22"/>
                <w:szCs w:val="22"/>
              </w:rPr>
              <w:t>62,1</w:t>
            </w:r>
          </w:p>
        </w:tc>
      </w:tr>
    </w:tbl>
    <w:p w14:paraId="3DF49358" w14:textId="77777777" w:rsidR="00EF09AC" w:rsidRPr="00F95E10" w:rsidRDefault="00EF09AC" w:rsidP="00EF09AC">
      <w:pPr>
        <w:rPr>
          <w:sz w:val="22"/>
          <w:szCs w:val="22"/>
        </w:rPr>
      </w:pPr>
    </w:p>
    <w:p w14:paraId="45BB1DDC" w14:textId="77777777" w:rsidR="00EF09AC" w:rsidRDefault="00EF09AC" w:rsidP="00EF09AC">
      <w:pPr>
        <w:jc w:val="both"/>
        <w:rPr>
          <w:sz w:val="22"/>
          <w:szCs w:val="22"/>
        </w:rPr>
      </w:pPr>
    </w:p>
    <w:p w14:paraId="21070D03" w14:textId="77777777" w:rsidR="00EF09AC" w:rsidRDefault="00EF09AC" w:rsidP="00EF09AC">
      <w:pPr>
        <w:jc w:val="both"/>
        <w:rPr>
          <w:sz w:val="22"/>
          <w:szCs w:val="22"/>
        </w:rPr>
      </w:pPr>
    </w:p>
    <w:p w14:paraId="268AE3EA" w14:textId="77777777" w:rsidR="00EF09AC" w:rsidRDefault="00EF09AC" w:rsidP="00EF09AC">
      <w:pPr>
        <w:jc w:val="both"/>
        <w:rPr>
          <w:sz w:val="22"/>
          <w:szCs w:val="22"/>
        </w:rPr>
      </w:pPr>
    </w:p>
    <w:p w14:paraId="395647D9" w14:textId="77777777" w:rsidR="00EF09AC" w:rsidRDefault="00EF09AC" w:rsidP="00EF09AC">
      <w:pPr>
        <w:jc w:val="both"/>
        <w:rPr>
          <w:sz w:val="22"/>
          <w:szCs w:val="22"/>
        </w:rPr>
      </w:pPr>
    </w:p>
    <w:p w14:paraId="3E0F2061" w14:textId="77777777" w:rsidR="00EF09AC" w:rsidRDefault="00EF09AC" w:rsidP="00EF09AC">
      <w:pPr>
        <w:jc w:val="both"/>
        <w:rPr>
          <w:sz w:val="22"/>
          <w:szCs w:val="22"/>
        </w:rPr>
      </w:pPr>
    </w:p>
    <w:p w14:paraId="655A0D31" w14:textId="77777777" w:rsidR="00EF09AC" w:rsidRDefault="00EF09AC" w:rsidP="00EF09AC">
      <w:pPr>
        <w:jc w:val="both"/>
        <w:rPr>
          <w:sz w:val="22"/>
          <w:szCs w:val="22"/>
        </w:rPr>
      </w:pPr>
    </w:p>
    <w:p w14:paraId="4AB8F67A" w14:textId="77777777" w:rsidR="00EF09AC" w:rsidRDefault="00EF09AC" w:rsidP="00EF09AC">
      <w:pPr>
        <w:jc w:val="both"/>
        <w:rPr>
          <w:sz w:val="22"/>
          <w:szCs w:val="22"/>
        </w:rPr>
      </w:pPr>
    </w:p>
    <w:p w14:paraId="34D492D1" w14:textId="77777777" w:rsidR="00EF09AC" w:rsidRDefault="00EF09AC" w:rsidP="00EF09AC">
      <w:pPr>
        <w:jc w:val="both"/>
        <w:rPr>
          <w:sz w:val="22"/>
          <w:szCs w:val="22"/>
        </w:rPr>
      </w:pPr>
    </w:p>
    <w:p w14:paraId="5A11365D" w14:textId="77777777" w:rsidR="00EF09AC" w:rsidRDefault="00EF09AC" w:rsidP="00EF09AC">
      <w:pPr>
        <w:jc w:val="both"/>
        <w:rPr>
          <w:sz w:val="22"/>
          <w:szCs w:val="22"/>
        </w:rPr>
      </w:pPr>
    </w:p>
    <w:p w14:paraId="615F70D7" w14:textId="77777777" w:rsidR="00EF09AC" w:rsidRDefault="00EF09AC" w:rsidP="00EF09AC">
      <w:pPr>
        <w:jc w:val="both"/>
        <w:rPr>
          <w:sz w:val="22"/>
          <w:szCs w:val="22"/>
        </w:rPr>
      </w:pPr>
    </w:p>
    <w:p w14:paraId="2578C6E4" w14:textId="77777777" w:rsidR="00EF09AC" w:rsidRDefault="00EF09AC" w:rsidP="00EF09AC">
      <w:pPr>
        <w:jc w:val="both"/>
        <w:rPr>
          <w:sz w:val="22"/>
          <w:szCs w:val="22"/>
        </w:rPr>
      </w:pPr>
    </w:p>
    <w:p w14:paraId="2572EA0D" w14:textId="77777777" w:rsidR="00EF09AC" w:rsidRDefault="00EF09AC" w:rsidP="00EF09AC">
      <w:pPr>
        <w:jc w:val="both"/>
        <w:rPr>
          <w:sz w:val="22"/>
          <w:szCs w:val="22"/>
        </w:rPr>
      </w:pPr>
    </w:p>
    <w:p w14:paraId="4489CAAA" w14:textId="77777777" w:rsidR="00EF09AC" w:rsidRDefault="00EF09AC" w:rsidP="00EF09AC">
      <w:pPr>
        <w:jc w:val="both"/>
        <w:rPr>
          <w:sz w:val="22"/>
          <w:szCs w:val="22"/>
        </w:rPr>
      </w:pPr>
    </w:p>
    <w:p w14:paraId="7530C2B5" w14:textId="77777777" w:rsidR="00EF09AC" w:rsidRDefault="00EF09AC" w:rsidP="00EF09AC">
      <w:pPr>
        <w:jc w:val="both"/>
        <w:rPr>
          <w:sz w:val="22"/>
          <w:szCs w:val="22"/>
        </w:rPr>
      </w:pPr>
    </w:p>
    <w:p w14:paraId="6AAA899F" w14:textId="77777777" w:rsidR="00EF09AC" w:rsidRDefault="00EF09AC" w:rsidP="00EF09AC">
      <w:pPr>
        <w:jc w:val="both"/>
        <w:rPr>
          <w:sz w:val="22"/>
          <w:szCs w:val="22"/>
        </w:rPr>
      </w:pPr>
    </w:p>
    <w:p w14:paraId="2B6E79F2" w14:textId="77777777" w:rsidR="00EF09AC" w:rsidRDefault="00EF09AC" w:rsidP="00EF09AC">
      <w:pPr>
        <w:jc w:val="both"/>
        <w:rPr>
          <w:sz w:val="22"/>
          <w:szCs w:val="22"/>
        </w:rPr>
      </w:pPr>
    </w:p>
    <w:p w14:paraId="484902F1" w14:textId="77777777" w:rsidR="00EF09AC" w:rsidRDefault="00EF09AC" w:rsidP="00EF09AC">
      <w:pPr>
        <w:jc w:val="both"/>
        <w:rPr>
          <w:sz w:val="22"/>
          <w:szCs w:val="22"/>
        </w:rPr>
      </w:pPr>
    </w:p>
    <w:p w14:paraId="3402C313" w14:textId="77777777" w:rsidR="00EF09AC" w:rsidRDefault="00EF09AC" w:rsidP="00EF09AC">
      <w:pPr>
        <w:jc w:val="both"/>
        <w:rPr>
          <w:sz w:val="22"/>
          <w:szCs w:val="22"/>
        </w:rPr>
      </w:pPr>
    </w:p>
    <w:p w14:paraId="69027C7A" w14:textId="77777777" w:rsidR="00EF09AC" w:rsidRDefault="00EF09AC" w:rsidP="00EF09AC">
      <w:pPr>
        <w:jc w:val="both"/>
        <w:rPr>
          <w:sz w:val="22"/>
          <w:szCs w:val="22"/>
        </w:rPr>
      </w:pPr>
    </w:p>
    <w:p w14:paraId="57BC99AE" w14:textId="77777777" w:rsidR="00EF09AC" w:rsidRDefault="00EF09AC" w:rsidP="00EF09AC">
      <w:pPr>
        <w:jc w:val="both"/>
        <w:rPr>
          <w:sz w:val="22"/>
          <w:szCs w:val="22"/>
        </w:rPr>
        <w:sectPr w:rsidR="00EF09AC" w:rsidSect="00EF09AC">
          <w:headerReference w:type="default" r:id="rId68"/>
          <w:pgSz w:w="16838" w:h="11906" w:orient="landscape"/>
          <w:pgMar w:top="851" w:right="1134" w:bottom="1701" w:left="1134" w:header="709" w:footer="709" w:gutter="0"/>
          <w:cols w:space="708"/>
          <w:docGrid w:linePitch="360"/>
        </w:sectPr>
      </w:pPr>
    </w:p>
    <w:p w14:paraId="15BF4CB2" w14:textId="77777777" w:rsidR="00EF09AC" w:rsidRPr="009A2783" w:rsidRDefault="00EF09AC" w:rsidP="00E669FE">
      <w:pPr>
        <w:shd w:val="clear" w:color="auto" w:fill="FFFFFF"/>
        <w:spacing w:line="317" w:lineRule="exact"/>
        <w:rPr>
          <w:b/>
          <w:color w:val="000000"/>
          <w:sz w:val="22"/>
          <w:szCs w:val="22"/>
        </w:rPr>
      </w:pPr>
    </w:p>
    <w:p w14:paraId="66EDF971" w14:textId="77777777" w:rsidR="00EF09AC" w:rsidRPr="009A2783" w:rsidRDefault="00EF09AC" w:rsidP="00EF09AC">
      <w:pPr>
        <w:shd w:val="clear" w:color="auto" w:fill="FFFFFF"/>
        <w:spacing w:line="317" w:lineRule="exact"/>
        <w:jc w:val="center"/>
        <w:rPr>
          <w:b/>
          <w:color w:val="000000"/>
          <w:sz w:val="22"/>
          <w:szCs w:val="22"/>
        </w:rPr>
      </w:pPr>
    </w:p>
    <w:p w14:paraId="52874768" w14:textId="77777777" w:rsidR="00EF09AC" w:rsidRPr="009A2783" w:rsidRDefault="00EF09AC" w:rsidP="00EF09AC">
      <w:pPr>
        <w:shd w:val="clear" w:color="auto" w:fill="FFFFFF"/>
        <w:spacing w:line="317" w:lineRule="exact"/>
        <w:jc w:val="center"/>
        <w:rPr>
          <w:b/>
          <w:color w:val="000000"/>
          <w:sz w:val="22"/>
          <w:szCs w:val="22"/>
        </w:rPr>
      </w:pPr>
      <w:r w:rsidRPr="009A2783">
        <w:rPr>
          <w:b/>
          <w:color w:val="000000"/>
          <w:sz w:val="22"/>
          <w:szCs w:val="22"/>
        </w:rPr>
        <w:t>АДМИНИСТРАЦИЯ КРАСНОСИБИРСКОГО СЕЛЬСОВЕТА</w:t>
      </w:r>
    </w:p>
    <w:p w14:paraId="2ACB3514" w14:textId="77777777" w:rsidR="00EF09AC" w:rsidRPr="009A2783" w:rsidRDefault="00EF09AC" w:rsidP="00EF09AC">
      <w:pPr>
        <w:shd w:val="clear" w:color="auto" w:fill="FFFFFF"/>
        <w:spacing w:line="317" w:lineRule="exact"/>
        <w:jc w:val="center"/>
        <w:rPr>
          <w:b/>
          <w:color w:val="000000"/>
          <w:sz w:val="22"/>
          <w:szCs w:val="22"/>
        </w:rPr>
      </w:pPr>
      <w:r w:rsidRPr="009A2783">
        <w:rPr>
          <w:b/>
          <w:color w:val="000000"/>
          <w:sz w:val="22"/>
          <w:szCs w:val="22"/>
        </w:rPr>
        <w:t>КОЧКОВСКОГО РАЙОНА НОВОСИБИРСКОЙ ОБЛАСТИ</w:t>
      </w:r>
    </w:p>
    <w:p w14:paraId="50C00101" w14:textId="77777777" w:rsidR="00EF09AC" w:rsidRPr="009A2783" w:rsidRDefault="00EF09AC" w:rsidP="00EF09AC">
      <w:pPr>
        <w:shd w:val="clear" w:color="auto" w:fill="FFFFFF"/>
        <w:spacing w:line="317" w:lineRule="exact"/>
        <w:rPr>
          <w:b/>
          <w:color w:val="000000"/>
          <w:sz w:val="22"/>
          <w:szCs w:val="22"/>
        </w:rPr>
      </w:pPr>
    </w:p>
    <w:p w14:paraId="70F35ACD" w14:textId="77777777" w:rsidR="00EF09AC" w:rsidRPr="009A2783" w:rsidRDefault="00EF09AC" w:rsidP="00EF09AC">
      <w:pPr>
        <w:shd w:val="clear" w:color="auto" w:fill="FFFFFF"/>
        <w:tabs>
          <w:tab w:val="left" w:pos="2800"/>
          <w:tab w:val="center" w:pos="4677"/>
        </w:tabs>
        <w:spacing w:line="317" w:lineRule="exact"/>
        <w:jc w:val="center"/>
        <w:rPr>
          <w:b/>
          <w:color w:val="000000"/>
          <w:sz w:val="22"/>
          <w:szCs w:val="22"/>
        </w:rPr>
      </w:pPr>
      <w:r w:rsidRPr="009A2783">
        <w:rPr>
          <w:b/>
          <w:color w:val="000000"/>
          <w:sz w:val="22"/>
          <w:szCs w:val="22"/>
        </w:rPr>
        <w:t>ПОСТАНОВЛЕНИЕ</w:t>
      </w:r>
    </w:p>
    <w:p w14:paraId="42EF69B3" w14:textId="77777777" w:rsidR="00EF09AC" w:rsidRPr="009A2783" w:rsidRDefault="00EF09AC" w:rsidP="00EF09AC">
      <w:pPr>
        <w:shd w:val="clear" w:color="auto" w:fill="FFFFFF"/>
        <w:tabs>
          <w:tab w:val="left" w:pos="2880"/>
          <w:tab w:val="center" w:pos="4677"/>
        </w:tabs>
        <w:spacing w:line="317" w:lineRule="exact"/>
        <w:jc w:val="center"/>
        <w:rPr>
          <w:b/>
          <w:color w:val="000000"/>
          <w:sz w:val="22"/>
          <w:szCs w:val="22"/>
        </w:rPr>
      </w:pPr>
    </w:p>
    <w:p w14:paraId="75B6E259" w14:textId="77777777" w:rsidR="00EF09AC" w:rsidRPr="009A2783" w:rsidRDefault="00EF09AC" w:rsidP="00EF09AC">
      <w:pPr>
        <w:pStyle w:val="1"/>
        <w:jc w:val="center"/>
        <w:rPr>
          <w:sz w:val="22"/>
          <w:szCs w:val="22"/>
        </w:rPr>
      </w:pPr>
      <w:r w:rsidRPr="009A2783">
        <w:rPr>
          <w:sz w:val="22"/>
          <w:szCs w:val="22"/>
        </w:rPr>
        <w:t>от  06.02.2024.                                                                   № 10</w:t>
      </w:r>
    </w:p>
    <w:p w14:paraId="041666DF" w14:textId="77777777" w:rsidR="00EF09AC" w:rsidRPr="00EF09AC" w:rsidRDefault="00EF09AC" w:rsidP="00EF09AC">
      <w:pPr>
        <w:jc w:val="center"/>
        <w:rPr>
          <w:b/>
          <w:sz w:val="22"/>
          <w:szCs w:val="22"/>
        </w:rPr>
      </w:pPr>
    </w:p>
    <w:p w14:paraId="6A753A46" w14:textId="77777777" w:rsidR="00EF09AC" w:rsidRPr="009A2783" w:rsidRDefault="00EF09AC" w:rsidP="00EF09AC">
      <w:pPr>
        <w:jc w:val="center"/>
        <w:rPr>
          <w:b/>
          <w:sz w:val="22"/>
          <w:szCs w:val="22"/>
        </w:rPr>
      </w:pPr>
      <w:r w:rsidRPr="009A2783">
        <w:rPr>
          <w:b/>
          <w:sz w:val="22"/>
          <w:szCs w:val="22"/>
        </w:rPr>
        <w:t xml:space="preserve">О выделении специальных мест для размещения </w:t>
      </w:r>
    </w:p>
    <w:p w14:paraId="2E49714A" w14:textId="77777777" w:rsidR="00EF09AC" w:rsidRPr="009A2783" w:rsidRDefault="00EF09AC" w:rsidP="00EF09AC">
      <w:pPr>
        <w:jc w:val="center"/>
        <w:rPr>
          <w:b/>
          <w:sz w:val="22"/>
          <w:szCs w:val="22"/>
        </w:rPr>
      </w:pPr>
      <w:r w:rsidRPr="009A2783">
        <w:rPr>
          <w:b/>
          <w:sz w:val="22"/>
          <w:szCs w:val="22"/>
        </w:rPr>
        <w:t>агитационных материалов на территории Красносибирского сельсовета</w:t>
      </w:r>
    </w:p>
    <w:p w14:paraId="528BDFE6" w14:textId="77777777" w:rsidR="00EF09AC" w:rsidRPr="009A2783" w:rsidRDefault="00EF09AC" w:rsidP="00EF09AC">
      <w:pPr>
        <w:rPr>
          <w:b/>
          <w:sz w:val="22"/>
          <w:szCs w:val="22"/>
        </w:rPr>
      </w:pPr>
    </w:p>
    <w:p w14:paraId="5B196759" w14:textId="77777777" w:rsidR="00EF09AC" w:rsidRPr="009A2783" w:rsidRDefault="00EF09AC" w:rsidP="00EF09AC">
      <w:pPr>
        <w:ind w:firstLine="851"/>
        <w:jc w:val="both"/>
        <w:rPr>
          <w:sz w:val="22"/>
          <w:szCs w:val="22"/>
        </w:rPr>
      </w:pPr>
      <w:r w:rsidRPr="009A2783">
        <w:rPr>
          <w:color w:val="FF0000"/>
          <w:sz w:val="22"/>
          <w:szCs w:val="22"/>
        </w:rPr>
        <w:t xml:space="preserve">  </w:t>
      </w:r>
      <w:r w:rsidRPr="009A2783">
        <w:rPr>
          <w:sz w:val="22"/>
          <w:szCs w:val="22"/>
        </w:rPr>
        <w:t>В соответствии с пунктом 7 статьи 55 Федерального закона «О выборах  Президента Российской Федерации», администрация Красносибирского сельсовета Кочковского района Новосибирской области</w:t>
      </w:r>
    </w:p>
    <w:p w14:paraId="789EB7A4" w14:textId="77777777" w:rsidR="00EF09AC" w:rsidRPr="009A2783" w:rsidRDefault="00EF09AC" w:rsidP="00EF09AC">
      <w:pPr>
        <w:jc w:val="both"/>
        <w:rPr>
          <w:sz w:val="22"/>
          <w:szCs w:val="22"/>
        </w:rPr>
      </w:pPr>
      <w:r w:rsidRPr="009A2783">
        <w:rPr>
          <w:sz w:val="22"/>
          <w:szCs w:val="22"/>
        </w:rPr>
        <w:t>ПОСТАНОВЛЯЕТ:</w:t>
      </w:r>
    </w:p>
    <w:p w14:paraId="7BF80782" w14:textId="77777777" w:rsidR="00EF09AC" w:rsidRPr="009A2783" w:rsidRDefault="00EF09AC" w:rsidP="00EF09AC">
      <w:pPr>
        <w:ind w:firstLine="993"/>
        <w:jc w:val="both"/>
        <w:rPr>
          <w:sz w:val="22"/>
          <w:szCs w:val="22"/>
        </w:rPr>
      </w:pPr>
      <w:r w:rsidRPr="009A2783">
        <w:rPr>
          <w:sz w:val="22"/>
          <w:szCs w:val="22"/>
        </w:rPr>
        <w:t>1.  Определить места для размещения предвыборных печатных агитационных материалов на территории Красносибирского сельсовета Кочковского района Новосибирской области:</w:t>
      </w:r>
    </w:p>
    <w:p w14:paraId="75450D05" w14:textId="77777777" w:rsidR="00EF09AC" w:rsidRPr="009A2783" w:rsidRDefault="00EF09AC" w:rsidP="00EF09AC">
      <w:pPr>
        <w:ind w:firstLine="993"/>
        <w:jc w:val="both"/>
        <w:rPr>
          <w:sz w:val="22"/>
          <w:szCs w:val="22"/>
        </w:rPr>
      </w:pPr>
      <w:r w:rsidRPr="009A2783">
        <w:rPr>
          <w:sz w:val="22"/>
          <w:szCs w:val="22"/>
        </w:rPr>
        <w:t>- Доска для объявлений около магазина ПТПО по адресу: Новосибирская область, Кочковский район, село Красная Сибирь, улица Школьная,3;</w:t>
      </w:r>
    </w:p>
    <w:p w14:paraId="75117053" w14:textId="77777777" w:rsidR="00EF09AC" w:rsidRPr="009A2783" w:rsidRDefault="00EF09AC" w:rsidP="00EF09AC">
      <w:pPr>
        <w:jc w:val="both"/>
        <w:rPr>
          <w:sz w:val="22"/>
          <w:szCs w:val="22"/>
        </w:rPr>
      </w:pPr>
      <w:r w:rsidRPr="009A2783">
        <w:rPr>
          <w:sz w:val="22"/>
          <w:szCs w:val="22"/>
        </w:rPr>
        <w:t xml:space="preserve">             2.    Кандидатам, выдвинутым кандидатуры на Президента Российской Федерации предоставить равную площадь для размещения предвыборных печатных агитационных материалов на указанные выше местах в размере по 0,5 кв. м. каждому.</w:t>
      </w:r>
    </w:p>
    <w:p w14:paraId="390F1591" w14:textId="77777777" w:rsidR="00EF09AC" w:rsidRPr="009A2783" w:rsidRDefault="00EF09AC" w:rsidP="00EF09AC">
      <w:pPr>
        <w:jc w:val="both"/>
        <w:rPr>
          <w:sz w:val="22"/>
          <w:szCs w:val="22"/>
        </w:rPr>
      </w:pPr>
      <w:r w:rsidRPr="009A2783">
        <w:rPr>
          <w:sz w:val="22"/>
          <w:szCs w:val="22"/>
        </w:rPr>
        <w:t xml:space="preserve">            3. Запрещается размещать печатные предвыборные агитационные материалы на памятниках, обелисках, зданиях и сооружениях и в помещениях, имеющих историческую, культурную или археологическую ценность, а также  в зданиях, в которых размещены избирательные комиссии, помещения для голосования, и на расстоянии менее 50 метров от входа в них.</w:t>
      </w:r>
    </w:p>
    <w:p w14:paraId="12BB276E" w14:textId="77777777" w:rsidR="00EF09AC" w:rsidRPr="009A2783" w:rsidRDefault="00EF09AC" w:rsidP="00EF09AC">
      <w:pPr>
        <w:ind w:firstLine="851"/>
        <w:jc w:val="both"/>
        <w:rPr>
          <w:sz w:val="22"/>
          <w:szCs w:val="22"/>
        </w:rPr>
      </w:pPr>
      <w:r w:rsidRPr="009A2783">
        <w:rPr>
          <w:sz w:val="22"/>
          <w:szCs w:val="22"/>
        </w:rPr>
        <w:t>4. Настоящее решение вступает в силу со дня опубликования в периодическом печатном издании «Красносибирский вестник».</w:t>
      </w:r>
    </w:p>
    <w:p w14:paraId="30E472F1" w14:textId="77777777" w:rsidR="00EF09AC" w:rsidRPr="009A2783" w:rsidRDefault="00EF09AC" w:rsidP="00EF09AC">
      <w:pPr>
        <w:jc w:val="both"/>
        <w:rPr>
          <w:sz w:val="22"/>
          <w:szCs w:val="22"/>
        </w:rPr>
      </w:pPr>
      <w:r w:rsidRPr="009A2783">
        <w:rPr>
          <w:sz w:val="22"/>
          <w:szCs w:val="22"/>
        </w:rPr>
        <w:t xml:space="preserve">   </w:t>
      </w:r>
    </w:p>
    <w:tbl>
      <w:tblPr>
        <w:tblW w:w="0" w:type="auto"/>
        <w:tblLook w:val="04A0" w:firstRow="1" w:lastRow="0" w:firstColumn="1" w:lastColumn="0" w:noHBand="0" w:noVBand="1"/>
      </w:tblPr>
      <w:tblGrid>
        <w:gridCol w:w="5634"/>
        <w:gridCol w:w="607"/>
        <w:gridCol w:w="3113"/>
      </w:tblGrid>
      <w:tr w:rsidR="00EF09AC" w:rsidRPr="009A2783" w14:paraId="4B44C2F4" w14:textId="77777777" w:rsidTr="00861D08">
        <w:tc>
          <w:tcPr>
            <w:tcW w:w="5778" w:type="dxa"/>
            <w:hideMark/>
          </w:tcPr>
          <w:p w14:paraId="471A4212" w14:textId="77777777" w:rsidR="00EF09AC" w:rsidRPr="009A2783" w:rsidRDefault="00EF09AC" w:rsidP="00861D08">
            <w:pPr>
              <w:rPr>
                <w:sz w:val="22"/>
                <w:szCs w:val="22"/>
              </w:rPr>
            </w:pPr>
          </w:p>
          <w:p w14:paraId="5565810F" w14:textId="77777777" w:rsidR="00EF09AC" w:rsidRPr="009A2783" w:rsidRDefault="00EF09AC" w:rsidP="00861D08">
            <w:pPr>
              <w:rPr>
                <w:sz w:val="22"/>
                <w:szCs w:val="22"/>
              </w:rPr>
            </w:pPr>
          </w:p>
          <w:p w14:paraId="3214F218" w14:textId="77777777" w:rsidR="00EF09AC" w:rsidRPr="009A2783" w:rsidRDefault="00EF09AC" w:rsidP="00861D08">
            <w:pPr>
              <w:rPr>
                <w:sz w:val="22"/>
                <w:szCs w:val="22"/>
              </w:rPr>
            </w:pPr>
          </w:p>
          <w:p w14:paraId="68984DCB" w14:textId="77777777" w:rsidR="00EF09AC" w:rsidRPr="009A2783" w:rsidRDefault="00EF09AC" w:rsidP="00861D08">
            <w:pPr>
              <w:rPr>
                <w:sz w:val="22"/>
                <w:szCs w:val="22"/>
              </w:rPr>
            </w:pPr>
          </w:p>
          <w:p w14:paraId="35ED6519" w14:textId="77777777" w:rsidR="00EF09AC" w:rsidRPr="009A2783" w:rsidRDefault="00EF09AC" w:rsidP="00861D08">
            <w:pPr>
              <w:rPr>
                <w:sz w:val="22"/>
                <w:szCs w:val="22"/>
              </w:rPr>
            </w:pPr>
            <w:r w:rsidRPr="009A2783">
              <w:rPr>
                <w:sz w:val="22"/>
                <w:szCs w:val="22"/>
              </w:rPr>
              <w:t>Глава Красносибирского сельсовета</w:t>
            </w:r>
          </w:p>
          <w:p w14:paraId="6F4C4FB0" w14:textId="77777777" w:rsidR="00EF09AC" w:rsidRPr="009A2783" w:rsidRDefault="00EF09AC" w:rsidP="00861D08">
            <w:pPr>
              <w:rPr>
                <w:sz w:val="22"/>
                <w:szCs w:val="22"/>
              </w:rPr>
            </w:pPr>
            <w:r w:rsidRPr="009A2783">
              <w:rPr>
                <w:sz w:val="22"/>
                <w:szCs w:val="22"/>
              </w:rPr>
              <w:t>Кочковского района Новосибирской области</w:t>
            </w:r>
          </w:p>
        </w:tc>
        <w:tc>
          <w:tcPr>
            <w:tcW w:w="622" w:type="dxa"/>
          </w:tcPr>
          <w:p w14:paraId="5D9A0A72" w14:textId="77777777" w:rsidR="00EF09AC" w:rsidRPr="009A2783" w:rsidRDefault="00EF09AC" w:rsidP="00861D08">
            <w:pPr>
              <w:jc w:val="right"/>
              <w:rPr>
                <w:sz w:val="22"/>
                <w:szCs w:val="22"/>
              </w:rPr>
            </w:pPr>
          </w:p>
        </w:tc>
        <w:tc>
          <w:tcPr>
            <w:tcW w:w="3171" w:type="dxa"/>
          </w:tcPr>
          <w:p w14:paraId="798FACD3" w14:textId="77777777" w:rsidR="00EF09AC" w:rsidRPr="009A2783" w:rsidRDefault="00EF09AC" w:rsidP="00861D08">
            <w:pPr>
              <w:rPr>
                <w:sz w:val="22"/>
                <w:szCs w:val="22"/>
              </w:rPr>
            </w:pPr>
            <w:r w:rsidRPr="009A2783">
              <w:rPr>
                <w:sz w:val="22"/>
                <w:szCs w:val="22"/>
              </w:rPr>
              <w:t xml:space="preserve"> </w:t>
            </w:r>
          </w:p>
          <w:p w14:paraId="17E60CB2" w14:textId="77777777" w:rsidR="00EF09AC" w:rsidRPr="009A2783" w:rsidRDefault="00EF09AC" w:rsidP="00861D08">
            <w:pPr>
              <w:rPr>
                <w:sz w:val="22"/>
                <w:szCs w:val="22"/>
              </w:rPr>
            </w:pPr>
            <w:r w:rsidRPr="009A2783">
              <w:rPr>
                <w:sz w:val="22"/>
                <w:szCs w:val="22"/>
              </w:rPr>
              <w:t xml:space="preserve">            </w:t>
            </w:r>
          </w:p>
          <w:p w14:paraId="6F81CDD2" w14:textId="77777777" w:rsidR="00EF09AC" w:rsidRPr="009A2783" w:rsidRDefault="00EF09AC" w:rsidP="00861D08">
            <w:pPr>
              <w:rPr>
                <w:sz w:val="22"/>
                <w:szCs w:val="22"/>
              </w:rPr>
            </w:pPr>
          </w:p>
          <w:p w14:paraId="61C1E43A" w14:textId="77777777" w:rsidR="00EF09AC" w:rsidRPr="009A2783" w:rsidRDefault="00EF09AC" w:rsidP="00861D08">
            <w:pPr>
              <w:rPr>
                <w:sz w:val="22"/>
                <w:szCs w:val="22"/>
              </w:rPr>
            </w:pPr>
          </w:p>
          <w:p w14:paraId="665D777C" w14:textId="77777777" w:rsidR="00EF09AC" w:rsidRPr="009A2783" w:rsidRDefault="00EF09AC" w:rsidP="00861D08">
            <w:pPr>
              <w:rPr>
                <w:sz w:val="22"/>
                <w:szCs w:val="22"/>
              </w:rPr>
            </w:pPr>
          </w:p>
          <w:p w14:paraId="2ABDB7E6" w14:textId="77777777" w:rsidR="00EF09AC" w:rsidRPr="009A2783" w:rsidRDefault="00EF09AC" w:rsidP="00861D08">
            <w:pPr>
              <w:rPr>
                <w:sz w:val="22"/>
                <w:szCs w:val="22"/>
              </w:rPr>
            </w:pPr>
            <w:r w:rsidRPr="009A2783">
              <w:rPr>
                <w:sz w:val="22"/>
                <w:szCs w:val="22"/>
              </w:rPr>
              <w:t xml:space="preserve">            А.В.Непейвода</w:t>
            </w:r>
          </w:p>
        </w:tc>
      </w:tr>
    </w:tbl>
    <w:p w14:paraId="27F7E0A9" w14:textId="77777777" w:rsidR="00EF09AC" w:rsidRPr="009A2783" w:rsidRDefault="00EF09AC" w:rsidP="00EF09AC">
      <w:pPr>
        <w:spacing w:line="360" w:lineRule="auto"/>
        <w:jc w:val="both"/>
        <w:rPr>
          <w:sz w:val="22"/>
          <w:szCs w:val="22"/>
        </w:rPr>
      </w:pPr>
    </w:p>
    <w:p w14:paraId="6B727AF3" w14:textId="77777777" w:rsidR="00EF09AC" w:rsidRPr="009A2783" w:rsidRDefault="00EF09AC" w:rsidP="00EF09AC">
      <w:pPr>
        <w:jc w:val="both"/>
        <w:rPr>
          <w:sz w:val="22"/>
          <w:szCs w:val="22"/>
        </w:rPr>
      </w:pPr>
    </w:p>
    <w:p w14:paraId="21E3A807" w14:textId="77777777" w:rsidR="00EF09AC" w:rsidRPr="009A2783" w:rsidRDefault="00EF09AC" w:rsidP="00EF09AC">
      <w:pPr>
        <w:jc w:val="both"/>
        <w:rPr>
          <w:sz w:val="22"/>
          <w:szCs w:val="22"/>
        </w:rPr>
      </w:pPr>
    </w:p>
    <w:p w14:paraId="35B1CFD0" w14:textId="77777777" w:rsidR="00EF09AC" w:rsidRPr="009A2783" w:rsidRDefault="00EF09AC" w:rsidP="00EF09AC">
      <w:pPr>
        <w:jc w:val="both"/>
        <w:rPr>
          <w:sz w:val="22"/>
          <w:szCs w:val="22"/>
        </w:rPr>
      </w:pPr>
    </w:p>
    <w:p w14:paraId="017E2C0B" w14:textId="77777777" w:rsidR="00EF09AC" w:rsidRPr="009A2783" w:rsidRDefault="00EF09AC" w:rsidP="00EF09AC">
      <w:pPr>
        <w:jc w:val="both"/>
        <w:rPr>
          <w:sz w:val="22"/>
          <w:szCs w:val="22"/>
        </w:rPr>
      </w:pPr>
    </w:p>
    <w:p w14:paraId="606C4E6D" w14:textId="77777777" w:rsidR="00EF09AC" w:rsidRPr="009A2783" w:rsidRDefault="00EF09AC" w:rsidP="00EF09AC">
      <w:pPr>
        <w:jc w:val="both"/>
        <w:rPr>
          <w:sz w:val="22"/>
          <w:szCs w:val="22"/>
        </w:rPr>
      </w:pPr>
      <w:r w:rsidRPr="009A2783">
        <w:rPr>
          <w:sz w:val="22"/>
          <w:szCs w:val="22"/>
        </w:rPr>
        <w:t>Исп. Баранова Е.В.</w:t>
      </w:r>
    </w:p>
    <w:p w14:paraId="3A9D5DA9" w14:textId="421EE321" w:rsidR="00EF09AC" w:rsidRDefault="00EF09AC" w:rsidP="00EF09AC">
      <w:pPr>
        <w:jc w:val="both"/>
        <w:rPr>
          <w:sz w:val="22"/>
          <w:szCs w:val="22"/>
        </w:rPr>
      </w:pPr>
      <w:r w:rsidRPr="009A2783">
        <w:rPr>
          <w:sz w:val="22"/>
          <w:szCs w:val="22"/>
        </w:rPr>
        <w:t>20-439</w:t>
      </w:r>
    </w:p>
    <w:p w14:paraId="52262429" w14:textId="77777777" w:rsidR="00EF09AC" w:rsidRPr="000F75A5" w:rsidRDefault="00EF09AC" w:rsidP="00EF09AC">
      <w:pPr>
        <w:ind w:firstLine="709"/>
        <w:jc w:val="center"/>
        <w:rPr>
          <w:b/>
          <w:bCs/>
          <w:sz w:val="22"/>
          <w:szCs w:val="22"/>
        </w:rPr>
      </w:pPr>
    </w:p>
    <w:p w14:paraId="1C462BE9" w14:textId="77777777" w:rsidR="00EF09AC" w:rsidRPr="000F75A5" w:rsidRDefault="00EF09AC" w:rsidP="00EF09AC">
      <w:pPr>
        <w:ind w:firstLine="709"/>
        <w:jc w:val="center"/>
        <w:rPr>
          <w:b/>
          <w:bCs/>
          <w:sz w:val="22"/>
          <w:szCs w:val="22"/>
        </w:rPr>
      </w:pPr>
      <w:r w:rsidRPr="000F75A5">
        <w:rPr>
          <w:b/>
          <w:bCs/>
          <w:sz w:val="22"/>
          <w:szCs w:val="22"/>
        </w:rPr>
        <w:t>АДМИНИСТРАЦИЯ КРАСНОСИБИРСКОГО СЕЛЬСОВЕТА</w:t>
      </w:r>
    </w:p>
    <w:p w14:paraId="4B0F5C84" w14:textId="77777777" w:rsidR="00EF09AC" w:rsidRPr="000F75A5" w:rsidRDefault="00EF09AC" w:rsidP="00EF09AC">
      <w:pPr>
        <w:ind w:firstLine="709"/>
        <w:jc w:val="center"/>
        <w:rPr>
          <w:b/>
          <w:bCs/>
          <w:sz w:val="22"/>
          <w:szCs w:val="22"/>
        </w:rPr>
      </w:pPr>
      <w:r w:rsidRPr="000F75A5">
        <w:rPr>
          <w:b/>
          <w:bCs/>
          <w:sz w:val="22"/>
          <w:szCs w:val="22"/>
        </w:rPr>
        <w:t>КОЧКОВСКОГО РАЙОНА  НОВОСИБИРСКОЙ ОБЛАСТИ</w:t>
      </w:r>
    </w:p>
    <w:p w14:paraId="275D09BF" w14:textId="77777777" w:rsidR="00EF09AC" w:rsidRPr="000F75A5" w:rsidRDefault="00EF09AC" w:rsidP="00EF09AC">
      <w:pPr>
        <w:ind w:firstLine="709"/>
        <w:jc w:val="center"/>
        <w:rPr>
          <w:b/>
          <w:bCs/>
          <w:sz w:val="22"/>
          <w:szCs w:val="22"/>
        </w:rPr>
      </w:pPr>
    </w:p>
    <w:p w14:paraId="374BBD67" w14:textId="77777777" w:rsidR="00EF09AC" w:rsidRPr="000F75A5" w:rsidRDefault="00EF09AC" w:rsidP="00EF09AC">
      <w:pPr>
        <w:ind w:firstLine="709"/>
        <w:jc w:val="center"/>
        <w:rPr>
          <w:b/>
          <w:sz w:val="22"/>
          <w:szCs w:val="22"/>
        </w:rPr>
      </w:pPr>
      <w:r w:rsidRPr="000F75A5">
        <w:rPr>
          <w:b/>
          <w:sz w:val="22"/>
          <w:szCs w:val="22"/>
        </w:rPr>
        <w:t>ПОСТАНОВЛЕНИЕ</w:t>
      </w:r>
    </w:p>
    <w:p w14:paraId="6FADEA2A" w14:textId="77777777" w:rsidR="00EF09AC" w:rsidRPr="000F75A5" w:rsidRDefault="00EF09AC" w:rsidP="00EF09AC">
      <w:pPr>
        <w:tabs>
          <w:tab w:val="left" w:pos="540"/>
          <w:tab w:val="left" w:pos="900"/>
        </w:tabs>
        <w:ind w:firstLine="709"/>
        <w:jc w:val="center"/>
        <w:rPr>
          <w:b/>
          <w:bCs/>
          <w:sz w:val="22"/>
          <w:szCs w:val="22"/>
        </w:rPr>
      </w:pPr>
    </w:p>
    <w:p w14:paraId="7DFD2D9D" w14:textId="77777777" w:rsidR="00EF09AC" w:rsidRPr="000F75A5" w:rsidRDefault="00EF09AC" w:rsidP="00EF09AC">
      <w:pPr>
        <w:tabs>
          <w:tab w:val="left" w:pos="540"/>
          <w:tab w:val="left" w:pos="900"/>
        </w:tabs>
        <w:ind w:firstLine="709"/>
        <w:jc w:val="center"/>
        <w:rPr>
          <w:bCs/>
          <w:sz w:val="22"/>
          <w:szCs w:val="22"/>
        </w:rPr>
      </w:pPr>
      <w:r w:rsidRPr="000F75A5">
        <w:rPr>
          <w:bCs/>
          <w:sz w:val="22"/>
          <w:szCs w:val="22"/>
        </w:rPr>
        <w:t>от 06.02.2024                                                                     № 11</w:t>
      </w:r>
    </w:p>
    <w:p w14:paraId="74CBD0A6" w14:textId="77777777" w:rsidR="00EF09AC" w:rsidRPr="000F75A5" w:rsidRDefault="00EF09AC" w:rsidP="00EF09AC">
      <w:pPr>
        <w:tabs>
          <w:tab w:val="left" w:pos="540"/>
          <w:tab w:val="left" w:pos="900"/>
        </w:tabs>
        <w:ind w:firstLine="709"/>
        <w:jc w:val="center"/>
        <w:rPr>
          <w:bCs/>
          <w:sz w:val="22"/>
          <w:szCs w:val="22"/>
        </w:rPr>
      </w:pPr>
    </w:p>
    <w:p w14:paraId="4A1070CE" w14:textId="77777777" w:rsidR="00EF09AC" w:rsidRPr="000F75A5" w:rsidRDefault="00EF09AC" w:rsidP="00EF09AC">
      <w:pPr>
        <w:tabs>
          <w:tab w:val="left" w:pos="540"/>
          <w:tab w:val="left" w:pos="900"/>
        </w:tabs>
        <w:ind w:firstLine="709"/>
        <w:jc w:val="center"/>
        <w:rPr>
          <w:bCs/>
          <w:sz w:val="22"/>
          <w:szCs w:val="22"/>
        </w:rPr>
      </w:pPr>
    </w:p>
    <w:p w14:paraId="73C47C74" w14:textId="77777777" w:rsidR="00EF09AC" w:rsidRPr="000F75A5" w:rsidRDefault="00EF09AC" w:rsidP="00EF09AC">
      <w:pPr>
        <w:tabs>
          <w:tab w:val="left" w:pos="540"/>
          <w:tab w:val="left" w:pos="900"/>
        </w:tabs>
        <w:ind w:firstLine="709"/>
        <w:jc w:val="center"/>
        <w:rPr>
          <w:b/>
          <w:bCs/>
          <w:sz w:val="22"/>
          <w:szCs w:val="22"/>
        </w:rPr>
      </w:pPr>
      <w:r w:rsidRPr="000F75A5">
        <w:rPr>
          <w:b/>
          <w:sz w:val="22"/>
          <w:szCs w:val="22"/>
        </w:rPr>
        <w:t xml:space="preserve">Об определении перечня </w:t>
      </w:r>
      <w:r w:rsidRPr="000F75A5">
        <w:rPr>
          <w:b/>
          <w:color w:val="000000"/>
          <w:sz w:val="22"/>
          <w:szCs w:val="22"/>
          <w:shd w:val="clear" w:color="auto" w:fill="FFFFFF"/>
        </w:rPr>
        <w:t>помещений, пригодных для проведения агитационных публичных мероприятий, проводимых в форме собраний политическим партиям, зарегистрированным кандидатам для встреч с избирателями в период проведения выборов Президента Российской Федерации</w:t>
      </w:r>
    </w:p>
    <w:p w14:paraId="53E76460" w14:textId="77777777" w:rsidR="00EF09AC" w:rsidRPr="000F75A5" w:rsidRDefault="00EF09AC" w:rsidP="00EF09AC">
      <w:pPr>
        <w:tabs>
          <w:tab w:val="left" w:pos="540"/>
          <w:tab w:val="left" w:pos="900"/>
        </w:tabs>
        <w:ind w:firstLine="709"/>
        <w:jc w:val="center"/>
        <w:rPr>
          <w:bCs/>
          <w:sz w:val="22"/>
          <w:szCs w:val="22"/>
        </w:rPr>
      </w:pPr>
    </w:p>
    <w:p w14:paraId="6F02A8FD" w14:textId="77777777" w:rsidR="00EF09AC" w:rsidRPr="000F75A5" w:rsidRDefault="00EF09AC" w:rsidP="00EF09AC">
      <w:pPr>
        <w:tabs>
          <w:tab w:val="left" w:pos="540"/>
          <w:tab w:val="left" w:pos="900"/>
        </w:tabs>
        <w:ind w:firstLine="709"/>
        <w:jc w:val="center"/>
        <w:rPr>
          <w:bCs/>
          <w:sz w:val="22"/>
          <w:szCs w:val="22"/>
        </w:rPr>
      </w:pPr>
    </w:p>
    <w:p w14:paraId="5419E440" w14:textId="77777777" w:rsidR="00EF09AC" w:rsidRPr="000F75A5" w:rsidRDefault="00EF09AC" w:rsidP="00EF09AC">
      <w:pPr>
        <w:tabs>
          <w:tab w:val="left" w:pos="1843"/>
          <w:tab w:val="left" w:pos="6804"/>
        </w:tabs>
        <w:ind w:firstLine="709"/>
        <w:jc w:val="both"/>
        <w:rPr>
          <w:sz w:val="22"/>
          <w:szCs w:val="22"/>
        </w:rPr>
      </w:pPr>
      <w:r w:rsidRPr="000F75A5">
        <w:rPr>
          <w:color w:val="FF0000"/>
          <w:sz w:val="22"/>
          <w:szCs w:val="22"/>
        </w:rPr>
        <w:t xml:space="preserve">  </w:t>
      </w:r>
      <w:r w:rsidRPr="000F75A5">
        <w:rPr>
          <w:sz w:val="22"/>
          <w:szCs w:val="22"/>
        </w:rPr>
        <w:t xml:space="preserve">В соответствии статьи 54 Федерального закона от 10.01.2003 №19-ФЗ «О выборах Президента Российской Федерации»,  администрация Красносибирского сельсовета Кочковского района Новосибирской области </w:t>
      </w:r>
    </w:p>
    <w:p w14:paraId="00564C49" w14:textId="77777777" w:rsidR="00EF09AC" w:rsidRPr="000F75A5" w:rsidRDefault="00EF09AC" w:rsidP="00EF09AC">
      <w:pPr>
        <w:tabs>
          <w:tab w:val="left" w:pos="1843"/>
          <w:tab w:val="left" w:pos="6804"/>
        </w:tabs>
        <w:ind w:firstLine="709"/>
        <w:jc w:val="both"/>
        <w:rPr>
          <w:sz w:val="22"/>
          <w:szCs w:val="22"/>
        </w:rPr>
      </w:pPr>
      <w:r w:rsidRPr="000F75A5">
        <w:rPr>
          <w:sz w:val="22"/>
          <w:szCs w:val="22"/>
        </w:rPr>
        <w:t>ПОСТАНОВЛЯЕТ:</w:t>
      </w:r>
    </w:p>
    <w:p w14:paraId="09B9489E" w14:textId="77777777" w:rsidR="00EF09AC" w:rsidRPr="000F75A5" w:rsidRDefault="00EF09AC" w:rsidP="00EF09AC">
      <w:pPr>
        <w:tabs>
          <w:tab w:val="left" w:pos="993"/>
        </w:tabs>
        <w:jc w:val="both"/>
        <w:rPr>
          <w:sz w:val="22"/>
          <w:szCs w:val="22"/>
        </w:rPr>
      </w:pPr>
      <w:r w:rsidRPr="000F75A5">
        <w:rPr>
          <w:sz w:val="22"/>
          <w:szCs w:val="22"/>
        </w:rPr>
        <w:t xml:space="preserve">    1. Определить перечень </w:t>
      </w:r>
      <w:r w:rsidRPr="000F75A5">
        <w:rPr>
          <w:color w:val="000000"/>
          <w:sz w:val="22"/>
          <w:szCs w:val="22"/>
          <w:shd w:val="clear" w:color="auto" w:fill="FFFFFF"/>
        </w:rPr>
        <w:t>помещений, пригодных для проведения агитационных публичных мероприятий, проводимых в форме собраний  политическим партиям, зарегистрированным кандидатам для встреч с избирателями в период проведения выборов</w:t>
      </w:r>
      <w:r w:rsidRPr="000F75A5">
        <w:rPr>
          <w:sz w:val="22"/>
          <w:szCs w:val="22"/>
        </w:rPr>
        <w:t xml:space="preserve"> Президента Российской Федерации в марте 2024 года</w:t>
      </w:r>
      <w:r w:rsidRPr="000F75A5">
        <w:rPr>
          <w:color w:val="000000"/>
          <w:sz w:val="22"/>
          <w:szCs w:val="22"/>
          <w:shd w:val="clear" w:color="auto" w:fill="FFFFFF"/>
        </w:rPr>
        <w:t>, согласно приложению к настоящему постановлению.</w:t>
      </w:r>
    </w:p>
    <w:p w14:paraId="24237C71" w14:textId="77777777" w:rsidR="00EF09AC" w:rsidRPr="000F75A5" w:rsidRDefault="00EF09AC" w:rsidP="00EF09AC">
      <w:pPr>
        <w:tabs>
          <w:tab w:val="left" w:pos="993"/>
        </w:tabs>
        <w:jc w:val="both"/>
        <w:rPr>
          <w:sz w:val="22"/>
          <w:szCs w:val="22"/>
        </w:rPr>
      </w:pPr>
      <w:r w:rsidRPr="000F75A5">
        <w:rPr>
          <w:sz w:val="22"/>
          <w:szCs w:val="22"/>
        </w:rPr>
        <w:t xml:space="preserve">    2.Опубликовать настоящее постановление на официальном сайте администрации Красносибирского сельсовета и периодическом печатном издании «Красносибирский весник».</w:t>
      </w:r>
    </w:p>
    <w:p w14:paraId="0069AEE5" w14:textId="77777777" w:rsidR="00EF09AC" w:rsidRPr="000F75A5" w:rsidRDefault="00EF09AC" w:rsidP="00EF09AC">
      <w:pPr>
        <w:pStyle w:val="a7"/>
        <w:numPr>
          <w:ilvl w:val="0"/>
          <w:numId w:val="8"/>
        </w:numPr>
        <w:spacing w:after="200" w:afterAutospacing="0" w:line="276" w:lineRule="auto"/>
        <w:jc w:val="both"/>
        <w:rPr>
          <w:rFonts w:ascii="Times New Roman" w:hAnsi="Times New Roman" w:cs="Times New Roman"/>
        </w:rPr>
      </w:pPr>
      <w:r w:rsidRPr="000F75A5">
        <w:rPr>
          <w:rFonts w:ascii="Times New Roman" w:hAnsi="Times New Roman" w:cs="Times New Roman"/>
        </w:rPr>
        <w:t>Контроль за исполнением данного постановления оставляю за собой.</w:t>
      </w:r>
    </w:p>
    <w:p w14:paraId="71674617" w14:textId="77777777" w:rsidR="00EF09AC" w:rsidRPr="000F75A5" w:rsidRDefault="00EF09AC" w:rsidP="00EF09AC">
      <w:pPr>
        <w:ind w:left="357" w:firstLine="709"/>
        <w:jc w:val="both"/>
        <w:rPr>
          <w:bCs/>
          <w:sz w:val="22"/>
          <w:szCs w:val="22"/>
        </w:rPr>
      </w:pPr>
    </w:p>
    <w:p w14:paraId="21F8E013" w14:textId="77777777" w:rsidR="00EF09AC" w:rsidRPr="000F75A5" w:rsidRDefault="00EF09AC" w:rsidP="00EF09AC">
      <w:pPr>
        <w:ind w:left="357" w:firstLine="709"/>
        <w:jc w:val="both"/>
        <w:rPr>
          <w:bCs/>
          <w:sz w:val="22"/>
          <w:szCs w:val="22"/>
        </w:rPr>
      </w:pPr>
    </w:p>
    <w:tbl>
      <w:tblPr>
        <w:tblW w:w="0" w:type="auto"/>
        <w:tblLook w:val="04A0" w:firstRow="1" w:lastRow="0" w:firstColumn="1" w:lastColumn="0" w:noHBand="0" w:noVBand="1"/>
      </w:tblPr>
      <w:tblGrid>
        <w:gridCol w:w="4683"/>
        <w:gridCol w:w="4671"/>
      </w:tblGrid>
      <w:tr w:rsidR="00EF09AC" w:rsidRPr="000F75A5" w14:paraId="535653C8" w14:textId="77777777" w:rsidTr="00861D08">
        <w:tc>
          <w:tcPr>
            <w:tcW w:w="4785" w:type="dxa"/>
          </w:tcPr>
          <w:p w14:paraId="63B8FEF5" w14:textId="77777777" w:rsidR="00EF09AC" w:rsidRPr="000F75A5" w:rsidRDefault="00EF09AC" w:rsidP="00861D08">
            <w:pPr>
              <w:rPr>
                <w:sz w:val="22"/>
                <w:szCs w:val="22"/>
              </w:rPr>
            </w:pPr>
            <w:r w:rsidRPr="000F75A5">
              <w:rPr>
                <w:sz w:val="22"/>
                <w:szCs w:val="22"/>
              </w:rPr>
              <w:t>Глава Красносибирского сельсовета</w:t>
            </w:r>
          </w:p>
          <w:p w14:paraId="4B19F6D6" w14:textId="77777777" w:rsidR="00EF09AC" w:rsidRPr="000F75A5" w:rsidRDefault="00EF09AC" w:rsidP="00861D08">
            <w:pPr>
              <w:rPr>
                <w:sz w:val="22"/>
                <w:szCs w:val="22"/>
              </w:rPr>
            </w:pPr>
            <w:r w:rsidRPr="000F75A5">
              <w:rPr>
                <w:sz w:val="22"/>
                <w:szCs w:val="22"/>
              </w:rPr>
              <w:t>Кочковского района Новосибирской области</w:t>
            </w:r>
          </w:p>
        </w:tc>
        <w:tc>
          <w:tcPr>
            <w:tcW w:w="4785" w:type="dxa"/>
          </w:tcPr>
          <w:p w14:paraId="3E1F56EB" w14:textId="77777777" w:rsidR="00EF09AC" w:rsidRPr="000F75A5" w:rsidRDefault="00EF09AC" w:rsidP="00861D08">
            <w:pPr>
              <w:rPr>
                <w:sz w:val="22"/>
                <w:szCs w:val="22"/>
              </w:rPr>
            </w:pPr>
            <w:r w:rsidRPr="000F75A5">
              <w:rPr>
                <w:sz w:val="22"/>
                <w:szCs w:val="22"/>
              </w:rPr>
              <w:t xml:space="preserve">                                    А.В.Непейвода</w:t>
            </w:r>
          </w:p>
        </w:tc>
      </w:tr>
    </w:tbl>
    <w:p w14:paraId="31D8F467" w14:textId="77777777" w:rsidR="00EF09AC" w:rsidRPr="000F75A5" w:rsidRDefault="00EF09AC" w:rsidP="00EF09AC">
      <w:pPr>
        <w:ind w:left="357" w:firstLine="709"/>
        <w:jc w:val="both"/>
        <w:rPr>
          <w:bCs/>
          <w:sz w:val="22"/>
          <w:szCs w:val="22"/>
        </w:rPr>
      </w:pPr>
    </w:p>
    <w:p w14:paraId="6B24D79A" w14:textId="77777777" w:rsidR="00EF09AC" w:rsidRPr="000F75A5" w:rsidRDefault="00EF09AC" w:rsidP="00EF09AC">
      <w:pPr>
        <w:ind w:left="4962"/>
        <w:jc w:val="both"/>
        <w:rPr>
          <w:bCs/>
          <w:sz w:val="22"/>
          <w:szCs w:val="22"/>
        </w:rPr>
      </w:pPr>
    </w:p>
    <w:p w14:paraId="0C5DF597" w14:textId="77777777" w:rsidR="00EF09AC" w:rsidRPr="000F75A5" w:rsidRDefault="00EF09AC" w:rsidP="00EF09AC">
      <w:pPr>
        <w:jc w:val="both"/>
        <w:rPr>
          <w:bCs/>
          <w:sz w:val="22"/>
          <w:szCs w:val="22"/>
        </w:rPr>
      </w:pPr>
    </w:p>
    <w:p w14:paraId="0BA358DB" w14:textId="77777777" w:rsidR="00EF09AC" w:rsidRPr="000F75A5" w:rsidRDefault="00EF09AC" w:rsidP="00EF09AC">
      <w:pPr>
        <w:ind w:left="4962"/>
        <w:jc w:val="both"/>
        <w:rPr>
          <w:bCs/>
          <w:sz w:val="22"/>
          <w:szCs w:val="22"/>
        </w:rPr>
      </w:pPr>
    </w:p>
    <w:p w14:paraId="1494897A" w14:textId="77777777" w:rsidR="00EF09AC" w:rsidRPr="000F75A5" w:rsidRDefault="00EF09AC" w:rsidP="00EF09AC">
      <w:pPr>
        <w:ind w:left="4962"/>
        <w:jc w:val="both"/>
        <w:rPr>
          <w:bCs/>
          <w:sz w:val="22"/>
          <w:szCs w:val="22"/>
        </w:rPr>
      </w:pPr>
    </w:p>
    <w:p w14:paraId="216ABE7A" w14:textId="77777777" w:rsidR="00EF09AC" w:rsidRPr="000F75A5" w:rsidRDefault="00EF09AC" w:rsidP="00EF09AC">
      <w:pPr>
        <w:ind w:left="4962"/>
        <w:jc w:val="both"/>
        <w:rPr>
          <w:bCs/>
          <w:sz w:val="22"/>
          <w:szCs w:val="22"/>
        </w:rPr>
      </w:pPr>
      <w:r w:rsidRPr="000F75A5">
        <w:rPr>
          <w:bCs/>
          <w:sz w:val="22"/>
          <w:szCs w:val="22"/>
        </w:rPr>
        <w:t>Приложение к постановлению</w:t>
      </w:r>
    </w:p>
    <w:p w14:paraId="171A07CB" w14:textId="77777777" w:rsidR="00EF09AC" w:rsidRPr="000F75A5" w:rsidRDefault="00EF09AC" w:rsidP="00EF09AC">
      <w:pPr>
        <w:ind w:left="4962"/>
        <w:jc w:val="both"/>
        <w:rPr>
          <w:bCs/>
          <w:sz w:val="22"/>
          <w:szCs w:val="22"/>
        </w:rPr>
      </w:pPr>
      <w:r w:rsidRPr="000F75A5">
        <w:rPr>
          <w:bCs/>
          <w:sz w:val="22"/>
          <w:szCs w:val="22"/>
        </w:rPr>
        <w:t>Администрации Красносибирского</w:t>
      </w:r>
    </w:p>
    <w:p w14:paraId="5CA9B66F" w14:textId="77777777" w:rsidR="00EF09AC" w:rsidRPr="000F75A5" w:rsidRDefault="00EF09AC" w:rsidP="00EF09AC">
      <w:pPr>
        <w:ind w:left="4962"/>
        <w:jc w:val="both"/>
        <w:rPr>
          <w:bCs/>
          <w:sz w:val="22"/>
          <w:szCs w:val="22"/>
        </w:rPr>
      </w:pPr>
      <w:r w:rsidRPr="000F75A5">
        <w:rPr>
          <w:bCs/>
          <w:sz w:val="22"/>
          <w:szCs w:val="22"/>
        </w:rPr>
        <w:t>сельсовета</w:t>
      </w:r>
    </w:p>
    <w:p w14:paraId="75C8A94C" w14:textId="77777777" w:rsidR="00EF09AC" w:rsidRPr="000F75A5" w:rsidRDefault="00EF09AC" w:rsidP="00EF09AC">
      <w:pPr>
        <w:ind w:left="4962"/>
        <w:jc w:val="both"/>
        <w:rPr>
          <w:bCs/>
          <w:sz w:val="22"/>
          <w:szCs w:val="22"/>
        </w:rPr>
      </w:pPr>
      <w:r w:rsidRPr="000F75A5">
        <w:rPr>
          <w:bCs/>
          <w:sz w:val="22"/>
          <w:szCs w:val="22"/>
        </w:rPr>
        <w:t>Кочковского района</w:t>
      </w:r>
    </w:p>
    <w:p w14:paraId="2E13B4CF" w14:textId="77777777" w:rsidR="00EF09AC" w:rsidRPr="000F75A5" w:rsidRDefault="00EF09AC" w:rsidP="00EF09AC">
      <w:pPr>
        <w:ind w:left="4962"/>
        <w:jc w:val="both"/>
        <w:rPr>
          <w:bCs/>
          <w:sz w:val="22"/>
          <w:szCs w:val="22"/>
        </w:rPr>
      </w:pPr>
      <w:r w:rsidRPr="000F75A5">
        <w:rPr>
          <w:bCs/>
          <w:sz w:val="22"/>
          <w:szCs w:val="22"/>
        </w:rPr>
        <w:t>Новосибирской области</w:t>
      </w:r>
    </w:p>
    <w:p w14:paraId="450C27C4" w14:textId="77777777" w:rsidR="00EF09AC" w:rsidRPr="000F75A5" w:rsidRDefault="00EF09AC" w:rsidP="00EF09AC">
      <w:pPr>
        <w:ind w:left="4962"/>
        <w:jc w:val="both"/>
        <w:rPr>
          <w:bCs/>
          <w:sz w:val="22"/>
          <w:szCs w:val="22"/>
        </w:rPr>
      </w:pPr>
      <w:r w:rsidRPr="000F75A5">
        <w:rPr>
          <w:bCs/>
          <w:sz w:val="22"/>
          <w:szCs w:val="22"/>
        </w:rPr>
        <w:t>от 06.02.2024 № 11</w:t>
      </w:r>
    </w:p>
    <w:p w14:paraId="7E5E5760" w14:textId="77777777" w:rsidR="00EF09AC" w:rsidRPr="000F75A5" w:rsidRDefault="00EF09AC" w:rsidP="00EF09AC">
      <w:pPr>
        <w:ind w:left="4962"/>
        <w:jc w:val="both"/>
        <w:rPr>
          <w:bCs/>
          <w:sz w:val="22"/>
          <w:szCs w:val="22"/>
        </w:rPr>
      </w:pPr>
    </w:p>
    <w:p w14:paraId="044B0187" w14:textId="77777777" w:rsidR="00EF09AC" w:rsidRPr="000F75A5" w:rsidRDefault="00EF09AC" w:rsidP="00EF09AC">
      <w:pPr>
        <w:ind w:left="4962"/>
        <w:jc w:val="both"/>
        <w:rPr>
          <w:bCs/>
          <w:sz w:val="22"/>
          <w:szCs w:val="22"/>
        </w:rPr>
      </w:pPr>
    </w:p>
    <w:p w14:paraId="4C865110" w14:textId="77777777" w:rsidR="00EF09AC" w:rsidRPr="000F75A5" w:rsidRDefault="00EF09AC" w:rsidP="00EF09AC">
      <w:pPr>
        <w:tabs>
          <w:tab w:val="left" w:pos="540"/>
          <w:tab w:val="left" w:pos="900"/>
        </w:tabs>
        <w:ind w:firstLine="709"/>
        <w:jc w:val="center"/>
        <w:rPr>
          <w:b/>
          <w:bCs/>
          <w:sz w:val="22"/>
          <w:szCs w:val="22"/>
        </w:rPr>
      </w:pPr>
      <w:r w:rsidRPr="000F75A5">
        <w:rPr>
          <w:b/>
          <w:sz w:val="22"/>
          <w:szCs w:val="22"/>
        </w:rPr>
        <w:t xml:space="preserve">Перечень </w:t>
      </w:r>
      <w:r w:rsidRPr="000F75A5">
        <w:rPr>
          <w:b/>
          <w:color w:val="000000"/>
          <w:sz w:val="22"/>
          <w:szCs w:val="22"/>
          <w:shd w:val="clear" w:color="auto" w:fill="FFFFFF"/>
        </w:rPr>
        <w:t>помещений, пригодных для проведения агитационных публичных мероприятий, проводимых в форме собраний политическим партиям, зарегистрированным кандидатам для встреч с избирателями в период проведения выборов Президента Российской Федерации</w:t>
      </w:r>
    </w:p>
    <w:p w14:paraId="57E0B56B" w14:textId="77777777" w:rsidR="00EF09AC" w:rsidRPr="000F75A5" w:rsidRDefault="00EF09AC" w:rsidP="00EF09AC">
      <w:pPr>
        <w:tabs>
          <w:tab w:val="left" w:pos="540"/>
          <w:tab w:val="left" w:pos="900"/>
        </w:tabs>
        <w:ind w:firstLine="709"/>
        <w:jc w:val="center"/>
        <w:rPr>
          <w:bCs/>
          <w:sz w:val="22"/>
          <w:szCs w:val="22"/>
        </w:rPr>
      </w:pPr>
    </w:p>
    <w:p w14:paraId="629CA535" w14:textId="77777777" w:rsidR="00EF09AC" w:rsidRPr="000F75A5" w:rsidRDefault="00EF09AC" w:rsidP="00EF09AC">
      <w:pPr>
        <w:autoSpaceDE w:val="0"/>
        <w:autoSpaceDN w:val="0"/>
        <w:adjustRightInd w:val="0"/>
        <w:jc w:val="center"/>
        <w:rPr>
          <w:sz w:val="22"/>
          <w:szCs w:val="22"/>
        </w:rPr>
      </w:pPr>
    </w:p>
    <w:p w14:paraId="2E7ACC34" w14:textId="77777777" w:rsidR="00EF09AC" w:rsidRPr="000F75A5" w:rsidRDefault="00EF09AC" w:rsidP="00EF09AC">
      <w:pPr>
        <w:autoSpaceDE w:val="0"/>
        <w:autoSpaceDN w:val="0"/>
        <w:adjustRightInd w:val="0"/>
        <w:jc w:val="center"/>
        <w:rPr>
          <w:sz w:val="22"/>
          <w:szCs w:val="22"/>
        </w:rPr>
      </w:pPr>
    </w:p>
    <w:tbl>
      <w:tblPr>
        <w:tblW w:w="5000" w:type="pct"/>
        <w:tblCellMar>
          <w:top w:w="102" w:type="dxa"/>
          <w:left w:w="62" w:type="dxa"/>
          <w:bottom w:w="102" w:type="dxa"/>
          <w:right w:w="62" w:type="dxa"/>
        </w:tblCellMar>
        <w:tblLook w:val="04A0" w:firstRow="1" w:lastRow="0" w:firstColumn="1" w:lastColumn="0" w:noHBand="0" w:noVBand="1"/>
      </w:tblPr>
      <w:tblGrid>
        <w:gridCol w:w="520"/>
        <w:gridCol w:w="4515"/>
        <w:gridCol w:w="4309"/>
      </w:tblGrid>
      <w:tr w:rsidR="00EF09AC" w:rsidRPr="000F75A5" w14:paraId="544A66A0" w14:textId="77777777" w:rsidTr="00861D08">
        <w:tc>
          <w:tcPr>
            <w:tcW w:w="278" w:type="pct"/>
            <w:tcBorders>
              <w:top w:val="single" w:sz="4" w:space="0" w:color="auto"/>
              <w:left w:val="single" w:sz="4" w:space="0" w:color="auto"/>
              <w:bottom w:val="single" w:sz="4" w:space="0" w:color="auto"/>
              <w:right w:val="single" w:sz="4" w:space="0" w:color="auto"/>
            </w:tcBorders>
            <w:hideMark/>
          </w:tcPr>
          <w:p w14:paraId="37F8BA96" w14:textId="77777777" w:rsidR="00EF09AC" w:rsidRPr="000F75A5" w:rsidRDefault="00EF09AC" w:rsidP="00861D08">
            <w:pPr>
              <w:autoSpaceDE w:val="0"/>
              <w:autoSpaceDN w:val="0"/>
              <w:adjustRightInd w:val="0"/>
              <w:jc w:val="center"/>
              <w:rPr>
                <w:sz w:val="22"/>
                <w:szCs w:val="22"/>
              </w:rPr>
            </w:pPr>
            <w:r w:rsidRPr="000F75A5">
              <w:rPr>
                <w:sz w:val="22"/>
                <w:szCs w:val="22"/>
              </w:rPr>
              <w:t>№ п/п</w:t>
            </w:r>
          </w:p>
        </w:tc>
        <w:tc>
          <w:tcPr>
            <w:tcW w:w="2416" w:type="pct"/>
            <w:tcBorders>
              <w:top w:val="single" w:sz="4" w:space="0" w:color="auto"/>
              <w:left w:val="single" w:sz="4" w:space="0" w:color="auto"/>
              <w:bottom w:val="single" w:sz="4" w:space="0" w:color="auto"/>
              <w:right w:val="single" w:sz="4" w:space="0" w:color="auto"/>
            </w:tcBorders>
            <w:hideMark/>
          </w:tcPr>
          <w:p w14:paraId="5C1AE235" w14:textId="77777777" w:rsidR="00EF09AC" w:rsidRPr="000F75A5" w:rsidRDefault="00EF09AC" w:rsidP="00861D08">
            <w:pPr>
              <w:autoSpaceDE w:val="0"/>
              <w:autoSpaceDN w:val="0"/>
              <w:adjustRightInd w:val="0"/>
              <w:jc w:val="center"/>
              <w:rPr>
                <w:sz w:val="22"/>
                <w:szCs w:val="22"/>
              </w:rPr>
            </w:pPr>
            <w:r w:rsidRPr="000F75A5">
              <w:rPr>
                <w:sz w:val="22"/>
                <w:szCs w:val="22"/>
              </w:rPr>
              <w:t>Наименование организации, учреждения</w:t>
            </w:r>
          </w:p>
        </w:tc>
        <w:tc>
          <w:tcPr>
            <w:tcW w:w="2306" w:type="pct"/>
            <w:tcBorders>
              <w:top w:val="single" w:sz="4" w:space="0" w:color="auto"/>
              <w:left w:val="single" w:sz="4" w:space="0" w:color="auto"/>
              <w:bottom w:val="single" w:sz="4" w:space="0" w:color="auto"/>
              <w:right w:val="single" w:sz="4" w:space="0" w:color="auto"/>
            </w:tcBorders>
            <w:hideMark/>
          </w:tcPr>
          <w:p w14:paraId="0E6503AB" w14:textId="77777777" w:rsidR="00EF09AC" w:rsidRPr="000F75A5" w:rsidRDefault="00EF09AC" w:rsidP="00861D08">
            <w:pPr>
              <w:autoSpaceDE w:val="0"/>
              <w:autoSpaceDN w:val="0"/>
              <w:adjustRightInd w:val="0"/>
              <w:jc w:val="center"/>
              <w:rPr>
                <w:sz w:val="22"/>
                <w:szCs w:val="22"/>
              </w:rPr>
            </w:pPr>
            <w:r w:rsidRPr="000F75A5">
              <w:rPr>
                <w:sz w:val="22"/>
                <w:szCs w:val="22"/>
              </w:rPr>
              <w:t>Адрес организации, учреждения, помещение (зал, кабинет)</w:t>
            </w:r>
          </w:p>
        </w:tc>
      </w:tr>
      <w:tr w:rsidR="00EF09AC" w:rsidRPr="000F75A5" w14:paraId="7A4C4E0C" w14:textId="77777777" w:rsidTr="00861D08">
        <w:tc>
          <w:tcPr>
            <w:tcW w:w="278" w:type="pct"/>
            <w:tcBorders>
              <w:top w:val="single" w:sz="4" w:space="0" w:color="auto"/>
              <w:left w:val="single" w:sz="4" w:space="0" w:color="auto"/>
              <w:bottom w:val="single" w:sz="4" w:space="0" w:color="auto"/>
              <w:right w:val="single" w:sz="4" w:space="0" w:color="auto"/>
            </w:tcBorders>
            <w:hideMark/>
          </w:tcPr>
          <w:p w14:paraId="454FE81C" w14:textId="77777777" w:rsidR="00EF09AC" w:rsidRPr="000F75A5" w:rsidRDefault="00EF09AC" w:rsidP="00861D08">
            <w:pPr>
              <w:autoSpaceDE w:val="0"/>
              <w:autoSpaceDN w:val="0"/>
              <w:adjustRightInd w:val="0"/>
              <w:jc w:val="center"/>
              <w:rPr>
                <w:sz w:val="22"/>
                <w:szCs w:val="22"/>
              </w:rPr>
            </w:pPr>
            <w:r w:rsidRPr="000F75A5">
              <w:rPr>
                <w:sz w:val="22"/>
                <w:szCs w:val="22"/>
              </w:rPr>
              <w:t>1.</w:t>
            </w:r>
          </w:p>
        </w:tc>
        <w:tc>
          <w:tcPr>
            <w:tcW w:w="2416" w:type="pct"/>
            <w:tcBorders>
              <w:top w:val="single" w:sz="4" w:space="0" w:color="auto"/>
              <w:left w:val="single" w:sz="4" w:space="0" w:color="auto"/>
              <w:bottom w:val="single" w:sz="4" w:space="0" w:color="auto"/>
              <w:right w:val="single" w:sz="4" w:space="0" w:color="auto"/>
            </w:tcBorders>
          </w:tcPr>
          <w:p w14:paraId="258847CD" w14:textId="77777777" w:rsidR="00EF09AC" w:rsidRPr="000F75A5" w:rsidRDefault="00EF09AC" w:rsidP="00861D08">
            <w:pPr>
              <w:autoSpaceDE w:val="0"/>
              <w:autoSpaceDN w:val="0"/>
              <w:adjustRightInd w:val="0"/>
              <w:jc w:val="center"/>
              <w:rPr>
                <w:sz w:val="22"/>
                <w:szCs w:val="22"/>
              </w:rPr>
            </w:pPr>
            <w:r w:rsidRPr="000F75A5">
              <w:rPr>
                <w:sz w:val="22"/>
                <w:szCs w:val="22"/>
              </w:rPr>
              <w:t>Помещение ОАО «Решетовское» здание ПУ «Красносибирский»</w:t>
            </w:r>
          </w:p>
        </w:tc>
        <w:tc>
          <w:tcPr>
            <w:tcW w:w="2306" w:type="pct"/>
            <w:tcBorders>
              <w:top w:val="single" w:sz="4" w:space="0" w:color="auto"/>
              <w:left w:val="single" w:sz="4" w:space="0" w:color="auto"/>
              <w:bottom w:val="single" w:sz="4" w:space="0" w:color="auto"/>
              <w:right w:val="single" w:sz="4" w:space="0" w:color="auto"/>
            </w:tcBorders>
          </w:tcPr>
          <w:p w14:paraId="78373DD7" w14:textId="77777777" w:rsidR="00EF09AC" w:rsidRPr="000F75A5" w:rsidRDefault="00EF09AC" w:rsidP="00861D08">
            <w:pPr>
              <w:autoSpaceDE w:val="0"/>
              <w:autoSpaceDN w:val="0"/>
              <w:adjustRightInd w:val="0"/>
              <w:jc w:val="center"/>
              <w:rPr>
                <w:sz w:val="22"/>
                <w:szCs w:val="22"/>
              </w:rPr>
            </w:pPr>
            <w:r w:rsidRPr="000F75A5">
              <w:rPr>
                <w:sz w:val="22"/>
                <w:szCs w:val="22"/>
              </w:rPr>
              <w:t>Новосибирская область, Кочковский район, с. Красная Сибирь, ул. Комсомольская, д. 9</w:t>
            </w:r>
            <w:r w:rsidRPr="000F75A5">
              <w:rPr>
                <w:sz w:val="22"/>
                <w:szCs w:val="22"/>
              </w:rPr>
              <w:br/>
            </w:r>
          </w:p>
        </w:tc>
      </w:tr>
    </w:tbl>
    <w:p w14:paraId="5C5B26C2" w14:textId="77777777" w:rsidR="00EF09AC" w:rsidRPr="000F75A5" w:rsidRDefault="00EF09AC" w:rsidP="00EF09AC">
      <w:pPr>
        <w:autoSpaceDE w:val="0"/>
        <w:autoSpaceDN w:val="0"/>
        <w:adjustRightInd w:val="0"/>
        <w:outlineLvl w:val="0"/>
        <w:rPr>
          <w:sz w:val="22"/>
          <w:szCs w:val="22"/>
          <w:lang w:eastAsia="en-US"/>
        </w:rPr>
      </w:pPr>
    </w:p>
    <w:p w14:paraId="2FEAB8D1" w14:textId="77777777" w:rsidR="00EF09AC" w:rsidRPr="000F75A5" w:rsidRDefault="00EF09AC" w:rsidP="00EF09AC">
      <w:pPr>
        <w:jc w:val="center"/>
        <w:rPr>
          <w:bCs/>
          <w:sz w:val="22"/>
          <w:szCs w:val="22"/>
        </w:rPr>
      </w:pPr>
    </w:p>
    <w:p w14:paraId="2A6A279F" w14:textId="77777777" w:rsidR="00EF09AC" w:rsidRDefault="00EF09AC" w:rsidP="00EF09AC">
      <w:pPr>
        <w:jc w:val="both"/>
        <w:rPr>
          <w:sz w:val="22"/>
          <w:szCs w:val="22"/>
        </w:rPr>
      </w:pPr>
    </w:p>
    <w:p w14:paraId="79607CA7" w14:textId="77777777" w:rsidR="00EF09AC" w:rsidRDefault="00EF09AC" w:rsidP="00EF09AC">
      <w:pPr>
        <w:jc w:val="both"/>
        <w:rPr>
          <w:sz w:val="22"/>
          <w:szCs w:val="22"/>
        </w:rPr>
      </w:pPr>
    </w:p>
    <w:p w14:paraId="1AF7BCD2" w14:textId="77777777" w:rsidR="00E669FE" w:rsidRPr="006730A9" w:rsidRDefault="00E669FE" w:rsidP="00E669FE">
      <w:pPr>
        <w:jc w:val="center"/>
        <w:rPr>
          <w:b/>
          <w:bCs/>
          <w:sz w:val="22"/>
          <w:szCs w:val="22"/>
        </w:rPr>
      </w:pPr>
      <w:r w:rsidRPr="006730A9">
        <w:rPr>
          <w:b/>
          <w:bCs/>
          <w:sz w:val="22"/>
          <w:szCs w:val="22"/>
        </w:rPr>
        <w:lastRenderedPageBreak/>
        <w:t>АДМИНИСТРАЦИЯ КРАСНОСИБИРСКОГО СЕЛЬСОВЕТА</w:t>
      </w:r>
    </w:p>
    <w:p w14:paraId="2D138075" w14:textId="77777777" w:rsidR="00E669FE" w:rsidRPr="006730A9" w:rsidRDefault="00E669FE" w:rsidP="00E669FE">
      <w:pPr>
        <w:jc w:val="center"/>
        <w:rPr>
          <w:b/>
          <w:bCs/>
          <w:sz w:val="22"/>
          <w:szCs w:val="22"/>
        </w:rPr>
      </w:pPr>
      <w:r w:rsidRPr="006730A9">
        <w:rPr>
          <w:b/>
          <w:bCs/>
          <w:sz w:val="22"/>
          <w:szCs w:val="22"/>
        </w:rPr>
        <w:t>КОЧКОВСКОГО РАЙОНА НОВОСИБИРСКОЙ ОБЛАСТИ</w:t>
      </w:r>
    </w:p>
    <w:p w14:paraId="6033DCDF" w14:textId="77777777" w:rsidR="00E669FE" w:rsidRPr="006730A9" w:rsidRDefault="00E669FE" w:rsidP="00E669FE">
      <w:pPr>
        <w:jc w:val="center"/>
        <w:rPr>
          <w:b/>
          <w:bCs/>
          <w:sz w:val="22"/>
          <w:szCs w:val="22"/>
        </w:rPr>
      </w:pPr>
    </w:p>
    <w:p w14:paraId="40AD4515" w14:textId="77777777" w:rsidR="00E669FE" w:rsidRPr="006730A9" w:rsidRDefault="00E669FE" w:rsidP="00E669FE">
      <w:pPr>
        <w:jc w:val="center"/>
        <w:rPr>
          <w:b/>
          <w:bCs/>
          <w:sz w:val="22"/>
          <w:szCs w:val="22"/>
        </w:rPr>
      </w:pPr>
      <w:r w:rsidRPr="006730A9">
        <w:rPr>
          <w:b/>
          <w:bCs/>
          <w:sz w:val="22"/>
          <w:szCs w:val="22"/>
        </w:rPr>
        <w:t>ПОСТАНОВЛЕНИЕ</w:t>
      </w:r>
    </w:p>
    <w:p w14:paraId="524009F3" w14:textId="77777777" w:rsidR="00E669FE" w:rsidRPr="006730A9" w:rsidRDefault="00E669FE" w:rsidP="00E669FE">
      <w:pPr>
        <w:jc w:val="center"/>
        <w:rPr>
          <w:b/>
          <w:bCs/>
          <w:sz w:val="22"/>
          <w:szCs w:val="22"/>
        </w:rPr>
      </w:pPr>
    </w:p>
    <w:p w14:paraId="7DCA8883" w14:textId="77777777" w:rsidR="00E669FE" w:rsidRPr="006730A9" w:rsidRDefault="00E669FE" w:rsidP="00E669FE">
      <w:pPr>
        <w:jc w:val="center"/>
        <w:rPr>
          <w:b/>
          <w:bCs/>
          <w:sz w:val="22"/>
          <w:szCs w:val="22"/>
        </w:rPr>
      </w:pPr>
      <w:r w:rsidRPr="006730A9">
        <w:rPr>
          <w:b/>
          <w:bCs/>
          <w:sz w:val="22"/>
          <w:szCs w:val="22"/>
        </w:rPr>
        <w:t xml:space="preserve">07.02.2024          </w:t>
      </w:r>
      <w:r w:rsidRPr="006730A9">
        <w:rPr>
          <w:b/>
          <w:bCs/>
          <w:sz w:val="22"/>
          <w:szCs w:val="22"/>
        </w:rPr>
        <w:tab/>
      </w:r>
      <w:r w:rsidRPr="006730A9">
        <w:rPr>
          <w:b/>
          <w:bCs/>
          <w:sz w:val="22"/>
          <w:szCs w:val="22"/>
        </w:rPr>
        <w:tab/>
      </w:r>
      <w:r w:rsidRPr="006730A9">
        <w:rPr>
          <w:b/>
          <w:bCs/>
          <w:sz w:val="22"/>
          <w:szCs w:val="22"/>
        </w:rPr>
        <w:tab/>
      </w:r>
      <w:r w:rsidRPr="006730A9">
        <w:rPr>
          <w:b/>
          <w:bCs/>
          <w:sz w:val="22"/>
          <w:szCs w:val="22"/>
        </w:rPr>
        <w:tab/>
        <w:t xml:space="preserve">   </w:t>
      </w:r>
      <w:r w:rsidRPr="006730A9">
        <w:rPr>
          <w:b/>
          <w:bCs/>
          <w:sz w:val="22"/>
          <w:szCs w:val="22"/>
        </w:rPr>
        <w:tab/>
      </w:r>
      <w:r w:rsidRPr="006730A9">
        <w:rPr>
          <w:b/>
          <w:bCs/>
          <w:sz w:val="22"/>
          <w:szCs w:val="22"/>
        </w:rPr>
        <w:tab/>
        <w:t xml:space="preserve">                                                   №12</w:t>
      </w:r>
    </w:p>
    <w:p w14:paraId="5DE4169A" w14:textId="77777777" w:rsidR="00E669FE" w:rsidRPr="006730A9" w:rsidRDefault="00E669FE" w:rsidP="00E669FE">
      <w:pPr>
        <w:pStyle w:val="a4"/>
        <w:shd w:val="clear" w:color="auto" w:fill="FFFFFF"/>
        <w:ind w:firstLine="709"/>
        <w:jc w:val="center"/>
        <w:rPr>
          <w:rStyle w:val="a5"/>
          <w:color w:val="000000" w:themeColor="text1"/>
          <w:sz w:val="22"/>
          <w:szCs w:val="22"/>
        </w:rPr>
      </w:pPr>
    </w:p>
    <w:p w14:paraId="12440C75" w14:textId="77777777" w:rsidR="00E669FE" w:rsidRPr="006730A9" w:rsidRDefault="00E669FE" w:rsidP="00E669FE">
      <w:pPr>
        <w:pStyle w:val="a4"/>
        <w:shd w:val="clear" w:color="auto" w:fill="FFFFFF"/>
        <w:ind w:firstLine="709"/>
        <w:jc w:val="center"/>
        <w:rPr>
          <w:b/>
          <w:sz w:val="22"/>
          <w:szCs w:val="22"/>
        </w:rPr>
      </w:pPr>
      <w:r w:rsidRPr="006730A9">
        <w:rPr>
          <w:rStyle w:val="a5"/>
          <w:color w:val="000000" w:themeColor="text1"/>
          <w:sz w:val="22"/>
          <w:szCs w:val="22"/>
        </w:rPr>
        <w:t xml:space="preserve">О внесении изменений в постановление администрации Красносибирского сельсовета Кочковского района Новосибирской области от 09.01.2024 №4 «Об </w:t>
      </w:r>
      <w:r w:rsidRPr="006730A9">
        <w:rPr>
          <w:b/>
          <w:sz w:val="22"/>
          <w:szCs w:val="22"/>
        </w:rPr>
        <w:t>утверждении плана правотворческой деятельности</w:t>
      </w:r>
    </w:p>
    <w:p w14:paraId="579E974E" w14:textId="77777777" w:rsidR="00E669FE" w:rsidRPr="006730A9" w:rsidRDefault="00E669FE" w:rsidP="00E669FE">
      <w:pPr>
        <w:pStyle w:val="a4"/>
        <w:shd w:val="clear" w:color="auto" w:fill="FFFFFF"/>
        <w:ind w:firstLine="709"/>
        <w:jc w:val="center"/>
        <w:rPr>
          <w:b/>
          <w:sz w:val="22"/>
          <w:szCs w:val="22"/>
        </w:rPr>
      </w:pPr>
      <w:r w:rsidRPr="006730A9">
        <w:rPr>
          <w:b/>
          <w:sz w:val="22"/>
          <w:szCs w:val="22"/>
        </w:rPr>
        <w:t>администрации Красносибирского сельсовета</w:t>
      </w:r>
    </w:p>
    <w:p w14:paraId="7A1F6B04" w14:textId="77777777" w:rsidR="00E669FE" w:rsidRPr="006730A9" w:rsidRDefault="00E669FE" w:rsidP="00E669FE">
      <w:pPr>
        <w:pStyle w:val="a4"/>
        <w:shd w:val="clear" w:color="auto" w:fill="FFFFFF"/>
        <w:ind w:firstLine="709"/>
        <w:jc w:val="center"/>
        <w:rPr>
          <w:rStyle w:val="a5"/>
          <w:b w:val="0"/>
          <w:color w:val="000000" w:themeColor="text1"/>
          <w:sz w:val="22"/>
          <w:szCs w:val="22"/>
        </w:rPr>
      </w:pPr>
      <w:r w:rsidRPr="006730A9">
        <w:rPr>
          <w:b/>
          <w:sz w:val="22"/>
          <w:szCs w:val="22"/>
        </w:rPr>
        <w:t>Кочковского района Новосибирской области на 2024 год»</w:t>
      </w:r>
    </w:p>
    <w:p w14:paraId="225976EF" w14:textId="77777777" w:rsidR="00E669FE" w:rsidRPr="006730A9" w:rsidRDefault="00E669FE" w:rsidP="00E669FE">
      <w:pPr>
        <w:pStyle w:val="a4"/>
        <w:shd w:val="clear" w:color="auto" w:fill="FFFFFF"/>
        <w:ind w:firstLine="709"/>
        <w:jc w:val="center"/>
        <w:rPr>
          <w:color w:val="000000" w:themeColor="text1"/>
          <w:sz w:val="22"/>
          <w:szCs w:val="22"/>
        </w:rPr>
      </w:pPr>
    </w:p>
    <w:p w14:paraId="5D3479AD" w14:textId="77777777" w:rsidR="00E669FE" w:rsidRPr="006730A9" w:rsidRDefault="00E669FE" w:rsidP="00E669FE">
      <w:pPr>
        <w:shd w:val="clear" w:color="auto" w:fill="FFFFFF"/>
        <w:ind w:firstLine="708"/>
        <w:jc w:val="both"/>
        <w:rPr>
          <w:color w:val="000000" w:themeColor="text1"/>
          <w:sz w:val="22"/>
          <w:szCs w:val="22"/>
        </w:rPr>
      </w:pPr>
    </w:p>
    <w:p w14:paraId="412CCD4C" w14:textId="77777777" w:rsidR="00E669FE" w:rsidRPr="006730A9" w:rsidRDefault="00E669FE" w:rsidP="00E669FE">
      <w:pPr>
        <w:shd w:val="clear" w:color="auto" w:fill="FFFFFF"/>
        <w:ind w:firstLine="708"/>
        <w:jc w:val="both"/>
        <w:rPr>
          <w:color w:val="000000" w:themeColor="text1"/>
          <w:sz w:val="22"/>
          <w:szCs w:val="22"/>
        </w:rPr>
      </w:pPr>
      <w:r w:rsidRPr="006730A9">
        <w:rPr>
          <w:color w:val="000000" w:themeColor="text1"/>
          <w:sz w:val="22"/>
          <w:szCs w:val="22"/>
        </w:rPr>
        <w:t xml:space="preserve">В соответствии с Федеральным законом от </w:t>
      </w:r>
      <w:r w:rsidRPr="006730A9">
        <w:rPr>
          <w:color w:val="000000" w:themeColor="text1"/>
          <w:sz w:val="22"/>
          <w:szCs w:val="22"/>
          <w:shd w:val="clear" w:color="auto" w:fill="FFFFFF"/>
        </w:rPr>
        <w:t>6</w:t>
      </w:r>
      <w:r w:rsidRPr="006730A9">
        <w:rPr>
          <w:rStyle w:val="nobr"/>
          <w:color w:val="000000" w:themeColor="text1"/>
          <w:sz w:val="22"/>
          <w:szCs w:val="22"/>
          <w:shd w:val="clear" w:color="auto" w:fill="FFFFFF"/>
        </w:rPr>
        <w:t> </w:t>
      </w:r>
      <w:r w:rsidRPr="006730A9">
        <w:rPr>
          <w:color w:val="000000" w:themeColor="text1"/>
          <w:sz w:val="22"/>
          <w:szCs w:val="22"/>
          <w:shd w:val="clear" w:color="auto" w:fill="FFFFFF"/>
        </w:rPr>
        <w:t>октября</w:t>
      </w:r>
      <w:r w:rsidRPr="006730A9">
        <w:rPr>
          <w:rStyle w:val="nobr"/>
          <w:color w:val="000000" w:themeColor="text1"/>
          <w:sz w:val="22"/>
          <w:szCs w:val="22"/>
          <w:shd w:val="clear" w:color="auto" w:fill="FFFFFF"/>
        </w:rPr>
        <w:t> </w:t>
      </w:r>
      <w:r w:rsidRPr="006730A9">
        <w:rPr>
          <w:color w:val="000000" w:themeColor="text1"/>
          <w:sz w:val="22"/>
          <w:szCs w:val="22"/>
          <w:shd w:val="clear" w:color="auto" w:fill="FFFFFF"/>
        </w:rPr>
        <w:t>2003</w:t>
      </w:r>
      <w:r w:rsidRPr="006730A9">
        <w:rPr>
          <w:rStyle w:val="nobr"/>
          <w:color w:val="000000" w:themeColor="text1"/>
          <w:sz w:val="22"/>
          <w:szCs w:val="22"/>
          <w:shd w:val="clear" w:color="auto" w:fill="FFFFFF"/>
        </w:rPr>
        <w:t> </w:t>
      </w:r>
      <w:r w:rsidRPr="006730A9">
        <w:rPr>
          <w:color w:val="000000" w:themeColor="text1"/>
          <w:sz w:val="22"/>
          <w:szCs w:val="22"/>
          <w:shd w:val="clear" w:color="auto" w:fill="FFFFFF"/>
        </w:rPr>
        <w:t>года N</w:t>
      </w:r>
      <w:r w:rsidRPr="006730A9">
        <w:rPr>
          <w:rStyle w:val="nobr"/>
          <w:color w:val="000000" w:themeColor="text1"/>
          <w:sz w:val="22"/>
          <w:szCs w:val="22"/>
          <w:shd w:val="clear" w:color="auto" w:fill="FFFFFF"/>
        </w:rPr>
        <w:t> </w:t>
      </w:r>
      <w:r w:rsidRPr="006730A9">
        <w:rPr>
          <w:color w:val="000000" w:themeColor="text1"/>
          <w:sz w:val="22"/>
          <w:szCs w:val="22"/>
          <w:shd w:val="clear" w:color="auto" w:fill="FFFFFF"/>
        </w:rPr>
        <w:t>131-ФЗ</w:t>
      </w:r>
      <w:r w:rsidRPr="006730A9">
        <w:rPr>
          <w:color w:val="000000" w:themeColor="text1"/>
          <w:sz w:val="22"/>
          <w:szCs w:val="22"/>
        </w:rPr>
        <w:t xml:space="preserve"> «Об общих принципах организации местного самоуправления в Российской Федерации», Уставом сельского поселения Красносибирского сельсовета Кочковского муниципального района Новосибирской области, администрация Красносибирского сельсовета Кочковского района Новосибирской области ПОСТАНОВЛЯЕТ: </w:t>
      </w:r>
    </w:p>
    <w:p w14:paraId="6ECCA237" w14:textId="77777777" w:rsidR="00E669FE" w:rsidRPr="006730A9" w:rsidRDefault="00E669FE" w:rsidP="00E669FE">
      <w:pPr>
        <w:pStyle w:val="a4"/>
        <w:shd w:val="clear" w:color="auto" w:fill="FFFFFF"/>
        <w:ind w:firstLine="709"/>
        <w:jc w:val="both"/>
        <w:rPr>
          <w:sz w:val="22"/>
          <w:szCs w:val="22"/>
        </w:rPr>
      </w:pPr>
      <w:r w:rsidRPr="006730A9">
        <w:rPr>
          <w:color w:val="000000" w:themeColor="text1"/>
          <w:sz w:val="22"/>
          <w:szCs w:val="22"/>
        </w:rPr>
        <w:t>1. Внести изменения в постановление администрации Красносибирского сельсовета Кочковского района Новосибирской области от 09.01.2024 №4 «</w:t>
      </w:r>
      <w:r w:rsidRPr="006730A9">
        <w:rPr>
          <w:rStyle w:val="a5"/>
          <w:color w:val="000000" w:themeColor="text1"/>
          <w:sz w:val="22"/>
          <w:szCs w:val="22"/>
        </w:rPr>
        <w:t xml:space="preserve">Об </w:t>
      </w:r>
      <w:r w:rsidRPr="006730A9">
        <w:rPr>
          <w:sz w:val="22"/>
          <w:szCs w:val="22"/>
        </w:rPr>
        <w:t>утверждении плана правотворческой деятельности администрации Красносибирского сельсовета Кочковского района Новосибирской области на 2024 год»:</w:t>
      </w:r>
    </w:p>
    <w:p w14:paraId="3B780E5E" w14:textId="77777777" w:rsidR="00E669FE" w:rsidRPr="006730A9" w:rsidRDefault="00E669FE" w:rsidP="00E669FE">
      <w:pPr>
        <w:pStyle w:val="a4"/>
        <w:shd w:val="clear" w:color="auto" w:fill="FFFFFF"/>
        <w:ind w:firstLine="709"/>
        <w:jc w:val="both"/>
        <w:rPr>
          <w:sz w:val="22"/>
          <w:szCs w:val="22"/>
        </w:rPr>
      </w:pPr>
      <w:r w:rsidRPr="006730A9">
        <w:rPr>
          <w:sz w:val="22"/>
          <w:szCs w:val="22"/>
        </w:rPr>
        <w:t>1.1 Приложение к постановлению добавить пунктами 18 и 19 следующего содержания:</w:t>
      </w:r>
    </w:p>
    <w:p w14:paraId="07CC05B1" w14:textId="77777777" w:rsidR="00E669FE" w:rsidRPr="006730A9" w:rsidRDefault="00E669FE" w:rsidP="00E669FE">
      <w:pPr>
        <w:pStyle w:val="a4"/>
        <w:shd w:val="clear" w:color="auto" w:fill="FFFFFF"/>
        <w:ind w:firstLine="709"/>
        <w:jc w:val="both"/>
        <w:rPr>
          <w:sz w:val="22"/>
          <w:szCs w:val="22"/>
        </w:rPr>
      </w:pPr>
    </w:p>
    <w:tbl>
      <w:tblPr>
        <w:tblStyle w:val="a9"/>
        <w:tblW w:w="0" w:type="auto"/>
        <w:tblLook w:val="04A0" w:firstRow="1" w:lastRow="0" w:firstColumn="1" w:lastColumn="0" w:noHBand="0" w:noVBand="1"/>
      </w:tblPr>
      <w:tblGrid>
        <w:gridCol w:w="638"/>
        <w:gridCol w:w="4324"/>
        <w:gridCol w:w="2004"/>
        <w:gridCol w:w="2378"/>
      </w:tblGrid>
      <w:tr w:rsidR="00E669FE" w:rsidRPr="006730A9" w14:paraId="1700409B" w14:textId="77777777" w:rsidTr="00BC48C8">
        <w:tc>
          <w:tcPr>
            <w:tcW w:w="675" w:type="dxa"/>
          </w:tcPr>
          <w:p w14:paraId="39030D1A" w14:textId="77777777" w:rsidR="00E669FE" w:rsidRPr="006730A9" w:rsidRDefault="00E669FE" w:rsidP="00BC48C8">
            <w:pPr>
              <w:widowControl w:val="0"/>
              <w:autoSpaceDE w:val="0"/>
              <w:autoSpaceDN w:val="0"/>
              <w:adjustRightInd w:val="0"/>
              <w:rPr>
                <w:bCs/>
                <w:color w:val="000000"/>
                <w:sz w:val="22"/>
                <w:szCs w:val="22"/>
              </w:rPr>
            </w:pPr>
            <w:r w:rsidRPr="006730A9">
              <w:rPr>
                <w:bCs/>
                <w:color w:val="000000"/>
                <w:sz w:val="22"/>
                <w:szCs w:val="22"/>
              </w:rPr>
              <w:t>18.</w:t>
            </w:r>
          </w:p>
        </w:tc>
        <w:tc>
          <w:tcPr>
            <w:tcW w:w="4536" w:type="dxa"/>
            <w:vAlign w:val="center"/>
          </w:tcPr>
          <w:p w14:paraId="451A61F5" w14:textId="77777777" w:rsidR="00E669FE" w:rsidRPr="006730A9" w:rsidRDefault="00E669FE" w:rsidP="00BC48C8">
            <w:pPr>
              <w:jc w:val="both"/>
              <w:rPr>
                <w:color w:val="000000"/>
                <w:sz w:val="22"/>
                <w:szCs w:val="22"/>
              </w:rPr>
            </w:pPr>
            <w:r w:rsidRPr="006730A9">
              <w:rPr>
                <w:color w:val="000000"/>
                <w:sz w:val="22"/>
                <w:szCs w:val="22"/>
              </w:rPr>
              <w:t xml:space="preserve">Разработка нормативного правового акта в соответствии с Постановлением РФ от 25.10.2023 № 1782 </w:t>
            </w:r>
            <w:r w:rsidRPr="006730A9">
              <w:rPr>
                <w:sz w:val="22"/>
                <w:szCs w:val="22"/>
              </w:rPr>
              <w:t>«</w:t>
            </w:r>
            <w:r w:rsidRPr="006730A9">
              <w:rPr>
                <w:sz w:val="22"/>
                <w:szCs w:val="22"/>
                <w:shd w:val="clear" w:color="auto" w:fill="FFFFFF"/>
              </w:rPr>
              <w:t>Об утверждении общих требований к нормативным правовым актам, муниципальным правовым актам, регулирующим предоставление из бюджетов субъектов </w:t>
            </w:r>
            <w:r w:rsidRPr="006730A9">
              <w:rPr>
                <w:bCs/>
                <w:sz w:val="22"/>
                <w:szCs w:val="22"/>
                <w:shd w:val="clear" w:color="auto" w:fill="FFFFFF"/>
              </w:rPr>
              <w:t>Российской</w:t>
            </w:r>
            <w:r w:rsidRPr="006730A9">
              <w:rPr>
                <w:sz w:val="22"/>
                <w:szCs w:val="22"/>
                <w:shd w:val="clear" w:color="auto" w:fill="FFFFFF"/>
              </w:rPr>
              <w:t> </w:t>
            </w:r>
            <w:r w:rsidRPr="006730A9">
              <w:rPr>
                <w:bCs/>
                <w:sz w:val="22"/>
                <w:szCs w:val="22"/>
                <w:shd w:val="clear" w:color="auto" w:fill="FFFFFF"/>
              </w:rPr>
              <w:t>Федерации</w:t>
            </w:r>
            <w:r w:rsidRPr="006730A9">
              <w:rPr>
                <w:sz w:val="22"/>
                <w:szCs w:val="22"/>
                <w:shd w:val="clear" w:color="auto" w:fill="FFFFFF"/>
              </w:rPr>
              <w:t>,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tc>
        <w:tc>
          <w:tcPr>
            <w:tcW w:w="2268" w:type="dxa"/>
          </w:tcPr>
          <w:p w14:paraId="202CC0BC" w14:textId="77777777" w:rsidR="00E669FE" w:rsidRPr="006730A9" w:rsidRDefault="00E669FE" w:rsidP="00BC48C8">
            <w:pPr>
              <w:widowControl w:val="0"/>
              <w:autoSpaceDE w:val="0"/>
              <w:autoSpaceDN w:val="0"/>
              <w:adjustRightInd w:val="0"/>
              <w:jc w:val="center"/>
              <w:rPr>
                <w:color w:val="000000"/>
                <w:sz w:val="22"/>
                <w:szCs w:val="22"/>
              </w:rPr>
            </w:pPr>
            <w:r w:rsidRPr="006730A9">
              <w:rPr>
                <w:color w:val="000000"/>
                <w:sz w:val="22"/>
                <w:szCs w:val="22"/>
              </w:rPr>
              <w:t>3 квартал 2024 г.</w:t>
            </w:r>
          </w:p>
        </w:tc>
        <w:tc>
          <w:tcPr>
            <w:tcW w:w="2552" w:type="dxa"/>
          </w:tcPr>
          <w:p w14:paraId="6FEA9FC5" w14:textId="77777777" w:rsidR="00E669FE" w:rsidRPr="006730A9" w:rsidRDefault="00E669FE" w:rsidP="00BC48C8">
            <w:pPr>
              <w:widowControl w:val="0"/>
              <w:autoSpaceDE w:val="0"/>
              <w:autoSpaceDN w:val="0"/>
              <w:adjustRightInd w:val="0"/>
              <w:jc w:val="center"/>
              <w:rPr>
                <w:color w:val="000000"/>
                <w:sz w:val="22"/>
                <w:szCs w:val="22"/>
              </w:rPr>
            </w:pPr>
            <w:r w:rsidRPr="006730A9">
              <w:rPr>
                <w:color w:val="000000"/>
                <w:sz w:val="22"/>
                <w:szCs w:val="22"/>
              </w:rPr>
              <w:t>Специалисты администрации</w:t>
            </w:r>
          </w:p>
        </w:tc>
      </w:tr>
      <w:tr w:rsidR="00E669FE" w:rsidRPr="006730A9" w14:paraId="1FE288DE" w14:textId="77777777" w:rsidTr="00BC48C8">
        <w:tc>
          <w:tcPr>
            <w:tcW w:w="675" w:type="dxa"/>
          </w:tcPr>
          <w:p w14:paraId="7FBB2D7B" w14:textId="77777777" w:rsidR="00E669FE" w:rsidRPr="006730A9" w:rsidRDefault="00E669FE" w:rsidP="00BC48C8">
            <w:pPr>
              <w:widowControl w:val="0"/>
              <w:autoSpaceDE w:val="0"/>
              <w:autoSpaceDN w:val="0"/>
              <w:adjustRightInd w:val="0"/>
              <w:rPr>
                <w:bCs/>
                <w:color w:val="000000"/>
                <w:sz w:val="22"/>
                <w:szCs w:val="22"/>
              </w:rPr>
            </w:pPr>
            <w:r w:rsidRPr="006730A9">
              <w:rPr>
                <w:bCs/>
                <w:color w:val="000000"/>
                <w:sz w:val="22"/>
                <w:szCs w:val="22"/>
              </w:rPr>
              <w:t>19.</w:t>
            </w:r>
          </w:p>
        </w:tc>
        <w:tc>
          <w:tcPr>
            <w:tcW w:w="4536" w:type="dxa"/>
            <w:vAlign w:val="center"/>
          </w:tcPr>
          <w:p w14:paraId="4ACCCA35" w14:textId="77777777" w:rsidR="00E669FE" w:rsidRPr="006730A9" w:rsidRDefault="00E669FE" w:rsidP="00BC48C8">
            <w:pPr>
              <w:pStyle w:val="1"/>
              <w:shd w:val="clear" w:color="auto" w:fill="FFFFFF"/>
              <w:spacing w:before="161" w:after="161"/>
              <w:outlineLvl w:val="0"/>
              <w:rPr>
                <w:bCs/>
                <w:color w:val="000000"/>
                <w:kern w:val="36"/>
                <w:sz w:val="22"/>
                <w:szCs w:val="22"/>
              </w:rPr>
            </w:pPr>
            <w:r w:rsidRPr="006730A9">
              <w:rPr>
                <w:color w:val="000000"/>
                <w:sz w:val="22"/>
                <w:szCs w:val="22"/>
              </w:rPr>
              <w:t>Приведение нормативного правового акта в соответствие с Федеральным законом РФ от 28.04.2023 № 172-ФЗ «</w:t>
            </w:r>
            <w:r w:rsidRPr="006730A9">
              <w:rPr>
                <w:bCs/>
                <w:color w:val="000000"/>
                <w:kern w:val="36"/>
                <w:sz w:val="22"/>
                <w:szCs w:val="22"/>
              </w:rPr>
              <w:t xml:space="preserve">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отдельные законодательные акты Российской Федерации и признании утратившими силу отдельных положений статьи 18 Федерального закона "Об организации дорожного движения в </w:t>
            </w:r>
            <w:r w:rsidRPr="006730A9">
              <w:rPr>
                <w:bCs/>
                <w:color w:val="000000"/>
                <w:kern w:val="36"/>
                <w:sz w:val="22"/>
                <w:szCs w:val="22"/>
              </w:rPr>
              <w:lastRenderedPageBreak/>
              <w:t>Российской Федерации и о внесении изменений в отдельные законодательные акты Российской Федерации"</w:t>
            </w:r>
          </w:p>
          <w:p w14:paraId="2D763D47" w14:textId="77777777" w:rsidR="00E669FE" w:rsidRPr="006730A9" w:rsidRDefault="00E669FE" w:rsidP="00BC48C8">
            <w:pPr>
              <w:jc w:val="both"/>
              <w:rPr>
                <w:color w:val="000000"/>
                <w:sz w:val="22"/>
                <w:szCs w:val="22"/>
              </w:rPr>
            </w:pPr>
          </w:p>
        </w:tc>
        <w:tc>
          <w:tcPr>
            <w:tcW w:w="2268" w:type="dxa"/>
          </w:tcPr>
          <w:p w14:paraId="2C19A775" w14:textId="77777777" w:rsidR="00E669FE" w:rsidRPr="006730A9" w:rsidRDefault="00E669FE" w:rsidP="00BC48C8">
            <w:pPr>
              <w:widowControl w:val="0"/>
              <w:autoSpaceDE w:val="0"/>
              <w:autoSpaceDN w:val="0"/>
              <w:adjustRightInd w:val="0"/>
              <w:jc w:val="center"/>
              <w:rPr>
                <w:color w:val="000000"/>
                <w:sz w:val="22"/>
                <w:szCs w:val="22"/>
              </w:rPr>
            </w:pPr>
            <w:r w:rsidRPr="006730A9">
              <w:rPr>
                <w:color w:val="000000"/>
                <w:sz w:val="22"/>
                <w:szCs w:val="22"/>
              </w:rPr>
              <w:lastRenderedPageBreak/>
              <w:t>3 квартал 2024 г.</w:t>
            </w:r>
          </w:p>
        </w:tc>
        <w:tc>
          <w:tcPr>
            <w:tcW w:w="2552" w:type="dxa"/>
          </w:tcPr>
          <w:p w14:paraId="6F3A0519" w14:textId="77777777" w:rsidR="00E669FE" w:rsidRPr="006730A9" w:rsidRDefault="00E669FE" w:rsidP="00BC48C8">
            <w:pPr>
              <w:widowControl w:val="0"/>
              <w:autoSpaceDE w:val="0"/>
              <w:autoSpaceDN w:val="0"/>
              <w:adjustRightInd w:val="0"/>
              <w:jc w:val="center"/>
              <w:rPr>
                <w:color w:val="000000"/>
                <w:sz w:val="22"/>
                <w:szCs w:val="22"/>
              </w:rPr>
            </w:pPr>
            <w:r w:rsidRPr="006730A9">
              <w:rPr>
                <w:color w:val="000000"/>
                <w:sz w:val="22"/>
                <w:szCs w:val="22"/>
              </w:rPr>
              <w:t>Специалисты администрации</w:t>
            </w:r>
          </w:p>
        </w:tc>
      </w:tr>
    </w:tbl>
    <w:p w14:paraId="50A97EFE" w14:textId="77777777" w:rsidR="00E669FE" w:rsidRPr="006730A9" w:rsidRDefault="00E669FE" w:rsidP="00E669FE">
      <w:pPr>
        <w:pStyle w:val="a4"/>
        <w:shd w:val="clear" w:color="auto" w:fill="FFFFFF"/>
        <w:ind w:firstLine="709"/>
        <w:jc w:val="both"/>
        <w:rPr>
          <w:sz w:val="22"/>
          <w:szCs w:val="22"/>
        </w:rPr>
      </w:pPr>
    </w:p>
    <w:p w14:paraId="1179C805" w14:textId="77777777" w:rsidR="00E669FE" w:rsidRPr="006730A9" w:rsidRDefault="00E669FE" w:rsidP="00E669FE">
      <w:pPr>
        <w:pStyle w:val="a4"/>
        <w:shd w:val="clear" w:color="auto" w:fill="FFFFFF"/>
        <w:ind w:firstLine="709"/>
        <w:jc w:val="both"/>
        <w:rPr>
          <w:sz w:val="22"/>
          <w:szCs w:val="22"/>
        </w:rPr>
      </w:pPr>
      <w:r w:rsidRPr="006730A9">
        <w:rPr>
          <w:color w:val="000000" w:themeColor="text1"/>
          <w:sz w:val="22"/>
          <w:szCs w:val="22"/>
        </w:rPr>
        <w:t xml:space="preserve">2. </w:t>
      </w:r>
      <w:r w:rsidRPr="006730A9">
        <w:rPr>
          <w:sz w:val="22"/>
          <w:szCs w:val="22"/>
        </w:rPr>
        <w:t>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14:paraId="07FB10F5" w14:textId="77777777" w:rsidR="00E669FE" w:rsidRPr="006730A9" w:rsidRDefault="00E669FE" w:rsidP="00E669FE">
      <w:pPr>
        <w:pStyle w:val="a4"/>
        <w:shd w:val="clear" w:color="auto" w:fill="FFFFFF"/>
        <w:ind w:firstLine="709"/>
        <w:jc w:val="both"/>
        <w:rPr>
          <w:color w:val="000000" w:themeColor="text1"/>
          <w:sz w:val="22"/>
          <w:szCs w:val="22"/>
        </w:rPr>
      </w:pPr>
      <w:r w:rsidRPr="006730A9">
        <w:rPr>
          <w:color w:val="000000" w:themeColor="text1"/>
          <w:sz w:val="22"/>
          <w:szCs w:val="22"/>
        </w:rPr>
        <w:t xml:space="preserve">3. Контроль за исполнением настоящего постановления оставляю за собой. </w:t>
      </w:r>
    </w:p>
    <w:p w14:paraId="45C62FC4" w14:textId="77777777" w:rsidR="00E669FE" w:rsidRPr="006730A9" w:rsidRDefault="00E669FE" w:rsidP="00E669FE">
      <w:pPr>
        <w:pStyle w:val="a4"/>
        <w:shd w:val="clear" w:color="auto" w:fill="FFFFFF"/>
        <w:ind w:firstLine="709"/>
        <w:jc w:val="both"/>
        <w:rPr>
          <w:rStyle w:val="a5"/>
          <w:color w:val="000000" w:themeColor="text1"/>
          <w:sz w:val="22"/>
          <w:szCs w:val="22"/>
        </w:rPr>
      </w:pPr>
    </w:p>
    <w:p w14:paraId="5F2344D9" w14:textId="77777777" w:rsidR="00E669FE" w:rsidRPr="006730A9" w:rsidRDefault="00E669FE" w:rsidP="00E669FE">
      <w:pPr>
        <w:pStyle w:val="a4"/>
        <w:shd w:val="clear" w:color="auto" w:fill="FFFFFF"/>
        <w:ind w:firstLine="709"/>
        <w:jc w:val="both"/>
        <w:rPr>
          <w:rStyle w:val="a5"/>
          <w:color w:val="000000" w:themeColor="text1"/>
          <w:sz w:val="22"/>
          <w:szCs w:val="22"/>
        </w:rPr>
      </w:pPr>
    </w:p>
    <w:p w14:paraId="67152015" w14:textId="77777777" w:rsidR="00E669FE" w:rsidRPr="006730A9" w:rsidRDefault="00E669FE" w:rsidP="00E669FE">
      <w:pPr>
        <w:pStyle w:val="a4"/>
        <w:shd w:val="clear" w:color="auto" w:fill="FFFFFF"/>
        <w:jc w:val="both"/>
        <w:rPr>
          <w:rStyle w:val="a5"/>
          <w:color w:val="000000" w:themeColor="text1"/>
          <w:sz w:val="22"/>
          <w:szCs w:val="22"/>
        </w:rPr>
      </w:pPr>
    </w:p>
    <w:p w14:paraId="307CAB02" w14:textId="77777777" w:rsidR="00E669FE" w:rsidRPr="006730A9" w:rsidRDefault="00E669FE" w:rsidP="00E669FE">
      <w:pPr>
        <w:pStyle w:val="a4"/>
        <w:rPr>
          <w:sz w:val="22"/>
          <w:szCs w:val="22"/>
        </w:rPr>
      </w:pPr>
      <w:r w:rsidRPr="006730A9">
        <w:rPr>
          <w:sz w:val="22"/>
          <w:szCs w:val="22"/>
        </w:rPr>
        <w:t>Глава Красносибирского сельсовета</w:t>
      </w:r>
    </w:p>
    <w:p w14:paraId="39B93C5A" w14:textId="77777777" w:rsidR="00E669FE" w:rsidRPr="006730A9" w:rsidRDefault="00E669FE" w:rsidP="00E669FE">
      <w:pPr>
        <w:pStyle w:val="a4"/>
        <w:rPr>
          <w:sz w:val="22"/>
          <w:szCs w:val="22"/>
        </w:rPr>
      </w:pPr>
      <w:r w:rsidRPr="006730A9">
        <w:rPr>
          <w:sz w:val="22"/>
          <w:szCs w:val="22"/>
        </w:rPr>
        <w:t xml:space="preserve">Кочковского района Новосибирской области </w:t>
      </w:r>
      <w:r w:rsidRPr="006730A9">
        <w:rPr>
          <w:sz w:val="22"/>
          <w:szCs w:val="22"/>
        </w:rPr>
        <w:tab/>
      </w:r>
      <w:r w:rsidRPr="006730A9">
        <w:rPr>
          <w:sz w:val="22"/>
          <w:szCs w:val="22"/>
        </w:rPr>
        <w:tab/>
      </w:r>
      <w:r w:rsidRPr="006730A9">
        <w:rPr>
          <w:sz w:val="22"/>
          <w:szCs w:val="22"/>
        </w:rPr>
        <w:tab/>
      </w:r>
      <w:r w:rsidRPr="006730A9">
        <w:rPr>
          <w:sz w:val="22"/>
          <w:szCs w:val="22"/>
        </w:rPr>
        <w:tab/>
        <w:t xml:space="preserve">   А.В. Непейвода</w:t>
      </w:r>
    </w:p>
    <w:p w14:paraId="124D0D42" w14:textId="77777777" w:rsidR="00E669FE" w:rsidRPr="006730A9" w:rsidRDefault="00E669FE" w:rsidP="00E669FE">
      <w:pPr>
        <w:pStyle w:val="a4"/>
        <w:rPr>
          <w:sz w:val="22"/>
          <w:szCs w:val="22"/>
        </w:rPr>
      </w:pPr>
    </w:p>
    <w:p w14:paraId="3102582C" w14:textId="77777777" w:rsidR="00E669FE" w:rsidRPr="006730A9" w:rsidRDefault="00E669FE" w:rsidP="00E669FE">
      <w:pPr>
        <w:pStyle w:val="a4"/>
        <w:rPr>
          <w:sz w:val="22"/>
          <w:szCs w:val="22"/>
        </w:rPr>
      </w:pPr>
    </w:p>
    <w:p w14:paraId="3BE1F6CF" w14:textId="77777777" w:rsidR="00E669FE" w:rsidRPr="006730A9" w:rsidRDefault="00E669FE" w:rsidP="00E669FE">
      <w:pPr>
        <w:pStyle w:val="a4"/>
        <w:rPr>
          <w:sz w:val="22"/>
          <w:szCs w:val="22"/>
        </w:rPr>
      </w:pPr>
    </w:p>
    <w:p w14:paraId="66C6402F" w14:textId="77777777" w:rsidR="00E669FE" w:rsidRPr="006730A9" w:rsidRDefault="00E669FE" w:rsidP="00E669FE">
      <w:pPr>
        <w:pStyle w:val="a4"/>
        <w:rPr>
          <w:sz w:val="22"/>
          <w:szCs w:val="22"/>
        </w:rPr>
      </w:pPr>
      <w:r w:rsidRPr="006730A9">
        <w:rPr>
          <w:sz w:val="22"/>
          <w:szCs w:val="22"/>
        </w:rPr>
        <w:t>Исп. Егорова Д.С.</w:t>
      </w:r>
    </w:p>
    <w:p w14:paraId="5E994BE0" w14:textId="77777777" w:rsidR="00E669FE" w:rsidRPr="006730A9" w:rsidRDefault="00E669FE" w:rsidP="00E669FE">
      <w:pPr>
        <w:pStyle w:val="a4"/>
        <w:rPr>
          <w:sz w:val="22"/>
          <w:szCs w:val="22"/>
        </w:rPr>
      </w:pPr>
      <w:r w:rsidRPr="006730A9">
        <w:rPr>
          <w:sz w:val="22"/>
          <w:szCs w:val="22"/>
        </w:rPr>
        <w:t>Тел. 20-439</w:t>
      </w:r>
    </w:p>
    <w:p w14:paraId="3A00B36E" w14:textId="77777777" w:rsidR="00E669FE" w:rsidRPr="006730A9" w:rsidRDefault="00E669FE" w:rsidP="00E669FE">
      <w:pPr>
        <w:ind w:left="5670"/>
        <w:rPr>
          <w:sz w:val="22"/>
          <w:szCs w:val="22"/>
        </w:rPr>
      </w:pPr>
    </w:p>
    <w:p w14:paraId="0CB4A0D9" w14:textId="77777777" w:rsidR="00E669FE" w:rsidRDefault="00E669FE" w:rsidP="00EF09AC">
      <w:pPr>
        <w:jc w:val="both"/>
        <w:rPr>
          <w:sz w:val="22"/>
          <w:szCs w:val="22"/>
        </w:rPr>
      </w:pPr>
    </w:p>
    <w:p w14:paraId="47F061BF" w14:textId="77777777" w:rsidR="00E669FE" w:rsidRDefault="00E669FE" w:rsidP="00EF09AC">
      <w:pPr>
        <w:jc w:val="both"/>
        <w:rPr>
          <w:sz w:val="22"/>
          <w:szCs w:val="22"/>
        </w:rPr>
      </w:pPr>
    </w:p>
    <w:p w14:paraId="6BE2AD9B" w14:textId="77777777" w:rsidR="00E669FE" w:rsidRDefault="00E669FE" w:rsidP="00EF09AC">
      <w:pPr>
        <w:jc w:val="both"/>
        <w:rPr>
          <w:sz w:val="22"/>
          <w:szCs w:val="22"/>
        </w:rPr>
      </w:pPr>
    </w:p>
    <w:p w14:paraId="1911F2E6" w14:textId="77777777" w:rsidR="00E669FE" w:rsidRPr="00017E7F" w:rsidRDefault="00E669FE" w:rsidP="00E669FE">
      <w:pPr>
        <w:jc w:val="center"/>
        <w:rPr>
          <w:b/>
          <w:sz w:val="22"/>
          <w:szCs w:val="22"/>
        </w:rPr>
      </w:pPr>
      <w:r w:rsidRPr="00017E7F">
        <w:rPr>
          <w:b/>
          <w:sz w:val="22"/>
          <w:szCs w:val="22"/>
        </w:rPr>
        <w:t>АДМИНИСТРАЦИЯ КРАСНОСИБИРСКОГО СЕЛЬСОВЕТА КОЧКОВСКОГО РАЙОНА НОВОСИБИРСКОЙ ОБЛАСТИ</w:t>
      </w:r>
    </w:p>
    <w:p w14:paraId="60A02151" w14:textId="77777777" w:rsidR="00E669FE" w:rsidRPr="00017E7F" w:rsidRDefault="00E669FE" w:rsidP="00E669FE">
      <w:pPr>
        <w:jc w:val="center"/>
        <w:rPr>
          <w:b/>
          <w:sz w:val="22"/>
          <w:szCs w:val="22"/>
        </w:rPr>
      </w:pPr>
      <w:r w:rsidRPr="00017E7F">
        <w:rPr>
          <w:b/>
          <w:sz w:val="22"/>
          <w:szCs w:val="22"/>
        </w:rPr>
        <w:t>ПОСТАНОВЛЕНИЕ</w:t>
      </w:r>
    </w:p>
    <w:p w14:paraId="7A2B105E" w14:textId="77777777" w:rsidR="00E669FE" w:rsidRPr="00017E7F" w:rsidRDefault="00E669FE" w:rsidP="00E669FE">
      <w:pPr>
        <w:jc w:val="center"/>
        <w:rPr>
          <w:b/>
          <w:bCs/>
          <w:sz w:val="22"/>
          <w:szCs w:val="22"/>
        </w:rPr>
      </w:pPr>
      <w:r w:rsidRPr="00017E7F">
        <w:rPr>
          <w:b/>
          <w:bCs/>
          <w:sz w:val="22"/>
          <w:szCs w:val="22"/>
        </w:rPr>
        <w:t>от 14.02.2024                                                                                                  № 13</w:t>
      </w:r>
    </w:p>
    <w:p w14:paraId="611FCE39" w14:textId="77777777" w:rsidR="00E669FE" w:rsidRPr="00017E7F" w:rsidRDefault="00E669FE" w:rsidP="00E669FE">
      <w:pPr>
        <w:pStyle w:val="a4"/>
        <w:jc w:val="center"/>
        <w:rPr>
          <w:b/>
          <w:sz w:val="22"/>
          <w:szCs w:val="22"/>
        </w:rPr>
      </w:pPr>
    </w:p>
    <w:p w14:paraId="1C374616" w14:textId="77777777" w:rsidR="00E669FE" w:rsidRPr="00017E7F" w:rsidRDefault="00E669FE" w:rsidP="00E669FE">
      <w:pPr>
        <w:pStyle w:val="a4"/>
        <w:jc w:val="center"/>
        <w:rPr>
          <w:b/>
          <w:bCs/>
          <w:sz w:val="22"/>
          <w:szCs w:val="22"/>
        </w:rPr>
      </w:pPr>
      <w:r w:rsidRPr="00017E7F">
        <w:rPr>
          <w:b/>
          <w:sz w:val="22"/>
          <w:szCs w:val="22"/>
        </w:rPr>
        <w:t xml:space="preserve">О внесении изменений в постановление администрации Красносибирского сельсовета Кочковского района Новосибирской области от 23.03.2018 №24 «Об утверждении административного регламента </w:t>
      </w:r>
      <w:r w:rsidRPr="00017E7F">
        <w:rPr>
          <w:b/>
          <w:bCs/>
          <w:sz w:val="22"/>
          <w:szCs w:val="22"/>
        </w:rPr>
        <w:t>предоставления муниципальной услуги по принятию на учет граждан в качестве нуждающихся в жилых помещениях»</w:t>
      </w:r>
    </w:p>
    <w:p w14:paraId="0F888A9E" w14:textId="77777777" w:rsidR="00E669FE" w:rsidRPr="00017E7F" w:rsidRDefault="00E669FE" w:rsidP="00E669FE">
      <w:pPr>
        <w:ind w:firstLine="567"/>
        <w:jc w:val="both"/>
        <w:rPr>
          <w:sz w:val="22"/>
          <w:szCs w:val="22"/>
        </w:rPr>
      </w:pPr>
      <w:r w:rsidRPr="00017E7F">
        <w:rPr>
          <w:sz w:val="22"/>
          <w:szCs w:val="22"/>
        </w:rPr>
        <w:t xml:space="preserve">Рассмотрев протест прокуратуры Кочковского района Новосибирской области от 30.01.2024 №2-46в-24, в целях приведения административного регламента предоставления муниципальной услуги </w:t>
      </w:r>
      <w:r w:rsidRPr="00017E7F">
        <w:rPr>
          <w:bCs/>
          <w:sz w:val="22"/>
          <w:szCs w:val="22"/>
        </w:rPr>
        <w:t>по принятию на учет граждан в качестве нуждающихся в жилых помещениях</w:t>
      </w:r>
      <w:r w:rsidRPr="00017E7F">
        <w:rPr>
          <w:sz w:val="22"/>
          <w:szCs w:val="22"/>
        </w:rPr>
        <w:t xml:space="preserve">, в соответствие с действующим законодательством администрация Красносибирского сельсовета Кочковского района Новосибирской области </w:t>
      </w:r>
      <w:r w:rsidRPr="00017E7F">
        <w:rPr>
          <w:b/>
          <w:sz w:val="22"/>
          <w:szCs w:val="22"/>
        </w:rPr>
        <w:t xml:space="preserve">ПОСТАНОВЛЯЕТ:  </w:t>
      </w:r>
    </w:p>
    <w:p w14:paraId="043A93F6" w14:textId="77777777" w:rsidR="00E669FE" w:rsidRPr="00017E7F" w:rsidRDefault="00E669FE" w:rsidP="00E669FE">
      <w:pPr>
        <w:numPr>
          <w:ilvl w:val="0"/>
          <w:numId w:val="9"/>
        </w:numPr>
        <w:tabs>
          <w:tab w:val="left" w:pos="426"/>
          <w:tab w:val="left" w:pos="993"/>
        </w:tabs>
        <w:ind w:left="0" w:firstLine="567"/>
        <w:jc w:val="both"/>
        <w:rPr>
          <w:bCs/>
          <w:sz w:val="22"/>
          <w:szCs w:val="22"/>
        </w:rPr>
      </w:pPr>
      <w:r w:rsidRPr="00017E7F">
        <w:rPr>
          <w:sz w:val="22"/>
          <w:szCs w:val="22"/>
        </w:rPr>
        <w:t xml:space="preserve">Внести изменения в постановление от 23.03.2018 №24 «Об утверждении административного регламента </w:t>
      </w:r>
      <w:r w:rsidRPr="00017E7F">
        <w:rPr>
          <w:bCs/>
          <w:sz w:val="22"/>
          <w:szCs w:val="22"/>
        </w:rPr>
        <w:t>предоставления муниципальной услуги по принятию на учет граждан в качестве нуждающихся в жилых помещениях» (с изменениями, внесенными постановлением от 26.06.2018 №60, от 28.08.2018 №88, от 18.03.2019 №19, от 26.07.2019 №73, от 09.12.2019 №138, от 15.12.2020 №89, от 05.05.2021 №49):</w:t>
      </w:r>
    </w:p>
    <w:p w14:paraId="564AFF8F" w14:textId="77777777" w:rsidR="00E669FE" w:rsidRPr="00017E7F" w:rsidRDefault="00E669FE" w:rsidP="00E669FE">
      <w:pPr>
        <w:numPr>
          <w:ilvl w:val="1"/>
          <w:numId w:val="10"/>
        </w:numPr>
        <w:tabs>
          <w:tab w:val="left" w:pos="0"/>
          <w:tab w:val="left" w:pos="993"/>
        </w:tabs>
        <w:jc w:val="both"/>
        <w:rPr>
          <w:sz w:val="22"/>
          <w:szCs w:val="22"/>
        </w:rPr>
      </w:pPr>
      <w:r w:rsidRPr="00017E7F">
        <w:rPr>
          <w:sz w:val="22"/>
          <w:szCs w:val="22"/>
        </w:rPr>
        <w:t>Подпункт 3 пункта 2.6.1 Административного регламента исключить.</w:t>
      </w:r>
    </w:p>
    <w:p w14:paraId="163AFDD3" w14:textId="77777777" w:rsidR="00E669FE" w:rsidRPr="00017E7F" w:rsidRDefault="00E669FE" w:rsidP="00E669FE">
      <w:pPr>
        <w:numPr>
          <w:ilvl w:val="1"/>
          <w:numId w:val="10"/>
        </w:numPr>
        <w:tabs>
          <w:tab w:val="left" w:pos="0"/>
          <w:tab w:val="left" w:pos="993"/>
        </w:tabs>
        <w:jc w:val="both"/>
        <w:rPr>
          <w:sz w:val="22"/>
          <w:szCs w:val="22"/>
        </w:rPr>
      </w:pPr>
      <w:r w:rsidRPr="00017E7F">
        <w:rPr>
          <w:sz w:val="22"/>
          <w:szCs w:val="22"/>
        </w:rPr>
        <w:t>Подпункт 1 пункта 2.6.3 Административного регламента исключить.</w:t>
      </w:r>
    </w:p>
    <w:p w14:paraId="70283834" w14:textId="77777777" w:rsidR="00E669FE" w:rsidRPr="00017E7F" w:rsidRDefault="00E669FE" w:rsidP="00E669FE">
      <w:pPr>
        <w:pStyle w:val="ConsPlusNormal"/>
        <w:ind w:firstLine="540"/>
        <w:jc w:val="both"/>
        <w:rPr>
          <w:szCs w:val="22"/>
        </w:rPr>
      </w:pPr>
      <w:r w:rsidRPr="00017E7F">
        <w:rPr>
          <w:szCs w:val="22"/>
        </w:rPr>
        <w:t xml:space="preserve">2.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w:t>
      </w:r>
    </w:p>
    <w:p w14:paraId="520117B4" w14:textId="77777777" w:rsidR="00E669FE" w:rsidRPr="00017E7F" w:rsidRDefault="00E669FE" w:rsidP="00E669FE">
      <w:pPr>
        <w:ind w:firstLine="567"/>
        <w:jc w:val="both"/>
        <w:rPr>
          <w:sz w:val="22"/>
          <w:szCs w:val="22"/>
        </w:rPr>
      </w:pPr>
      <w:r w:rsidRPr="00017E7F">
        <w:rPr>
          <w:sz w:val="22"/>
          <w:szCs w:val="22"/>
        </w:rPr>
        <w:t>3. Контроль за исполнением постановления оставляю за собой.</w:t>
      </w:r>
    </w:p>
    <w:p w14:paraId="0EF73520" w14:textId="77777777" w:rsidR="00E669FE" w:rsidRPr="00017E7F" w:rsidRDefault="00E669FE" w:rsidP="00E669FE">
      <w:pPr>
        <w:jc w:val="both"/>
        <w:rPr>
          <w:sz w:val="22"/>
          <w:szCs w:val="22"/>
        </w:rPr>
      </w:pPr>
      <w:r w:rsidRPr="00017E7F">
        <w:rPr>
          <w:sz w:val="22"/>
          <w:szCs w:val="22"/>
        </w:rPr>
        <w:tab/>
      </w:r>
    </w:p>
    <w:p w14:paraId="3CBDD335" w14:textId="77777777" w:rsidR="00E669FE" w:rsidRPr="00017E7F" w:rsidRDefault="00E669FE" w:rsidP="00E669FE">
      <w:pPr>
        <w:jc w:val="both"/>
        <w:rPr>
          <w:sz w:val="22"/>
          <w:szCs w:val="22"/>
        </w:rPr>
      </w:pPr>
    </w:p>
    <w:p w14:paraId="595C7623" w14:textId="77777777" w:rsidR="00E669FE" w:rsidRPr="00017E7F" w:rsidRDefault="00E669FE" w:rsidP="00E669FE">
      <w:pPr>
        <w:rPr>
          <w:sz w:val="22"/>
          <w:szCs w:val="22"/>
        </w:rPr>
      </w:pPr>
      <w:r w:rsidRPr="00017E7F">
        <w:rPr>
          <w:sz w:val="22"/>
          <w:szCs w:val="22"/>
        </w:rPr>
        <w:t>Глава  Красносибирского сельсовета</w:t>
      </w:r>
    </w:p>
    <w:p w14:paraId="4B2D0D68" w14:textId="77777777" w:rsidR="00E669FE" w:rsidRPr="00017E7F" w:rsidRDefault="00E669FE" w:rsidP="00E669FE">
      <w:pPr>
        <w:rPr>
          <w:sz w:val="22"/>
          <w:szCs w:val="22"/>
        </w:rPr>
      </w:pPr>
      <w:r w:rsidRPr="00017E7F">
        <w:rPr>
          <w:sz w:val="22"/>
          <w:szCs w:val="22"/>
        </w:rPr>
        <w:t xml:space="preserve">Кочковского района Новосибирской области                                   А.В. Непейвода </w:t>
      </w:r>
    </w:p>
    <w:p w14:paraId="1A682FD1" w14:textId="77777777" w:rsidR="00E669FE" w:rsidRPr="00017E7F" w:rsidRDefault="00E669FE" w:rsidP="00E669FE">
      <w:pPr>
        <w:rPr>
          <w:sz w:val="22"/>
          <w:szCs w:val="22"/>
        </w:rPr>
      </w:pPr>
    </w:p>
    <w:p w14:paraId="29FF2105" w14:textId="77777777" w:rsidR="00E669FE" w:rsidRPr="00017E7F" w:rsidRDefault="00E669FE" w:rsidP="00E669FE">
      <w:pPr>
        <w:rPr>
          <w:sz w:val="22"/>
          <w:szCs w:val="22"/>
        </w:rPr>
      </w:pPr>
    </w:p>
    <w:p w14:paraId="3BA28A38" w14:textId="77777777" w:rsidR="00E669FE" w:rsidRPr="00017E7F" w:rsidRDefault="00E669FE" w:rsidP="00E669FE">
      <w:pPr>
        <w:rPr>
          <w:sz w:val="22"/>
          <w:szCs w:val="22"/>
        </w:rPr>
      </w:pPr>
    </w:p>
    <w:p w14:paraId="659D522B" w14:textId="77777777" w:rsidR="00E669FE" w:rsidRPr="00017E7F" w:rsidRDefault="00E669FE" w:rsidP="00E669FE">
      <w:pPr>
        <w:rPr>
          <w:sz w:val="22"/>
          <w:szCs w:val="22"/>
        </w:rPr>
      </w:pPr>
    </w:p>
    <w:p w14:paraId="6EF284E1" w14:textId="77777777" w:rsidR="00E669FE" w:rsidRPr="00017E7F" w:rsidRDefault="00E669FE" w:rsidP="00E669FE">
      <w:pPr>
        <w:rPr>
          <w:sz w:val="22"/>
          <w:szCs w:val="22"/>
        </w:rPr>
      </w:pPr>
    </w:p>
    <w:p w14:paraId="68E0A9D7" w14:textId="77777777" w:rsidR="00E669FE" w:rsidRPr="00017E7F" w:rsidRDefault="00E669FE" w:rsidP="00E669FE">
      <w:pPr>
        <w:rPr>
          <w:sz w:val="22"/>
          <w:szCs w:val="22"/>
        </w:rPr>
      </w:pPr>
    </w:p>
    <w:p w14:paraId="0DE091EC" w14:textId="77777777" w:rsidR="00E669FE" w:rsidRPr="00017E7F" w:rsidRDefault="00E669FE" w:rsidP="00E669FE">
      <w:pPr>
        <w:rPr>
          <w:sz w:val="22"/>
          <w:szCs w:val="22"/>
        </w:rPr>
      </w:pPr>
      <w:r w:rsidRPr="00017E7F">
        <w:rPr>
          <w:sz w:val="22"/>
          <w:szCs w:val="22"/>
        </w:rPr>
        <w:t>Исп. Егорова Д.С.</w:t>
      </w:r>
    </w:p>
    <w:p w14:paraId="7B4AC506" w14:textId="77777777" w:rsidR="00E669FE" w:rsidRDefault="00E669FE" w:rsidP="00E669FE">
      <w:pPr>
        <w:rPr>
          <w:sz w:val="22"/>
          <w:szCs w:val="22"/>
        </w:rPr>
      </w:pPr>
      <w:r w:rsidRPr="00017E7F">
        <w:rPr>
          <w:sz w:val="22"/>
          <w:szCs w:val="22"/>
        </w:rPr>
        <w:t>Тел. 83835620439</w:t>
      </w:r>
    </w:p>
    <w:p w14:paraId="7E758384" w14:textId="77777777" w:rsidR="00E669FE" w:rsidRDefault="00E669FE" w:rsidP="00E669FE">
      <w:pPr>
        <w:rPr>
          <w:sz w:val="22"/>
          <w:szCs w:val="22"/>
        </w:rPr>
      </w:pPr>
    </w:p>
    <w:p w14:paraId="7D436765" w14:textId="77777777" w:rsidR="00E669FE" w:rsidRDefault="00E669FE" w:rsidP="00E669FE">
      <w:pPr>
        <w:rPr>
          <w:sz w:val="22"/>
          <w:szCs w:val="22"/>
        </w:rPr>
      </w:pPr>
    </w:p>
    <w:p w14:paraId="12003A77" w14:textId="77777777" w:rsidR="00E669FE" w:rsidRPr="00F4129F" w:rsidRDefault="00E669FE" w:rsidP="00E669FE">
      <w:pPr>
        <w:jc w:val="center"/>
        <w:rPr>
          <w:b/>
          <w:bCs/>
          <w:sz w:val="22"/>
          <w:szCs w:val="22"/>
        </w:rPr>
      </w:pPr>
      <w:r w:rsidRPr="00F4129F">
        <w:rPr>
          <w:b/>
          <w:bCs/>
          <w:sz w:val="22"/>
          <w:szCs w:val="22"/>
        </w:rPr>
        <w:t>АДМИНИСТРАЦИЯ КРАСНОСИБИРСКОГО СЕЛЬСОВЕТА</w:t>
      </w:r>
    </w:p>
    <w:p w14:paraId="2DCFA80B" w14:textId="77777777" w:rsidR="00E669FE" w:rsidRPr="00F4129F" w:rsidRDefault="00E669FE" w:rsidP="00E669FE">
      <w:pPr>
        <w:jc w:val="center"/>
        <w:rPr>
          <w:b/>
          <w:bCs/>
          <w:sz w:val="22"/>
          <w:szCs w:val="22"/>
        </w:rPr>
      </w:pPr>
      <w:r w:rsidRPr="00F4129F">
        <w:rPr>
          <w:b/>
          <w:bCs/>
          <w:sz w:val="22"/>
          <w:szCs w:val="22"/>
        </w:rPr>
        <w:t>КОЧКОВСКОГО РАЙОНА НОВОСИБИРСКОЙ ОБЛАСТИ</w:t>
      </w:r>
    </w:p>
    <w:p w14:paraId="126E8C69" w14:textId="77777777" w:rsidR="00E669FE" w:rsidRPr="00F4129F" w:rsidRDefault="00E669FE" w:rsidP="00E669FE">
      <w:pPr>
        <w:jc w:val="center"/>
        <w:rPr>
          <w:b/>
          <w:bCs/>
          <w:sz w:val="22"/>
          <w:szCs w:val="22"/>
        </w:rPr>
      </w:pPr>
    </w:p>
    <w:p w14:paraId="360D4687" w14:textId="77777777" w:rsidR="00E669FE" w:rsidRPr="00F4129F" w:rsidRDefault="00E669FE" w:rsidP="00E669FE">
      <w:pPr>
        <w:jc w:val="center"/>
        <w:rPr>
          <w:b/>
          <w:bCs/>
          <w:sz w:val="22"/>
          <w:szCs w:val="22"/>
        </w:rPr>
      </w:pPr>
      <w:r w:rsidRPr="00F4129F">
        <w:rPr>
          <w:b/>
          <w:bCs/>
          <w:sz w:val="22"/>
          <w:szCs w:val="22"/>
        </w:rPr>
        <w:t>ПОСТАНОВЛЕНИЕ</w:t>
      </w:r>
    </w:p>
    <w:p w14:paraId="36576D3B" w14:textId="77777777" w:rsidR="00E669FE" w:rsidRPr="00F4129F" w:rsidRDefault="00E669FE" w:rsidP="00E669FE">
      <w:pPr>
        <w:jc w:val="center"/>
        <w:rPr>
          <w:b/>
          <w:bCs/>
          <w:sz w:val="22"/>
          <w:szCs w:val="22"/>
        </w:rPr>
      </w:pPr>
    </w:p>
    <w:p w14:paraId="53062F26" w14:textId="77777777" w:rsidR="00E669FE" w:rsidRPr="00F4129F" w:rsidRDefault="00E669FE" w:rsidP="00E669FE">
      <w:pPr>
        <w:jc w:val="center"/>
        <w:rPr>
          <w:b/>
          <w:bCs/>
          <w:sz w:val="22"/>
          <w:szCs w:val="22"/>
        </w:rPr>
      </w:pPr>
      <w:r w:rsidRPr="00F4129F">
        <w:rPr>
          <w:b/>
          <w:bCs/>
          <w:sz w:val="22"/>
          <w:szCs w:val="22"/>
        </w:rPr>
        <w:t xml:space="preserve">22.02.2024          </w:t>
      </w:r>
      <w:r w:rsidRPr="00F4129F">
        <w:rPr>
          <w:b/>
          <w:bCs/>
          <w:sz w:val="22"/>
          <w:szCs w:val="22"/>
        </w:rPr>
        <w:tab/>
      </w:r>
      <w:r w:rsidRPr="00F4129F">
        <w:rPr>
          <w:b/>
          <w:bCs/>
          <w:sz w:val="22"/>
          <w:szCs w:val="22"/>
        </w:rPr>
        <w:tab/>
      </w:r>
      <w:r w:rsidRPr="00F4129F">
        <w:rPr>
          <w:b/>
          <w:bCs/>
          <w:sz w:val="22"/>
          <w:szCs w:val="22"/>
        </w:rPr>
        <w:tab/>
      </w:r>
      <w:r w:rsidRPr="00F4129F">
        <w:rPr>
          <w:b/>
          <w:bCs/>
          <w:sz w:val="22"/>
          <w:szCs w:val="22"/>
        </w:rPr>
        <w:tab/>
        <w:t xml:space="preserve">   </w:t>
      </w:r>
      <w:r w:rsidRPr="00F4129F">
        <w:rPr>
          <w:b/>
          <w:bCs/>
          <w:sz w:val="22"/>
          <w:szCs w:val="22"/>
        </w:rPr>
        <w:tab/>
      </w:r>
      <w:r w:rsidRPr="00F4129F">
        <w:rPr>
          <w:b/>
          <w:bCs/>
          <w:sz w:val="22"/>
          <w:szCs w:val="22"/>
        </w:rPr>
        <w:tab/>
        <w:t xml:space="preserve">                                                   №14</w:t>
      </w:r>
    </w:p>
    <w:p w14:paraId="2F4B9FEB" w14:textId="77777777" w:rsidR="00E669FE" w:rsidRPr="00F4129F" w:rsidRDefault="00E669FE" w:rsidP="00E669FE">
      <w:pPr>
        <w:pStyle w:val="a4"/>
        <w:shd w:val="clear" w:color="auto" w:fill="FFFFFF"/>
        <w:ind w:firstLine="709"/>
        <w:jc w:val="center"/>
        <w:rPr>
          <w:rStyle w:val="a5"/>
          <w:color w:val="000000" w:themeColor="text1"/>
          <w:sz w:val="22"/>
          <w:szCs w:val="22"/>
        </w:rPr>
      </w:pPr>
    </w:p>
    <w:p w14:paraId="0342CF6B" w14:textId="77777777" w:rsidR="00E669FE" w:rsidRPr="00F4129F" w:rsidRDefault="00E669FE" w:rsidP="00E669FE">
      <w:pPr>
        <w:pStyle w:val="a4"/>
        <w:shd w:val="clear" w:color="auto" w:fill="FFFFFF"/>
        <w:ind w:firstLine="709"/>
        <w:jc w:val="center"/>
        <w:rPr>
          <w:b/>
          <w:sz w:val="22"/>
          <w:szCs w:val="22"/>
        </w:rPr>
      </w:pPr>
      <w:r w:rsidRPr="00F4129F">
        <w:rPr>
          <w:b/>
          <w:sz w:val="22"/>
          <w:szCs w:val="22"/>
        </w:rPr>
        <w:t xml:space="preserve">О порядке формирования и ведения реестра источников доходов бюджета Красносибирского сельсовета Кочковского района </w:t>
      </w:r>
    </w:p>
    <w:p w14:paraId="351BF591" w14:textId="77777777" w:rsidR="00E669FE" w:rsidRPr="00F4129F" w:rsidRDefault="00E669FE" w:rsidP="00E669FE">
      <w:pPr>
        <w:pStyle w:val="a4"/>
        <w:shd w:val="clear" w:color="auto" w:fill="FFFFFF"/>
        <w:ind w:firstLine="709"/>
        <w:jc w:val="center"/>
        <w:rPr>
          <w:b/>
          <w:sz w:val="22"/>
          <w:szCs w:val="22"/>
        </w:rPr>
      </w:pPr>
      <w:r w:rsidRPr="00F4129F">
        <w:rPr>
          <w:b/>
          <w:sz w:val="22"/>
          <w:szCs w:val="22"/>
        </w:rPr>
        <w:t>Новосибирской области</w:t>
      </w:r>
    </w:p>
    <w:p w14:paraId="0CA89047" w14:textId="77777777" w:rsidR="00E669FE" w:rsidRPr="00F4129F" w:rsidRDefault="00E669FE" w:rsidP="00E669FE">
      <w:pPr>
        <w:pStyle w:val="a4"/>
        <w:shd w:val="clear" w:color="auto" w:fill="FFFFFF"/>
        <w:ind w:firstLine="709"/>
        <w:jc w:val="center"/>
        <w:rPr>
          <w:b/>
          <w:color w:val="000000" w:themeColor="text1"/>
          <w:sz w:val="22"/>
          <w:szCs w:val="22"/>
        </w:rPr>
      </w:pPr>
    </w:p>
    <w:p w14:paraId="39B39AAE" w14:textId="77777777" w:rsidR="00E669FE" w:rsidRPr="00F4129F" w:rsidRDefault="00E669FE" w:rsidP="00E669FE">
      <w:pPr>
        <w:ind w:left="-15" w:firstLine="709"/>
        <w:jc w:val="both"/>
        <w:rPr>
          <w:sz w:val="22"/>
          <w:szCs w:val="22"/>
        </w:rPr>
      </w:pPr>
      <w:r w:rsidRPr="00F4129F">
        <w:rPr>
          <w:sz w:val="22"/>
          <w:szCs w:val="22"/>
        </w:rPr>
        <w:t>В соответствии с пунктом 7 статьи 47.1 Бюджетного кодекса Российской Федерации и 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утвержденными постановлением Правительства Российской Федерации от 31.08.2016 № 868 «О порядке формирования и ведения перечня источников доходов Российской Федерации», администрация Красносибирского сельсовета Кочковского района Новосибирской области постановляет:</w:t>
      </w:r>
    </w:p>
    <w:p w14:paraId="3A41E977" w14:textId="77777777" w:rsidR="00E669FE" w:rsidRPr="00F4129F" w:rsidRDefault="00E669FE" w:rsidP="00E669FE">
      <w:pPr>
        <w:numPr>
          <w:ilvl w:val="0"/>
          <w:numId w:val="11"/>
        </w:numPr>
        <w:spacing w:line="249" w:lineRule="auto"/>
        <w:ind w:firstLine="709"/>
        <w:jc w:val="both"/>
        <w:rPr>
          <w:sz w:val="22"/>
          <w:szCs w:val="22"/>
        </w:rPr>
      </w:pPr>
      <w:r w:rsidRPr="00F4129F">
        <w:rPr>
          <w:sz w:val="22"/>
          <w:szCs w:val="22"/>
        </w:rPr>
        <w:t xml:space="preserve">Установить порядок формирования и ведения реестра источников доходов бюджета Красносибирского сельсовета Кочковского района Новосибирской области (далее – Порядок) согласно приложению к настоящему постановлению. </w:t>
      </w:r>
    </w:p>
    <w:p w14:paraId="0DA6556C" w14:textId="77777777" w:rsidR="00E669FE" w:rsidRPr="00F4129F" w:rsidRDefault="00E669FE" w:rsidP="00E669FE">
      <w:pPr>
        <w:pStyle w:val="a4"/>
        <w:shd w:val="clear" w:color="auto" w:fill="FFFFFF"/>
        <w:jc w:val="both"/>
        <w:rPr>
          <w:sz w:val="22"/>
          <w:szCs w:val="22"/>
        </w:rPr>
      </w:pPr>
      <w:r w:rsidRPr="00F4129F">
        <w:rPr>
          <w:sz w:val="22"/>
          <w:szCs w:val="22"/>
        </w:rPr>
        <w:t xml:space="preserve">          2.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14:paraId="4127C5E2" w14:textId="77777777" w:rsidR="00E669FE" w:rsidRPr="00F4129F" w:rsidRDefault="00E669FE" w:rsidP="00E669FE">
      <w:pPr>
        <w:pStyle w:val="a4"/>
        <w:shd w:val="clear" w:color="auto" w:fill="FFFFFF"/>
        <w:jc w:val="both"/>
        <w:rPr>
          <w:sz w:val="22"/>
          <w:szCs w:val="22"/>
        </w:rPr>
      </w:pPr>
      <w:r w:rsidRPr="00F4129F">
        <w:rPr>
          <w:sz w:val="22"/>
          <w:szCs w:val="22"/>
        </w:rPr>
        <w:t xml:space="preserve">          3.   Контроль за исполнением настоящего постановления оставляю за собой. </w:t>
      </w:r>
    </w:p>
    <w:p w14:paraId="2DDF4B0A" w14:textId="77777777" w:rsidR="00E669FE" w:rsidRPr="00F4129F" w:rsidRDefault="00E669FE" w:rsidP="00E669FE">
      <w:pPr>
        <w:pStyle w:val="a4"/>
        <w:shd w:val="clear" w:color="auto" w:fill="FFFFFF"/>
        <w:ind w:firstLine="709"/>
        <w:jc w:val="both"/>
        <w:rPr>
          <w:rStyle w:val="a5"/>
          <w:color w:val="000000" w:themeColor="text1"/>
          <w:sz w:val="22"/>
          <w:szCs w:val="22"/>
        </w:rPr>
      </w:pPr>
    </w:p>
    <w:p w14:paraId="6A4E9399" w14:textId="77777777" w:rsidR="00E669FE" w:rsidRPr="00F4129F" w:rsidRDefault="00E669FE" w:rsidP="00E669FE">
      <w:pPr>
        <w:pStyle w:val="a4"/>
        <w:shd w:val="clear" w:color="auto" w:fill="FFFFFF"/>
        <w:jc w:val="both"/>
        <w:rPr>
          <w:rStyle w:val="a5"/>
          <w:color w:val="000000" w:themeColor="text1"/>
          <w:sz w:val="22"/>
          <w:szCs w:val="22"/>
        </w:rPr>
      </w:pPr>
    </w:p>
    <w:p w14:paraId="63815409" w14:textId="77777777" w:rsidR="00E669FE" w:rsidRPr="00F4129F" w:rsidRDefault="00E669FE" w:rsidP="00E669FE">
      <w:pPr>
        <w:pStyle w:val="a4"/>
        <w:shd w:val="clear" w:color="auto" w:fill="FFFFFF"/>
        <w:jc w:val="both"/>
        <w:rPr>
          <w:rStyle w:val="a5"/>
          <w:color w:val="000000" w:themeColor="text1"/>
          <w:sz w:val="22"/>
          <w:szCs w:val="22"/>
        </w:rPr>
      </w:pPr>
    </w:p>
    <w:p w14:paraId="7381B5FB" w14:textId="77777777" w:rsidR="00E669FE" w:rsidRPr="00F4129F" w:rsidRDefault="00E669FE" w:rsidP="00E669FE">
      <w:pPr>
        <w:pStyle w:val="a4"/>
        <w:rPr>
          <w:sz w:val="22"/>
          <w:szCs w:val="22"/>
        </w:rPr>
      </w:pPr>
      <w:r w:rsidRPr="00F4129F">
        <w:rPr>
          <w:sz w:val="22"/>
          <w:szCs w:val="22"/>
        </w:rPr>
        <w:t>И.о. главы Красносибирского сельсовета</w:t>
      </w:r>
    </w:p>
    <w:p w14:paraId="522F60C8" w14:textId="77777777" w:rsidR="00E669FE" w:rsidRPr="00F4129F" w:rsidRDefault="00E669FE" w:rsidP="00E669FE">
      <w:pPr>
        <w:pStyle w:val="a4"/>
        <w:rPr>
          <w:sz w:val="22"/>
          <w:szCs w:val="22"/>
        </w:rPr>
      </w:pPr>
      <w:r w:rsidRPr="00F4129F">
        <w:rPr>
          <w:sz w:val="22"/>
          <w:szCs w:val="22"/>
        </w:rPr>
        <w:t xml:space="preserve">Кочковского района Новосибирской области </w:t>
      </w:r>
      <w:r w:rsidRPr="00F4129F">
        <w:rPr>
          <w:sz w:val="22"/>
          <w:szCs w:val="22"/>
        </w:rPr>
        <w:tab/>
      </w:r>
      <w:r w:rsidRPr="00F4129F">
        <w:rPr>
          <w:sz w:val="22"/>
          <w:szCs w:val="22"/>
        </w:rPr>
        <w:tab/>
      </w:r>
      <w:r w:rsidRPr="00F4129F">
        <w:rPr>
          <w:sz w:val="22"/>
          <w:szCs w:val="22"/>
        </w:rPr>
        <w:tab/>
      </w:r>
      <w:r w:rsidRPr="00F4129F">
        <w:rPr>
          <w:sz w:val="22"/>
          <w:szCs w:val="22"/>
        </w:rPr>
        <w:tab/>
        <w:t xml:space="preserve">        Д.С. Егорова</w:t>
      </w:r>
    </w:p>
    <w:p w14:paraId="4827B428" w14:textId="77777777" w:rsidR="00E669FE" w:rsidRDefault="00E669FE" w:rsidP="00E669FE">
      <w:pPr>
        <w:pStyle w:val="a4"/>
        <w:rPr>
          <w:sz w:val="22"/>
          <w:szCs w:val="22"/>
        </w:rPr>
      </w:pPr>
    </w:p>
    <w:p w14:paraId="35E00562" w14:textId="77777777" w:rsidR="00E669FE" w:rsidRPr="00F4129F" w:rsidRDefault="00E669FE" w:rsidP="00E669FE">
      <w:pPr>
        <w:pStyle w:val="a4"/>
        <w:rPr>
          <w:sz w:val="22"/>
          <w:szCs w:val="22"/>
        </w:rPr>
      </w:pPr>
    </w:p>
    <w:p w14:paraId="36372E5C" w14:textId="77777777" w:rsidR="00E669FE" w:rsidRPr="00F4129F" w:rsidRDefault="00E669FE" w:rsidP="00E669FE">
      <w:pPr>
        <w:pStyle w:val="a4"/>
        <w:rPr>
          <w:sz w:val="22"/>
          <w:szCs w:val="22"/>
        </w:rPr>
      </w:pPr>
    </w:p>
    <w:p w14:paraId="7DFA525D" w14:textId="77777777" w:rsidR="00E669FE" w:rsidRPr="00F4129F" w:rsidRDefault="00E669FE" w:rsidP="00E669FE">
      <w:pPr>
        <w:pStyle w:val="a4"/>
        <w:rPr>
          <w:sz w:val="22"/>
          <w:szCs w:val="22"/>
        </w:rPr>
      </w:pPr>
      <w:r w:rsidRPr="00F4129F">
        <w:rPr>
          <w:sz w:val="22"/>
          <w:szCs w:val="22"/>
        </w:rPr>
        <w:t>Исп. Егорова Д.С.</w:t>
      </w:r>
    </w:p>
    <w:p w14:paraId="0736BCEA" w14:textId="77777777" w:rsidR="00E669FE" w:rsidRPr="00F4129F" w:rsidRDefault="00E669FE" w:rsidP="00E669FE">
      <w:pPr>
        <w:pStyle w:val="a4"/>
        <w:rPr>
          <w:sz w:val="22"/>
          <w:szCs w:val="22"/>
        </w:rPr>
      </w:pPr>
      <w:r w:rsidRPr="00F4129F">
        <w:rPr>
          <w:sz w:val="22"/>
          <w:szCs w:val="22"/>
        </w:rPr>
        <w:t>Тел. 20-439</w:t>
      </w:r>
    </w:p>
    <w:p w14:paraId="59FA0BB0" w14:textId="77777777" w:rsidR="00E669FE" w:rsidRPr="00F4129F" w:rsidRDefault="00E669FE" w:rsidP="00E669FE">
      <w:pPr>
        <w:pStyle w:val="a4"/>
        <w:ind w:firstLine="709"/>
        <w:jc w:val="right"/>
        <w:rPr>
          <w:sz w:val="22"/>
          <w:szCs w:val="22"/>
        </w:rPr>
      </w:pPr>
      <w:r w:rsidRPr="00F4129F">
        <w:rPr>
          <w:sz w:val="22"/>
          <w:szCs w:val="22"/>
        </w:rPr>
        <w:lastRenderedPageBreak/>
        <w:t>УТВЕРЖДЕН</w:t>
      </w:r>
    </w:p>
    <w:p w14:paraId="689F3EFE" w14:textId="77777777" w:rsidR="00E669FE" w:rsidRPr="00F4129F" w:rsidRDefault="00E669FE" w:rsidP="00E669FE">
      <w:pPr>
        <w:pStyle w:val="a4"/>
        <w:ind w:firstLine="709"/>
        <w:jc w:val="right"/>
        <w:rPr>
          <w:sz w:val="22"/>
          <w:szCs w:val="22"/>
        </w:rPr>
      </w:pPr>
      <w:r w:rsidRPr="00F4129F">
        <w:rPr>
          <w:sz w:val="22"/>
          <w:szCs w:val="22"/>
        </w:rPr>
        <w:t>постановлением администрации</w:t>
      </w:r>
    </w:p>
    <w:p w14:paraId="4040913B" w14:textId="77777777" w:rsidR="00E669FE" w:rsidRPr="00F4129F" w:rsidRDefault="00E669FE" w:rsidP="00E669FE">
      <w:pPr>
        <w:pStyle w:val="a4"/>
        <w:ind w:firstLine="709"/>
        <w:jc w:val="right"/>
        <w:rPr>
          <w:sz w:val="22"/>
          <w:szCs w:val="22"/>
        </w:rPr>
      </w:pPr>
      <w:r w:rsidRPr="00F4129F">
        <w:rPr>
          <w:sz w:val="22"/>
          <w:szCs w:val="22"/>
        </w:rPr>
        <w:t>Красносибирского сельсовета</w:t>
      </w:r>
    </w:p>
    <w:p w14:paraId="0810610C" w14:textId="77777777" w:rsidR="00E669FE" w:rsidRPr="00F4129F" w:rsidRDefault="00E669FE" w:rsidP="00E669FE">
      <w:pPr>
        <w:pStyle w:val="a4"/>
        <w:ind w:firstLine="709"/>
        <w:jc w:val="right"/>
        <w:rPr>
          <w:sz w:val="22"/>
          <w:szCs w:val="22"/>
        </w:rPr>
      </w:pPr>
      <w:r w:rsidRPr="00F4129F">
        <w:rPr>
          <w:sz w:val="22"/>
          <w:szCs w:val="22"/>
        </w:rPr>
        <w:t xml:space="preserve">Кочковского района </w:t>
      </w:r>
    </w:p>
    <w:p w14:paraId="7767D050" w14:textId="77777777" w:rsidR="00E669FE" w:rsidRPr="00F4129F" w:rsidRDefault="00E669FE" w:rsidP="00E669FE">
      <w:pPr>
        <w:pStyle w:val="a4"/>
        <w:ind w:firstLine="709"/>
        <w:jc w:val="right"/>
        <w:rPr>
          <w:sz w:val="22"/>
          <w:szCs w:val="22"/>
        </w:rPr>
      </w:pPr>
      <w:r w:rsidRPr="00F4129F">
        <w:rPr>
          <w:sz w:val="22"/>
          <w:szCs w:val="22"/>
        </w:rPr>
        <w:t>Новосибирской области</w:t>
      </w:r>
    </w:p>
    <w:p w14:paraId="64AF8DCA" w14:textId="77777777" w:rsidR="00E669FE" w:rsidRPr="00F4129F" w:rsidRDefault="00E669FE" w:rsidP="00E669FE">
      <w:pPr>
        <w:pStyle w:val="a4"/>
        <w:ind w:firstLine="709"/>
        <w:jc w:val="right"/>
        <w:rPr>
          <w:sz w:val="22"/>
          <w:szCs w:val="22"/>
        </w:rPr>
      </w:pPr>
      <w:r w:rsidRPr="00F4129F">
        <w:rPr>
          <w:sz w:val="22"/>
          <w:szCs w:val="22"/>
        </w:rPr>
        <w:t>от 22.02.2024 № 14</w:t>
      </w:r>
    </w:p>
    <w:p w14:paraId="3DDF5A9F" w14:textId="77777777" w:rsidR="00E669FE" w:rsidRPr="00F4129F" w:rsidRDefault="00E669FE" w:rsidP="00E669FE">
      <w:pPr>
        <w:ind w:right="4"/>
        <w:jc w:val="right"/>
        <w:rPr>
          <w:sz w:val="22"/>
          <w:szCs w:val="22"/>
        </w:rPr>
      </w:pPr>
    </w:p>
    <w:p w14:paraId="3CA4503E" w14:textId="77777777" w:rsidR="00E669FE" w:rsidRPr="00F4129F" w:rsidRDefault="00E669FE" w:rsidP="00E669FE">
      <w:pPr>
        <w:ind w:right="4"/>
        <w:jc w:val="center"/>
        <w:rPr>
          <w:sz w:val="22"/>
          <w:szCs w:val="22"/>
        </w:rPr>
      </w:pPr>
      <w:r w:rsidRPr="00F4129F">
        <w:rPr>
          <w:sz w:val="22"/>
          <w:szCs w:val="22"/>
        </w:rPr>
        <w:t>Порядок</w:t>
      </w:r>
    </w:p>
    <w:p w14:paraId="06A72322" w14:textId="77777777" w:rsidR="00E669FE" w:rsidRPr="00F4129F" w:rsidRDefault="00E669FE" w:rsidP="00E669FE">
      <w:pPr>
        <w:jc w:val="center"/>
        <w:rPr>
          <w:sz w:val="22"/>
          <w:szCs w:val="22"/>
        </w:rPr>
      </w:pPr>
      <w:r w:rsidRPr="00F4129F">
        <w:rPr>
          <w:sz w:val="22"/>
          <w:szCs w:val="22"/>
        </w:rPr>
        <w:t>формирования и ведения реестра источников доходов бюджета</w:t>
      </w:r>
    </w:p>
    <w:p w14:paraId="54FB8333" w14:textId="77777777" w:rsidR="00E669FE" w:rsidRPr="00F4129F" w:rsidRDefault="00E669FE" w:rsidP="00E669FE">
      <w:pPr>
        <w:jc w:val="center"/>
        <w:rPr>
          <w:sz w:val="22"/>
          <w:szCs w:val="22"/>
        </w:rPr>
      </w:pPr>
      <w:r w:rsidRPr="00F4129F">
        <w:rPr>
          <w:sz w:val="22"/>
          <w:szCs w:val="22"/>
        </w:rPr>
        <w:t>Красносибирского сельсовета Кочковского района Новосибирской области</w:t>
      </w:r>
    </w:p>
    <w:p w14:paraId="4FE5300A" w14:textId="77777777" w:rsidR="00E669FE" w:rsidRPr="00F4129F" w:rsidRDefault="00E669FE" w:rsidP="00E669FE">
      <w:pPr>
        <w:jc w:val="center"/>
        <w:rPr>
          <w:sz w:val="22"/>
          <w:szCs w:val="22"/>
        </w:rPr>
      </w:pPr>
    </w:p>
    <w:p w14:paraId="2670DAC8" w14:textId="77777777" w:rsidR="00E669FE" w:rsidRPr="00F4129F" w:rsidRDefault="00E669FE" w:rsidP="00E669FE">
      <w:pPr>
        <w:numPr>
          <w:ilvl w:val="0"/>
          <w:numId w:val="12"/>
        </w:numPr>
        <w:ind w:firstLine="709"/>
        <w:jc w:val="both"/>
        <w:rPr>
          <w:sz w:val="22"/>
          <w:szCs w:val="22"/>
        </w:rPr>
      </w:pPr>
      <w:r w:rsidRPr="00F4129F">
        <w:rPr>
          <w:sz w:val="22"/>
          <w:szCs w:val="22"/>
        </w:rPr>
        <w:t>Настоящий Порядок устанавливает правила формирования и ведения реестра источников доходов бюджета Красносибирского сельсовета Кочковского района Новосибирской области (далее – реестр источников доходов бюджета).</w:t>
      </w:r>
    </w:p>
    <w:p w14:paraId="5285FAC1" w14:textId="77777777" w:rsidR="00E669FE" w:rsidRPr="00F4129F" w:rsidRDefault="00E669FE" w:rsidP="00E669FE">
      <w:pPr>
        <w:numPr>
          <w:ilvl w:val="0"/>
          <w:numId w:val="12"/>
        </w:numPr>
        <w:ind w:firstLine="709"/>
        <w:jc w:val="both"/>
        <w:rPr>
          <w:sz w:val="22"/>
          <w:szCs w:val="22"/>
        </w:rPr>
      </w:pPr>
      <w:r w:rsidRPr="00F4129F">
        <w:rPr>
          <w:sz w:val="22"/>
          <w:szCs w:val="22"/>
        </w:rPr>
        <w:t>Под реестром источников доходов бюджета понимается свод информации о доходах бюджета Красносибирского сельсовета Кочковского района Новосибирской области (далее – бюджет) по источникам доходов бюджета.</w:t>
      </w:r>
    </w:p>
    <w:p w14:paraId="78F19E9E" w14:textId="77777777" w:rsidR="00E669FE" w:rsidRPr="00F4129F" w:rsidRDefault="00E669FE" w:rsidP="00E669FE">
      <w:pPr>
        <w:ind w:left="-15" w:firstLine="709"/>
        <w:jc w:val="both"/>
        <w:rPr>
          <w:sz w:val="22"/>
          <w:szCs w:val="22"/>
        </w:rPr>
      </w:pPr>
      <w:r w:rsidRPr="00F4129F">
        <w:rPr>
          <w:sz w:val="22"/>
          <w:szCs w:val="22"/>
        </w:rPr>
        <w:t>Реестр источников доходов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(далее – решение о бюджете) по источникам доходов бюджета и соответствующим им группам источников доходов бюджета, включенным в перечень источников доходов Российской Федерации.</w:t>
      </w:r>
    </w:p>
    <w:p w14:paraId="685F11CD" w14:textId="77777777" w:rsidR="00E669FE" w:rsidRPr="00F4129F" w:rsidRDefault="00E669FE" w:rsidP="00E669FE">
      <w:pPr>
        <w:numPr>
          <w:ilvl w:val="0"/>
          <w:numId w:val="12"/>
        </w:numPr>
        <w:ind w:firstLine="709"/>
        <w:jc w:val="both"/>
        <w:rPr>
          <w:sz w:val="22"/>
          <w:szCs w:val="22"/>
        </w:rPr>
      </w:pPr>
      <w:r w:rsidRPr="00F4129F">
        <w:rPr>
          <w:sz w:val="22"/>
          <w:szCs w:val="22"/>
        </w:rPr>
        <w:t>Реестр источников доходов бюджета формируется и ведется в электронной форме в государственной информационной системе «Автоматизированная система управления бюджетными процессами Новосибирской области» (далее – информационная система).</w:t>
      </w:r>
    </w:p>
    <w:p w14:paraId="223ACFCC" w14:textId="77777777" w:rsidR="00E669FE" w:rsidRPr="00F4129F" w:rsidRDefault="00E669FE" w:rsidP="00E669FE">
      <w:pPr>
        <w:numPr>
          <w:ilvl w:val="0"/>
          <w:numId w:val="12"/>
        </w:numPr>
        <w:ind w:firstLine="709"/>
        <w:jc w:val="both"/>
        <w:rPr>
          <w:sz w:val="22"/>
          <w:szCs w:val="22"/>
        </w:rPr>
      </w:pPr>
      <w:r w:rsidRPr="00F4129F">
        <w:rPr>
          <w:sz w:val="22"/>
          <w:szCs w:val="22"/>
        </w:rPr>
        <w:t>Реестр источников доходов бюджета ведется на государственном языке Российской Федерации.</w:t>
      </w:r>
    </w:p>
    <w:p w14:paraId="45429548" w14:textId="77777777" w:rsidR="00E669FE" w:rsidRPr="00F4129F" w:rsidRDefault="00E669FE" w:rsidP="00E669FE">
      <w:pPr>
        <w:numPr>
          <w:ilvl w:val="0"/>
          <w:numId w:val="12"/>
        </w:numPr>
        <w:ind w:firstLine="709"/>
        <w:jc w:val="both"/>
        <w:rPr>
          <w:sz w:val="22"/>
          <w:szCs w:val="22"/>
        </w:rPr>
      </w:pPr>
      <w:r w:rsidRPr="00F4129F">
        <w:rPr>
          <w:sz w:val="22"/>
          <w:szCs w:val="22"/>
        </w:rPr>
        <w:t>Реестр источников доходов бюджета формируется и ведется администрацией Красносибирского сельсовета Кочковского района Новосибирской области.</w:t>
      </w:r>
    </w:p>
    <w:p w14:paraId="2665D2A2" w14:textId="77777777" w:rsidR="00E669FE" w:rsidRPr="00F4129F" w:rsidRDefault="00E669FE" w:rsidP="00E669FE">
      <w:pPr>
        <w:numPr>
          <w:ilvl w:val="0"/>
          <w:numId w:val="12"/>
        </w:numPr>
        <w:ind w:firstLine="709"/>
        <w:jc w:val="both"/>
        <w:rPr>
          <w:sz w:val="22"/>
          <w:szCs w:val="22"/>
        </w:rPr>
      </w:pPr>
      <w:r w:rsidRPr="00F4129F">
        <w:rPr>
          <w:sz w:val="22"/>
          <w:szCs w:val="22"/>
        </w:rPr>
        <w:t>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 уполномоченных действовать от имени участников процесса ведения реестра источника доходов бюджета, указанных в пункте 7 настоящего Порядка.</w:t>
      </w:r>
    </w:p>
    <w:p w14:paraId="2B4E64C6" w14:textId="77777777" w:rsidR="00E669FE" w:rsidRPr="00F4129F" w:rsidRDefault="00E669FE" w:rsidP="00E669FE">
      <w:pPr>
        <w:numPr>
          <w:ilvl w:val="0"/>
          <w:numId w:val="12"/>
        </w:numPr>
        <w:ind w:firstLine="709"/>
        <w:jc w:val="both"/>
        <w:rPr>
          <w:sz w:val="22"/>
          <w:szCs w:val="22"/>
        </w:rPr>
      </w:pPr>
      <w:r w:rsidRPr="00F4129F">
        <w:rPr>
          <w:sz w:val="22"/>
          <w:szCs w:val="22"/>
        </w:rPr>
        <w:t>В целях формирования и ведения реестра источников доходов бюджета, администрация Красносибирского сельсовета Кочковского района Новосибирской области, органы государственной власти (государственные органы), органы местного самоуправления, казенные учреждения, иные организации, осуществляющие бюджетные полномочия главных администраторов дохода бюджета и (или) администратора доходов бюджета (далее – участники процесса ведения реестра), обеспечивают внесение в информационную систему сведений, необходимых для ведения реестра источника доходов бюджета.</w:t>
      </w:r>
    </w:p>
    <w:p w14:paraId="797CC430" w14:textId="77777777" w:rsidR="00E669FE" w:rsidRPr="00F4129F" w:rsidRDefault="00E669FE" w:rsidP="00E669FE">
      <w:pPr>
        <w:numPr>
          <w:ilvl w:val="0"/>
          <w:numId w:val="12"/>
        </w:numPr>
        <w:ind w:firstLine="709"/>
        <w:jc w:val="both"/>
        <w:rPr>
          <w:sz w:val="22"/>
          <w:szCs w:val="22"/>
        </w:rPr>
      </w:pPr>
      <w:r w:rsidRPr="00F4129F">
        <w:rPr>
          <w:sz w:val="22"/>
          <w:szCs w:val="22"/>
        </w:rPr>
        <w:t>Порядок представления в информационную систему участниками процесса ведения реестра сведений, необходимых для ведения реестра источников доходов бюджета, разрабатывается и утверждается администрацией Красносибирского сельсовета Кочковского района Новосибирской области.</w:t>
      </w:r>
    </w:p>
    <w:p w14:paraId="427F517C" w14:textId="77777777" w:rsidR="00E669FE" w:rsidRPr="00F4129F" w:rsidRDefault="00E669FE" w:rsidP="00E669FE">
      <w:pPr>
        <w:ind w:left="-15" w:firstLine="709"/>
        <w:jc w:val="both"/>
        <w:rPr>
          <w:sz w:val="22"/>
          <w:szCs w:val="22"/>
        </w:rPr>
      </w:pPr>
      <w:r w:rsidRPr="00F4129F">
        <w:rPr>
          <w:sz w:val="22"/>
          <w:szCs w:val="22"/>
        </w:rPr>
        <w:t>Участники процесса ведения реестра обеспечивают полноту и достоверность предоставляемой информации, а также своевременность ее включения в реестр источников доходов бюджета.</w:t>
      </w:r>
    </w:p>
    <w:p w14:paraId="2965D931" w14:textId="77777777" w:rsidR="00E669FE" w:rsidRPr="00F4129F" w:rsidRDefault="00E669FE" w:rsidP="00E669FE">
      <w:pPr>
        <w:numPr>
          <w:ilvl w:val="0"/>
          <w:numId w:val="12"/>
        </w:numPr>
        <w:ind w:firstLine="709"/>
        <w:jc w:val="both"/>
        <w:rPr>
          <w:sz w:val="22"/>
          <w:szCs w:val="22"/>
        </w:rPr>
      </w:pPr>
      <w:r w:rsidRPr="00F4129F">
        <w:rPr>
          <w:sz w:val="22"/>
          <w:szCs w:val="22"/>
        </w:rPr>
        <w:t>В реестр источников доходов бюджета в отношении каждого источника дохода бюджета включается следующая информация:</w:t>
      </w:r>
    </w:p>
    <w:p w14:paraId="4349E9CB" w14:textId="77777777" w:rsidR="00E669FE" w:rsidRPr="00F4129F" w:rsidRDefault="00E669FE" w:rsidP="00E669FE">
      <w:pPr>
        <w:jc w:val="both"/>
        <w:rPr>
          <w:sz w:val="22"/>
          <w:szCs w:val="22"/>
        </w:rPr>
      </w:pPr>
      <w:r w:rsidRPr="00F4129F">
        <w:rPr>
          <w:sz w:val="22"/>
          <w:szCs w:val="22"/>
        </w:rPr>
        <w:t xml:space="preserve">          а) наименование источника дохода бюджета;</w:t>
      </w:r>
    </w:p>
    <w:p w14:paraId="059AE50B" w14:textId="77777777" w:rsidR="00E669FE" w:rsidRPr="00F4129F" w:rsidRDefault="00E669FE" w:rsidP="00E669FE">
      <w:pPr>
        <w:ind w:left="-15" w:firstLine="709"/>
        <w:jc w:val="both"/>
        <w:rPr>
          <w:sz w:val="22"/>
          <w:szCs w:val="22"/>
        </w:rPr>
      </w:pPr>
      <w:r w:rsidRPr="00F4129F">
        <w:rPr>
          <w:sz w:val="22"/>
          <w:szCs w:val="22"/>
        </w:rPr>
        <w:lastRenderedPageBreak/>
        <w:t>б)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14:paraId="225197BC" w14:textId="77777777" w:rsidR="00E669FE" w:rsidRPr="00F4129F" w:rsidRDefault="00E669FE" w:rsidP="00E669FE">
      <w:pPr>
        <w:ind w:left="-15" w:firstLine="709"/>
        <w:jc w:val="both"/>
        <w:rPr>
          <w:sz w:val="22"/>
          <w:szCs w:val="22"/>
        </w:rPr>
      </w:pPr>
      <w:r w:rsidRPr="00F4129F">
        <w:rPr>
          <w:sz w:val="22"/>
          <w:szCs w:val="22"/>
        </w:rPr>
        <w:t>в) наименование группы источников доходов бюджета, в которую входит источник дохода бюджета, и ее идентификационный код по перечню источников доходов Российской Федерации;</w:t>
      </w:r>
    </w:p>
    <w:p w14:paraId="2F36DEBD" w14:textId="77777777" w:rsidR="00E669FE" w:rsidRPr="00F4129F" w:rsidRDefault="00E669FE" w:rsidP="00E669FE">
      <w:pPr>
        <w:ind w:left="10" w:right="-6" w:firstLine="709"/>
        <w:jc w:val="both"/>
        <w:rPr>
          <w:sz w:val="22"/>
          <w:szCs w:val="22"/>
        </w:rPr>
      </w:pPr>
      <w:r w:rsidRPr="00F4129F">
        <w:rPr>
          <w:sz w:val="22"/>
          <w:szCs w:val="22"/>
        </w:rPr>
        <w:t xml:space="preserve">г) информация о публично-правовом образовании, в доход бюджета </w:t>
      </w:r>
    </w:p>
    <w:p w14:paraId="670BD186" w14:textId="77777777" w:rsidR="00E669FE" w:rsidRPr="00F4129F" w:rsidRDefault="00E669FE" w:rsidP="00E669FE">
      <w:pPr>
        <w:ind w:left="-15" w:firstLine="709"/>
        <w:jc w:val="both"/>
        <w:rPr>
          <w:sz w:val="22"/>
          <w:szCs w:val="22"/>
        </w:rPr>
      </w:pPr>
      <w:r w:rsidRPr="00F4129F">
        <w:rPr>
          <w:sz w:val="22"/>
          <w:szCs w:val="22"/>
        </w:rPr>
        <w:t>которого зачисляются платежи, являющиеся источником дохода бюджета;</w:t>
      </w:r>
    </w:p>
    <w:p w14:paraId="4B71EBDA" w14:textId="77777777" w:rsidR="00E669FE" w:rsidRPr="00F4129F" w:rsidRDefault="00E669FE" w:rsidP="00E669FE">
      <w:pPr>
        <w:ind w:left="-15" w:firstLine="709"/>
        <w:jc w:val="both"/>
        <w:rPr>
          <w:sz w:val="22"/>
          <w:szCs w:val="22"/>
        </w:rPr>
      </w:pPr>
      <w:r w:rsidRPr="00F4129F">
        <w:rPr>
          <w:sz w:val="22"/>
          <w:szCs w:val="22"/>
        </w:rPr>
        <w:t>д) информация об органах государственной власти (государственных органах), органах местного самоуправления, казенных учреждениях, иных организациях, осуществляющих бюджетные полномочия главных администраторов доходов бюджета;</w:t>
      </w:r>
    </w:p>
    <w:p w14:paraId="6C71F2CB" w14:textId="77777777" w:rsidR="00E669FE" w:rsidRPr="00F4129F" w:rsidRDefault="00E669FE" w:rsidP="00E669FE">
      <w:pPr>
        <w:ind w:left="-15" w:firstLine="709"/>
        <w:jc w:val="both"/>
        <w:rPr>
          <w:sz w:val="22"/>
          <w:szCs w:val="22"/>
        </w:rPr>
      </w:pPr>
      <w:r w:rsidRPr="00F4129F">
        <w:rPr>
          <w:sz w:val="22"/>
          <w:szCs w:val="22"/>
        </w:rPr>
        <w:t>е)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о бюджете;</w:t>
      </w:r>
    </w:p>
    <w:p w14:paraId="6A7C4576" w14:textId="77777777" w:rsidR="00E669FE" w:rsidRPr="00F4129F" w:rsidRDefault="00E669FE" w:rsidP="00E669FE">
      <w:pPr>
        <w:ind w:left="-15" w:firstLine="709"/>
        <w:jc w:val="both"/>
        <w:rPr>
          <w:sz w:val="22"/>
          <w:szCs w:val="22"/>
        </w:rPr>
      </w:pPr>
      <w:r w:rsidRPr="00F4129F">
        <w:rPr>
          <w:sz w:val="22"/>
          <w:szCs w:val="22"/>
        </w:rPr>
        <w:t>ж)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14:paraId="3C81B97A" w14:textId="77777777" w:rsidR="00E669FE" w:rsidRPr="00F4129F" w:rsidRDefault="00E669FE" w:rsidP="00E669FE">
      <w:pPr>
        <w:ind w:left="-15" w:firstLine="709"/>
        <w:jc w:val="both"/>
        <w:rPr>
          <w:sz w:val="22"/>
          <w:szCs w:val="22"/>
        </w:rPr>
      </w:pPr>
      <w:r w:rsidRPr="00F4129F">
        <w:rPr>
          <w:sz w:val="22"/>
          <w:szCs w:val="22"/>
        </w:rPr>
        <w:t>з)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решений о внесении изменений в решение о бюджете;</w:t>
      </w:r>
    </w:p>
    <w:p w14:paraId="57B54F97" w14:textId="77777777" w:rsidR="00E669FE" w:rsidRPr="00F4129F" w:rsidRDefault="00E669FE" w:rsidP="00E669FE">
      <w:pPr>
        <w:ind w:left="-15" w:firstLine="709"/>
        <w:jc w:val="both"/>
        <w:rPr>
          <w:sz w:val="22"/>
          <w:szCs w:val="22"/>
        </w:rPr>
      </w:pPr>
      <w:r w:rsidRPr="00F4129F">
        <w:rPr>
          <w:sz w:val="22"/>
          <w:szCs w:val="22"/>
        </w:rPr>
        <w:t>и)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14:paraId="61BB3EA0" w14:textId="77777777" w:rsidR="00E669FE" w:rsidRPr="00F4129F" w:rsidRDefault="00E669FE" w:rsidP="00E669FE">
      <w:pPr>
        <w:ind w:left="10" w:right="-6" w:firstLine="709"/>
        <w:jc w:val="both"/>
        <w:rPr>
          <w:sz w:val="22"/>
          <w:szCs w:val="22"/>
        </w:rPr>
      </w:pPr>
      <w:r w:rsidRPr="00F4129F">
        <w:rPr>
          <w:sz w:val="22"/>
          <w:szCs w:val="22"/>
        </w:rPr>
        <w:t xml:space="preserve">к) показатели кассовых поступлений по коду классификации доходов </w:t>
      </w:r>
    </w:p>
    <w:p w14:paraId="675E7A1B" w14:textId="77777777" w:rsidR="00E669FE" w:rsidRPr="00F4129F" w:rsidRDefault="00E669FE" w:rsidP="00E669FE">
      <w:pPr>
        <w:ind w:left="-15" w:firstLine="709"/>
        <w:jc w:val="both"/>
        <w:rPr>
          <w:sz w:val="22"/>
          <w:szCs w:val="22"/>
        </w:rPr>
      </w:pPr>
      <w:r w:rsidRPr="00F4129F">
        <w:rPr>
          <w:sz w:val="22"/>
          <w:szCs w:val="22"/>
        </w:rPr>
        <w:t>бюджета, соответствующему источнику дохода бюджета;</w:t>
      </w:r>
    </w:p>
    <w:p w14:paraId="2E7F52EC" w14:textId="77777777" w:rsidR="00E669FE" w:rsidRPr="00F4129F" w:rsidRDefault="00E669FE" w:rsidP="00E669FE">
      <w:pPr>
        <w:ind w:left="-15" w:firstLine="709"/>
        <w:jc w:val="both"/>
        <w:rPr>
          <w:sz w:val="22"/>
          <w:szCs w:val="22"/>
        </w:rPr>
      </w:pPr>
      <w:r w:rsidRPr="00F4129F">
        <w:rPr>
          <w:sz w:val="22"/>
          <w:szCs w:val="22"/>
        </w:rPr>
        <w:t>л)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об исполнении бюджета.</w:t>
      </w:r>
    </w:p>
    <w:p w14:paraId="659CFDE6" w14:textId="77777777" w:rsidR="00E669FE" w:rsidRPr="00F4129F" w:rsidRDefault="00E669FE" w:rsidP="00E669FE">
      <w:pPr>
        <w:numPr>
          <w:ilvl w:val="0"/>
          <w:numId w:val="13"/>
        </w:numPr>
        <w:ind w:firstLine="709"/>
        <w:jc w:val="both"/>
        <w:rPr>
          <w:sz w:val="22"/>
          <w:szCs w:val="22"/>
        </w:rPr>
      </w:pPr>
      <w:r w:rsidRPr="00F4129F">
        <w:rPr>
          <w:sz w:val="22"/>
          <w:szCs w:val="22"/>
        </w:rPr>
        <w:t>В реестре источников дохода бюджета также формируется консолидированная и (или) сводная информация по группам источников доходов бюджета по показателям прогноза доходов бюджета на этапах составления, утверждения и исполнения решения о бюджете,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14:paraId="52C55C69" w14:textId="77777777" w:rsidR="00E669FE" w:rsidRPr="00F4129F" w:rsidRDefault="00E669FE" w:rsidP="00E669FE">
      <w:pPr>
        <w:numPr>
          <w:ilvl w:val="0"/>
          <w:numId w:val="13"/>
        </w:numPr>
        <w:ind w:firstLine="709"/>
        <w:jc w:val="both"/>
        <w:rPr>
          <w:sz w:val="22"/>
          <w:szCs w:val="22"/>
        </w:rPr>
      </w:pPr>
      <w:r w:rsidRPr="00F4129F">
        <w:rPr>
          <w:sz w:val="22"/>
          <w:szCs w:val="22"/>
        </w:rPr>
        <w:t>Информация, указанная в подпунктах 1 – 5 пункта 9 настоящего Порядка, формируется и изменяется на основе перечня источников доходов Российской Федерации путем обмена данными между информационной системой и информационной системой, в которой осуществляется формирование и ведение перечня источников доходов Российской Федерации и реестров источников доходов бюджетов бюджетной системы Российской Федерации.</w:t>
      </w:r>
    </w:p>
    <w:p w14:paraId="78770BA5" w14:textId="77777777" w:rsidR="00E669FE" w:rsidRPr="00F4129F" w:rsidRDefault="00E669FE" w:rsidP="00E669FE">
      <w:pPr>
        <w:numPr>
          <w:ilvl w:val="0"/>
          <w:numId w:val="13"/>
        </w:numPr>
        <w:ind w:firstLine="709"/>
        <w:jc w:val="both"/>
        <w:rPr>
          <w:sz w:val="22"/>
          <w:szCs w:val="22"/>
        </w:rPr>
      </w:pPr>
      <w:r w:rsidRPr="00F4129F">
        <w:rPr>
          <w:sz w:val="22"/>
          <w:szCs w:val="22"/>
        </w:rPr>
        <w:t>Информация, указанная в подпунктах 6 и 9 пункта 9 настоящего Порядка, формируется и ведется на основании прогноза поступления доходов бюджета.</w:t>
      </w:r>
    </w:p>
    <w:p w14:paraId="0A06C18A" w14:textId="77777777" w:rsidR="00E669FE" w:rsidRPr="00F4129F" w:rsidRDefault="00E669FE" w:rsidP="00E669FE">
      <w:pPr>
        <w:ind w:left="-15" w:firstLine="709"/>
        <w:jc w:val="both"/>
        <w:rPr>
          <w:sz w:val="22"/>
          <w:szCs w:val="22"/>
        </w:rPr>
      </w:pPr>
      <w:r w:rsidRPr="00F4129F">
        <w:rPr>
          <w:sz w:val="22"/>
          <w:szCs w:val="22"/>
        </w:rPr>
        <w:t>Информация, указанная в подпунктах 7 и 8 пункта 9 настоящего Порядка, формируется и ведется на основании решения о бюджете.</w:t>
      </w:r>
    </w:p>
    <w:p w14:paraId="403B83B4" w14:textId="77777777" w:rsidR="00E669FE" w:rsidRPr="00F4129F" w:rsidRDefault="00E669FE" w:rsidP="00E669FE">
      <w:pPr>
        <w:numPr>
          <w:ilvl w:val="0"/>
          <w:numId w:val="13"/>
        </w:numPr>
        <w:ind w:firstLine="709"/>
        <w:jc w:val="both"/>
        <w:rPr>
          <w:sz w:val="22"/>
          <w:szCs w:val="22"/>
        </w:rPr>
      </w:pPr>
      <w:r w:rsidRPr="00F4129F">
        <w:rPr>
          <w:sz w:val="22"/>
          <w:szCs w:val="22"/>
        </w:rPr>
        <w:t>Информация, указанная в подпункте 10 пункта 9 настоящего Порядка, формируется на основании соответствующих сведений реестра источников доходов Российской Федерации, формируемого в порядке, установленном Министерством финансов Российской Федерации.</w:t>
      </w:r>
    </w:p>
    <w:p w14:paraId="46386F8D" w14:textId="77777777" w:rsidR="00E669FE" w:rsidRPr="00F4129F" w:rsidRDefault="00E669FE" w:rsidP="00E669FE">
      <w:pPr>
        <w:numPr>
          <w:ilvl w:val="0"/>
          <w:numId w:val="13"/>
        </w:numPr>
        <w:ind w:firstLine="709"/>
        <w:jc w:val="both"/>
        <w:rPr>
          <w:sz w:val="22"/>
          <w:szCs w:val="22"/>
        </w:rPr>
      </w:pPr>
      <w:r w:rsidRPr="00F4129F">
        <w:rPr>
          <w:sz w:val="22"/>
          <w:szCs w:val="22"/>
        </w:rPr>
        <w:t>Администрация Красносибирского сельсовета Кочковского района Новосибирской области обеспечивает включение в реестр источников доходов бюджета информации, указанной в пункте 9 настоящего Порядка, в следующие сроки:</w:t>
      </w:r>
    </w:p>
    <w:p w14:paraId="7E1C41EB" w14:textId="77777777" w:rsidR="00E669FE" w:rsidRPr="00F4129F" w:rsidRDefault="00E669FE" w:rsidP="00E669FE">
      <w:pPr>
        <w:numPr>
          <w:ilvl w:val="0"/>
          <w:numId w:val="14"/>
        </w:numPr>
        <w:ind w:firstLine="709"/>
        <w:jc w:val="both"/>
        <w:rPr>
          <w:sz w:val="22"/>
          <w:szCs w:val="22"/>
        </w:rPr>
      </w:pPr>
      <w:r w:rsidRPr="00F4129F">
        <w:rPr>
          <w:sz w:val="22"/>
          <w:szCs w:val="22"/>
        </w:rPr>
        <w:t>информации, указанной в подпунктах 1 – 5 пункта 9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14:paraId="1D19E270" w14:textId="77777777" w:rsidR="00E669FE" w:rsidRPr="00F4129F" w:rsidRDefault="00E669FE" w:rsidP="00E669FE">
      <w:pPr>
        <w:numPr>
          <w:ilvl w:val="0"/>
          <w:numId w:val="14"/>
        </w:numPr>
        <w:ind w:firstLine="709"/>
        <w:jc w:val="both"/>
        <w:rPr>
          <w:sz w:val="22"/>
          <w:szCs w:val="22"/>
        </w:rPr>
      </w:pPr>
      <w:r w:rsidRPr="00F4129F">
        <w:rPr>
          <w:sz w:val="22"/>
          <w:szCs w:val="22"/>
        </w:rPr>
        <w:lastRenderedPageBreak/>
        <w:t>информации, указанной в подпунктах 7, 8 и 11 пункта 9 настоящего Порядка, – не позднее 5 рабочих дней со дня принятия или внесения изменений в решение о бюджете и решение об исполнении бюджета;</w:t>
      </w:r>
    </w:p>
    <w:p w14:paraId="0510A527" w14:textId="77777777" w:rsidR="00E669FE" w:rsidRPr="00F4129F" w:rsidRDefault="00E669FE" w:rsidP="00E669FE">
      <w:pPr>
        <w:numPr>
          <w:ilvl w:val="0"/>
          <w:numId w:val="14"/>
        </w:numPr>
        <w:ind w:firstLine="709"/>
        <w:jc w:val="both"/>
        <w:rPr>
          <w:sz w:val="22"/>
          <w:szCs w:val="22"/>
        </w:rPr>
      </w:pPr>
      <w:r w:rsidRPr="00F4129F">
        <w:rPr>
          <w:sz w:val="22"/>
          <w:szCs w:val="22"/>
        </w:rPr>
        <w:t>информации, указанной в подпункте 9 пункта 9 настоящего Порядка, – согласно установленному в соответствии с бюджетным законодательством порядку составления и ведения кассового плана исполнения бюджета, но не позднее 10-го рабочего дня каждого месяца;</w:t>
      </w:r>
    </w:p>
    <w:p w14:paraId="6A9C8110" w14:textId="77777777" w:rsidR="00E669FE" w:rsidRPr="00F4129F" w:rsidRDefault="00E669FE" w:rsidP="00E669FE">
      <w:pPr>
        <w:numPr>
          <w:ilvl w:val="0"/>
          <w:numId w:val="14"/>
        </w:numPr>
        <w:ind w:firstLine="709"/>
        <w:jc w:val="both"/>
        <w:rPr>
          <w:sz w:val="22"/>
          <w:szCs w:val="22"/>
        </w:rPr>
      </w:pPr>
      <w:r w:rsidRPr="00F4129F">
        <w:rPr>
          <w:sz w:val="22"/>
          <w:szCs w:val="22"/>
        </w:rPr>
        <w:t xml:space="preserve">информации, указанной в подпункте 6 пункта 9 настоящего Порядка, – в сроки составления проекта бюджета администрацией Красносибирского сельсовета Кочковского района Новосибирской области; </w:t>
      </w:r>
    </w:p>
    <w:p w14:paraId="11102FFC" w14:textId="77777777" w:rsidR="00E669FE" w:rsidRPr="00F4129F" w:rsidRDefault="00E669FE" w:rsidP="00E669FE">
      <w:pPr>
        <w:numPr>
          <w:ilvl w:val="0"/>
          <w:numId w:val="14"/>
        </w:numPr>
        <w:ind w:firstLine="709"/>
        <w:jc w:val="both"/>
        <w:rPr>
          <w:sz w:val="22"/>
          <w:szCs w:val="22"/>
        </w:rPr>
      </w:pPr>
      <w:r w:rsidRPr="00F4129F">
        <w:rPr>
          <w:sz w:val="22"/>
          <w:szCs w:val="22"/>
        </w:rPr>
        <w:t>информации, указанной в подпункте 10 пункта 9 настоящего Порядка, – в соответствии с порядком составления и ведения кассового плана исполнения бюджета, но не позднее 10-го рабочего дня каждого месяца.</w:t>
      </w:r>
    </w:p>
    <w:p w14:paraId="350DA2FA" w14:textId="77777777" w:rsidR="00E669FE" w:rsidRPr="00F4129F" w:rsidRDefault="00E669FE" w:rsidP="00E669FE">
      <w:pPr>
        <w:ind w:left="-15" w:firstLine="709"/>
        <w:jc w:val="both"/>
        <w:rPr>
          <w:sz w:val="22"/>
          <w:szCs w:val="22"/>
        </w:rPr>
      </w:pPr>
      <w:r w:rsidRPr="00F4129F">
        <w:rPr>
          <w:sz w:val="22"/>
          <w:szCs w:val="22"/>
        </w:rPr>
        <w:t>15. Администрация Красносибирского сельсовета Кочковского района Новосибирской области в целях ведения реестра источников доходов бюджета в течение одного рабочего дня со дня представления участником процесса ведения реестра информации, указанной в пункте 9 настоящего Порядка, обеспечивает в автоматизированном режиме проверку:</w:t>
      </w:r>
    </w:p>
    <w:p w14:paraId="67320EC9" w14:textId="77777777" w:rsidR="00E669FE" w:rsidRPr="00F4129F" w:rsidRDefault="00E669FE" w:rsidP="00E669FE">
      <w:pPr>
        <w:numPr>
          <w:ilvl w:val="0"/>
          <w:numId w:val="15"/>
        </w:numPr>
        <w:ind w:right="385" w:firstLine="709"/>
        <w:jc w:val="both"/>
        <w:rPr>
          <w:sz w:val="22"/>
          <w:szCs w:val="22"/>
        </w:rPr>
      </w:pPr>
      <w:r w:rsidRPr="00F4129F">
        <w:rPr>
          <w:sz w:val="22"/>
          <w:szCs w:val="22"/>
        </w:rPr>
        <w:t>наличия информации в соответствии с пунктом 9 настоящего Порядка;</w:t>
      </w:r>
    </w:p>
    <w:p w14:paraId="066E172E" w14:textId="77777777" w:rsidR="00E669FE" w:rsidRPr="00F4129F" w:rsidRDefault="00E669FE" w:rsidP="00E669FE">
      <w:pPr>
        <w:numPr>
          <w:ilvl w:val="0"/>
          <w:numId w:val="15"/>
        </w:numPr>
        <w:ind w:right="385" w:firstLine="709"/>
        <w:jc w:val="both"/>
        <w:rPr>
          <w:sz w:val="22"/>
          <w:szCs w:val="22"/>
        </w:rPr>
      </w:pPr>
      <w:r w:rsidRPr="00F4129F">
        <w:rPr>
          <w:sz w:val="22"/>
          <w:szCs w:val="22"/>
        </w:rPr>
        <w:t>соответствия порядка формирования информации Положению о государственной интегрированной информационной системе управления общественными финансами «Электронный бюджет», утвержденному постановлением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w:t>
      </w:r>
    </w:p>
    <w:p w14:paraId="487BF13D" w14:textId="77777777" w:rsidR="00E669FE" w:rsidRPr="00F4129F" w:rsidRDefault="00E669FE" w:rsidP="00E669FE">
      <w:pPr>
        <w:numPr>
          <w:ilvl w:val="0"/>
          <w:numId w:val="16"/>
        </w:numPr>
        <w:ind w:firstLine="709"/>
        <w:jc w:val="both"/>
        <w:rPr>
          <w:sz w:val="22"/>
          <w:szCs w:val="22"/>
        </w:rPr>
      </w:pPr>
      <w:r w:rsidRPr="00F4129F">
        <w:rPr>
          <w:sz w:val="22"/>
          <w:szCs w:val="22"/>
        </w:rPr>
        <w:t>В случае положительного результата проверки, указанной в пункте 15 настоящего Порядка, информация, представленная участником процесса ведения реестра, образует реестровую запись источника дохода бюджета реестра источника доходов, которой администрация Красносибирского сельсовета Кочковского района Новосибирской области присваивает уникальный номер.</w:t>
      </w:r>
    </w:p>
    <w:p w14:paraId="55E28D79" w14:textId="77777777" w:rsidR="00E669FE" w:rsidRPr="00F4129F" w:rsidRDefault="00E669FE" w:rsidP="00E669FE">
      <w:pPr>
        <w:ind w:left="-15" w:firstLine="709"/>
        <w:jc w:val="both"/>
        <w:rPr>
          <w:sz w:val="22"/>
          <w:szCs w:val="22"/>
        </w:rPr>
      </w:pPr>
      <w:r w:rsidRPr="00F4129F">
        <w:rPr>
          <w:sz w:val="22"/>
          <w:szCs w:val="22"/>
        </w:rPr>
        <w:t>При направлении участником процесса ведения реестра измененной информации, указанной в пункте 9 настоящего Порядка, ранее образованные реестровые записи обновляются.</w:t>
      </w:r>
    </w:p>
    <w:p w14:paraId="6F5A2C67" w14:textId="77777777" w:rsidR="00E669FE" w:rsidRPr="00F4129F" w:rsidRDefault="00E669FE" w:rsidP="00E669FE">
      <w:pPr>
        <w:ind w:left="-15" w:firstLine="709"/>
        <w:jc w:val="both"/>
        <w:rPr>
          <w:sz w:val="22"/>
          <w:szCs w:val="22"/>
        </w:rPr>
      </w:pPr>
      <w:r w:rsidRPr="00F4129F">
        <w:rPr>
          <w:sz w:val="22"/>
          <w:szCs w:val="22"/>
        </w:rPr>
        <w:t>В случае отрицательного результата проверки, указанной в пункте 15 настоящего Порядка, информация, представленная участником процесса ведения реестра в соответствии с пунктом 9 настоящего Порядка, не образует (не обновляет) реестровые записи. В указанном случае администрация Красносибирского сельсовета Кочковского района Новосибирской области в течение не более одного рабочего дня со дня представления участником процесса ведения реестра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14:paraId="71665643" w14:textId="77777777" w:rsidR="00E669FE" w:rsidRPr="00F4129F" w:rsidRDefault="00E669FE" w:rsidP="00E669FE">
      <w:pPr>
        <w:ind w:left="-15" w:firstLine="709"/>
        <w:jc w:val="both"/>
        <w:rPr>
          <w:sz w:val="22"/>
          <w:szCs w:val="22"/>
        </w:rPr>
      </w:pPr>
      <w:r w:rsidRPr="00F4129F">
        <w:rPr>
          <w:sz w:val="22"/>
          <w:szCs w:val="22"/>
        </w:rPr>
        <w:t>В случае получения указанного протокола участник процесса ведения реестра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14:paraId="7E084970" w14:textId="77777777" w:rsidR="00E669FE" w:rsidRPr="00F4129F" w:rsidRDefault="00E669FE" w:rsidP="00E669FE">
      <w:pPr>
        <w:numPr>
          <w:ilvl w:val="0"/>
          <w:numId w:val="16"/>
        </w:numPr>
        <w:ind w:firstLine="709"/>
        <w:jc w:val="both"/>
        <w:rPr>
          <w:sz w:val="22"/>
          <w:szCs w:val="22"/>
        </w:rPr>
      </w:pPr>
      <w:r w:rsidRPr="00F4129F">
        <w:rPr>
          <w:sz w:val="22"/>
          <w:szCs w:val="22"/>
        </w:rPr>
        <w:t>Уникальный номер реестровой записи источника дохода бюджета реестра источников доходов бюджета имеет следующую структуру:</w:t>
      </w:r>
    </w:p>
    <w:p w14:paraId="1EF64CB1" w14:textId="77777777" w:rsidR="00E669FE" w:rsidRPr="00F4129F" w:rsidRDefault="00E669FE" w:rsidP="00E669FE">
      <w:pPr>
        <w:ind w:left="-15" w:firstLine="709"/>
        <w:jc w:val="both"/>
        <w:rPr>
          <w:sz w:val="22"/>
          <w:szCs w:val="22"/>
        </w:rPr>
      </w:pPr>
      <w:r w:rsidRPr="00F4129F">
        <w:rPr>
          <w:sz w:val="22"/>
          <w:szCs w:val="22"/>
        </w:rPr>
        <w:t>1, 2, 3, 4, 5 разряды – значения группы доходов, подгруппы доходов, статьи доходов, предусмотренные кодом вида доходов бюджетов классификации доходов бюджета;</w:t>
      </w:r>
    </w:p>
    <w:p w14:paraId="69E8F7A4" w14:textId="77777777" w:rsidR="00E669FE" w:rsidRPr="00F4129F" w:rsidRDefault="00E669FE" w:rsidP="00E669FE">
      <w:pPr>
        <w:ind w:left="-15" w:firstLine="709"/>
        <w:jc w:val="both"/>
        <w:rPr>
          <w:sz w:val="22"/>
          <w:szCs w:val="22"/>
        </w:rPr>
      </w:pPr>
      <w:r w:rsidRPr="00F4129F">
        <w:rPr>
          <w:sz w:val="22"/>
          <w:szCs w:val="22"/>
        </w:rPr>
        <w:t>6, 7, 8, 9, 10 разряд – идентификационный код группы источника дохода бюджета в соответствии с перечнем источников доходов Российской Федерации;</w:t>
      </w:r>
    </w:p>
    <w:p w14:paraId="29714A83" w14:textId="77777777" w:rsidR="00E669FE" w:rsidRPr="00F4129F" w:rsidRDefault="00E669FE" w:rsidP="00E669FE">
      <w:pPr>
        <w:ind w:left="-15" w:firstLine="709"/>
        <w:jc w:val="both"/>
        <w:rPr>
          <w:sz w:val="22"/>
          <w:szCs w:val="22"/>
        </w:rPr>
      </w:pPr>
      <w:r w:rsidRPr="00F4129F">
        <w:rPr>
          <w:sz w:val="22"/>
          <w:szCs w:val="22"/>
        </w:rPr>
        <w:t xml:space="preserve">11 разряд – код федерального бюджета, бюджетов государственных внебюджетных фондов, установленный Министерством финансов Российской </w:t>
      </w:r>
    </w:p>
    <w:p w14:paraId="7A4447B2" w14:textId="77777777" w:rsidR="00E669FE" w:rsidRPr="00F4129F" w:rsidRDefault="00E669FE" w:rsidP="00E669FE">
      <w:pPr>
        <w:ind w:left="-15" w:firstLine="709"/>
        <w:jc w:val="both"/>
        <w:rPr>
          <w:sz w:val="22"/>
          <w:szCs w:val="22"/>
        </w:rPr>
      </w:pPr>
      <w:r w:rsidRPr="00F4129F">
        <w:rPr>
          <w:sz w:val="22"/>
          <w:szCs w:val="22"/>
        </w:rPr>
        <w:t>Федерации;</w:t>
      </w:r>
    </w:p>
    <w:p w14:paraId="287F7C24" w14:textId="77777777" w:rsidR="00E669FE" w:rsidRPr="00F4129F" w:rsidRDefault="00E669FE" w:rsidP="00E669FE">
      <w:pPr>
        <w:ind w:left="-15" w:firstLine="709"/>
        <w:jc w:val="both"/>
        <w:rPr>
          <w:sz w:val="22"/>
          <w:szCs w:val="22"/>
        </w:rPr>
      </w:pPr>
      <w:r w:rsidRPr="00F4129F">
        <w:rPr>
          <w:sz w:val="22"/>
          <w:szCs w:val="22"/>
        </w:rPr>
        <w:t>12, 13 разряды – код субъекта Российской Федерации, установленный Министерством финансов Российской Федерации, в бюджет которого зачисляется платеж;</w:t>
      </w:r>
    </w:p>
    <w:p w14:paraId="3DCA29F3" w14:textId="77777777" w:rsidR="00E669FE" w:rsidRPr="00F4129F" w:rsidRDefault="00E669FE" w:rsidP="00E669FE">
      <w:pPr>
        <w:ind w:left="-15" w:firstLine="709"/>
        <w:jc w:val="both"/>
        <w:rPr>
          <w:sz w:val="22"/>
          <w:szCs w:val="22"/>
        </w:rPr>
      </w:pPr>
      <w:r w:rsidRPr="00F4129F">
        <w:rPr>
          <w:sz w:val="22"/>
          <w:szCs w:val="22"/>
        </w:rPr>
        <w:lastRenderedPageBreak/>
        <w:t xml:space="preserve">14, 15, 16, 17, 18, 19, 20, 21 разряды – код территории населенного пункта в соответствии с Общероссийским классификатором территорий муниципальных </w:t>
      </w:r>
    </w:p>
    <w:p w14:paraId="0FB823F3" w14:textId="77777777" w:rsidR="00E669FE" w:rsidRPr="00F4129F" w:rsidRDefault="00E669FE" w:rsidP="00E669FE">
      <w:pPr>
        <w:ind w:left="-15" w:firstLine="709"/>
        <w:jc w:val="both"/>
        <w:rPr>
          <w:sz w:val="22"/>
          <w:szCs w:val="22"/>
        </w:rPr>
      </w:pPr>
      <w:r w:rsidRPr="00F4129F">
        <w:rPr>
          <w:sz w:val="22"/>
          <w:szCs w:val="22"/>
        </w:rPr>
        <w:t>образований, в бюджет которого зачисляется платеж;</w:t>
      </w:r>
    </w:p>
    <w:p w14:paraId="2647DE7F" w14:textId="77777777" w:rsidR="00E669FE" w:rsidRPr="00F4129F" w:rsidRDefault="00E669FE" w:rsidP="00E669FE">
      <w:pPr>
        <w:jc w:val="both"/>
        <w:rPr>
          <w:sz w:val="22"/>
          <w:szCs w:val="22"/>
        </w:rPr>
      </w:pPr>
      <w:r w:rsidRPr="00F4129F">
        <w:rPr>
          <w:sz w:val="22"/>
          <w:szCs w:val="22"/>
        </w:rPr>
        <w:t xml:space="preserve">          22, 23, 24, 25, 26, 27 разряды – номер источника доходов бюджета;</w:t>
      </w:r>
    </w:p>
    <w:p w14:paraId="2E2F70F9" w14:textId="77777777" w:rsidR="00E669FE" w:rsidRPr="00F4129F" w:rsidRDefault="00E669FE" w:rsidP="00E669FE">
      <w:pPr>
        <w:ind w:left="-15" w:firstLine="709"/>
        <w:jc w:val="both"/>
        <w:rPr>
          <w:sz w:val="22"/>
          <w:szCs w:val="22"/>
        </w:rPr>
      </w:pPr>
      <w:r w:rsidRPr="00F4129F">
        <w:rPr>
          <w:sz w:val="22"/>
          <w:szCs w:val="22"/>
        </w:rPr>
        <w:t>28, 29, 30 разряды – порядковый номер версии реестровой записи источника дохода бюджета реестра источников доходов бюджета.</w:t>
      </w:r>
    </w:p>
    <w:p w14:paraId="6D0DDB31" w14:textId="77777777" w:rsidR="00E669FE" w:rsidRPr="00F4129F" w:rsidRDefault="00E669FE" w:rsidP="00E669FE">
      <w:pPr>
        <w:numPr>
          <w:ilvl w:val="0"/>
          <w:numId w:val="17"/>
        </w:numPr>
        <w:ind w:firstLine="709"/>
        <w:jc w:val="both"/>
        <w:rPr>
          <w:sz w:val="22"/>
          <w:szCs w:val="22"/>
        </w:rPr>
      </w:pPr>
      <w:r w:rsidRPr="00F4129F">
        <w:rPr>
          <w:sz w:val="22"/>
          <w:szCs w:val="22"/>
        </w:rPr>
        <w:t>Реестр источников доходов бюджета направляется в составе документов и материалов, представляемых одновременно с проектом решения о бюджете, в администрацию Красносибирского сельсовета Кочковского района Новосибирской области по форме, разрабатываемой и утверждаемой</w:t>
      </w:r>
      <w:r w:rsidRPr="00F4129F">
        <w:rPr>
          <w:i/>
          <w:sz w:val="22"/>
          <w:szCs w:val="22"/>
          <w:u w:val="single" w:color="000000"/>
        </w:rPr>
        <w:t xml:space="preserve"> </w:t>
      </w:r>
      <w:r w:rsidRPr="00F4129F">
        <w:rPr>
          <w:sz w:val="22"/>
          <w:szCs w:val="22"/>
        </w:rPr>
        <w:t>администрацией Красносибирского сельсовета Кочковского района Новосибирской области.</w:t>
      </w:r>
    </w:p>
    <w:p w14:paraId="479EE5BB" w14:textId="77777777" w:rsidR="00E669FE" w:rsidRPr="00F4129F" w:rsidRDefault="00E669FE" w:rsidP="00E669FE">
      <w:pPr>
        <w:pStyle w:val="a7"/>
        <w:numPr>
          <w:ilvl w:val="0"/>
          <w:numId w:val="17"/>
        </w:numPr>
        <w:spacing w:after="0" w:afterAutospacing="0"/>
        <w:ind w:firstLine="709"/>
        <w:jc w:val="both"/>
        <w:rPr>
          <w:rFonts w:ascii="Times New Roman" w:hAnsi="Times New Roman" w:cs="Times New Roman"/>
        </w:rPr>
      </w:pPr>
      <w:r w:rsidRPr="00F4129F">
        <w:rPr>
          <w:rFonts w:ascii="Times New Roman" w:hAnsi="Times New Roman" w:cs="Times New Roman"/>
        </w:rPr>
        <w:t>Реестр источников доходов бюджета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14:paraId="1DE2850E" w14:textId="77777777" w:rsidR="00E669FE" w:rsidRPr="00017E7F" w:rsidRDefault="00E669FE" w:rsidP="00E669FE">
      <w:pPr>
        <w:rPr>
          <w:sz w:val="22"/>
          <w:szCs w:val="22"/>
        </w:rPr>
      </w:pPr>
    </w:p>
    <w:p w14:paraId="722B0F9D" w14:textId="77777777" w:rsidR="00E669FE" w:rsidRDefault="00E669FE" w:rsidP="00EF09AC">
      <w:pPr>
        <w:jc w:val="both"/>
        <w:rPr>
          <w:sz w:val="22"/>
          <w:szCs w:val="22"/>
        </w:rPr>
      </w:pPr>
    </w:p>
    <w:p w14:paraId="3B464C74" w14:textId="77777777" w:rsidR="00E669FE" w:rsidRPr="00CE6163" w:rsidRDefault="00E669FE" w:rsidP="00E669FE">
      <w:pPr>
        <w:jc w:val="center"/>
        <w:rPr>
          <w:b/>
          <w:sz w:val="22"/>
          <w:szCs w:val="22"/>
        </w:rPr>
      </w:pPr>
      <w:r w:rsidRPr="00CE6163">
        <w:rPr>
          <w:b/>
          <w:sz w:val="22"/>
          <w:szCs w:val="22"/>
        </w:rPr>
        <w:t>АДМИНИСТРАЦИЯ КРАСНОСИБИРСКОГО СЕЛЬСОВЕТА</w:t>
      </w:r>
    </w:p>
    <w:p w14:paraId="12EFD31D" w14:textId="77777777" w:rsidR="00E669FE" w:rsidRPr="00CE6163" w:rsidRDefault="00E669FE" w:rsidP="00E669FE">
      <w:pPr>
        <w:jc w:val="center"/>
        <w:rPr>
          <w:b/>
          <w:sz w:val="22"/>
          <w:szCs w:val="22"/>
        </w:rPr>
      </w:pPr>
      <w:r w:rsidRPr="00CE6163">
        <w:rPr>
          <w:b/>
          <w:sz w:val="22"/>
          <w:szCs w:val="22"/>
        </w:rPr>
        <w:t>КОЧКОВСКОГО РАЙОНА НОВОСИБИРСКОЙ ОБЛАСТИ</w:t>
      </w:r>
    </w:p>
    <w:p w14:paraId="1582B244" w14:textId="77777777" w:rsidR="00E669FE" w:rsidRPr="00CE6163" w:rsidRDefault="00E669FE" w:rsidP="00E669FE">
      <w:pPr>
        <w:jc w:val="center"/>
        <w:rPr>
          <w:sz w:val="22"/>
          <w:szCs w:val="22"/>
        </w:rPr>
      </w:pPr>
    </w:p>
    <w:p w14:paraId="51FD8D0E" w14:textId="77777777" w:rsidR="00E669FE" w:rsidRPr="00CE6163" w:rsidRDefault="00E669FE" w:rsidP="00E669FE">
      <w:pPr>
        <w:jc w:val="center"/>
        <w:rPr>
          <w:b/>
          <w:sz w:val="22"/>
          <w:szCs w:val="22"/>
        </w:rPr>
      </w:pPr>
      <w:r w:rsidRPr="00CE6163">
        <w:rPr>
          <w:b/>
          <w:sz w:val="22"/>
          <w:szCs w:val="22"/>
        </w:rPr>
        <w:t>ПОСТАНОВЛЕНИЕ</w:t>
      </w:r>
    </w:p>
    <w:p w14:paraId="07192E54" w14:textId="77777777" w:rsidR="00E669FE" w:rsidRPr="00CE6163" w:rsidRDefault="00E669FE" w:rsidP="00E669FE">
      <w:pPr>
        <w:jc w:val="center"/>
        <w:rPr>
          <w:sz w:val="22"/>
          <w:szCs w:val="22"/>
        </w:rPr>
      </w:pPr>
    </w:p>
    <w:p w14:paraId="6C12F0A1" w14:textId="77777777" w:rsidR="00E669FE" w:rsidRPr="00CE6163" w:rsidRDefault="00E669FE" w:rsidP="00E669FE">
      <w:pPr>
        <w:rPr>
          <w:b/>
          <w:sz w:val="22"/>
          <w:szCs w:val="22"/>
        </w:rPr>
      </w:pPr>
      <w:r w:rsidRPr="00CE6163">
        <w:rPr>
          <w:b/>
          <w:sz w:val="22"/>
          <w:szCs w:val="22"/>
        </w:rPr>
        <w:t xml:space="preserve">от 22.02.2024                                                                                                      №15 </w:t>
      </w:r>
    </w:p>
    <w:p w14:paraId="2DA63F75" w14:textId="77777777" w:rsidR="00E669FE" w:rsidRPr="00CE6163" w:rsidRDefault="00E669FE" w:rsidP="00E669FE">
      <w:pPr>
        <w:jc w:val="center"/>
        <w:rPr>
          <w:sz w:val="22"/>
          <w:szCs w:val="22"/>
        </w:rPr>
      </w:pPr>
    </w:p>
    <w:p w14:paraId="5DDD45CA" w14:textId="77777777" w:rsidR="00E669FE" w:rsidRPr="00CE6163" w:rsidRDefault="00E669FE" w:rsidP="00E669FE">
      <w:pPr>
        <w:jc w:val="center"/>
        <w:rPr>
          <w:b/>
          <w:sz w:val="22"/>
          <w:szCs w:val="22"/>
        </w:rPr>
      </w:pPr>
      <w:r w:rsidRPr="00CE6163">
        <w:rPr>
          <w:b/>
          <w:sz w:val="22"/>
          <w:szCs w:val="22"/>
        </w:rPr>
        <w:t>О внесении изменений в постановление администрации Красносибирского сельсовета Кочковского района Новосибирской области от 09.01.2024 № 1 «Об установлении размера средней рыночной стоимости 1 кв.м. общей площади жилья в селе Красная Сибирь на 2024 год»</w:t>
      </w:r>
    </w:p>
    <w:p w14:paraId="0CCB51DE" w14:textId="77777777" w:rsidR="00E669FE" w:rsidRPr="00CE6163" w:rsidRDefault="00E669FE" w:rsidP="00E669FE">
      <w:pPr>
        <w:jc w:val="center"/>
        <w:rPr>
          <w:sz w:val="22"/>
          <w:szCs w:val="22"/>
        </w:rPr>
      </w:pPr>
    </w:p>
    <w:p w14:paraId="6F10724F" w14:textId="77777777" w:rsidR="00E669FE" w:rsidRPr="00CE6163" w:rsidRDefault="00E669FE" w:rsidP="00E669FE">
      <w:pPr>
        <w:jc w:val="both"/>
        <w:rPr>
          <w:sz w:val="22"/>
          <w:szCs w:val="22"/>
        </w:rPr>
      </w:pPr>
    </w:p>
    <w:p w14:paraId="64FE3789" w14:textId="77777777" w:rsidR="00E669FE" w:rsidRPr="00CE6163" w:rsidRDefault="00E669FE" w:rsidP="00E669FE">
      <w:pPr>
        <w:pStyle w:val="4"/>
        <w:shd w:val="clear" w:color="auto" w:fill="FDFDFD"/>
        <w:jc w:val="both"/>
        <w:textAlignment w:val="baseline"/>
        <w:rPr>
          <w:b/>
          <w:sz w:val="22"/>
          <w:szCs w:val="22"/>
        </w:rPr>
      </w:pPr>
      <w:r w:rsidRPr="00CE6163">
        <w:rPr>
          <w:sz w:val="22"/>
          <w:szCs w:val="22"/>
        </w:rPr>
        <w:t xml:space="preserve">     </w:t>
      </w:r>
      <w:r w:rsidRPr="00CE6163">
        <w:rPr>
          <w:sz w:val="22"/>
          <w:szCs w:val="22"/>
        </w:rPr>
        <w:tab/>
        <w:t>В соответствии с постановлением Правительства Российской Федерации от 30 декабря 2017г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администрация Красносибирского сельсовета Кочковского района Новосибирской области</w:t>
      </w:r>
    </w:p>
    <w:p w14:paraId="07A55FE9" w14:textId="77777777" w:rsidR="00E669FE" w:rsidRPr="00CE6163" w:rsidRDefault="00E669FE" w:rsidP="00E669FE">
      <w:pPr>
        <w:pStyle w:val="ac"/>
        <w:ind w:firstLine="708"/>
        <w:jc w:val="both"/>
        <w:rPr>
          <w:b w:val="0"/>
          <w:sz w:val="22"/>
          <w:szCs w:val="22"/>
        </w:rPr>
      </w:pPr>
      <w:r w:rsidRPr="00CE6163">
        <w:rPr>
          <w:sz w:val="22"/>
          <w:szCs w:val="22"/>
        </w:rPr>
        <w:t>ПОСТАНОВЛЯЕТ:</w:t>
      </w:r>
    </w:p>
    <w:p w14:paraId="6E5D18A7" w14:textId="77777777" w:rsidR="00E669FE" w:rsidRPr="00E669FE" w:rsidRDefault="00E669FE" w:rsidP="00E669FE">
      <w:pPr>
        <w:pStyle w:val="ac"/>
        <w:numPr>
          <w:ilvl w:val="0"/>
          <w:numId w:val="4"/>
        </w:numPr>
        <w:tabs>
          <w:tab w:val="clear" w:pos="735"/>
          <w:tab w:val="num" w:pos="0"/>
        </w:tabs>
        <w:ind w:left="0" w:firstLine="709"/>
        <w:jc w:val="both"/>
        <w:rPr>
          <w:b w:val="0"/>
          <w:sz w:val="22"/>
          <w:szCs w:val="22"/>
        </w:rPr>
      </w:pPr>
      <w:r w:rsidRPr="00E669FE">
        <w:rPr>
          <w:b w:val="0"/>
          <w:sz w:val="22"/>
          <w:szCs w:val="22"/>
        </w:rPr>
        <w:t>Внести в постановление администрации Красносибирского сельсовета Кочковского района Новосибирской области от 09.01.2024 № 1 «Об установлении размера средней рыночной стоимости 1 кв.м. общей площади жилья в селе Красная Сибирь на 2024 год» следующие изменения:</w:t>
      </w:r>
    </w:p>
    <w:p w14:paraId="0487A28D" w14:textId="77777777" w:rsidR="00E669FE" w:rsidRPr="00E669FE" w:rsidRDefault="00E669FE" w:rsidP="00E669FE">
      <w:pPr>
        <w:pStyle w:val="ac"/>
        <w:numPr>
          <w:ilvl w:val="1"/>
          <w:numId w:val="18"/>
        </w:numPr>
        <w:jc w:val="both"/>
        <w:rPr>
          <w:b w:val="0"/>
          <w:sz w:val="22"/>
          <w:szCs w:val="22"/>
        </w:rPr>
      </w:pPr>
      <w:r w:rsidRPr="00E669FE">
        <w:rPr>
          <w:b w:val="0"/>
          <w:sz w:val="22"/>
          <w:szCs w:val="22"/>
        </w:rPr>
        <w:t>Пункт 1 постановления изложить в следующей редакции:</w:t>
      </w:r>
    </w:p>
    <w:p w14:paraId="6273B3A4" w14:textId="77777777" w:rsidR="00E669FE" w:rsidRPr="00E669FE" w:rsidRDefault="00E669FE" w:rsidP="00E669FE">
      <w:pPr>
        <w:pStyle w:val="ac"/>
        <w:ind w:firstLine="1429"/>
        <w:jc w:val="both"/>
        <w:rPr>
          <w:b w:val="0"/>
          <w:sz w:val="22"/>
          <w:szCs w:val="22"/>
        </w:rPr>
      </w:pPr>
      <w:r w:rsidRPr="00E669FE">
        <w:rPr>
          <w:b w:val="0"/>
          <w:sz w:val="22"/>
          <w:szCs w:val="22"/>
        </w:rPr>
        <w:t>«1. Установить среднюю рыночную стоимость 1 кв.м. общей площади жилья в селе Красная Сибирь на 2024 год для расчета размера социальных выплат молодым семьям на приобретение жилья или создания объекта индивидуального жилищного строительства, расчета потребности в средствах на приобретение жилья в размере 96536 (девяносто шесть тысяч пятьсот тридцать шесть) рублей 00 копеек».</w:t>
      </w:r>
    </w:p>
    <w:p w14:paraId="0BBF922B" w14:textId="77777777" w:rsidR="00E669FE" w:rsidRPr="00E669FE" w:rsidRDefault="00E669FE" w:rsidP="00E669FE">
      <w:pPr>
        <w:pStyle w:val="ac"/>
        <w:numPr>
          <w:ilvl w:val="0"/>
          <w:numId w:val="4"/>
        </w:numPr>
        <w:tabs>
          <w:tab w:val="clear" w:pos="735"/>
          <w:tab w:val="num" w:pos="0"/>
        </w:tabs>
        <w:ind w:left="0" w:firstLine="709"/>
        <w:jc w:val="both"/>
        <w:rPr>
          <w:b w:val="0"/>
          <w:sz w:val="22"/>
          <w:szCs w:val="22"/>
        </w:rPr>
      </w:pPr>
      <w:r w:rsidRPr="00E669FE">
        <w:rPr>
          <w:b w:val="0"/>
          <w:sz w:val="22"/>
          <w:szCs w:val="22"/>
        </w:rPr>
        <w:t>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14:paraId="4F572B33" w14:textId="77777777" w:rsidR="00E669FE" w:rsidRPr="00E669FE" w:rsidRDefault="00E669FE" w:rsidP="00E669FE">
      <w:pPr>
        <w:pStyle w:val="ac"/>
        <w:jc w:val="both"/>
        <w:rPr>
          <w:b w:val="0"/>
          <w:sz w:val="22"/>
          <w:szCs w:val="22"/>
        </w:rPr>
      </w:pPr>
    </w:p>
    <w:p w14:paraId="5E212A7A" w14:textId="77777777" w:rsidR="00E669FE" w:rsidRPr="00E669FE" w:rsidRDefault="00E669FE" w:rsidP="00E669FE">
      <w:pPr>
        <w:pStyle w:val="ac"/>
        <w:jc w:val="both"/>
        <w:rPr>
          <w:b w:val="0"/>
          <w:sz w:val="22"/>
          <w:szCs w:val="22"/>
        </w:rPr>
      </w:pPr>
    </w:p>
    <w:p w14:paraId="39677A30" w14:textId="77777777" w:rsidR="00E669FE" w:rsidRPr="00E669FE" w:rsidRDefault="00E669FE" w:rsidP="00E669FE">
      <w:pPr>
        <w:pStyle w:val="ac"/>
        <w:jc w:val="both"/>
        <w:rPr>
          <w:b w:val="0"/>
          <w:sz w:val="22"/>
          <w:szCs w:val="22"/>
        </w:rPr>
      </w:pPr>
      <w:r w:rsidRPr="00E669FE">
        <w:rPr>
          <w:b w:val="0"/>
          <w:sz w:val="22"/>
          <w:szCs w:val="22"/>
        </w:rPr>
        <w:t>И.о. Главы Красносибирского сельсовета</w:t>
      </w:r>
    </w:p>
    <w:p w14:paraId="51C7648B" w14:textId="77777777" w:rsidR="00E669FE" w:rsidRPr="00E669FE" w:rsidRDefault="00E669FE" w:rsidP="00E669FE">
      <w:pPr>
        <w:pStyle w:val="ac"/>
        <w:jc w:val="both"/>
        <w:rPr>
          <w:b w:val="0"/>
          <w:sz w:val="22"/>
          <w:szCs w:val="22"/>
        </w:rPr>
      </w:pPr>
      <w:r w:rsidRPr="00E669FE">
        <w:rPr>
          <w:b w:val="0"/>
          <w:sz w:val="22"/>
          <w:szCs w:val="22"/>
        </w:rPr>
        <w:t>Кочковского района</w:t>
      </w:r>
    </w:p>
    <w:p w14:paraId="11F0A189" w14:textId="5BA33FD5" w:rsidR="00E669FE" w:rsidRPr="00E669FE" w:rsidRDefault="00E669FE" w:rsidP="00E669FE">
      <w:pPr>
        <w:pStyle w:val="ac"/>
        <w:jc w:val="both"/>
        <w:rPr>
          <w:b w:val="0"/>
          <w:sz w:val="22"/>
          <w:szCs w:val="22"/>
        </w:rPr>
      </w:pPr>
      <w:r w:rsidRPr="00E669FE">
        <w:rPr>
          <w:b w:val="0"/>
          <w:sz w:val="22"/>
          <w:szCs w:val="22"/>
        </w:rPr>
        <w:t>Новосибирской области                                                                Д.С.Егорова</w:t>
      </w:r>
    </w:p>
    <w:p w14:paraId="5771AD88" w14:textId="77777777" w:rsidR="00E669FE" w:rsidRPr="00E669FE" w:rsidRDefault="00E669FE" w:rsidP="00E669FE">
      <w:pPr>
        <w:pStyle w:val="ac"/>
        <w:jc w:val="both"/>
        <w:rPr>
          <w:b w:val="0"/>
          <w:sz w:val="22"/>
          <w:szCs w:val="22"/>
        </w:rPr>
      </w:pPr>
      <w:r w:rsidRPr="00E669FE">
        <w:rPr>
          <w:b w:val="0"/>
          <w:sz w:val="22"/>
          <w:szCs w:val="22"/>
        </w:rPr>
        <w:t>Субочева Е.Н.</w:t>
      </w:r>
    </w:p>
    <w:p w14:paraId="770F06F3" w14:textId="26DD049B" w:rsidR="00E669FE" w:rsidRPr="008B518A" w:rsidRDefault="00E669FE" w:rsidP="008B518A">
      <w:pPr>
        <w:pStyle w:val="ac"/>
        <w:jc w:val="both"/>
        <w:rPr>
          <w:b w:val="0"/>
          <w:sz w:val="22"/>
          <w:szCs w:val="22"/>
        </w:rPr>
      </w:pPr>
      <w:r w:rsidRPr="00E669FE">
        <w:rPr>
          <w:b w:val="0"/>
          <w:sz w:val="22"/>
          <w:szCs w:val="22"/>
        </w:rPr>
        <w:t>20-439</w:t>
      </w:r>
      <w:bookmarkStart w:id="2" w:name="_GoBack"/>
      <w:bookmarkEnd w:id="2"/>
    </w:p>
    <w:p w14:paraId="11264BF1" w14:textId="1ED217EA" w:rsidR="00FE0679" w:rsidRPr="008B7481" w:rsidRDefault="00FE0679" w:rsidP="00FE0679">
      <w:pPr>
        <w:jc w:val="both"/>
        <w:rPr>
          <w:sz w:val="22"/>
          <w:szCs w:val="22"/>
        </w:rPr>
      </w:pPr>
      <w:r w:rsidRPr="008B7481">
        <w:rPr>
          <w:i/>
          <w:sz w:val="22"/>
          <w:szCs w:val="22"/>
        </w:rPr>
        <w:lastRenderedPageBreak/>
        <w:t xml:space="preserve">1.Красносибирский вестник 2.Соучредители: Совет депутатов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 3.Председатель редакционного совета: Непейвода Александр Владимирович  4.Номер выпуска: </w:t>
      </w:r>
      <w:r w:rsidR="007B6C4B" w:rsidRPr="008B7481">
        <w:rPr>
          <w:i/>
          <w:sz w:val="22"/>
          <w:szCs w:val="22"/>
        </w:rPr>
        <w:t>2</w:t>
      </w:r>
      <w:r w:rsidR="00BB2B41" w:rsidRPr="008B7481">
        <w:rPr>
          <w:i/>
          <w:sz w:val="22"/>
          <w:szCs w:val="22"/>
        </w:rPr>
        <w:t xml:space="preserve"> </w:t>
      </w:r>
      <w:r w:rsidRPr="008B7481">
        <w:rPr>
          <w:i/>
          <w:sz w:val="22"/>
          <w:szCs w:val="22"/>
        </w:rPr>
        <w:t>(28</w:t>
      </w:r>
      <w:r w:rsidR="007B6C4B" w:rsidRPr="008B7481">
        <w:rPr>
          <w:i/>
          <w:sz w:val="22"/>
          <w:szCs w:val="22"/>
        </w:rPr>
        <w:t>8</w:t>
      </w:r>
      <w:r w:rsidRPr="008B7481">
        <w:rPr>
          <w:i/>
          <w:sz w:val="22"/>
          <w:szCs w:val="22"/>
        </w:rPr>
        <w:t xml:space="preserve">) 5. Дата выпуска: </w:t>
      </w:r>
      <w:r w:rsidR="007B6C4B" w:rsidRPr="008B7481">
        <w:rPr>
          <w:i/>
          <w:sz w:val="22"/>
          <w:szCs w:val="22"/>
        </w:rPr>
        <w:t>29</w:t>
      </w:r>
      <w:r w:rsidR="00BB2B41" w:rsidRPr="008B7481">
        <w:rPr>
          <w:i/>
          <w:sz w:val="22"/>
          <w:szCs w:val="22"/>
        </w:rPr>
        <w:t xml:space="preserve"> </w:t>
      </w:r>
      <w:r w:rsidR="007B6C4B" w:rsidRPr="008B7481">
        <w:rPr>
          <w:i/>
          <w:sz w:val="22"/>
          <w:szCs w:val="22"/>
        </w:rPr>
        <w:t>февр</w:t>
      </w:r>
      <w:r w:rsidR="00BB2B41" w:rsidRPr="008B7481">
        <w:rPr>
          <w:i/>
          <w:sz w:val="22"/>
          <w:szCs w:val="22"/>
        </w:rPr>
        <w:t xml:space="preserve"> 2024</w:t>
      </w:r>
      <w:r w:rsidRPr="008B7481">
        <w:rPr>
          <w:i/>
          <w:sz w:val="22"/>
          <w:szCs w:val="22"/>
        </w:rPr>
        <w:t xml:space="preserve"> г. 6. Тираж: экз. 7. Бесплатно  8. Адрес типографии: с. Красная Сибирь, ул. Комсомольская,6.</w:t>
      </w:r>
    </w:p>
    <w:p w14:paraId="053C08CD" w14:textId="77777777" w:rsidR="00FE0679" w:rsidRPr="008B7481" w:rsidRDefault="00FE0679" w:rsidP="00FE0679">
      <w:pPr>
        <w:rPr>
          <w:sz w:val="22"/>
          <w:szCs w:val="22"/>
        </w:rPr>
      </w:pPr>
    </w:p>
    <w:p w14:paraId="6B2A4AB1" w14:textId="77777777" w:rsidR="00FE0679" w:rsidRPr="008B7481" w:rsidRDefault="00FE0679" w:rsidP="00FE0679">
      <w:pPr>
        <w:rPr>
          <w:sz w:val="22"/>
          <w:szCs w:val="22"/>
        </w:rPr>
      </w:pPr>
    </w:p>
    <w:p w14:paraId="00098915" w14:textId="77777777" w:rsidR="000D501D" w:rsidRPr="008B7481" w:rsidRDefault="000D501D" w:rsidP="00FE0679">
      <w:pPr>
        <w:rPr>
          <w:sz w:val="22"/>
          <w:szCs w:val="22"/>
        </w:rPr>
      </w:pPr>
    </w:p>
    <w:p w14:paraId="104658B8" w14:textId="77777777" w:rsidR="005D79EE" w:rsidRPr="008B7481" w:rsidRDefault="005D79EE">
      <w:pPr>
        <w:rPr>
          <w:sz w:val="22"/>
          <w:szCs w:val="22"/>
        </w:rPr>
      </w:pPr>
    </w:p>
    <w:sectPr w:rsidR="005D79EE" w:rsidRPr="008B7481" w:rsidSect="00EF09A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FEA85" w14:textId="77777777" w:rsidR="002A6323" w:rsidRDefault="002A6323" w:rsidP="00FA64A3">
      <w:r>
        <w:separator/>
      </w:r>
    </w:p>
  </w:endnote>
  <w:endnote w:type="continuationSeparator" w:id="0">
    <w:p w14:paraId="256A3AB0" w14:textId="77777777" w:rsidR="002A6323" w:rsidRDefault="002A6323" w:rsidP="00FA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CB69D" w14:textId="77777777" w:rsidR="002A6323" w:rsidRDefault="002A6323" w:rsidP="00FA64A3">
      <w:r>
        <w:separator/>
      </w:r>
    </w:p>
  </w:footnote>
  <w:footnote w:type="continuationSeparator" w:id="0">
    <w:p w14:paraId="0C06251A" w14:textId="77777777" w:rsidR="002A6323" w:rsidRDefault="002A6323" w:rsidP="00FA6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8352"/>
      <w:docPartObj>
        <w:docPartGallery w:val="Page Numbers (Top of Page)"/>
        <w:docPartUnique/>
      </w:docPartObj>
    </w:sdtPr>
    <w:sdtEndPr/>
    <w:sdtContent>
      <w:p w14:paraId="50049CCB" w14:textId="77777777" w:rsidR="00E0483C" w:rsidRDefault="00E0483C">
        <w:pPr>
          <w:pStyle w:val="af3"/>
          <w:jc w:val="center"/>
        </w:pPr>
        <w:r>
          <w:fldChar w:fldCharType="begin"/>
        </w:r>
        <w:r>
          <w:instrText>PAGE   \* MERGEFORMAT</w:instrText>
        </w:r>
        <w:r>
          <w:fldChar w:fldCharType="separate"/>
        </w:r>
        <w:r w:rsidR="008B518A">
          <w:rPr>
            <w:noProof/>
          </w:rPr>
          <w:t>27</w:t>
        </w:r>
        <w:r>
          <w:fldChar w:fldCharType="end"/>
        </w:r>
      </w:p>
    </w:sdtContent>
  </w:sdt>
  <w:p w14:paraId="5BFFE8AB" w14:textId="77777777" w:rsidR="00E0483C" w:rsidRDefault="00E0483C">
    <w:pPr>
      <w:pStyle w:val="af3"/>
    </w:pPr>
  </w:p>
  <w:p w14:paraId="2FDE7ACE" w14:textId="77777777" w:rsidR="00145DB0" w:rsidRDefault="00145DB0"/>
  <w:p w14:paraId="16A0AE21" w14:textId="77777777" w:rsidR="00792430" w:rsidRDefault="00792430"/>
  <w:p w14:paraId="7F546BAE" w14:textId="77777777" w:rsidR="00792430" w:rsidRDefault="007924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none"/>
      <w:suff w:val="nothing"/>
      <w:lvlText w:val=""/>
      <w:lvlJc w:val="left"/>
      <w:pPr>
        <w:tabs>
          <w:tab w:val="num" w:pos="0"/>
        </w:tabs>
        <w:ind w:left="0" w:firstLine="0"/>
      </w:pPr>
      <w:rPr>
        <w:rFonts w:ascii="Tahoma" w:eastAsia="Arial" w:hAnsi="Tahoma" w:cs="StarSymbol"/>
        <w:b w:val="0"/>
        <w:bCs w:val="0"/>
        <w:strike w:val="0"/>
        <w:dstrike w:val="0"/>
        <w:kern w:val="1"/>
        <w:position w:val="0"/>
        <w:sz w:val="18"/>
        <w:szCs w:val="18"/>
        <w:vertAlign w:val="baseline"/>
        <w:lang w:val="ru-RU" w:eastAsia="ar-SA" w:bidi="ar-SA"/>
      </w:rPr>
    </w:lvl>
    <w:lvl w:ilvl="1">
      <w:start w:val="1"/>
      <w:numFmt w:val="none"/>
      <w:suff w:val="nothing"/>
      <w:lvlText w:val=""/>
      <w:lvlJc w:val="left"/>
      <w:pPr>
        <w:tabs>
          <w:tab w:val="num" w:pos="0"/>
        </w:tabs>
        <w:ind w:left="0" w:firstLine="0"/>
      </w:pPr>
      <w:rPr>
        <w:rFonts w:ascii="Times New Roman" w:eastAsia="Times New Roman" w:hAnsi="Times New Roman" w:cs="Times New Roman"/>
        <w:b w:val="0"/>
        <w:bCs/>
        <w:i w:val="0"/>
        <w:iCs w:val="0"/>
        <w:strike w:val="0"/>
        <w:dstrike w:val="0"/>
        <w:spacing w:val="0"/>
        <w:kern w:val="1"/>
        <w:position w:val="0"/>
        <w:sz w:val="28"/>
        <w:szCs w:val="28"/>
        <w:shd w:val="clear" w:color="auto" w:fill="auto"/>
        <w:vertAlign w:val="baseline"/>
        <w:lang w:val="ru-RU" w:eastAsia="ar-SA" w:bidi="ar-SA"/>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077285"/>
    <w:multiLevelType w:val="hybridMultilevel"/>
    <w:tmpl w:val="36CA5822"/>
    <w:lvl w:ilvl="0" w:tplc="7108E14A">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90641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745A3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6B4B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E206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B2050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ABFC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F2D53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AE236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89A3E02"/>
    <w:multiLevelType w:val="multilevel"/>
    <w:tmpl w:val="2724E8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041AC6"/>
    <w:multiLevelType w:val="hybridMultilevel"/>
    <w:tmpl w:val="A7FE622A"/>
    <w:lvl w:ilvl="0" w:tplc="48C632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90C8C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5A61B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9CB81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285FD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8C63D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3297E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64392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7A1DF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17F5E72"/>
    <w:multiLevelType w:val="hybridMultilevel"/>
    <w:tmpl w:val="3094F20A"/>
    <w:lvl w:ilvl="0" w:tplc="3454F1EA">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30666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44AC3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EAA09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0093D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18CCB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7A775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CEDA3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C26E4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69B7E2B"/>
    <w:multiLevelType w:val="hybridMultilevel"/>
    <w:tmpl w:val="2CB222B0"/>
    <w:lvl w:ilvl="0" w:tplc="0A408038">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3601B8">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AC6C6A">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8574E">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A0D388">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426ED0">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403CB0">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FEFA42">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582D76">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9841FAD"/>
    <w:multiLevelType w:val="multilevel"/>
    <w:tmpl w:val="E078EFA2"/>
    <w:styleLink w:val="WW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1B1537AC"/>
    <w:multiLevelType w:val="multilevel"/>
    <w:tmpl w:val="DA34BC5E"/>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8">
    <w:nsid w:val="25F31441"/>
    <w:multiLevelType w:val="hybridMultilevel"/>
    <w:tmpl w:val="1FC4FF16"/>
    <w:lvl w:ilvl="0" w:tplc="055A95F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9A26EDB"/>
    <w:multiLevelType w:val="multilevel"/>
    <w:tmpl w:val="448869B6"/>
    <w:lvl w:ilvl="0">
      <w:start w:val="1"/>
      <w:numFmt w:val="decimal"/>
      <w:lvlText w:val="%1"/>
      <w:lvlJc w:val="left"/>
      <w:pPr>
        <w:ind w:left="450" w:hanging="450"/>
      </w:pPr>
      <w:rPr>
        <w:rFonts w:hint="default"/>
      </w:rPr>
    </w:lvl>
    <w:lvl w:ilvl="1">
      <w:start w:val="1"/>
      <w:numFmt w:val="decimal"/>
      <w:lvlText w:val="%1.%2"/>
      <w:lvlJc w:val="left"/>
      <w:pPr>
        <w:ind w:left="1050" w:hanging="45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0">
    <w:nsid w:val="2E9C4AE7"/>
    <w:multiLevelType w:val="hybridMultilevel"/>
    <w:tmpl w:val="93CC713A"/>
    <w:lvl w:ilvl="0" w:tplc="559A5B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A73A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90953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98E0B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EC124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54C2F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1A9F4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A86C3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CE03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FC30339"/>
    <w:multiLevelType w:val="hybridMultilevel"/>
    <w:tmpl w:val="BF128F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84DD0"/>
    <w:multiLevelType w:val="hybridMultilevel"/>
    <w:tmpl w:val="F4EC9D9C"/>
    <w:lvl w:ilvl="0" w:tplc="0F50C7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6285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EC431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92DD4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69F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6DAB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C6228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E096C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24C4D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A351E11"/>
    <w:multiLevelType w:val="multilevel"/>
    <w:tmpl w:val="2E5A890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4AFF556E"/>
    <w:multiLevelType w:val="hybridMultilevel"/>
    <w:tmpl w:val="8A24F4EE"/>
    <w:lvl w:ilvl="0" w:tplc="A228458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9153E86"/>
    <w:multiLevelType w:val="hybridMultilevel"/>
    <w:tmpl w:val="927AC368"/>
    <w:lvl w:ilvl="0" w:tplc="4AE80740">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DE756B"/>
    <w:multiLevelType w:val="multilevel"/>
    <w:tmpl w:val="9828AFAC"/>
    <w:styleLink w:val="WW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7AB245CC"/>
    <w:multiLevelType w:val="hybridMultilevel"/>
    <w:tmpl w:val="CFF0A368"/>
    <w:lvl w:ilvl="0" w:tplc="64B4AABC">
      <w:start w:val="1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6ACE2">
      <w:start w:val="1"/>
      <w:numFmt w:val="lowerLetter"/>
      <w:lvlText w:val="%2"/>
      <w:lvlJc w:val="left"/>
      <w:pPr>
        <w:ind w:left="1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A607EA">
      <w:start w:val="1"/>
      <w:numFmt w:val="lowerRoman"/>
      <w:lvlText w:val="%3"/>
      <w:lvlJc w:val="left"/>
      <w:pPr>
        <w:ind w:left="2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40862">
      <w:start w:val="1"/>
      <w:numFmt w:val="decimal"/>
      <w:lvlText w:val="%4"/>
      <w:lvlJc w:val="left"/>
      <w:pPr>
        <w:ind w:left="3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BCBE84">
      <w:start w:val="1"/>
      <w:numFmt w:val="lowerLetter"/>
      <w:lvlText w:val="%5"/>
      <w:lvlJc w:val="left"/>
      <w:pPr>
        <w:ind w:left="3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DA1652">
      <w:start w:val="1"/>
      <w:numFmt w:val="lowerRoman"/>
      <w:lvlText w:val="%6"/>
      <w:lvlJc w:val="left"/>
      <w:pPr>
        <w:ind w:left="4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B6959E">
      <w:start w:val="1"/>
      <w:numFmt w:val="decimal"/>
      <w:lvlText w:val="%7"/>
      <w:lvlJc w:val="left"/>
      <w:pPr>
        <w:ind w:left="5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B02A5A">
      <w:start w:val="1"/>
      <w:numFmt w:val="lowerLetter"/>
      <w:lvlText w:val="%8"/>
      <w:lvlJc w:val="left"/>
      <w:pPr>
        <w:ind w:left="6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8F518">
      <w:start w:val="1"/>
      <w:numFmt w:val="lowerRoman"/>
      <w:lvlText w:val="%9"/>
      <w:lvlJc w:val="left"/>
      <w:pPr>
        <w:ind w:left="6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CDD008A"/>
    <w:multiLevelType w:val="multilevel"/>
    <w:tmpl w:val="D152E0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3"/>
  </w:num>
  <w:num w:numId="2">
    <w:abstractNumId w:val="6"/>
  </w:num>
  <w:num w:numId="3">
    <w:abstractNumId w:val="16"/>
  </w:num>
  <w:num w:numId="4">
    <w:abstractNumId w:val="15"/>
  </w:num>
  <w:num w:numId="5">
    <w:abstractNumId w:val="8"/>
  </w:num>
  <w:num w:numId="6">
    <w:abstractNumId w:val="14"/>
  </w:num>
  <w:num w:numId="7">
    <w:abstractNumId w:val="7"/>
  </w:num>
  <w:num w:numId="8">
    <w:abstractNumId w:val="11"/>
  </w:num>
  <w:num w:numId="9">
    <w:abstractNumId w:val="2"/>
  </w:num>
  <w:num w:numId="10">
    <w:abstractNumId w:val="9"/>
  </w:num>
  <w:num w:numId="11">
    <w:abstractNumId w:val="3"/>
  </w:num>
  <w:num w:numId="12">
    <w:abstractNumId w:val="10"/>
  </w:num>
  <w:num w:numId="13">
    <w:abstractNumId w:val="1"/>
  </w:num>
  <w:num w:numId="14">
    <w:abstractNumId w:val="12"/>
  </w:num>
  <w:num w:numId="15">
    <w:abstractNumId w:val="4"/>
  </w:num>
  <w:num w:numId="16">
    <w:abstractNumId w:val="17"/>
  </w:num>
  <w:num w:numId="17">
    <w:abstractNumId w:val="5"/>
  </w:num>
  <w:num w:numId="1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53"/>
    <w:rsid w:val="00035584"/>
    <w:rsid w:val="00041EDC"/>
    <w:rsid w:val="00083095"/>
    <w:rsid w:val="00087DD1"/>
    <w:rsid w:val="000941D9"/>
    <w:rsid w:val="000B64B6"/>
    <w:rsid w:val="000D0526"/>
    <w:rsid w:val="000D501D"/>
    <w:rsid w:val="00100935"/>
    <w:rsid w:val="00105EDA"/>
    <w:rsid w:val="00112660"/>
    <w:rsid w:val="00136DF9"/>
    <w:rsid w:val="00143CB2"/>
    <w:rsid w:val="00145DB0"/>
    <w:rsid w:val="001466E2"/>
    <w:rsid w:val="0015248C"/>
    <w:rsid w:val="00153045"/>
    <w:rsid w:val="001924D0"/>
    <w:rsid w:val="00195039"/>
    <w:rsid w:val="001F6353"/>
    <w:rsid w:val="001F6E80"/>
    <w:rsid w:val="00226B0E"/>
    <w:rsid w:val="0023155A"/>
    <w:rsid w:val="00267F8D"/>
    <w:rsid w:val="002A6323"/>
    <w:rsid w:val="002B6C8B"/>
    <w:rsid w:val="002E62C8"/>
    <w:rsid w:val="00304996"/>
    <w:rsid w:val="00367E4E"/>
    <w:rsid w:val="00387905"/>
    <w:rsid w:val="003D46F0"/>
    <w:rsid w:val="00405592"/>
    <w:rsid w:val="00410EDE"/>
    <w:rsid w:val="00413D3C"/>
    <w:rsid w:val="004162A0"/>
    <w:rsid w:val="0044058F"/>
    <w:rsid w:val="00462898"/>
    <w:rsid w:val="00505AD6"/>
    <w:rsid w:val="005113D8"/>
    <w:rsid w:val="00527394"/>
    <w:rsid w:val="00563343"/>
    <w:rsid w:val="00591FCA"/>
    <w:rsid w:val="005A10D7"/>
    <w:rsid w:val="005A4FE4"/>
    <w:rsid w:val="005B6A3D"/>
    <w:rsid w:val="005B731C"/>
    <w:rsid w:val="005C41CC"/>
    <w:rsid w:val="005C47D7"/>
    <w:rsid w:val="005D64A7"/>
    <w:rsid w:val="005D79EE"/>
    <w:rsid w:val="00684C58"/>
    <w:rsid w:val="00697475"/>
    <w:rsid w:val="006E2BAD"/>
    <w:rsid w:val="00707FE5"/>
    <w:rsid w:val="007337B7"/>
    <w:rsid w:val="007721B0"/>
    <w:rsid w:val="00792430"/>
    <w:rsid w:val="0079750F"/>
    <w:rsid w:val="007B6C4B"/>
    <w:rsid w:val="00887DBE"/>
    <w:rsid w:val="008B518A"/>
    <w:rsid w:val="008B7481"/>
    <w:rsid w:val="008E4BD9"/>
    <w:rsid w:val="00931BF7"/>
    <w:rsid w:val="0095610F"/>
    <w:rsid w:val="00983B98"/>
    <w:rsid w:val="00990677"/>
    <w:rsid w:val="009B500A"/>
    <w:rsid w:val="009F16EF"/>
    <w:rsid w:val="00A24D96"/>
    <w:rsid w:val="00A31F70"/>
    <w:rsid w:val="00A4606A"/>
    <w:rsid w:val="00A74B1C"/>
    <w:rsid w:val="00A77164"/>
    <w:rsid w:val="00AD6F97"/>
    <w:rsid w:val="00AF2D58"/>
    <w:rsid w:val="00B17044"/>
    <w:rsid w:val="00B37243"/>
    <w:rsid w:val="00B50103"/>
    <w:rsid w:val="00B76322"/>
    <w:rsid w:val="00B94D69"/>
    <w:rsid w:val="00BB2B41"/>
    <w:rsid w:val="00BB7FD9"/>
    <w:rsid w:val="00BC1122"/>
    <w:rsid w:val="00BC5360"/>
    <w:rsid w:val="00BD7F4F"/>
    <w:rsid w:val="00BF7AFF"/>
    <w:rsid w:val="00C066B6"/>
    <w:rsid w:val="00C14011"/>
    <w:rsid w:val="00C30276"/>
    <w:rsid w:val="00C35AC9"/>
    <w:rsid w:val="00C453AC"/>
    <w:rsid w:val="00C96E5F"/>
    <w:rsid w:val="00CC5485"/>
    <w:rsid w:val="00CD6981"/>
    <w:rsid w:val="00D16EC4"/>
    <w:rsid w:val="00D907F9"/>
    <w:rsid w:val="00DA594E"/>
    <w:rsid w:val="00DB2BDF"/>
    <w:rsid w:val="00E0483C"/>
    <w:rsid w:val="00E1043D"/>
    <w:rsid w:val="00E27018"/>
    <w:rsid w:val="00E35FB7"/>
    <w:rsid w:val="00E364AF"/>
    <w:rsid w:val="00E44E1F"/>
    <w:rsid w:val="00E51604"/>
    <w:rsid w:val="00E53C7D"/>
    <w:rsid w:val="00E5723D"/>
    <w:rsid w:val="00E669FE"/>
    <w:rsid w:val="00E671B2"/>
    <w:rsid w:val="00E71B2C"/>
    <w:rsid w:val="00E71ED3"/>
    <w:rsid w:val="00E77C98"/>
    <w:rsid w:val="00E909B5"/>
    <w:rsid w:val="00E92784"/>
    <w:rsid w:val="00EC5C8F"/>
    <w:rsid w:val="00EF09AC"/>
    <w:rsid w:val="00F4036C"/>
    <w:rsid w:val="00F51139"/>
    <w:rsid w:val="00F56779"/>
    <w:rsid w:val="00F7184B"/>
    <w:rsid w:val="00F92C4E"/>
    <w:rsid w:val="00F97193"/>
    <w:rsid w:val="00FA64A3"/>
    <w:rsid w:val="00FB40A2"/>
    <w:rsid w:val="00FB6537"/>
    <w:rsid w:val="00FC3721"/>
    <w:rsid w:val="00FE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8A82"/>
  <w15:chartTrackingRefBased/>
  <w15:docId w15:val="{D67406CC-093A-4DA1-B4E9-6D12ABCE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E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7193"/>
    <w:pPr>
      <w:keepNext/>
      <w:jc w:val="both"/>
      <w:outlineLvl w:val="0"/>
    </w:pPr>
    <w:rPr>
      <w:sz w:val="28"/>
    </w:rPr>
  </w:style>
  <w:style w:type="paragraph" w:styleId="2">
    <w:name w:val="heading 2"/>
    <w:basedOn w:val="a"/>
    <w:next w:val="a"/>
    <w:link w:val="20"/>
    <w:unhideWhenUsed/>
    <w:qFormat/>
    <w:rsid w:val="00F971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A7716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77164"/>
    <w:pPr>
      <w:keepNext/>
      <w:outlineLvl w:val="3"/>
    </w:pPr>
    <w:rPr>
      <w:sz w:val="28"/>
      <w:szCs w:val="28"/>
    </w:rPr>
  </w:style>
  <w:style w:type="paragraph" w:styleId="5">
    <w:name w:val="heading 5"/>
    <w:basedOn w:val="a"/>
    <w:next w:val="a"/>
    <w:link w:val="50"/>
    <w:uiPriority w:val="99"/>
    <w:unhideWhenUsed/>
    <w:qFormat/>
    <w:rsid w:val="00A77164"/>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193"/>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F9719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A77164"/>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A77164"/>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A77164"/>
    <w:rPr>
      <w:rFonts w:asciiTheme="majorHAnsi" w:eastAsiaTheme="majorEastAsia" w:hAnsiTheme="majorHAnsi" w:cstheme="majorBidi"/>
      <w:color w:val="2F5496" w:themeColor="accent1" w:themeShade="BF"/>
      <w:sz w:val="24"/>
      <w:szCs w:val="24"/>
      <w:lang w:eastAsia="ru-RU"/>
    </w:rPr>
  </w:style>
  <w:style w:type="character" w:styleId="a3">
    <w:name w:val="Hyperlink"/>
    <w:basedOn w:val="a0"/>
    <w:unhideWhenUsed/>
    <w:rsid w:val="00D16EC4"/>
    <w:rPr>
      <w:color w:val="0000FF"/>
      <w:u w:val="singl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4"/>
    <w:locked/>
    <w:rsid w:val="00D16EC4"/>
    <w:rPr>
      <w:rFonts w:ascii="Times New Roman" w:eastAsia="Times New Roman" w:hAnsi="Times New Roman" w:cs="Times New Roman"/>
      <w:sz w:val="24"/>
      <w:szCs w:val="24"/>
      <w:lang w:eastAsia="ru-RU"/>
    </w:rPr>
  </w:style>
  <w:style w:type="paragraph" w:styleId="a4">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D16EC4"/>
    <w:pPr>
      <w:tabs>
        <w:tab w:val="center" w:pos="4677"/>
        <w:tab w:val="right" w:pos="9355"/>
      </w:tabs>
    </w:pPr>
  </w:style>
  <w:style w:type="character" w:customStyle="1" w:styleId="apple-converted-space">
    <w:name w:val="apple-converted-space"/>
    <w:basedOn w:val="a0"/>
    <w:rsid w:val="00D16EC4"/>
  </w:style>
  <w:style w:type="character" w:styleId="a5">
    <w:name w:val="Strong"/>
    <w:uiPriority w:val="22"/>
    <w:qFormat/>
    <w:rsid w:val="00304996"/>
    <w:rPr>
      <w:b/>
      <w:bCs/>
    </w:rPr>
  </w:style>
  <w:style w:type="paragraph" w:customStyle="1" w:styleId="ConsPlusNormal">
    <w:name w:val="ConsPlusNormal"/>
    <w:link w:val="ConsPlusNormal1"/>
    <w:qFormat/>
    <w:rsid w:val="00087DD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uiPriority w:val="99"/>
    <w:locked/>
    <w:rsid w:val="00A77164"/>
    <w:rPr>
      <w:rFonts w:ascii="Calibri" w:eastAsia="Times New Roman" w:hAnsi="Calibri" w:cs="Calibri"/>
      <w:szCs w:val="20"/>
      <w:lang w:eastAsia="ru-RU"/>
    </w:rPr>
  </w:style>
  <w:style w:type="paragraph" w:customStyle="1" w:styleId="ConsPlusTitle">
    <w:name w:val="ConsPlusTitle"/>
    <w:uiPriority w:val="99"/>
    <w:rsid w:val="00087D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a6">
    <w:name w:val="Содержимое таблицы"/>
    <w:basedOn w:val="a"/>
    <w:rsid w:val="00087DD1"/>
    <w:pPr>
      <w:suppressLineNumbers/>
      <w:suppressAutoHyphens/>
    </w:pPr>
    <w:rPr>
      <w:lang w:eastAsia="ar-SA"/>
    </w:rPr>
  </w:style>
  <w:style w:type="paragraph" w:styleId="a7">
    <w:name w:val="List Paragraph"/>
    <w:aliases w:val="Варианты ответов,Абзац списка2,List Paragraph1,List Paragraph,Текст с номером,ПАРАГРАФ,Список нумерованный цифры,Table-Normal,RSHB_Table-Normal,Bullet List,FooterText,numbered,SL_Абзац списка,Нумерованый список,СпБезКС,lp1,1"/>
    <w:basedOn w:val="a"/>
    <w:link w:val="a8"/>
    <w:uiPriority w:val="34"/>
    <w:qFormat/>
    <w:rsid w:val="00087DD1"/>
    <w:pPr>
      <w:spacing w:after="100" w:afterAutospacing="1"/>
      <w:ind w:left="720"/>
      <w:contextualSpacing/>
    </w:pPr>
    <w:rPr>
      <w:rFonts w:asciiTheme="minorHAnsi" w:eastAsiaTheme="minorHAnsi" w:hAnsiTheme="minorHAnsi" w:cstheme="minorBidi"/>
      <w:sz w:val="22"/>
      <w:szCs w:val="22"/>
      <w:lang w:eastAsia="en-US"/>
    </w:rPr>
  </w:style>
  <w:style w:type="table" w:styleId="a9">
    <w:name w:val="Table Grid"/>
    <w:basedOn w:val="a1"/>
    <w:uiPriority w:val="59"/>
    <w:rsid w:val="00087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Title"/>
    <w:basedOn w:val="a"/>
    <w:link w:val="ab"/>
    <w:qFormat/>
    <w:rsid w:val="00F97193"/>
    <w:pPr>
      <w:jc w:val="center"/>
    </w:pPr>
    <w:rPr>
      <w:sz w:val="28"/>
    </w:rPr>
  </w:style>
  <w:style w:type="character" w:customStyle="1" w:styleId="ab">
    <w:name w:val="Название Знак"/>
    <w:basedOn w:val="a0"/>
    <w:link w:val="aa"/>
    <w:rsid w:val="00F97193"/>
    <w:rPr>
      <w:rFonts w:ascii="Times New Roman" w:eastAsia="Times New Roman" w:hAnsi="Times New Roman" w:cs="Times New Roman"/>
      <w:sz w:val="28"/>
      <w:szCs w:val="24"/>
      <w:lang w:eastAsia="ru-RU"/>
    </w:rPr>
  </w:style>
  <w:style w:type="paragraph" w:styleId="ac">
    <w:name w:val="Body Text"/>
    <w:aliases w:val="Знак,Знак1 Знак,Основной текст1"/>
    <w:basedOn w:val="a"/>
    <w:link w:val="ad"/>
    <w:unhideWhenUsed/>
    <w:rsid w:val="00F97193"/>
    <w:pPr>
      <w:jc w:val="center"/>
    </w:pPr>
    <w:rPr>
      <w:b/>
      <w:bCs/>
      <w:sz w:val="28"/>
    </w:rPr>
  </w:style>
  <w:style w:type="character" w:customStyle="1" w:styleId="ad">
    <w:name w:val="Основной текст Знак"/>
    <w:aliases w:val="Знак Знак,Знак1 Знак Знак,Основной текст1 Знак"/>
    <w:basedOn w:val="a0"/>
    <w:link w:val="ac"/>
    <w:uiPriority w:val="99"/>
    <w:rsid w:val="00F97193"/>
    <w:rPr>
      <w:rFonts w:ascii="Times New Roman" w:eastAsia="Times New Roman" w:hAnsi="Times New Roman" w:cs="Times New Roman"/>
      <w:b/>
      <w:bCs/>
      <w:sz w:val="28"/>
      <w:szCs w:val="24"/>
      <w:lang w:eastAsia="ru-RU"/>
    </w:rPr>
  </w:style>
  <w:style w:type="paragraph" w:customStyle="1" w:styleId="FORMATTEXT">
    <w:name w:val=".FORMATTEXT"/>
    <w:rsid w:val="00F971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e">
    <w:name w:val="Гипертекстовая ссылка"/>
    <w:basedOn w:val="a0"/>
    <w:uiPriority w:val="99"/>
    <w:rsid w:val="00F97193"/>
    <w:rPr>
      <w:color w:val="auto"/>
    </w:rPr>
  </w:style>
  <w:style w:type="paragraph" w:styleId="af">
    <w:name w:val="Body Text Indent"/>
    <w:aliases w:val="Основной текст 1,Надин стиль,Нумерованный список !!,Iniiaiie oaeno 1,Ioia?iaaiiue nienie !!,Iaaei noeeu"/>
    <w:basedOn w:val="a"/>
    <w:link w:val="af0"/>
    <w:unhideWhenUsed/>
    <w:rsid w:val="00F97193"/>
    <w:pPr>
      <w:spacing w:after="120"/>
      <w:ind w:left="283"/>
    </w:pPr>
  </w:style>
  <w:style w:type="character" w:customStyle="1" w:styleId="af0">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f"/>
    <w:rsid w:val="00F97193"/>
    <w:rPr>
      <w:rFonts w:ascii="Times New Roman" w:eastAsia="Times New Roman" w:hAnsi="Times New Roman" w:cs="Times New Roman"/>
      <w:sz w:val="24"/>
      <w:szCs w:val="24"/>
      <w:lang w:eastAsia="ru-RU"/>
    </w:rPr>
  </w:style>
  <w:style w:type="paragraph" w:customStyle="1" w:styleId="ConsPlusCell">
    <w:name w:val="ConsPlusCell"/>
    <w:rsid w:val="00F97193"/>
    <w:pPr>
      <w:widowControl w:val="0"/>
      <w:suppressAutoHyphens/>
      <w:autoSpaceDE w:val="0"/>
      <w:spacing w:after="0" w:line="240" w:lineRule="auto"/>
    </w:pPr>
    <w:rPr>
      <w:rFonts w:ascii="Arial" w:eastAsia="Arial" w:hAnsi="Arial" w:cs="Arial"/>
      <w:kern w:val="2"/>
      <w:sz w:val="20"/>
      <w:szCs w:val="20"/>
      <w:lang w:eastAsia="fa-IR" w:bidi="fa-IR"/>
    </w:rPr>
  </w:style>
  <w:style w:type="paragraph" w:styleId="af1">
    <w:name w:val="No Spacing"/>
    <w:link w:val="af2"/>
    <w:qFormat/>
    <w:rsid w:val="00F97193"/>
    <w:pPr>
      <w:spacing w:after="0" w:line="240" w:lineRule="auto"/>
    </w:pPr>
    <w:rPr>
      <w:rFonts w:ascii="Calibri" w:eastAsia="Calibri" w:hAnsi="Calibri" w:cs="Calibri"/>
    </w:rPr>
  </w:style>
  <w:style w:type="paragraph" w:customStyle="1" w:styleId="11">
    <w:name w:val="Без интервала1"/>
    <w:link w:val="NoSpacingChar"/>
    <w:qFormat/>
    <w:rsid w:val="00F97193"/>
    <w:pPr>
      <w:spacing w:after="0" w:line="240" w:lineRule="auto"/>
    </w:pPr>
    <w:rPr>
      <w:rFonts w:ascii="Calibri" w:eastAsia="Times New Roman" w:hAnsi="Calibri" w:cs="Calibri"/>
      <w:lang w:eastAsia="ru-RU"/>
    </w:rPr>
  </w:style>
  <w:style w:type="character" w:customStyle="1" w:styleId="NoSpacingChar">
    <w:name w:val="No Spacing Char"/>
    <w:basedOn w:val="a0"/>
    <w:link w:val="11"/>
    <w:locked/>
    <w:rsid w:val="00A77164"/>
    <w:rPr>
      <w:rFonts w:ascii="Calibri" w:eastAsia="Times New Roman" w:hAnsi="Calibri" w:cs="Calibri"/>
      <w:lang w:eastAsia="ru-RU"/>
    </w:rPr>
  </w:style>
  <w:style w:type="paragraph" w:styleId="af3">
    <w:name w:val="header"/>
    <w:aliases w:val="ВерхКолонтитул"/>
    <w:basedOn w:val="a"/>
    <w:link w:val="af4"/>
    <w:unhideWhenUsed/>
    <w:rsid w:val="00FA64A3"/>
    <w:pPr>
      <w:tabs>
        <w:tab w:val="center" w:pos="4677"/>
        <w:tab w:val="right" w:pos="9355"/>
      </w:tabs>
    </w:pPr>
  </w:style>
  <w:style w:type="character" w:customStyle="1" w:styleId="af4">
    <w:name w:val="Верхний колонтитул Знак"/>
    <w:aliases w:val="ВерхКолонтитул Знак"/>
    <w:basedOn w:val="a0"/>
    <w:link w:val="af3"/>
    <w:rsid w:val="00FA64A3"/>
    <w:rPr>
      <w:rFonts w:ascii="Times New Roman" w:eastAsia="Times New Roman" w:hAnsi="Times New Roman" w:cs="Times New Roman"/>
      <w:sz w:val="24"/>
      <w:szCs w:val="24"/>
      <w:lang w:eastAsia="ru-RU"/>
    </w:rPr>
  </w:style>
  <w:style w:type="paragraph" w:styleId="af5">
    <w:name w:val="footer"/>
    <w:basedOn w:val="a"/>
    <w:link w:val="af6"/>
    <w:unhideWhenUsed/>
    <w:rsid w:val="00FA64A3"/>
    <w:pPr>
      <w:tabs>
        <w:tab w:val="center" w:pos="4677"/>
        <w:tab w:val="right" w:pos="9355"/>
      </w:tabs>
    </w:pPr>
  </w:style>
  <w:style w:type="character" w:customStyle="1" w:styleId="af6">
    <w:name w:val="Нижний колонтитул Знак"/>
    <w:basedOn w:val="a0"/>
    <w:link w:val="af5"/>
    <w:rsid w:val="00FA64A3"/>
    <w:rPr>
      <w:rFonts w:ascii="Times New Roman" w:eastAsia="Times New Roman" w:hAnsi="Times New Roman" w:cs="Times New Roman"/>
      <w:sz w:val="24"/>
      <w:szCs w:val="24"/>
      <w:lang w:eastAsia="ru-RU"/>
    </w:rPr>
  </w:style>
  <w:style w:type="paragraph" w:styleId="21">
    <w:name w:val="Body Text 2"/>
    <w:basedOn w:val="a"/>
    <w:link w:val="22"/>
    <w:uiPriority w:val="99"/>
    <w:rsid w:val="00A77164"/>
    <w:rPr>
      <w:b/>
      <w:bCs/>
      <w:sz w:val="28"/>
      <w:szCs w:val="28"/>
    </w:rPr>
  </w:style>
  <w:style w:type="character" w:customStyle="1" w:styleId="22">
    <w:name w:val="Основной текст 2 Знак"/>
    <w:basedOn w:val="a0"/>
    <w:link w:val="21"/>
    <w:uiPriority w:val="99"/>
    <w:rsid w:val="00A77164"/>
    <w:rPr>
      <w:rFonts w:ascii="Times New Roman" w:eastAsia="Times New Roman" w:hAnsi="Times New Roman" w:cs="Times New Roman"/>
      <w:b/>
      <w:bCs/>
      <w:sz w:val="28"/>
      <w:szCs w:val="28"/>
      <w:lang w:eastAsia="ru-RU"/>
    </w:rPr>
  </w:style>
  <w:style w:type="paragraph" w:styleId="32">
    <w:name w:val="Body Text Indent 3"/>
    <w:basedOn w:val="a"/>
    <w:link w:val="33"/>
    <w:uiPriority w:val="99"/>
    <w:rsid w:val="00A77164"/>
    <w:pPr>
      <w:ind w:firstLine="360"/>
      <w:jc w:val="both"/>
    </w:pPr>
    <w:rPr>
      <w:sz w:val="28"/>
      <w:szCs w:val="28"/>
    </w:rPr>
  </w:style>
  <w:style w:type="character" w:customStyle="1" w:styleId="33">
    <w:name w:val="Основной текст с отступом 3 Знак"/>
    <w:basedOn w:val="a0"/>
    <w:link w:val="32"/>
    <w:uiPriority w:val="99"/>
    <w:rsid w:val="00A77164"/>
    <w:rPr>
      <w:rFonts w:ascii="Times New Roman" w:eastAsia="Times New Roman" w:hAnsi="Times New Roman" w:cs="Times New Roman"/>
      <w:sz w:val="28"/>
      <w:szCs w:val="28"/>
      <w:lang w:eastAsia="ru-RU"/>
    </w:rPr>
  </w:style>
  <w:style w:type="paragraph" w:styleId="23">
    <w:name w:val="Body Text Indent 2"/>
    <w:basedOn w:val="a"/>
    <w:link w:val="24"/>
    <w:uiPriority w:val="99"/>
    <w:rsid w:val="00A77164"/>
    <w:pPr>
      <w:ind w:left="360"/>
    </w:pPr>
    <w:rPr>
      <w:sz w:val="28"/>
      <w:szCs w:val="28"/>
    </w:rPr>
  </w:style>
  <w:style w:type="character" w:customStyle="1" w:styleId="24">
    <w:name w:val="Основной текст с отступом 2 Знак"/>
    <w:basedOn w:val="a0"/>
    <w:link w:val="23"/>
    <w:uiPriority w:val="99"/>
    <w:rsid w:val="00A77164"/>
    <w:rPr>
      <w:rFonts w:ascii="Times New Roman" w:eastAsia="Times New Roman" w:hAnsi="Times New Roman" w:cs="Times New Roman"/>
      <w:sz w:val="28"/>
      <w:szCs w:val="28"/>
      <w:lang w:eastAsia="ru-RU"/>
    </w:rPr>
  </w:style>
  <w:style w:type="paragraph" w:styleId="34">
    <w:name w:val="Body Text 3"/>
    <w:basedOn w:val="a"/>
    <w:link w:val="35"/>
    <w:uiPriority w:val="99"/>
    <w:rsid w:val="00A77164"/>
    <w:pPr>
      <w:jc w:val="both"/>
    </w:pPr>
    <w:rPr>
      <w:b/>
      <w:bCs/>
      <w:sz w:val="28"/>
      <w:szCs w:val="28"/>
    </w:rPr>
  </w:style>
  <w:style w:type="character" w:customStyle="1" w:styleId="35">
    <w:name w:val="Основной текст 3 Знак"/>
    <w:basedOn w:val="a0"/>
    <w:link w:val="34"/>
    <w:uiPriority w:val="99"/>
    <w:rsid w:val="00A77164"/>
    <w:rPr>
      <w:rFonts w:ascii="Times New Roman" w:eastAsia="Times New Roman" w:hAnsi="Times New Roman" w:cs="Times New Roman"/>
      <w:b/>
      <w:bCs/>
      <w:sz w:val="28"/>
      <w:szCs w:val="28"/>
      <w:lang w:eastAsia="ru-RU"/>
    </w:rPr>
  </w:style>
  <w:style w:type="paragraph" w:customStyle="1" w:styleId="ConsPlusNonformat">
    <w:name w:val="ConsPlusNonformat"/>
    <w:qFormat/>
    <w:rsid w:val="00A771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9">
    <w:name w:val="xl19"/>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A77164"/>
    <w:pPr>
      <w:spacing w:before="100" w:beforeAutospacing="1" w:after="100" w:afterAutospacing="1"/>
      <w:jc w:val="center"/>
    </w:pPr>
    <w:rPr>
      <w:b/>
      <w:bCs/>
    </w:rPr>
  </w:style>
  <w:style w:type="paragraph" w:customStyle="1" w:styleId="xl29">
    <w:name w:val="xl29"/>
    <w:basedOn w:val="a"/>
    <w:uiPriority w:val="99"/>
    <w:rsid w:val="00A77164"/>
    <w:pPr>
      <w:spacing w:before="100" w:beforeAutospacing="1" w:after="100" w:afterAutospacing="1"/>
      <w:jc w:val="center"/>
    </w:pPr>
  </w:style>
  <w:style w:type="paragraph" w:customStyle="1" w:styleId="xl30">
    <w:name w:val="xl30"/>
    <w:basedOn w:val="a"/>
    <w:uiPriority w:val="99"/>
    <w:rsid w:val="00A77164"/>
    <w:pPr>
      <w:spacing w:before="100" w:beforeAutospacing="1" w:after="100" w:afterAutospacing="1"/>
    </w:pPr>
  </w:style>
  <w:style w:type="paragraph" w:customStyle="1" w:styleId="xl31">
    <w:name w:val="xl31"/>
    <w:basedOn w:val="a"/>
    <w:uiPriority w:val="99"/>
    <w:rsid w:val="00A77164"/>
    <w:pPr>
      <w:spacing w:before="100" w:beforeAutospacing="1" w:after="100" w:afterAutospacing="1"/>
      <w:jc w:val="center"/>
    </w:pPr>
  </w:style>
  <w:style w:type="paragraph" w:customStyle="1" w:styleId="xl32">
    <w:name w:val="xl32"/>
    <w:basedOn w:val="a"/>
    <w:uiPriority w:val="99"/>
    <w:rsid w:val="00A77164"/>
    <w:pPr>
      <w:spacing w:before="100" w:beforeAutospacing="1" w:after="100" w:afterAutospacing="1"/>
    </w:pPr>
  </w:style>
  <w:style w:type="paragraph" w:customStyle="1" w:styleId="xl17">
    <w:name w:val="xl17"/>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styleId="af7">
    <w:name w:val="page number"/>
    <w:basedOn w:val="a0"/>
    <w:uiPriority w:val="99"/>
    <w:rsid w:val="00A77164"/>
    <w:rPr>
      <w:rFonts w:cs="Times New Roman"/>
    </w:rPr>
  </w:style>
  <w:style w:type="paragraph" w:styleId="af8">
    <w:name w:val="Balloon Text"/>
    <w:basedOn w:val="a"/>
    <w:link w:val="af9"/>
    <w:rsid w:val="00A77164"/>
    <w:rPr>
      <w:rFonts w:ascii="Tahoma" w:hAnsi="Tahoma" w:cs="Tahoma"/>
      <w:sz w:val="16"/>
      <w:szCs w:val="16"/>
    </w:rPr>
  </w:style>
  <w:style w:type="character" w:customStyle="1" w:styleId="af9">
    <w:name w:val="Текст выноски Знак"/>
    <w:basedOn w:val="a0"/>
    <w:link w:val="af8"/>
    <w:rsid w:val="00A77164"/>
    <w:rPr>
      <w:rFonts w:ascii="Tahoma" w:eastAsia="Times New Roman" w:hAnsi="Tahoma" w:cs="Tahoma"/>
      <w:sz w:val="16"/>
      <w:szCs w:val="16"/>
      <w:lang w:eastAsia="ru-RU"/>
    </w:rPr>
  </w:style>
  <w:style w:type="character" w:customStyle="1" w:styleId="afa">
    <w:name w:val="Схема документа Знак"/>
    <w:basedOn w:val="a0"/>
    <w:link w:val="afb"/>
    <w:uiPriority w:val="99"/>
    <w:semiHidden/>
    <w:rsid w:val="00A77164"/>
    <w:rPr>
      <w:rFonts w:ascii="Tahoma" w:eastAsia="Times New Roman" w:hAnsi="Tahoma" w:cs="Tahoma"/>
      <w:sz w:val="20"/>
      <w:szCs w:val="20"/>
      <w:shd w:val="clear" w:color="auto" w:fill="000080"/>
      <w:lang w:eastAsia="ru-RU"/>
    </w:rPr>
  </w:style>
  <w:style w:type="paragraph" w:styleId="afb">
    <w:name w:val="Document Map"/>
    <w:basedOn w:val="a"/>
    <w:link w:val="afa"/>
    <w:uiPriority w:val="99"/>
    <w:semiHidden/>
    <w:rsid w:val="00A77164"/>
    <w:pPr>
      <w:shd w:val="clear" w:color="auto" w:fill="000080"/>
    </w:pPr>
    <w:rPr>
      <w:rFonts w:ascii="Tahoma" w:hAnsi="Tahoma" w:cs="Tahoma"/>
      <w:sz w:val="20"/>
      <w:szCs w:val="20"/>
    </w:rPr>
  </w:style>
  <w:style w:type="paragraph" w:customStyle="1" w:styleId="xl67">
    <w:name w:val="xl67"/>
    <w:basedOn w:val="a"/>
    <w:rsid w:val="00A77164"/>
    <w:pPr>
      <w:spacing w:before="100" w:beforeAutospacing="1" w:after="100" w:afterAutospacing="1"/>
    </w:pPr>
    <w:rPr>
      <w:rFonts w:ascii="Arial" w:hAnsi="Arial" w:cs="Arial"/>
      <w:sz w:val="20"/>
      <w:szCs w:val="20"/>
    </w:rPr>
  </w:style>
  <w:style w:type="paragraph" w:customStyle="1" w:styleId="xl68">
    <w:name w:val="xl68"/>
    <w:basedOn w:val="a"/>
    <w:rsid w:val="00A77164"/>
    <w:pPr>
      <w:spacing w:before="100" w:beforeAutospacing="1" w:after="100" w:afterAutospacing="1"/>
    </w:pPr>
    <w:rPr>
      <w:rFonts w:ascii="Arial" w:hAnsi="Arial" w:cs="Arial"/>
      <w:sz w:val="20"/>
      <w:szCs w:val="20"/>
    </w:rPr>
  </w:style>
  <w:style w:type="paragraph" w:customStyle="1" w:styleId="xl69">
    <w:name w:val="xl69"/>
    <w:basedOn w:val="a"/>
    <w:rsid w:val="00A77164"/>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A77164"/>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A77164"/>
    <w:pPr>
      <w:spacing w:before="100" w:beforeAutospacing="1" w:after="100" w:afterAutospacing="1"/>
    </w:pPr>
    <w:rPr>
      <w:sz w:val="20"/>
      <w:szCs w:val="20"/>
    </w:rPr>
  </w:style>
  <w:style w:type="paragraph" w:customStyle="1" w:styleId="xl72">
    <w:name w:val="xl72"/>
    <w:basedOn w:val="a"/>
    <w:rsid w:val="00A77164"/>
    <w:pPr>
      <w:spacing w:before="100" w:beforeAutospacing="1" w:after="100" w:afterAutospacing="1"/>
      <w:jc w:val="right"/>
    </w:pPr>
    <w:rPr>
      <w:sz w:val="20"/>
      <w:szCs w:val="20"/>
    </w:rPr>
  </w:style>
  <w:style w:type="paragraph" w:customStyle="1" w:styleId="xl73">
    <w:name w:val="xl73"/>
    <w:basedOn w:val="a"/>
    <w:rsid w:val="00A77164"/>
    <w:pPr>
      <w:spacing w:before="100" w:beforeAutospacing="1" w:after="100" w:afterAutospacing="1"/>
      <w:jc w:val="right"/>
    </w:pPr>
    <w:rPr>
      <w:rFonts w:ascii="Arial" w:hAnsi="Arial" w:cs="Arial"/>
      <w:sz w:val="20"/>
      <w:szCs w:val="20"/>
    </w:rPr>
  </w:style>
  <w:style w:type="paragraph" w:customStyle="1" w:styleId="xl74">
    <w:name w:val="xl74"/>
    <w:basedOn w:val="a"/>
    <w:rsid w:val="00A77164"/>
    <w:pPr>
      <w:spacing w:before="100" w:beforeAutospacing="1" w:after="100" w:afterAutospacing="1"/>
      <w:jc w:val="center"/>
      <w:textAlignment w:val="center"/>
    </w:pPr>
    <w:rPr>
      <w:b/>
      <w:bCs/>
      <w:sz w:val="20"/>
      <w:szCs w:val="20"/>
    </w:rPr>
  </w:style>
  <w:style w:type="paragraph" w:customStyle="1" w:styleId="xl75">
    <w:name w:val="xl75"/>
    <w:basedOn w:val="a"/>
    <w:rsid w:val="00A77164"/>
    <w:pPr>
      <w:spacing w:before="100" w:beforeAutospacing="1" w:after="100" w:afterAutospacing="1"/>
      <w:textAlignment w:val="center"/>
    </w:pPr>
    <w:rPr>
      <w:b/>
      <w:bCs/>
      <w:sz w:val="20"/>
      <w:szCs w:val="20"/>
    </w:rPr>
  </w:style>
  <w:style w:type="paragraph" w:customStyle="1" w:styleId="xl76">
    <w:name w:val="xl76"/>
    <w:basedOn w:val="a"/>
    <w:rsid w:val="00A77164"/>
    <w:pPr>
      <w:spacing w:before="100" w:beforeAutospacing="1" w:after="100" w:afterAutospacing="1"/>
      <w:textAlignment w:val="center"/>
    </w:pPr>
    <w:rPr>
      <w:rFonts w:ascii="Arial" w:hAnsi="Arial" w:cs="Arial"/>
      <w:b/>
      <w:bCs/>
      <w:sz w:val="28"/>
      <w:szCs w:val="28"/>
    </w:rPr>
  </w:style>
  <w:style w:type="paragraph" w:customStyle="1" w:styleId="xl77">
    <w:name w:val="xl77"/>
    <w:basedOn w:val="a"/>
    <w:rsid w:val="00A77164"/>
    <w:pPr>
      <w:spacing w:before="100" w:beforeAutospacing="1" w:after="100" w:afterAutospacing="1"/>
      <w:jc w:val="center"/>
      <w:textAlignment w:val="center"/>
    </w:pPr>
    <w:rPr>
      <w:sz w:val="20"/>
      <w:szCs w:val="20"/>
    </w:rPr>
  </w:style>
  <w:style w:type="paragraph" w:customStyle="1" w:styleId="xl78">
    <w:name w:val="xl78"/>
    <w:basedOn w:val="a"/>
    <w:rsid w:val="00A77164"/>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A7716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
    <w:rsid w:val="00A77164"/>
    <w:pPr>
      <w:pBdr>
        <w:left w:val="single" w:sz="8" w:space="0" w:color="auto"/>
        <w:bottom w:val="single" w:sz="4" w:space="0" w:color="auto"/>
      </w:pBdr>
      <w:spacing w:before="100" w:beforeAutospacing="1" w:after="100" w:afterAutospacing="1"/>
    </w:pPr>
  </w:style>
  <w:style w:type="paragraph" w:customStyle="1" w:styleId="xl82">
    <w:name w:val="xl82"/>
    <w:basedOn w:val="a"/>
    <w:rsid w:val="00A77164"/>
    <w:pPr>
      <w:pBdr>
        <w:bottom w:val="single" w:sz="4" w:space="0" w:color="auto"/>
      </w:pBdr>
      <w:spacing w:before="100" w:beforeAutospacing="1" w:after="100" w:afterAutospacing="1"/>
    </w:pPr>
  </w:style>
  <w:style w:type="paragraph" w:customStyle="1" w:styleId="xl83">
    <w:name w:val="xl83"/>
    <w:basedOn w:val="a"/>
    <w:rsid w:val="00A77164"/>
    <w:pPr>
      <w:pBdr>
        <w:left w:val="single" w:sz="4" w:space="0" w:color="auto"/>
        <w:bottom w:val="single" w:sz="4" w:space="0" w:color="auto"/>
      </w:pBdr>
      <w:spacing w:before="100" w:beforeAutospacing="1" w:after="100" w:afterAutospacing="1"/>
    </w:pPr>
    <w:rPr>
      <w:b/>
      <w:bCs/>
    </w:rPr>
  </w:style>
  <w:style w:type="paragraph" w:customStyle="1" w:styleId="xl84">
    <w:name w:val="xl84"/>
    <w:basedOn w:val="a"/>
    <w:rsid w:val="00A77164"/>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A77164"/>
    <w:pPr>
      <w:spacing w:before="100" w:beforeAutospacing="1" w:after="100" w:afterAutospacing="1"/>
      <w:jc w:val="center"/>
    </w:pPr>
    <w:rPr>
      <w:rFonts w:ascii="Arial" w:hAnsi="Arial" w:cs="Arial"/>
      <w:sz w:val="20"/>
      <w:szCs w:val="20"/>
    </w:rPr>
  </w:style>
  <w:style w:type="paragraph" w:customStyle="1" w:styleId="xl87">
    <w:name w:val="xl87"/>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
    <w:rsid w:val="00A77164"/>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A77164"/>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
    <w:rsid w:val="00A77164"/>
    <w:pPr>
      <w:spacing w:before="100" w:beforeAutospacing="1" w:after="100" w:afterAutospacing="1"/>
      <w:jc w:val="center"/>
    </w:pPr>
    <w:rPr>
      <w:rFonts w:ascii="Arial" w:hAnsi="Arial" w:cs="Arial"/>
      <w:sz w:val="20"/>
      <w:szCs w:val="20"/>
    </w:rPr>
  </w:style>
  <w:style w:type="paragraph" w:customStyle="1" w:styleId="xl93">
    <w:name w:val="xl93"/>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A77164"/>
    <w:pPr>
      <w:spacing w:before="100" w:beforeAutospacing="1" w:after="100" w:afterAutospacing="1"/>
      <w:jc w:val="center"/>
      <w:textAlignment w:val="center"/>
    </w:pPr>
    <w:rPr>
      <w:b/>
      <w:bCs/>
    </w:rPr>
  </w:style>
  <w:style w:type="paragraph" w:customStyle="1" w:styleId="xl100">
    <w:name w:val="xl100"/>
    <w:basedOn w:val="a"/>
    <w:rsid w:val="00A77164"/>
    <w:pPr>
      <w:spacing w:before="100" w:beforeAutospacing="1" w:after="100" w:afterAutospacing="1"/>
      <w:jc w:val="center"/>
    </w:pPr>
    <w:rPr>
      <w:rFonts w:ascii="Arial" w:hAnsi="Arial" w:cs="Arial"/>
      <w:sz w:val="20"/>
      <w:szCs w:val="20"/>
    </w:rPr>
  </w:style>
  <w:style w:type="paragraph" w:customStyle="1" w:styleId="xl101">
    <w:name w:val="xl101"/>
    <w:basedOn w:val="a"/>
    <w:rsid w:val="00A77164"/>
    <w:pPr>
      <w:spacing w:before="100" w:beforeAutospacing="1" w:after="100" w:afterAutospacing="1"/>
      <w:jc w:val="right"/>
    </w:pPr>
    <w:rPr>
      <w:sz w:val="20"/>
      <w:szCs w:val="20"/>
    </w:rPr>
  </w:style>
  <w:style w:type="paragraph" w:customStyle="1" w:styleId="xl102">
    <w:name w:val="xl102"/>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A77164"/>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A77164"/>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A77164"/>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A77164"/>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A77164"/>
    <w:pPr>
      <w:pBdr>
        <w:top w:val="single" w:sz="4" w:space="0" w:color="auto"/>
      </w:pBdr>
      <w:spacing w:before="100" w:beforeAutospacing="1" w:after="100" w:afterAutospacing="1"/>
      <w:jc w:val="center"/>
    </w:pPr>
  </w:style>
  <w:style w:type="paragraph" w:customStyle="1" w:styleId="xl111">
    <w:name w:val="xl111"/>
    <w:basedOn w:val="a"/>
    <w:rsid w:val="00A77164"/>
    <w:pPr>
      <w:spacing w:before="100" w:beforeAutospacing="1" w:after="100" w:afterAutospacing="1"/>
      <w:jc w:val="center"/>
    </w:pPr>
  </w:style>
  <w:style w:type="paragraph" w:customStyle="1" w:styleId="xl112">
    <w:name w:val="xl112"/>
    <w:basedOn w:val="a"/>
    <w:rsid w:val="00A77164"/>
    <w:pPr>
      <w:pBdr>
        <w:bottom w:val="single" w:sz="8" w:space="0" w:color="auto"/>
      </w:pBdr>
      <w:spacing w:before="100" w:beforeAutospacing="1" w:after="100" w:afterAutospacing="1"/>
      <w:jc w:val="center"/>
    </w:pPr>
  </w:style>
  <w:style w:type="paragraph" w:customStyle="1" w:styleId="xl113">
    <w:name w:val="xl113"/>
    <w:basedOn w:val="a"/>
    <w:rsid w:val="00A77164"/>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A77164"/>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A77164"/>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A77164"/>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A77164"/>
    <w:pPr>
      <w:pBdr>
        <w:top w:val="single" w:sz="4" w:space="0" w:color="auto"/>
        <w:left w:val="single" w:sz="8" w:space="0" w:color="auto"/>
        <w:bottom w:val="single" w:sz="8" w:space="0" w:color="auto"/>
      </w:pBdr>
      <w:spacing w:before="100" w:beforeAutospacing="1" w:after="100" w:afterAutospacing="1"/>
    </w:pPr>
  </w:style>
  <w:style w:type="paragraph" w:customStyle="1" w:styleId="xl65">
    <w:name w:val="xl65"/>
    <w:basedOn w:val="a"/>
    <w:rsid w:val="00A77164"/>
    <w:pPr>
      <w:spacing w:before="100" w:beforeAutospacing="1" w:after="100" w:afterAutospacing="1"/>
    </w:pPr>
    <w:rPr>
      <w:rFonts w:ascii="Arial" w:hAnsi="Arial" w:cs="Arial"/>
      <w:sz w:val="20"/>
      <w:szCs w:val="20"/>
    </w:rPr>
  </w:style>
  <w:style w:type="paragraph" w:customStyle="1" w:styleId="xl66">
    <w:name w:val="xl66"/>
    <w:basedOn w:val="a"/>
    <w:rsid w:val="00A77164"/>
    <w:pPr>
      <w:spacing w:before="100" w:beforeAutospacing="1" w:after="100" w:afterAutospacing="1"/>
    </w:pPr>
    <w:rPr>
      <w:rFonts w:ascii="Arial" w:hAnsi="Arial" w:cs="Arial"/>
      <w:sz w:val="20"/>
      <w:szCs w:val="20"/>
    </w:rPr>
  </w:style>
  <w:style w:type="paragraph" w:customStyle="1" w:styleId="xl118">
    <w:name w:val="xl118"/>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A77164"/>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A77164"/>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A77164"/>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A77164"/>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A77164"/>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A77164"/>
    <w:pPr>
      <w:spacing w:before="100" w:beforeAutospacing="1" w:after="100" w:afterAutospacing="1"/>
    </w:pPr>
    <w:rPr>
      <w:sz w:val="20"/>
      <w:szCs w:val="20"/>
    </w:rPr>
  </w:style>
  <w:style w:type="paragraph" w:customStyle="1" w:styleId="xl145">
    <w:name w:val="xl145"/>
    <w:basedOn w:val="a"/>
    <w:rsid w:val="00A77164"/>
    <w:pPr>
      <w:spacing w:before="100" w:beforeAutospacing="1" w:after="100" w:afterAutospacing="1"/>
    </w:pPr>
    <w:rPr>
      <w:b/>
      <w:bCs/>
      <w:sz w:val="20"/>
      <w:szCs w:val="20"/>
    </w:rPr>
  </w:style>
  <w:style w:type="paragraph" w:customStyle="1" w:styleId="xl146">
    <w:name w:val="xl146"/>
    <w:basedOn w:val="a"/>
    <w:rsid w:val="00A77164"/>
    <w:pPr>
      <w:pBdr>
        <w:right w:val="single" w:sz="4" w:space="0" w:color="auto"/>
      </w:pBdr>
      <w:spacing w:before="100" w:beforeAutospacing="1" w:after="100" w:afterAutospacing="1"/>
    </w:pPr>
    <w:rPr>
      <w:sz w:val="20"/>
      <w:szCs w:val="20"/>
    </w:rPr>
  </w:style>
  <w:style w:type="paragraph" w:customStyle="1" w:styleId="xl147">
    <w:name w:val="xl147"/>
    <w:basedOn w:val="a"/>
    <w:rsid w:val="00A77164"/>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A77164"/>
    <w:pPr>
      <w:pBdr>
        <w:left w:val="single" w:sz="4" w:space="0" w:color="auto"/>
      </w:pBdr>
      <w:spacing w:before="100" w:beforeAutospacing="1" w:after="100" w:afterAutospacing="1"/>
    </w:pPr>
    <w:rPr>
      <w:b/>
      <w:bCs/>
      <w:sz w:val="20"/>
      <w:szCs w:val="20"/>
    </w:rPr>
  </w:style>
  <w:style w:type="paragraph" w:customStyle="1" w:styleId="xl149">
    <w:name w:val="xl149"/>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A77164"/>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A77164"/>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A77164"/>
    <w:pPr>
      <w:pBdr>
        <w:bottom w:val="single" w:sz="8" w:space="0" w:color="auto"/>
      </w:pBdr>
      <w:spacing w:before="100" w:beforeAutospacing="1" w:after="100" w:afterAutospacing="1"/>
    </w:pPr>
    <w:rPr>
      <w:sz w:val="20"/>
      <w:szCs w:val="20"/>
    </w:rPr>
  </w:style>
  <w:style w:type="paragraph" w:customStyle="1" w:styleId="xl153">
    <w:name w:val="xl153"/>
    <w:basedOn w:val="a"/>
    <w:rsid w:val="00A77164"/>
    <w:pPr>
      <w:pBdr>
        <w:bottom w:val="single" w:sz="4" w:space="0" w:color="auto"/>
      </w:pBdr>
      <w:spacing w:before="100" w:beforeAutospacing="1" w:after="100" w:afterAutospacing="1"/>
    </w:pPr>
    <w:rPr>
      <w:b/>
      <w:bCs/>
      <w:sz w:val="20"/>
      <w:szCs w:val="20"/>
    </w:rPr>
  </w:style>
  <w:style w:type="paragraph" w:customStyle="1" w:styleId="xl154">
    <w:name w:val="xl154"/>
    <w:basedOn w:val="a"/>
    <w:rsid w:val="00A77164"/>
    <w:pPr>
      <w:pBdr>
        <w:bottom w:val="single" w:sz="8" w:space="0" w:color="auto"/>
      </w:pBdr>
      <w:spacing w:before="100" w:beforeAutospacing="1" w:after="100" w:afterAutospacing="1"/>
    </w:pPr>
    <w:rPr>
      <w:b/>
      <w:bCs/>
      <w:sz w:val="20"/>
      <w:szCs w:val="20"/>
    </w:rPr>
  </w:style>
  <w:style w:type="paragraph" w:customStyle="1" w:styleId="xl155">
    <w:name w:val="xl155"/>
    <w:basedOn w:val="a"/>
    <w:rsid w:val="00A77164"/>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A77164"/>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A77164"/>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A77164"/>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A7716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A77164"/>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A77164"/>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A77164"/>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A77164"/>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A77164"/>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A77164"/>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A77164"/>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A77164"/>
    <w:pPr>
      <w:spacing w:before="100" w:beforeAutospacing="1" w:after="100" w:afterAutospacing="1"/>
      <w:jc w:val="right"/>
    </w:pPr>
    <w:rPr>
      <w:sz w:val="20"/>
      <w:szCs w:val="20"/>
    </w:rPr>
  </w:style>
  <w:style w:type="paragraph" w:customStyle="1" w:styleId="xl199">
    <w:name w:val="xl199"/>
    <w:basedOn w:val="a"/>
    <w:rsid w:val="00A77164"/>
    <w:pPr>
      <w:spacing w:before="100" w:beforeAutospacing="1" w:after="100" w:afterAutospacing="1"/>
      <w:jc w:val="center"/>
      <w:textAlignment w:val="center"/>
    </w:pPr>
    <w:rPr>
      <w:b/>
      <w:bCs/>
    </w:rPr>
  </w:style>
  <w:style w:type="paragraph" w:customStyle="1" w:styleId="xl200">
    <w:name w:val="xl200"/>
    <w:basedOn w:val="a"/>
    <w:rsid w:val="00A77164"/>
    <w:pPr>
      <w:spacing w:before="100" w:beforeAutospacing="1" w:after="100" w:afterAutospacing="1"/>
      <w:jc w:val="center"/>
    </w:pPr>
    <w:rPr>
      <w:b/>
      <w:bCs/>
    </w:rPr>
  </w:style>
  <w:style w:type="paragraph" w:customStyle="1" w:styleId="xl201">
    <w:name w:val="xl201"/>
    <w:basedOn w:val="a"/>
    <w:rsid w:val="00A77164"/>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A77164"/>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A77164"/>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character" w:customStyle="1" w:styleId="36">
    <w:name w:val="Основной текст (3)_"/>
    <w:link w:val="37"/>
    <w:locked/>
    <w:rsid w:val="00A77164"/>
    <w:rPr>
      <w:sz w:val="27"/>
      <w:szCs w:val="27"/>
      <w:shd w:val="clear" w:color="auto" w:fill="FFFFFF"/>
    </w:rPr>
  </w:style>
  <w:style w:type="paragraph" w:customStyle="1" w:styleId="37">
    <w:name w:val="Основной текст (3)"/>
    <w:basedOn w:val="a"/>
    <w:link w:val="36"/>
    <w:rsid w:val="00A77164"/>
    <w:pPr>
      <w:shd w:val="clear" w:color="auto" w:fill="FFFFFF"/>
      <w:spacing w:before="240" w:after="420" w:line="240" w:lineRule="atLeast"/>
    </w:pPr>
    <w:rPr>
      <w:rFonts w:asciiTheme="minorHAnsi" w:eastAsiaTheme="minorHAnsi" w:hAnsiTheme="minorHAnsi" w:cstheme="minorBidi"/>
      <w:sz w:val="27"/>
      <w:szCs w:val="27"/>
      <w:lang w:eastAsia="en-US"/>
    </w:rPr>
  </w:style>
  <w:style w:type="paragraph" w:customStyle="1" w:styleId="12">
    <w:name w:val="Обычный1"/>
    <w:basedOn w:val="a"/>
    <w:rsid w:val="00A77164"/>
    <w:pPr>
      <w:snapToGrid w:val="0"/>
      <w:spacing w:before="60"/>
      <w:ind w:firstLine="720"/>
      <w:jc w:val="both"/>
    </w:pPr>
    <w:rPr>
      <w:rFonts w:ascii="Arial" w:hAnsi="Arial"/>
      <w:szCs w:val="20"/>
    </w:rPr>
  </w:style>
  <w:style w:type="paragraph" w:customStyle="1" w:styleId="25">
    <w:name w:val="Без интервала2"/>
    <w:rsid w:val="00A77164"/>
    <w:pPr>
      <w:suppressAutoHyphens/>
      <w:spacing w:after="0" w:line="240" w:lineRule="auto"/>
    </w:pPr>
    <w:rPr>
      <w:rFonts w:ascii="Calibri" w:eastAsia="Times New Roman" w:hAnsi="Calibri" w:cs="Calibri"/>
      <w:lang w:eastAsia="ar-SA"/>
    </w:rPr>
  </w:style>
  <w:style w:type="paragraph" w:customStyle="1" w:styleId="s1">
    <w:name w:val="s1"/>
    <w:basedOn w:val="a"/>
    <w:rsid w:val="00B76322"/>
    <w:pPr>
      <w:spacing w:before="100" w:beforeAutospacing="1" w:after="100" w:afterAutospacing="1"/>
    </w:pPr>
  </w:style>
  <w:style w:type="character" w:customStyle="1" w:styleId="ConsPlusNormal0">
    <w:name w:val="ConsPlusNormal Знак"/>
    <w:locked/>
    <w:rsid w:val="00AD6F97"/>
    <w:rPr>
      <w:rFonts w:ascii="Arial" w:hAnsi="Arial" w:cs="Arial"/>
    </w:rPr>
  </w:style>
  <w:style w:type="character" w:customStyle="1" w:styleId="26">
    <w:name w:val="Основной текст (2)_"/>
    <w:basedOn w:val="a0"/>
    <w:link w:val="27"/>
    <w:uiPriority w:val="99"/>
    <w:rsid w:val="00AD6F97"/>
    <w:rPr>
      <w:rFonts w:ascii="Times New Roman" w:hAnsi="Times New Roman"/>
      <w:sz w:val="28"/>
      <w:szCs w:val="28"/>
      <w:shd w:val="clear" w:color="auto" w:fill="FFFFFF"/>
    </w:rPr>
  </w:style>
  <w:style w:type="paragraph" w:customStyle="1" w:styleId="27">
    <w:name w:val="Основной текст (2)"/>
    <w:basedOn w:val="a"/>
    <w:link w:val="26"/>
    <w:uiPriority w:val="99"/>
    <w:rsid w:val="00AD6F97"/>
    <w:pPr>
      <w:widowControl w:val="0"/>
      <w:shd w:val="clear" w:color="auto" w:fill="FFFFFF"/>
      <w:spacing w:line="240" w:lineRule="exact"/>
      <w:ind w:hanging="1080"/>
    </w:pPr>
    <w:rPr>
      <w:rFonts w:eastAsiaTheme="minorHAnsi" w:cstheme="minorBidi"/>
      <w:sz w:val="28"/>
      <w:szCs w:val="28"/>
      <w:lang w:eastAsia="en-US"/>
    </w:rPr>
  </w:style>
  <w:style w:type="character" w:customStyle="1" w:styleId="13">
    <w:name w:val="Гиперссылка1"/>
    <w:basedOn w:val="a0"/>
    <w:rsid w:val="00AD6F97"/>
  </w:style>
  <w:style w:type="paragraph" w:customStyle="1" w:styleId="Default">
    <w:name w:val="Default"/>
    <w:rsid w:val="00367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c">
    <w:name w:val="Subtitle"/>
    <w:basedOn w:val="a"/>
    <w:link w:val="afd"/>
    <w:qFormat/>
    <w:rsid w:val="00367E4E"/>
    <w:pPr>
      <w:jc w:val="center"/>
    </w:pPr>
    <w:rPr>
      <w:sz w:val="28"/>
    </w:rPr>
  </w:style>
  <w:style w:type="character" w:customStyle="1" w:styleId="afd">
    <w:name w:val="Подзаголовок Знак"/>
    <w:basedOn w:val="a0"/>
    <w:link w:val="afc"/>
    <w:rsid w:val="00367E4E"/>
    <w:rPr>
      <w:rFonts w:ascii="Times New Roman" w:eastAsia="Times New Roman" w:hAnsi="Times New Roman" w:cs="Times New Roman"/>
      <w:sz w:val="28"/>
      <w:szCs w:val="24"/>
      <w:lang w:eastAsia="ru-RU"/>
    </w:rPr>
  </w:style>
  <w:style w:type="character" w:customStyle="1" w:styleId="FontStyle12">
    <w:name w:val="Font Style12"/>
    <w:rsid w:val="00367E4E"/>
    <w:rPr>
      <w:rFonts w:ascii="Times New Roman" w:hAnsi="Times New Roman" w:cs="Times New Roman"/>
      <w:sz w:val="24"/>
      <w:szCs w:val="24"/>
    </w:rPr>
  </w:style>
  <w:style w:type="character" w:styleId="afe">
    <w:name w:val="FollowedHyperlink"/>
    <w:uiPriority w:val="99"/>
    <w:unhideWhenUsed/>
    <w:rsid w:val="00FB6537"/>
    <w:rPr>
      <w:color w:val="800080"/>
      <w:u w:val="single"/>
    </w:rPr>
  </w:style>
  <w:style w:type="paragraph" w:customStyle="1" w:styleId="xl63">
    <w:name w:val="xl63"/>
    <w:basedOn w:val="a"/>
    <w:rsid w:val="00FB653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64">
    <w:name w:val="xl64"/>
    <w:basedOn w:val="a"/>
    <w:rsid w:val="00FB6537"/>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38">
    <w:name w:val="Без интервала3"/>
    <w:rsid w:val="000B64B6"/>
    <w:pPr>
      <w:suppressAutoHyphens/>
      <w:spacing w:after="0" w:line="240" w:lineRule="auto"/>
    </w:pPr>
    <w:rPr>
      <w:rFonts w:ascii="Calibri" w:eastAsia="Times New Roman" w:hAnsi="Calibri" w:cs="Calibri"/>
      <w:lang w:eastAsia="ar-SA"/>
    </w:rPr>
  </w:style>
  <w:style w:type="table" w:customStyle="1" w:styleId="TableGrid">
    <w:name w:val="TableGrid"/>
    <w:rsid w:val="00E53C7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2">
    <w:name w:val="Без интервала Знак"/>
    <w:link w:val="af1"/>
    <w:uiPriority w:val="1"/>
    <w:rsid w:val="00C30276"/>
    <w:rPr>
      <w:rFonts w:ascii="Calibri" w:eastAsia="Calibri" w:hAnsi="Calibri" w:cs="Calibri"/>
    </w:rPr>
  </w:style>
  <w:style w:type="paragraph" w:customStyle="1" w:styleId="ConsNormal">
    <w:name w:val="ConsNormal"/>
    <w:rsid w:val="00C302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Íîðìàëüíûé"/>
    <w:rsid w:val="00C30276"/>
    <w:pPr>
      <w:widowControl w:val="0"/>
      <w:suppressAutoHyphens/>
      <w:autoSpaceDE w:val="0"/>
      <w:spacing w:after="0" w:line="240" w:lineRule="auto"/>
    </w:pPr>
    <w:rPr>
      <w:rFonts w:ascii="Times New Roman" w:eastAsia="Times New Roman" w:hAnsi="Times New Roman" w:cs="Times New Roman"/>
      <w:color w:val="000000"/>
      <w:sz w:val="20"/>
      <w:szCs w:val="24"/>
      <w:lang w:bidi="en-US"/>
    </w:rPr>
  </w:style>
  <w:style w:type="paragraph" w:customStyle="1" w:styleId="formattext0">
    <w:name w:val="formattext"/>
    <w:basedOn w:val="a"/>
    <w:rsid w:val="00C30276"/>
    <w:pPr>
      <w:spacing w:before="100" w:beforeAutospacing="1" w:after="100" w:afterAutospacing="1"/>
    </w:pPr>
  </w:style>
  <w:style w:type="paragraph" w:customStyle="1" w:styleId="Standard">
    <w:name w:val="Standard"/>
    <w:rsid w:val="00C3027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210">
    <w:name w:val="Основной текст 21"/>
    <w:basedOn w:val="Standard"/>
    <w:rsid w:val="00C30276"/>
    <w:rPr>
      <w:b/>
      <w:bCs/>
      <w:sz w:val="28"/>
      <w:szCs w:val="28"/>
      <w:lang w:eastAsia="ar-SA"/>
    </w:rPr>
  </w:style>
  <w:style w:type="paragraph" w:styleId="HTML">
    <w:name w:val="HTML Preformatted"/>
    <w:basedOn w:val="Standard"/>
    <w:link w:val="HTML0"/>
    <w:rsid w:val="00C3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C30276"/>
    <w:rPr>
      <w:rFonts w:ascii="Courier New" w:eastAsia="Calibri" w:hAnsi="Courier New" w:cs="Courier New"/>
      <w:kern w:val="3"/>
      <w:sz w:val="20"/>
      <w:szCs w:val="20"/>
      <w:lang w:eastAsia="ru-RU"/>
    </w:rPr>
  </w:style>
  <w:style w:type="paragraph" w:customStyle="1" w:styleId="TableContents">
    <w:name w:val="Table Contents"/>
    <w:basedOn w:val="Standard"/>
    <w:rsid w:val="00C30276"/>
    <w:pPr>
      <w:suppressLineNumbers/>
    </w:pPr>
  </w:style>
  <w:style w:type="numbering" w:customStyle="1" w:styleId="WWNum13">
    <w:name w:val="WWNum13"/>
    <w:basedOn w:val="a2"/>
    <w:rsid w:val="00C30276"/>
    <w:pPr>
      <w:numPr>
        <w:numId w:val="1"/>
      </w:numPr>
    </w:pPr>
  </w:style>
  <w:style w:type="numbering" w:customStyle="1" w:styleId="WWNum14">
    <w:name w:val="WWNum14"/>
    <w:basedOn w:val="a2"/>
    <w:rsid w:val="00C30276"/>
    <w:pPr>
      <w:numPr>
        <w:numId w:val="2"/>
      </w:numPr>
    </w:pPr>
  </w:style>
  <w:style w:type="numbering" w:customStyle="1" w:styleId="WWNum15">
    <w:name w:val="WWNum15"/>
    <w:basedOn w:val="a2"/>
    <w:rsid w:val="00C30276"/>
    <w:pPr>
      <w:numPr>
        <w:numId w:val="3"/>
      </w:numPr>
    </w:pPr>
  </w:style>
  <w:style w:type="paragraph" w:customStyle="1" w:styleId="14">
    <w:name w:val="Название1"/>
    <w:basedOn w:val="12"/>
    <w:rsid w:val="00C30276"/>
    <w:pPr>
      <w:snapToGrid/>
      <w:spacing w:before="0"/>
      <w:ind w:firstLine="0"/>
      <w:jc w:val="center"/>
    </w:pPr>
    <w:rPr>
      <w:rFonts w:eastAsia="Calibri"/>
    </w:rPr>
  </w:style>
  <w:style w:type="character" w:customStyle="1" w:styleId="15">
    <w:name w:val="Заголовок №1_"/>
    <w:basedOn w:val="a0"/>
    <w:link w:val="16"/>
    <w:rsid w:val="00C30276"/>
    <w:rPr>
      <w:rFonts w:ascii="Times New Roman" w:eastAsia="Times New Roman" w:hAnsi="Times New Roman" w:cs="Times New Roman"/>
      <w:sz w:val="27"/>
      <w:szCs w:val="27"/>
      <w:shd w:val="clear" w:color="auto" w:fill="FFFFFF"/>
    </w:rPr>
  </w:style>
  <w:style w:type="paragraph" w:customStyle="1" w:styleId="16">
    <w:name w:val="Заголовок №1"/>
    <w:basedOn w:val="a"/>
    <w:link w:val="15"/>
    <w:rsid w:val="00C30276"/>
    <w:pPr>
      <w:shd w:val="clear" w:color="auto" w:fill="FFFFFF"/>
      <w:spacing w:after="420" w:line="0" w:lineRule="atLeast"/>
      <w:outlineLvl w:val="0"/>
    </w:pPr>
    <w:rPr>
      <w:sz w:val="27"/>
      <w:szCs w:val="27"/>
      <w:lang w:eastAsia="en-US"/>
    </w:rPr>
  </w:style>
  <w:style w:type="paragraph" w:customStyle="1" w:styleId="consplusnormal2">
    <w:name w:val="consplusnormal"/>
    <w:basedOn w:val="a"/>
    <w:rsid w:val="00C30276"/>
    <w:pPr>
      <w:spacing w:before="30" w:after="30"/>
    </w:pPr>
    <w:rPr>
      <w:sz w:val="20"/>
      <w:szCs w:val="20"/>
    </w:rPr>
  </w:style>
  <w:style w:type="character" w:customStyle="1" w:styleId="7">
    <w:name w:val="Основной текст (7)_"/>
    <w:link w:val="70"/>
    <w:locked/>
    <w:rsid w:val="00C30276"/>
    <w:rPr>
      <w:sz w:val="23"/>
      <w:szCs w:val="23"/>
      <w:shd w:val="clear" w:color="auto" w:fill="FFFFFF"/>
    </w:rPr>
  </w:style>
  <w:style w:type="paragraph" w:customStyle="1" w:styleId="70">
    <w:name w:val="Основной текст (7)"/>
    <w:basedOn w:val="a"/>
    <w:link w:val="7"/>
    <w:rsid w:val="00C30276"/>
    <w:pPr>
      <w:shd w:val="clear" w:color="auto" w:fill="FFFFFF"/>
      <w:spacing w:line="274" w:lineRule="exact"/>
      <w:jc w:val="both"/>
    </w:pPr>
    <w:rPr>
      <w:rFonts w:asciiTheme="minorHAnsi" w:eastAsiaTheme="minorHAnsi" w:hAnsiTheme="minorHAnsi" w:cstheme="minorBidi"/>
      <w:sz w:val="23"/>
      <w:szCs w:val="23"/>
      <w:lang w:eastAsia="en-US"/>
    </w:rPr>
  </w:style>
  <w:style w:type="character" w:customStyle="1" w:styleId="blk">
    <w:name w:val="blk"/>
    <w:basedOn w:val="a0"/>
    <w:rsid w:val="00C30276"/>
  </w:style>
  <w:style w:type="character" w:customStyle="1" w:styleId="20pt">
    <w:name w:val="Основной текст (2) + Интервал 0 pt"/>
    <w:uiPriority w:val="99"/>
    <w:rsid w:val="00E0483C"/>
    <w:rPr>
      <w:spacing w:val="10"/>
      <w:sz w:val="21"/>
      <w:szCs w:val="21"/>
      <w:shd w:val="clear" w:color="auto" w:fill="FFFFFF"/>
    </w:rPr>
  </w:style>
  <w:style w:type="character" w:customStyle="1" w:styleId="17">
    <w:name w:val="Основной текст Знак1"/>
    <w:basedOn w:val="a0"/>
    <w:uiPriority w:val="99"/>
    <w:semiHidden/>
    <w:rsid w:val="00A31F70"/>
    <w:rPr>
      <w:rFonts w:ascii="Times New Roman" w:eastAsia="Times New Roman" w:hAnsi="Times New Roman" w:cs="Times New Roman"/>
      <w:sz w:val="24"/>
      <w:szCs w:val="24"/>
      <w:lang w:eastAsia="ru-RU"/>
    </w:rPr>
  </w:style>
  <w:style w:type="character" w:styleId="aff0">
    <w:name w:val="annotation reference"/>
    <w:basedOn w:val="a0"/>
    <w:uiPriority w:val="99"/>
    <w:semiHidden/>
    <w:unhideWhenUsed/>
    <w:rsid w:val="00A31F70"/>
    <w:rPr>
      <w:sz w:val="16"/>
      <w:szCs w:val="16"/>
    </w:rPr>
  </w:style>
  <w:style w:type="paragraph" w:styleId="aff1">
    <w:name w:val="annotation text"/>
    <w:basedOn w:val="a"/>
    <w:link w:val="aff2"/>
    <w:uiPriority w:val="99"/>
    <w:semiHidden/>
    <w:unhideWhenUsed/>
    <w:rsid w:val="00A31F70"/>
    <w:rPr>
      <w:sz w:val="20"/>
      <w:szCs w:val="20"/>
    </w:rPr>
  </w:style>
  <w:style w:type="character" w:customStyle="1" w:styleId="aff2">
    <w:name w:val="Текст примечания Знак"/>
    <w:basedOn w:val="a0"/>
    <w:link w:val="aff1"/>
    <w:uiPriority w:val="99"/>
    <w:semiHidden/>
    <w:rsid w:val="00A31F70"/>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A31F70"/>
    <w:rPr>
      <w:b/>
      <w:bCs/>
    </w:rPr>
  </w:style>
  <w:style w:type="character" w:customStyle="1" w:styleId="aff4">
    <w:name w:val="Тема примечания Знак"/>
    <w:basedOn w:val="aff2"/>
    <w:link w:val="aff3"/>
    <w:uiPriority w:val="99"/>
    <w:semiHidden/>
    <w:rsid w:val="00A31F70"/>
    <w:rPr>
      <w:rFonts w:ascii="Times New Roman" w:eastAsia="Times New Roman" w:hAnsi="Times New Roman" w:cs="Times New Roman"/>
      <w:b/>
      <w:bCs/>
      <w:sz w:val="20"/>
      <w:szCs w:val="20"/>
      <w:lang w:eastAsia="ru-RU"/>
    </w:rPr>
  </w:style>
  <w:style w:type="paragraph" w:customStyle="1" w:styleId="ConsNonformat">
    <w:name w:val="ConsNonformat"/>
    <w:uiPriority w:val="99"/>
    <w:rsid w:val="00A31F70"/>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887DBE"/>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5">
    <w:name w:val="Emphasis"/>
    <w:qFormat/>
    <w:rsid w:val="00887DBE"/>
    <w:rPr>
      <w:i/>
      <w:iCs/>
    </w:rPr>
  </w:style>
  <w:style w:type="character" w:customStyle="1" w:styleId="a8">
    <w:name w:val="Абзац списка Знак"/>
    <w:aliases w:val="Варианты ответов Знак,Абзац списка2 Знак,List Paragraph1 Знак,List Paragraph Знак,Текст с номером Знак,ПАРАГРАФ Знак,Список нумерованный цифры Знак,Table-Normal Знак,RSHB_Table-Normal Знак,Bullet List Знак,FooterText Знак,numbered Знак"/>
    <w:link w:val="a7"/>
    <w:uiPriority w:val="34"/>
    <w:locked/>
    <w:rsid w:val="00505AD6"/>
  </w:style>
  <w:style w:type="table" w:customStyle="1" w:styleId="StGen7">
    <w:name w:val="StGen7"/>
    <w:basedOn w:val="a1"/>
    <w:rsid w:val="00505AD6"/>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Arial Unicode MS"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tcPr>
      <w:shd w:val="clear" w:color="auto" w:fill="F4F4F4"/>
    </w:tcPr>
  </w:style>
  <w:style w:type="paragraph" w:customStyle="1" w:styleId="aff6">
    <w:name w:val="Знак Знак Знак Знак"/>
    <w:basedOn w:val="a"/>
    <w:uiPriority w:val="99"/>
    <w:rsid w:val="00E92784"/>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printj">
    <w:name w:val="printj"/>
    <w:basedOn w:val="a"/>
    <w:uiPriority w:val="99"/>
    <w:rsid w:val="00E92784"/>
    <w:pPr>
      <w:spacing w:before="100" w:beforeAutospacing="1" w:after="100" w:afterAutospacing="1"/>
    </w:pPr>
    <w:rPr>
      <w:rFonts w:ascii="Calibri" w:hAnsi="Calibri" w:cs="Calibri"/>
    </w:rPr>
  </w:style>
  <w:style w:type="paragraph" w:customStyle="1" w:styleId="Style1">
    <w:name w:val="Style1"/>
    <w:basedOn w:val="a"/>
    <w:uiPriority w:val="99"/>
    <w:rsid w:val="00E92784"/>
    <w:pPr>
      <w:widowControl w:val="0"/>
      <w:autoSpaceDE w:val="0"/>
      <w:autoSpaceDN w:val="0"/>
      <w:adjustRightInd w:val="0"/>
      <w:spacing w:line="278" w:lineRule="exact"/>
      <w:ind w:hanging="298"/>
    </w:pPr>
    <w:rPr>
      <w:rFonts w:ascii="Calibri" w:hAnsi="Calibri" w:cs="Calibri"/>
    </w:rPr>
  </w:style>
  <w:style w:type="paragraph" w:customStyle="1" w:styleId="Style3">
    <w:name w:val="Style3"/>
    <w:basedOn w:val="a"/>
    <w:uiPriority w:val="99"/>
    <w:rsid w:val="00E92784"/>
    <w:pPr>
      <w:widowControl w:val="0"/>
      <w:autoSpaceDE w:val="0"/>
      <w:autoSpaceDN w:val="0"/>
      <w:adjustRightInd w:val="0"/>
      <w:spacing w:line="278" w:lineRule="exact"/>
    </w:pPr>
    <w:rPr>
      <w:rFonts w:ascii="Calibri" w:hAnsi="Calibri" w:cs="Calibri"/>
    </w:rPr>
  </w:style>
  <w:style w:type="character" w:customStyle="1" w:styleId="FontStyle11">
    <w:name w:val="Font Style11"/>
    <w:uiPriority w:val="99"/>
    <w:rsid w:val="00E92784"/>
    <w:rPr>
      <w:rFonts w:ascii="Times New Roman" w:hAnsi="Times New Roman" w:cs="Times New Roman"/>
      <w:sz w:val="22"/>
      <w:szCs w:val="22"/>
    </w:rPr>
  </w:style>
  <w:style w:type="character" w:customStyle="1" w:styleId="18">
    <w:name w:val="Текст выноски Знак1"/>
    <w:basedOn w:val="a0"/>
    <w:uiPriority w:val="99"/>
    <w:semiHidden/>
    <w:rsid w:val="00E92784"/>
    <w:rPr>
      <w:rFonts w:ascii="Segoe UI" w:eastAsia="Times New Roman" w:hAnsi="Segoe UI" w:cs="Segoe UI"/>
      <w:sz w:val="18"/>
      <w:szCs w:val="18"/>
      <w:lang w:eastAsia="ru-RU"/>
    </w:rPr>
  </w:style>
  <w:style w:type="paragraph" w:customStyle="1" w:styleId="a00">
    <w:name w:val="a0"/>
    <w:basedOn w:val="a"/>
    <w:uiPriority w:val="99"/>
    <w:rsid w:val="00E92784"/>
    <w:pPr>
      <w:spacing w:before="100" w:beforeAutospacing="1" w:after="100" w:afterAutospacing="1"/>
    </w:pPr>
    <w:rPr>
      <w:rFonts w:ascii="Calibri" w:hAnsi="Calibri" w:cs="Calibri"/>
    </w:rPr>
  </w:style>
  <w:style w:type="paragraph" w:customStyle="1" w:styleId="western">
    <w:name w:val="western"/>
    <w:basedOn w:val="a"/>
    <w:uiPriority w:val="99"/>
    <w:rsid w:val="00E92784"/>
    <w:pPr>
      <w:spacing w:before="100" w:beforeAutospacing="1" w:after="100" w:afterAutospacing="1"/>
    </w:pPr>
    <w:rPr>
      <w:rFonts w:ascii="Calibri" w:hAnsi="Calibri" w:cs="Calibri"/>
    </w:rPr>
  </w:style>
  <w:style w:type="paragraph" w:styleId="aff7">
    <w:name w:val="caption"/>
    <w:basedOn w:val="a"/>
    <w:next w:val="a"/>
    <w:qFormat/>
    <w:rsid w:val="00083095"/>
    <w:pPr>
      <w:contextualSpacing/>
      <w:jc w:val="center"/>
    </w:pPr>
    <w:rPr>
      <w:sz w:val="28"/>
    </w:rPr>
  </w:style>
  <w:style w:type="paragraph" w:customStyle="1" w:styleId="aff8">
    <w:name w:val="мой нормальный"/>
    <w:basedOn w:val="a"/>
    <w:autoRedefine/>
    <w:qFormat/>
    <w:rsid w:val="00083095"/>
    <w:pPr>
      <w:contextualSpacing/>
    </w:pPr>
    <w:rPr>
      <w:color w:val="000000" w:themeColor="text1"/>
      <w:sz w:val="18"/>
      <w:szCs w:val="18"/>
      <w:lang w:eastAsia="en-US" w:bidi="en-US"/>
    </w:rPr>
  </w:style>
  <w:style w:type="character" w:customStyle="1" w:styleId="nobr">
    <w:name w:val="nobr"/>
    <w:basedOn w:val="a0"/>
    <w:rsid w:val="00EC5C8F"/>
  </w:style>
  <w:style w:type="paragraph" w:customStyle="1" w:styleId="19">
    <w:name w:val="Абзац списка1"/>
    <w:basedOn w:val="a"/>
    <w:rsid w:val="00105EDA"/>
    <w:pPr>
      <w:ind w:left="720"/>
    </w:pPr>
    <w:rPr>
      <w:rFonts w:eastAsia="Calibri"/>
    </w:rPr>
  </w:style>
  <w:style w:type="table" w:customStyle="1" w:styleId="1a">
    <w:name w:val="Сетка таблицы1"/>
    <w:basedOn w:val="a1"/>
    <w:next w:val="a9"/>
    <w:rsid w:val="00041E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Без интервала4"/>
    <w:rsid w:val="00EF09A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3547">
      <w:bodyDiv w:val="1"/>
      <w:marLeft w:val="0"/>
      <w:marRight w:val="0"/>
      <w:marTop w:val="0"/>
      <w:marBottom w:val="0"/>
      <w:divBdr>
        <w:top w:val="none" w:sz="0" w:space="0" w:color="auto"/>
        <w:left w:val="none" w:sz="0" w:space="0" w:color="auto"/>
        <w:bottom w:val="none" w:sz="0" w:space="0" w:color="auto"/>
        <w:right w:val="none" w:sz="0" w:space="0" w:color="auto"/>
      </w:divBdr>
    </w:div>
    <w:div w:id="180703730">
      <w:bodyDiv w:val="1"/>
      <w:marLeft w:val="0"/>
      <w:marRight w:val="0"/>
      <w:marTop w:val="0"/>
      <w:marBottom w:val="0"/>
      <w:divBdr>
        <w:top w:val="none" w:sz="0" w:space="0" w:color="auto"/>
        <w:left w:val="none" w:sz="0" w:space="0" w:color="auto"/>
        <w:bottom w:val="none" w:sz="0" w:space="0" w:color="auto"/>
        <w:right w:val="none" w:sz="0" w:space="0" w:color="auto"/>
      </w:divBdr>
    </w:div>
    <w:div w:id="266734672">
      <w:bodyDiv w:val="1"/>
      <w:marLeft w:val="0"/>
      <w:marRight w:val="0"/>
      <w:marTop w:val="0"/>
      <w:marBottom w:val="0"/>
      <w:divBdr>
        <w:top w:val="none" w:sz="0" w:space="0" w:color="auto"/>
        <w:left w:val="none" w:sz="0" w:space="0" w:color="auto"/>
        <w:bottom w:val="none" w:sz="0" w:space="0" w:color="auto"/>
        <w:right w:val="none" w:sz="0" w:space="0" w:color="auto"/>
      </w:divBdr>
    </w:div>
    <w:div w:id="340203733">
      <w:bodyDiv w:val="1"/>
      <w:marLeft w:val="0"/>
      <w:marRight w:val="0"/>
      <w:marTop w:val="0"/>
      <w:marBottom w:val="0"/>
      <w:divBdr>
        <w:top w:val="none" w:sz="0" w:space="0" w:color="auto"/>
        <w:left w:val="none" w:sz="0" w:space="0" w:color="auto"/>
        <w:bottom w:val="none" w:sz="0" w:space="0" w:color="auto"/>
        <w:right w:val="none" w:sz="0" w:space="0" w:color="auto"/>
      </w:divBdr>
    </w:div>
    <w:div w:id="448210560">
      <w:bodyDiv w:val="1"/>
      <w:marLeft w:val="0"/>
      <w:marRight w:val="0"/>
      <w:marTop w:val="0"/>
      <w:marBottom w:val="0"/>
      <w:divBdr>
        <w:top w:val="none" w:sz="0" w:space="0" w:color="auto"/>
        <w:left w:val="none" w:sz="0" w:space="0" w:color="auto"/>
        <w:bottom w:val="none" w:sz="0" w:space="0" w:color="auto"/>
        <w:right w:val="none" w:sz="0" w:space="0" w:color="auto"/>
      </w:divBdr>
    </w:div>
    <w:div w:id="630013200">
      <w:bodyDiv w:val="1"/>
      <w:marLeft w:val="0"/>
      <w:marRight w:val="0"/>
      <w:marTop w:val="0"/>
      <w:marBottom w:val="0"/>
      <w:divBdr>
        <w:top w:val="none" w:sz="0" w:space="0" w:color="auto"/>
        <w:left w:val="none" w:sz="0" w:space="0" w:color="auto"/>
        <w:bottom w:val="none" w:sz="0" w:space="0" w:color="auto"/>
        <w:right w:val="none" w:sz="0" w:space="0" w:color="auto"/>
      </w:divBdr>
    </w:div>
    <w:div w:id="715202060">
      <w:bodyDiv w:val="1"/>
      <w:marLeft w:val="0"/>
      <w:marRight w:val="0"/>
      <w:marTop w:val="0"/>
      <w:marBottom w:val="0"/>
      <w:divBdr>
        <w:top w:val="none" w:sz="0" w:space="0" w:color="auto"/>
        <w:left w:val="none" w:sz="0" w:space="0" w:color="auto"/>
        <w:bottom w:val="none" w:sz="0" w:space="0" w:color="auto"/>
        <w:right w:val="none" w:sz="0" w:space="0" w:color="auto"/>
      </w:divBdr>
    </w:div>
    <w:div w:id="721364917">
      <w:bodyDiv w:val="1"/>
      <w:marLeft w:val="0"/>
      <w:marRight w:val="0"/>
      <w:marTop w:val="0"/>
      <w:marBottom w:val="0"/>
      <w:divBdr>
        <w:top w:val="none" w:sz="0" w:space="0" w:color="auto"/>
        <w:left w:val="none" w:sz="0" w:space="0" w:color="auto"/>
        <w:bottom w:val="none" w:sz="0" w:space="0" w:color="auto"/>
        <w:right w:val="none" w:sz="0" w:space="0" w:color="auto"/>
      </w:divBdr>
    </w:div>
    <w:div w:id="777528964">
      <w:bodyDiv w:val="1"/>
      <w:marLeft w:val="0"/>
      <w:marRight w:val="0"/>
      <w:marTop w:val="0"/>
      <w:marBottom w:val="0"/>
      <w:divBdr>
        <w:top w:val="none" w:sz="0" w:space="0" w:color="auto"/>
        <w:left w:val="none" w:sz="0" w:space="0" w:color="auto"/>
        <w:bottom w:val="none" w:sz="0" w:space="0" w:color="auto"/>
        <w:right w:val="none" w:sz="0" w:space="0" w:color="auto"/>
      </w:divBdr>
    </w:div>
    <w:div w:id="814489266">
      <w:bodyDiv w:val="1"/>
      <w:marLeft w:val="0"/>
      <w:marRight w:val="0"/>
      <w:marTop w:val="0"/>
      <w:marBottom w:val="0"/>
      <w:divBdr>
        <w:top w:val="none" w:sz="0" w:space="0" w:color="auto"/>
        <w:left w:val="none" w:sz="0" w:space="0" w:color="auto"/>
        <w:bottom w:val="none" w:sz="0" w:space="0" w:color="auto"/>
        <w:right w:val="none" w:sz="0" w:space="0" w:color="auto"/>
      </w:divBdr>
    </w:div>
    <w:div w:id="934440287">
      <w:bodyDiv w:val="1"/>
      <w:marLeft w:val="0"/>
      <w:marRight w:val="0"/>
      <w:marTop w:val="0"/>
      <w:marBottom w:val="0"/>
      <w:divBdr>
        <w:top w:val="none" w:sz="0" w:space="0" w:color="auto"/>
        <w:left w:val="none" w:sz="0" w:space="0" w:color="auto"/>
        <w:bottom w:val="none" w:sz="0" w:space="0" w:color="auto"/>
        <w:right w:val="none" w:sz="0" w:space="0" w:color="auto"/>
      </w:divBdr>
    </w:div>
    <w:div w:id="1147017163">
      <w:bodyDiv w:val="1"/>
      <w:marLeft w:val="0"/>
      <w:marRight w:val="0"/>
      <w:marTop w:val="0"/>
      <w:marBottom w:val="0"/>
      <w:divBdr>
        <w:top w:val="none" w:sz="0" w:space="0" w:color="auto"/>
        <w:left w:val="none" w:sz="0" w:space="0" w:color="auto"/>
        <w:bottom w:val="none" w:sz="0" w:space="0" w:color="auto"/>
        <w:right w:val="none" w:sz="0" w:space="0" w:color="auto"/>
      </w:divBdr>
    </w:div>
    <w:div w:id="1222060109">
      <w:bodyDiv w:val="1"/>
      <w:marLeft w:val="0"/>
      <w:marRight w:val="0"/>
      <w:marTop w:val="0"/>
      <w:marBottom w:val="0"/>
      <w:divBdr>
        <w:top w:val="none" w:sz="0" w:space="0" w:color="auto"/>
        <w:left w:val="none" w:sz="0" w:space="0" w:color="auto"/>
        <w:bottom w:val="none" w:sz="0" w:space="0" w:color="auto"/>
        <w:right w:val="none" w:sz="0" w:space="0" w:color="auto"/>
      </w:divBdr>
    </w:div>
    <w:div w:id="1411926429">
      <w:bodyDiv w:val="1"/>
      <w:marLeft w:val="0"/>
      <w:marRight w:val="0"/>
      <w:marTop w:val="0"/>
      <w:marBottom w:val="0"/>
      <w:divBdr>
        <w:top w:val="none" w:sz="0" w:space="0" w:color="auto"/>
        <w:left w:val="none" w:sz="0" w:space="0" w:color="auto"/>
        <w:bottom w:val="none" w:sz="0" w:space="0" w:color="auto"/>
        <w:right w:val="none" w:sz="0" w:space="0" w:color="auto"/>
      </w:divBdr>
    </w:div>
    <w:div w:id="1564565581">
      <w:bodyDiv w:val="1"/>
      <w:marLeft w:val="0"/>
      <w:marRight w:val="0"/>
      <w:marTop w:val="0"/>
      <w:marBottom w:val="0"/>
      <w:divBdr>
        <w:top w:val="none" w:sz="0" w:space="0" w:color="auto"/>
        <w:left w:val="none" w:sz="0" w:space="0" w:color="auto"/>
        <w:bottom w:val="none" w:sz="0" w:space="0" w:color="auto"/>
        <w:right w:val="none" w:sz="0" w:space="0" w:color="auto"/>
      </w:divBdr>
    </w:div>
    <w:div w:id="1594851036">
      <w:bodyDiv w:val="1"/>
      <w:marLeft w:val="0"/>
      <w:marRight w:val="0"/>
      <w:marTop w:val="0"/>
      <w:marBottom w:val="0"/>
      <w:divBdr>
        <w:top w:val="none" w:sz="0" w:space="0" w:color="auto"/>
        <w:left w:val="none" w:sz="0" w:space="0" w:color="auto"/>
        <w:bottom w:val="none" w:sz="0" w:space="0" w:color="auto"/>
        <w:right w:val="none" w:sz="0" w:space="0" w:color="auto"/>
      </w:divBdr>
    </w:div>
    <w:div w:id="1641106376">
      <w:bodyDiv w:val="1"/>
      <w:marLeft w:val="0"/>
      <w:marRight w:val="0"/>
      <w:marTop w:val="0"/>
      <w:marBottom w:val="0"/>
      <w:divBdr>
        <w:top w:val="none" w:sz="0" w:space="0" w:color="auto"/>
        <w:left w:val="none" w:sz="0" w:space="0" w:color="auto"/>
        <w:bottom w:val="none" w:sz="0" w:space="0" w:color="auto"/>
        <w:right w:val="none" w:sz="0" w:space="0" w:color="auto"/>
      </w:divBdr>
    </w:div>
    <w:div w:id="1823547540">
      <w:bodyDiv w:val="1"/>
      <w:marLeft w:val="0"/>
      <w:marRight w:val="0"/>
      <w:marTop w:val="0"/>
      <w:marBottom w:val="0"/>
      <w:divBdr>
        <w:top w:val="none" w:sz="0" w:space="0" w:color="auto"/>
        <w:left w:val="none" w:sz="0" w:space="0" w:color="auto"/>
        <w:bottom w:val="none" w:sz="0" w:space="0" w:color="auto"/>
        <w:right w:val="none" w:sz="0" w:space="0" w:color="auto"/>
      </w:divBdr>
    </w:div>
    <w:div w:id="1955284085">
      <w:bodyDiv w:val="1"/>
      <w:marLeft w:val="0"/>
      <w:marRight w:val="0"/>
      <w:marTop w:val="0"/>
      <w:marBottom w:val="0"/>
      <w:divBdr>
        <w:top w:val="none" w:sz="0" w:space="0" w:color="auto"/>
        <w:left w:val="none" w:sz="0" w:space="0" w:color="auto"/>
        <w:bottom w:val="none" w:sz="0" w:space="0" w:color="auto"/>
        <w:right w:val="none" w:sz="0" w:space="0" w:color="auto"/>
      </w:divBdr>
    </w:div>
    <w:div w:id="21133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reestr.gov.ru/wps/portal/online_request" TargetMode="External"/><Relationship Id="rId18" Type="http://schemas.openxmlformats.org/officeDocument/2006/relationships/hyperlink" Target="https://rosreestr.gov.ru/" TargetMode="External"/><Relationship Id="rId26" Type="http://schemas.openxmlformats.org/officeDocument/2006/relationships/hyperlink" Target="https://ok.ru/group/70000000987860" TargetMode="External"/><Relationship Id="rId39" Type="http://schemas.openxmlformats.org/officeDocument/2006/relationships/hyperlink" Target="https://ok.ru/group/70000000987860" TargetMode="External"/><Relationship Id="rId21" Type="http://schemas.openxmlformats.org/officeDocument/2006/relationships/hyperlink" Target="https://dzen.ru/rosreestr_nsk" TargetMode="External"/><Relationship Id="rId34" Type="http://schemas.openxmlformats.org/officeDocument/2006/relationships/hyperlink" Target="https://t.me/rosreestr_nsk" TargetMode="External"/><Relationship Id="rId42" Type="http://schemas.openxmlformats.org/officeDocument/2006/relationships/hyperlink" Target="mailto:oko@54upr.rosreestr.ru" TargetMode="External"/><Relationship Id="rId47" Type="http://schemas.openxmlformats.org/officeDocument/2006/relationships/hyperlink" Target="https://t.me/rosreestr_nsk" TargetMode="External"/><Relationship Id="rId50" Type="http://schemas.openxmlformats.org/officeDocument/2006/relationships/hyperlink" Target="mailto:oko@54upr.rosreestr.ru" TargetMode="External"/><Relationship Id="rId55" Type="http://schemas.openxmlformats.org/officeDocument/2006/relationships/hyperlink" Target="https://t.me/rosreestr_nsk" TargetMode="External"/><Relationship Id="rId63" Type="http://schemas.openxmlformats.org/officeDocument/2006/relationships/hyperlink" Target="https://rosreestr.gov.ru/" TargetMode="External"/><Relationship Id="rId68"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kanc@noti.ru" TargetMode="External"/><Relationship Id="rId29" Type="http://schemas.openxmlformats.org/officeDocument/2006/relationships/hyperlink" Target="mailto:oko@54upr.rosreest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zo.nso.ru/page/53" TargetMode="External"/><Relationship Id="rId24" Type="http://schemas.openxmlformats.org/officeDocument/2006/relationships/hyperlink" Target="https://rosreestr.gov.ru/" TargetMode="External"/><Relationship Id="rId32" Type="http://schemas.openxmlformats.org/officeDocument/2006/relationships/hyperlink" Target="https://ok.ru/group/70000000987860" TargetMode="External"/><Relationship Id="rId37" Type="http://schemas.openxmlformats.org/officeDocument/2006/relationships/hyperlink" Target="https://rosreestr.gov.ru/" TargetMode="External"/><Relationship Id="rId40" Type="http://schemas.openxmlformats.org/officeDocument/2006/relationships/hyperlink" Target="https://dzen.ru/rosreestr_nsk" TargetMode="External"/><Relationship Id="rId45" Type="http://schemas.openxmlformats.org/officeDocument/2006/relationships/hyperlink" Target="https://ok.ru/group/70000000987860" TargetMode="External"/><Relationship Id="rId53" Type="http://schemas.openxmlformats.org/officeDocument/2006/relationships/hyperlink" Target="https://ok.ru/group/70000000987860" TargetMode="External"/><Relationship Id="rId58" Type="http://schemas.openxmlformats.org/officeDocument/2006/relationships/hyperlink" Target="https://vk.com/rosreestr_nsk" TargetMode="External"/><Relationship Id="rId66" Type="http://schemas.openxmlformats.org/officeDocument/2006/relationships/hyperlink" Target="https://dzen.ru/rosreestr_nsk" TargetMode="External"/><Relationship Id="rId5" Type="http://schemas.openxmlformats.org/officeDocument/2006/relationships/footnotes" Target="footnotes.xml"/><Relationship Id="rId15" Type="http://schemas.openxmlformats.org/officeDocument/2006/relationships/hyperlink" Target="http://noti.ru/contacts/" TargetMode="External"/><Relationship Id="rId23" Type="http://schemas.openxmlformats.org/officeDocument/2006/relationships/hyperlink" Target="mailto:oko@54upr.rosreestr.ru" TargetMode="External"/><Relationship Id="rId28" Type="http://schemas.openxmlformats.org/officeDocument/2006/relationships/hyperlink" Target="https://t.me/rosreestr_nsk" TargetMode="External"/><Relationship Id="rId36" Type="http://schemas.openxmlformats.org/officeDocument/2006/relationships/hyperlink" Target="mailto:oko@54upr.rosreestr.ru" TargetMode="External"/><Relationship Id="rId49" Type="http://schemas.openxmlformats.org/officeDocument/2006/relationships/hyperlink" Target="https://rosreestr.gov.ru/feedback/poryadok-rassmotreniya/" TargetMode="External"/><Relationship Id="rId57" Type="http://schemas.openxmlformats.org/officeDocument/2006/relationships/hyperlink" Target="https://rosreestr.gov.ru/" TargetMode="External"/><Relationship Id="rId61" Type="http://schemas.openxmlformats.org/officeDocument/2006/relationships/hyperlink" Target="https://t.me/rosreestr_nsk" TargetMode="External"/><Relationship Id="rId10" Type="http://schemas.openxmlformats.org/officeDocument/2006/relationships/hyperlink" Target="http://www.nsopravo.ru" TargetMode="External"/><Relationship Id="rId19" Type="http://schemas.openxmlformats.org/officeDocument/2006/relationships/hyperlink" Target="https://vk.com/rosreestr_nsk" TargetMode="External"/><Relationship Id="rId31" Type="http://schemas.openxmlformats.org/officeDocument/2006/relationships/hyperlink" Target="https://vk.com/rosreestr_nsk" TargetMode="External"/><Relationship Id="rId44" Type="http://schemas.openxmlformats.org/officeDocument/2006/relationships/hyperlink" Target="https://vk.com/rosreestr_nsk" TargetMode="External"/><Relationship Id="rId52" Type="http://schemas.openxmlformats.org/officeDocument/2006/relationships/hyperlink" Target="https://vk.com/rosreestr_nsk" TargetMode="External"/><Relationship Id="rId60" Type="http://schemas.openxmlformats.org/officeDocument/2006/relationships/hyperlink" Target="https://dzen.ru/rosreestr_nsk" TargetMode="External"/><Relationship Id="rId65" Type="http://schemas.openxmlformats.org/officeDocument/2006/relationships/hyperlink" Target="https://ok.ru/group/70000000987860" TargetMode="External"/><Relationship Id="rId4" Type="http://schemas.openxmlformats.org/officeDocument/2006/relationships/webSettings" Target="webSettings.xml"/><Relationship Id="rId9" Type="http://schemas.openxmlformats.org/officeDocument/2006/relationships/hyperlink" Target="http://dizo.nso.ru/page/53" TargetMode="External"/><Relationship Id="rId14" Type="http://schemas.openxmlformats.org/officeDocument/2006/relationships/hyperlink" Target="https://rosreestr.gov.ru/wps/portal/cc_ib_svedFDGKO" TargetMode="External"/><Relationship Id="rId22" Type="http://schemas.openxmlformats.org/officeDocument/2006/relationships/hyperlink" Target="https://t.me/rosreestr_nsk" TargetMode="External"/><Relationship Id="rId27" Type="http://schemas.openxmlformats.org/officeDocument/2006/relationships/hyperlink" Target="https://dzen.ru/rosreestr_nsk" TargetMode="External"/><Relationship Id="rId30" Type="http://schemas.openxmlformats.org/officeDocument/2006/relationships/hyperlink" Target="https://rosreestr.gov.ru/" TargetMode="External"/><Relationship Id="rId35" Type="http://schemas.openxmlformats.org/officeDocument/2006/relationships/hyperlink" Target="rosreestr.gov.ru" TargetMode="External"/><Relationship Id="rId43" Type="http://schemas.openxmlformats.org/officeDocument/2006/relationships/hyperlink" Target="https://rosreestr.gov.ru/" TargetMode="External"/><Relationship Id="rId48" Type="http://schemas.openxmlformats.org/officeDocument/2006/relationships/hyperlink" Target="https://rosreestr.gov.ru/eservices/services/tickets" TargetMode="External"/><Relationship Id="rId56" Type="http://schemas.openxmlformats.org/officeDocument/2006/relationships/hyperlink" Target="mailto:oko@54upr.rosreestr.ru" TargetMode="External"/><Relationship Id="rId64" Type="http://schemas.openxmlformats.org/officeDocument/2006/relationships/hyperlink" Target="https://vk.com/rosreestr_nsk" TargetMode="External"/><Relationship Id="rId69" Type="http://schemas.openxmlformats.org/officeDocument/2006/relationships/fontTable" Target="fontTable.xml"/><Relationship Id="rId8" Type="http://schemas.openxmlformats.org/officeDocument/2006/relationships/hyperlink" Target="http://www.nsopravo.ru" TargetMode="External"/><Relationship Id="rId51" Type="http://schemas.openxmlformats.org/officeDocument/2006/relationships/hyperlink" Target="https://rosreestr.gov.ru/" TargetMode="External"/><Relationship Id="rId3" Type="http://schemas.openxmlformats.org/officeDocument/2006/relationships/settings" Target="settings.xml"/><Relationship Id="rId12" Type="http://schemas.openxmlformats.org/officeDocument/2006/relationships/hyperlink" Target="https://pkk.rosreestr.ru/" TargetMode="External"/><Relationship Id="rId17" Type="http://schemas.openxmlformats.org/officeDocument/2006/relationships/hyperlink" Target="mailto:oko@54upr.rosreestr.ru" TargetMode="External"/><Relationship Id="rId25" Type="http://schemas.openxmlformats.org/officeDocument/2006/relationships/hyperlink" Target="https://vk.com/rosreestr_nsk" TargetMode="External"/><Relationship Id="rId33" Type="http://schemas.openxmlformats.org/officeDocument/2006/relationships/hyperlink" Target="https://dzen.ru/rosreestr_nsk" TargetMode="External"/><Relationship Id="rId38" Type="http://schemas.openxmlformats.org/officeDocument/2006/relationships/hyperlink" Target="https://vk.com/rosreestr_nsk" TargetMode="External"/><Relationship Id="rId46" Type="http://schemas.openxmlformats.org/officeDocument/2006/relationships/hyperlink" Target="https://dzen.ru/rosreestr_nsk" TargetMode="External"/><Relationship Id="rId59" Type="http://schemas.openxmlformats.org/officeDocument/2006/relationships/hyperlink" Target="https://ok.ru/group/70000000987860" TargetMode="External"/><Relationship Id="rId67" Type="http://schemas.openxmlformats.org/officeDocument/2006/relationships/hyperlink" Target="https://t.me/rosreestr_nsk" TargetMode="External"/><Relationship Id="rId20" Type="http://schemas.openxmlformats.org/officeDocument/2006/relationships/hyperlink" Target="https://ok.ru/group/70000000987860" TargetMode="External"/><Relationship Id="rId41" Type="http://schemas.openxmlformats.org/officeDocument/2006/relationships/hyperlink" Target="https://t.me/rosreestr_nsk" TargetMode="External"/><Relationship Id="rId54" Type="http://schemas.openxmlformats.org/officeDocument/2006/relationships/hyperlink" Target="https://dzen.ru/rosreestr_nsk" TargetMode="External"/><Relationship Id="rId62" Type="http://schemas.openxmlformats.org/officeDocument/2006/relationships/hyperlink" Target="mailto:oko@54upr.rosreestr.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11991</Words>
  <Characters>68355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42</cp:revision>
  <dcterms:created xsi:type="dcterms:W3CDTF">2023-12-11T07:33:00Z</dcterms:created>
  <dcterms:modified xsi:type="dcterms:W3CDTF">2024-02-28T04:17:00Z</dcterms:modified>
</cp:coreProperties>
</file>