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CD1">
        <w:rPr>
          <w:rFonts w:ascii="Times New Roman" w:hAnsi="Times New Roman" w:cs="Times New Roman"/>
          <w:b/>
          <w:sz w:val="28"/>
        </w:rPr>
        <w:t>АДМИНИСТРАЦИЯ КРАСНОСИБИРСКОГО СЕЛЬСОВЕТА</w:t>
      </w:r>
    </w:p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1CD1">
        <w:rPr>
          <w:rFonts w:ascii="Times New Roman" w:hAnsi="Times New Roman" w:cs="Times New Roman"/>
          <w:b/>
          <w:sz w:val="28"/>
        </w:rPr>
        <w:t>КОЧКОВСКОГО РАЙОНА НОВОСИБИРСКОЙ ОБЛАСТИ</w:t>
      </w:r>
    </w:p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E565B" w:rsidRPr="00BD1CD1" w:rsidRDefault="00EE565B" w:rsidP="00EE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565B" w:rsidRPr="00BD1CD1" w:rsidRDefault="00EE565B" w:rsidP="00EE5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565B" w:rsidRPr="00BD1CD1" w:rsidRDefault="00EE565B" w:rsidP="00EE5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CD1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06175B">
        <w:rPr>
          <w:rFonts w:ascii="Times New Roman" w:hAnsi="Times New Roman" w:cs="Times New Roman"/>
          <w:b/>
          <w:bCs/>
          <w:sz w:val="28"/>
          <w:szCs w:val="28"/>
        </w:rPr>
        <w:t>02.09.2024</w:t>
      </w:r>
      <w:r w:rsidRPr="00BD1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06175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BD1CD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06175B">
        <w:rPr>
          <w:rFonts w:ascii="Times New Roman" w:hAnsi="Times New Roman" w:cs="Times New Roman"/>
          <w:b/>
          <w:bCs/>
          <w:sz w:val="28"/>
          <w:szCs w:val="28"/>
        </w:rPr>
        <w:t xml:space="preserve"> 40</w:t>
      </w:r>
    </w:p>
    <w:p w:rsidR="00551398" w:rsidRPr="00551398" w:rsidRDefault="00551398" w:rsidP="00186B37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551398" w:rsidRDefault="00551398" w:rsidP="00186B3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34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мест для размещения объектов развозной и разносной торговли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Красносибирского</w:t>
      </w:r>
      <w:proofErr w:type="spellEnd"/>
      <w:r w:rsidRPr="0044734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47348" w:rsidRPr="00447348" w:rsidRDefault="00447348" w:rsidP="00447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44734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447348" w:rsidRPr="00447348" w:rsidRDefault="00447348" w:rsidP="0044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2637DB" w:rsidRDefault="00447348" w:rsidP="0044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637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37D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2637D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37DB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 января 2021 г. № 208-р руководствуясь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Министерство промышленности и торговли Российской Федерации от 23 марта 2015 г. № ЕВ-5999/08, администрация </w:t>
      </w:r>
      <w:proofErr w:type="spellStart"/>
      <w:r w:rsidR="002637DB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2637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637D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637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47348" w:rsidRPr="00447348" w:rsidRDefault="00447348" w:rsidP="0044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7348" w:rsidRPr="00A05CD1" w:rsidRDefault="00A05CD1" w:rsidP="00A0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48" w:rsidRPr="00A05C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history="1">
        <w:r w:rsidR="00447348" w:rsidRPr="00A05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447348" w:rsidRPr="00A05CD1">
        <w:rPr>
          <w:rFonts w:ascii="Times New Roman" w:hAnsi="Times New Roman" w:cs="Times New Roman"/>
          <w:sz w:val="28"/>
          <w:szCs w:val="28"/>
        </w:rPr>
        <w:t xml:space="preserve"> предоставления мест для размещения объектов развозной и разносной торговли на территории </w:t>
      </w:r>
      <w:proofErr w:type="spellStart"/>
      <w:r w:rsidR="002637DB" w:rsidRPr="00A05CD1">
        <w:rPr>
          <w:rFonts w:ascii="Times New Roman" w:hAnsi="Times New Roman" w:cs="Times New Roman"/>
          <w:bCs/>
          <w:sz w:val="28"/>
          <w:szCs w:val="28"/>
        </w:rPr>
        <w:t>Красносибирского</w:t>
      </w:r>
      <w:proofErr w:type="spellEnd"/>
      <w:r w:rsidR="002637DB" w:rsidRPr="00A05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348" w:rsidRPr="00A05CD1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637DB" w:rsidRPr="00A05CD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447348" w:rsidRPr="00A05CD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согласно приложения.</w:t>
      </w:r>
    </w:p>
    <w:p w:rsidR="00A05CD1" w:rsidRDefault="00A05CD1" w:rsidP="00A05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700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27004">
        <w:rPr>
          <w:rFonts w:ascii="Times New Roman" w:hAnsi="Times New Roman" w:cs="Times New Roman"/>
          <w:sz w:val="28"/>
          <w:szCs w:val="28"/>
        </w:rPr>
        <w:t>.</w:t>
      </w:r>
    </w:p>
    <w:p w:rsidR="00A05CD1" w:rsidRDefault="00A05CD1" w:rsidP="00A0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5C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447348" w:rsidRPr="00447348" w:rsidRDefault="00447348" w:rsidP="0044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1" w:rsidRPr="00447348" w:rsidRDefault="00A05CD1" w:rsidP="0044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7348" w:rsidRPr="00447348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А.В.Непейвода</w:t>
      </w:r>
      <w:proofErr w:type="spellEnd"/>
    </w:p>
    <w:p w:rsidR="00447348" w:rsidRPr="00447348" w:rsidRDefault="00447348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1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1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5B" w:rsidRDefault="0006175B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1" w:rsidRPr="00447348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A05CD1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Егорова Д.С.</w:t>
      </w:r>
    </w:p>
    <w:p w:rsidR="00A05CD1" w:rsidRPr="00A05CD1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20-439</w:t>
      </w:r>
    </w:p>
    <w:p w:rsidR="00A05CD1" w:rsidRPr="00447348" w:rsidRDefault="00A05CD1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A05CD1" w:rsidRDefault="00447348" w:rsidP="00A05C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7348" w:rsidRPr="00A05CD1" w:rsidRDefault="00447348" w:rsidP="00A05C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D1">
        <w:rPr>
          <w:rFonts w:ascii="Times New Roman" w:hAnsi="Times New Roman" w:cs="Times New Roman"/>
          <w:sz w:val="28"/>
          <w:szCs w:val="28"/>
        </w:rPr>
        <w:t>Утверждё</w:t>
      </w:r>
      <w:r w:rsidR="00A05CD1">
        <w:rPr>
          <w:rFonts w:ascii="Times New Roman" w:hAnsi="Times New Roman" w:cs="Times New Roman"/>
          <w:sz w:val="28"/>
          <w:szCs w:val="28"/>
        </w:rPr>
        <w:t xml:space="preserve">н </w:t>
      </w:r>
      <w:r w:rsidRPr="00A05CD1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5CD1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proofErr w:type="spellStart"/>
      <w:proofErr w:type="gram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A05CD1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A05C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05CD1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  <w:r w:rsidRPr="00A05CD1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6175B">
        <w:rPr>
          <w:rFonts w:ascii="Times New Roman" w:hAnsi="Times New Roman" w:cs="Times New Roman"/>
          <w:sz w:val="28"/>
          <w:szCs w:val="28"/>
        </w:rPr>
        <w:t>02.09.2024</w:t>
      </w:r>
      <w:r w:rsidRPr="00A05CD1">
        <w:rPr>
          <w:rFonts w:ascii="Times New Roman" w:hAnsi="Times New Roman" w:cs="Times New Roman"/>
          <w:sz w:val="28"/>
          <w:szCs w:val="28"/>
        </w:rPr>
        <w:t xml:space="preserve"> № </w:t>
      </w:r>
      <w:r w:rsidR="0006175B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</w:p>
    <w:p w:rsidR="00447348" w:rsidRPr="00447348" w:rsidRDefault="00447348" w:rsidP="004473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A05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A0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Порядок</w:t>
      </w:r>
    </w:p>
    <w:p w:rsidR="00A05CD1" w:rsidRDefault="00447348" w:rsidP="00A0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предоставления мест для размещения объектов</w:t>
      </w:r>
      <w:r w:rsidR="00A05CD1">
        <w:rPr>
          <w:rFonts w:ascii="Times New Roman" w:hAnsi="Times New Roman" w:cs="Times New Roman"/>
          <w:sz w:val="28"/>
          <w:szCs w:val="28"/>
        </w:rPr>
        <w:t xml:space="preserve"> развозной и разносной торговли</w:t>
      </w:r>
    </w:p>
    <w:p w:rsidR="00A05CD1" w:rsidRDefault="00447348" w:rsidP="00A0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447348" w:rsidRPr="00A05CD1" w:rsidRDefault="00A05CD1" w:rsidP="00A0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447348" w:rsidRPr="0044734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1.1. Настоящий Порядок предоставления мест для размещения объектов развозной и разносной торговли на территории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44734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47348">
        <w:rPr>
          <w:rFonts w:ascii="Times New Roman" w:hAnsi="Times New Roman" w:cs="Times New Roman"/>
          <w:sz w:val="28"/>
          <w:szCs w:val="28"/>
        </w:rPr>
        <w:t xml:space="preserve"> (далее – порядок) применяется в случаях размещения юридических лиц, индивидуальных предпринимателей,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плательщиков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7348">
        <w:rPr>
          <w:rFonts w:ascii="Times New Roman" w:hAnsi="Times New Roman" w:cs="Times New Roman"/>
          <w:sz w:val="28"/>
          <w:szCs w:val="28"/>
        </w:rPr>
        <w:t xml:space="preserve">,  граждан, осуществляющих выездную торговлю, объектов развозной и разносной торговли и общественного питания, в том числе при проведении праздничных и культурно-массовых мероприятий на территории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447348">
        <w:rPr>
          <w:rFonts w:ascii="Times New Roman" w:hAnsi="Times New Roman" w:cs="Times New Roman"/>
          <w:sz w:val="28"/>
          <w:szCs w:val="28"/>
        </w:rPr>
        <w:t xml:space="preserve">Новосибирской области и в зданиях, строениях, сооружениях или на земельных участках, находящихся в муниципальной собственности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447348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47348">
        <w:rPr>
          <w:rFonts w:ascii="Times New Roman" w:hAnsi="Times New Roman" w:cs="Times New Roman"/>
          <w:sz w:val="28"/>
          <w:szCs w:val="28"/>
        </w:rPr>
        <w:t>, и определяет условия размещения и организации торговли.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1.2. К объектам развозной и разносной торговли (далее - объекты развозной торговли) относятся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мобильные торговые объекты на базе транспортных средств, в том числе специально оборудованные для торговой деятельности (автомагазины, автолавки, </w:t>
      </w:r>
      <w:proofErr w:type="spellStart"/>
      <w:r w:rsidRPr="00447348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, автоцистерны, автоприцепы и </w:t>
      </w:r>
      <w:proofErr w:type="spellStart"/>
      <w:r w:rsidRPr="0044734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>);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мобильные торговые объекты, приводимые в движение мускульной силой человека - велосипеды;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мобильные объекты общественного питания;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торговая деятельность без использования торгового объекта;</w:t>
      </w:r>
    </w:p>
    <w:p w:rsidR="00A05CD1" w:rsidRDefault="00A05CD1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348" w:rsidRPr="00447348">
        <w:rPr>
          <w:rFonts w:ascii="Times New Roman" w:hAnsi="Times New Roman" w:cs="Times New Roman"/>
          <w:sz w:val="28"/>
          <w:szCs w:val="28"/>
        </w:rPr>
        <w:t xml:space="preserve"> -торговля с рук </w:t>
      </w:r>
    </w:p>
    <w:p w:rsidR="00447348" w:rsidRPr="00447348" w:rsidRDefault="00A05CD1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7348" w:rsidRPr="00447348">
        <w:rPr>
          <w:rFonts w:ascii="Times New Roman" w:hAnsi="Times New Roman" w:cs="Times New Roman"/>
          <w:sz w:val="28"/>
          <w:szCs w:val="28"/>
        </w:rPr>
        <w:t>- вид торговой деятельности, когда торговля ведется исключительно с рук или с использованием простейших приспособлений, которые торгующий держит в руках или на себе и т.д. (с корзиной, сумкой, иным подобным приспособлением и пр.).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1.3. Настоящий порядок распространяется на юридических лиц, индивидуальных предпринимателей,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плательщиков налога на профессиональный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7348">
        <w:rPr>
          <w:rFonts w:ascii="Times New Roman" w:hAnsi="Times New Roman" w:cs="Times New Roman"/>
          <w:sz w:val="28"/>
          <w:szCs w:val="28"/>
        </w:rPr>
        <w:t xml:space="preserve"> </w:t>
      </w:r>
      <w:r w:rsidR="00A05CD1" w:rsidRPr="00447348">
        <w:rPr>
          <w:rFonts w:ascii="Times New Roman" w:hAnsi="Times New Roman" w:cs="Times New Roman"/>
          <w:sz w:val="28"/>
          <w:szCs w:val="28"/>
        </w:rPr>
        <w:t>и граждан</w:t>
      </w:r>
      <w:r w:rsidRPr="00447348">
        <w:rPr>
          <w:rFonts w:ascii="Times New Roman" w:hAnsi="Times New Roman" w:cs="Times New Roman"/>
          <w:sz w:val="28"/>
          <w:szCs w:val="28"/>
        </w:rPr>
        <w:t>, осуществляющих выездную торговлю (далее – заявители).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1.4. Размещение объектов развозной торговли производится в местах</w:t>
      </w:r>
      <w:r w:rsidRPr="00447348">
        <w:rPr>
          <w:rFonts w:ascii="Times New Roman" w:hAnsi="Times New Roman" w:cs="Times New Roman"/>
          <w:sz w:val="28"/>
          <w:szCs w:val="28"/>
        </w:rPr>
        <w:br/>
        <w:t>с высокой проходимостью граждан согласно приложению № 1, местах проведения культурно-массовых и праздничных мероприятий.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1.5. Размещение объектов развозной торговли осуществляется на основании разрешения на право торговли, выданного администрацией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47348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1.6.Развозная торговля товаров со специализацией мясо и мясная продукция, молоко и молочная продукция, хлеб, хлебобулочные и кондитерские изделия, плодоовощная и бахчевая продукция, рыба и морепродукты, рыбная продукция осуществляется с целью расширения рынков сбыта для местных товаропроизводителей следующей категорией лиц: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-юридическими лицами, индивидуальными предпринимателями,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плательщиками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7348">
        <w:rPr>
          <w:rFonts w:ascii="Times New Roman" w:hAnsi="Times New Roman" w:cs="Times New Roman"/>
          <w:sz w:val="28"/>
          <w:szCs w:val="28"/>
        </w:rPr>
        <w:t>, являющимися товаропроизводителями Новосибирской области (при наличии подтверждающих документов);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гражданами, реализующими продукцию, выращенную (произведенную) на личных подсобных хозяйствах.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Развозная торговля плодоовощной и бахчевой продукцией осуществляется в период с 1 мая по 31 сентября.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1.7. Развозная торговля товаров со специализацией цветы, рассада, саженцы осуществляется в период с 1 </w:t>
      </w:r>
      <w:r w:rsidR="00A05CD1" w:rsidRPr="00447348">
        <w:rPr>
          <w:rFonts w:ascii="Times New Roman" w:hAnsi="Times New Roman" w:cs="Times New Roman"/>
          <w:sz w:val="28"/>
          <w:szCs w:val="28"/>
        </w:rPr>
        <w:t>апреля по</w:t>
      </w:r>
      <w:r w:rsidRPr="00447348">
        <w:rPr>
          <w:rFonts w:ascii="Times New Roman" w:hAnsi="Times New Roman" w:cs="Times New Roman"/>
          <w:sz w:val="28"/>
          <w:szCs w:val="28"/>
        </w:rPr>
        <w:t xml:space="preserve"> 31 октября следующей категорией лиц: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 юридическими лицами, индивидуальными предпринимателями,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плательщиками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7348">
        <w:rPr>
          <w:rFonts w:ascii="Times New Roman" w:hAnsi="Times New Roman" w:cs="Times New Roman"/>
          <w:sz w:val="28"/>
          <w:szCs w:val="28"/>
        </w:rPr>
        <w:t>, являющимися товаропроизводителями Новосибирской области (при наличии подтверждающих документов);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гражданами, реализующими продукцию, выращенную (произведенную) на личных подсобных хозяйствах.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1.8. Развозная торговля товаров со специализацией быстрое питание и напитки (готовая еда</w:t>
      </w:r>
      <w:r w:rsidR="00A05CD1" w:rsidRPr="00447348">
        <w:rPr>
          <w:rFonts w:ascii="Times New Roman" w:hAnsi="Times New Roman" w:cs="Times New Roman"/>
          <w:sz w:val="28"/>
          <w:szCs w:val="28"/>
        </w:rPr>
        <w:t>), другая</w:t>
      </w:r>
      <w:r w:rsidRPr="00447348">
        <w:rPr>
          <w:rFonts w:ascii="Times New Roman" w:hAnsi="Times New Roman" w:cs="Times New Roman"/>
          <w:sz w:val="28"/>
          <w:szCs w:val="28"/>
        </w:rPr>
        <w:t xml:space="preserve"> продукция, имеющая узкую специализацию, осуществляется юридическими и физическими лицами, зарегистрированными в установленном законом порядке и осуществляющими предпринимательскую деятельность без образования юридического лица в период проведения культурно-массовых и праздничных мероприятий.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1.9. Другая </w:t>
      </w:r>
      <w:r w:rsidR="00A05CD1" w:rsidRPr="00447348">
        <w:rPr>
          <w:rFonts w:ascii="Times New Roman" w:hAnsi="Times New Roman" w:cs="Times New Roman"/>
          <w:sz w:val="28"/>
          <w:szCs w:val="28"/>
        </w:rPr>
        <w:t>продукция, имеющая</w:t>
      </w:r>
      <w:r w:rsidRPr="00447348">
        <w:rPr>
          <w:rFonts w:ascii="Times New Roman" w:hAnsi="Times New Roman" w:cs="Times New Roman"/>
          <w:sz w:val="28"/>
          <w:szCs w:val="28"/>
        </w:rPr>
        <w:t xml:space="preserve"> узкую специализацию осуществляется круглогодично.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2. Порядок предоставления мест размещения объектов развозной торговли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2.1. Заявители, заинтересованные в размещении объектов развозной </w:t>
      </w:r>
      <w:r w:rsidR="00A05CD1" w:rsidRPr="00447348">
        <w:rPr>
          <w:rFonts w:ascii="Times New Roman" w:hAnsi="Times New Roman" w:cs="Times New Roman"/>
          <w:sz w:val="28"/>
          <w:szCs w:val="28"/>
        </w:rPr>
        <w:t>торговли обращаются</w:t>
      </w:r>
      <w:r w:rsidRPr="0044734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47348">
        <w:rPr>
          <w:rFonts w:ascii="Times New Roman" w:hAnsi="Times New Roman" w:cs="Times New Roman"/>
          <w:sz w:val="28"/>
          <w:szCs w:val="28"/>
        </w:rPr>
        <w:br/>
        <w:t xml:space="preserve">с заявлением (далее - заявление), </w:t>
      </w:r>
      <w:bookmarkStart w:id="1" w:name="Par11"/>
      <w:bookmarkEnd w:id="1"/>
      <w:r w:rsidRPr="00447348">
        <w:rPr>
          <w:rFonts w:ascii="Times New Roman" w:hAnsi="Times New Roman" w:cs="Times New Roman"/>
          <w:sz w:val="28"/>
          <w:szCs w:val="28"/>
        </w:rPr>
        <w:t>заполненным по форме согласно приложению №2 к настоящему порядку, в котором должны содержаться: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lastRenderedPageBreak/>
        <w:t xml:space="preserve">а) фамилия, имя, отчество, место жительства заявителя и реквизиты документа, удостоверяющего личность заявителя (для гражданина), идентификационный номер </w:t>
      </w:r>
      <w:r w:rsidR="00285297" w:rsidRPr="00447348">
        <w:rPr>
          <w:rFonts w:ascii="Times New Roman" w:hAnsi="Times New Roman" w:cs="Times New Roman"/>
          <w:sz w:val="28"/>
          <w:szCs w:val="28"/>
        </w:rPr>
        <w:t>налогоплательщика (</w:t>
      </w:r>
      <w:r w:rsidRPr="00447348">
        <w:rPr>
          <w:rFonts w:ascii="Times New Roman" w:hAnsi="Times New Roman" w:cs="Times New Roman"/>
          <w:sz w:val="28"/>
          <w:szCs w:val="28"/>
        </w:rPr>
        <w:t>для индивидуальных предпринимателей);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в) адресные ориентиры, площадь места размещения объекта развозной торговли;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г) вид объекта развозной торговли;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д) специализация объекта развозной торговли;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е) почтовый адрес и (или) адрес электронной почты для связи с заявителем;</w:t>
      </w:r>
    </w:p>
    <w:p w:rsidR="00447348" w:rsidRPr="00447348" w:rsidRDefault="00285297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ж) период</w:t>
      </w:r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размещения объекта развозной торговли.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447348">
        <w:rPr>
          <w:rFonts w:ascii="Times New Roman" w:hAnsi="Times New Roman" w:cs="Times New Roman"/>
          <w:sz w:val="28"/>
          <w:szCs w:val="28"/>
        </w:rPr>
        <w:t>В случае поступления более одного заявления на размещение объекта развозной торговли на одно место разрешение выдается заявителю, подавшему заявление раньше остальных заявителей, что подтверждается соответствующей записью в журнале регистрации обращений.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2.2. Решение об отказе в размещении объекта развозной торговли принимается в случаях: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предоставления неполного пакета документов или недостоверных сведений, указанных в п. 2.1 настоящего порядка;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-отсутствия свободных торговых мест, предусмотренных для осуществления развозной торговли настоящим порядком;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несоблюдения требований, установленных п.3.1 настоящего порядка.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2.3. Разрешение на организацию развозной торговли выдается на срок, указанный Заявителем в заявлении.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2.4. При соответствии поданного Заявления требованиям, предусмотренным </w:t>
      </w:r>
      <w:hyperlink w:anchor="Par11" w:history="1">
        <w:r w:rsidRPr="00447348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447348">
        <w:rPr>
          <w:rFonts w:ascii="Times New Roman" w:hAnsi="Times New Roman" w:cs="Times New Roman"/>
          <w:sz w:val="28"/>
          <w:szCs w:val="28"/>
        </w:rPr>
        <w:t xml:space="preserve"> настоящего порядка, и при отсутствии оснований для отказа в выдаче разрешения администрацией </w:t>
      </w:r>
      <w:proofErr w:type="spellStart"/>
      <w:r w:rsidR="0028529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529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85297">
        <w:rPr>
          <w:rFonts w:ascii="Times New Roman" w:hAnsi="Times New Roman" w:cs="Times New Roman"/>
          <w:sz w:val="28"/>
          <w:szCs w:val="28"/>
        </w:rPr>
        <w:t xml:space="preserve"> </w:t>
      </w:r>
      <w:r w:rsidRPr="00447348">
        <w:rPr>
          <w:rFonts w:ascii="Times New Roman" w:hAnsi="Times New Roman" w:cs="Times New Roman"/>
          <w:sz w:val="28"/>
          <w:szCs w:val="28"/>
        </w:rPr>
        <w:t>район</w:t>
      </w:r>
      <w:r w:rsidR="00285297">
        <w:rPr>
          <w:rFonts w:ascii="Times New Roman" w:hAnsi="Times New Roman" w:cs="Times New Roman"/>
          <w:sz w:val="28"/>
          <w:szCs w:val="28"/>
        </w:rPr>
        <w:t>а</w:t>
      </w:r>
      <w:r w:rsidRPr="00447348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момента подачи Заявления выдается разрешение, </w:t>
      </w:r>
      <w:r w:rsidRPr="00447348">
        <w:rPr>
          <w:rFonts w:ascii="Times New Roman" w:hAnsi="Times New Roman" w:cs="Times New Roman"/>
          <w:sz w:val="28"/>
          <w:szCs w:val="28"/>
        </w:rPr>
        <w:br/>
        <w:t>по форме согласно приложению № 3 к настоящему порядку.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3. Организация работы объектов развозной торговли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3.1. При организации работы объектов развозной торговли заявитель обязан обеспечить соблюдение требований действующего законодательства в сфере торговли, санитарных норм, противопожарных, экологических и других правил, а также соблюдение условий труда и правил личной гигиены продавцами объектов.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Заявители обязаны: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</w:t>
      </w:r>
      <w:r w:rsidR="00285297" w:rsidRPr="00447348">
        <w:rPr>
          <w:rFonts w:ascii="Times New Roman" w:hAnsi="Times New Roman" w:cs="Times New Roman"/>
          <w:sz w:val="28"/>
          <w:szCs w:val="28"/>
        </w:rPr>
        <w:t>развозной торговли</w:t>
      </w:r>
      <w:r w:rsidRPr="00447348">
        <w:rPr>
          <w:rFonts w:ascii="Times New Roman" w:hAnsi="Times New Roman" w:cs="Times New Roman"/>
          <w:sz w:val="28"/>
          <w:szCs w:val="28"/>
        </w:rPr>
        <w:t>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lastRenderedPageBreak/>
        <w:t xml:space="preserve">- обеспечить наличие вывески о своем наименовании, информацию </w:t>
      </w:r>
      <w:r w:rsidRPr="00447348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и наименование зарегистрировавшего его органа, адрес и контактный телефон заявителя;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обеспечить наличие четко и правильно оформленных ценников или прейскурантов;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доступ контролирующих органов;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производить уборку прилегающей к торговому объекту территории </w:t>
      </w:r>
      <w:r w:rsidRPr="00447348">
        <w:rPr>
          <w:rFonts w:ascii="Times New Roman" w:hAnsi="Times New Roman" w:cs="Times New Roman"/>
          <w:sz w:val="28"/>
          <w:szCs w:val="28"/>
        </w:rPr>
        <w:br/>
        <w:t xml:space="preserve">в радиусе 5 </w:t>
      </w:r>
      <w:r w:rsidR="00285297" w:rsidRPr="00447348">
        <w:rPr>
          <w:rFonts w:ascii="Times New Roman" w:hAnsi="Times New Roman" w:cs="Times New Roman"/>
          <w:sz w:val="28"/>
          <w:szCs w:val="28"/>
        </w:rPr>
        <w:t>метров по</w:t>
      </w:r>
      <w:r w:rsidRPr="00447348">
        <w:rPr>
          <w:rFonts w:ascii="Times New Roman" w:hAnsi="Times New Roman" w:cs="Times New Roman"/>
          <w:sz w:val="28"/>
          <w:szCs w:val="28"/>
        </w:rPr>
        <w:t xml:space="preserve"> окончании работы;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емкости для сбора мусора;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обеспечить вывоз мусора после завершения работы;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3.2. Не допускается развозная торговля на проезжей части улиц, на придорожных полосах (полосах отвода) областных, федеральных автомобильных трассах, в арках зданий, на газонах, цветниках, площадках (детских, отдыха, спортивных).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3.3. Заявители обязаны незамедлительно освободить место торговли в случае необходимости проведения ремонтных, аварийно-спасательных работ, работ по предупреждению или ликвидации последствий чрезвычайных ситуаций.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3.4. Разрешение на размещение объекта развозной торговли выдается администрацией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5A17">
        <w:rPr>
          <w:rFonts w:ascii="Times New Roman" w:hAnsi="Times New Roman" w:cs="Times New Roman"/>
          <w:sz w:val="28"/>
          <w:szCs w:val="28"/>
        </w:rPr>
        <w:t xml:space="preserve"> </w:t>
      </w:r>
      <w:r w:rsidRPr="00447348">
        <w:rPr>
          <w:rFonts w:ascii="Times New Roman" w:hAnsi="Times New Roman" w:cs="Times New Roman"/>
          <w:sz w:val="28"/>
          <w:szCs w:val="28"/>
        </w:rPr>
        <w:t>бесплатно.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3.6. При несоблюдении требований к организации развозной торговли разрешение на организацию развозной торговли аннулируется администрацией </w:t>
      </w:r>
      <w:proofErr w:type="spellStart"/>
      <w:r w:rsidR="002F5A1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5A1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3.7. Ответственность за выполнение правил эксплуатации, порядка организации работы объекта развозной торговли возлагается на руководителя организации, индивидуального предпринимателя или физическое лицо</w:t>
      </w:r>
      <w:r w:rsidRPr="00447348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и настоящим Порядком.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7348">
        <w:rPr>
          <w:rFonts w:ascii="Times New Roman" w:hAnsi="Times New Roman" w:cs="Times New Roman"/>
          <w:sz w:val="28"/>
          <w:szCs w:val="28"/>
        </w:rPr>
        <w:t>к Порядку предоставления мест для размещения объектов развозной и разносной торговли на территории</w:t>
      </w:r>
    </w:p>
    <w:p w:rsidR="00447348" w:rsidRPr="00447348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Схема размещения мест для объектов развозной торговли </w:t>
      </w: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447348" w:rsidRPr="00447348" w:rsidTr="00C900D9">
        <w:tc>
          <w:tcPr>
            <w:tcW w:w="959" w:type="dxa"/>
          </w:tcPr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8647" w:type="dxa"/>
          </w:tcPr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размещения места </w:t>
            </w:r>
            <w:r w:rsidR="002F5A17" w:rsidRPr="00447348">
              <w:rPr>
                <w:rFonts w:ascii="Times New Roman" w:hAnsi="Times New Roman" w:cs="Times New Roman"/>
                <w:b/>
                <w:sz w:val="28"/>
                <w:szCs w:val="28"/>
              </w:rPr>
              <w:t>для объектов</w:t>
            </w:r>
            <w:r w:rsidRPr="00447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развозной торговли </w:t>
            </w:r>
          </w:p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348" w:rsidRPr="00447348" w:rsidTr="00C900D9">
        <w:tc>
          <w:tcPr>
            <w:tcW w:w="959" w:type="dxa"/>
          </w:tcPr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47348" w:rsidRPr="00447348" w:rsidRDefault="002F5A17" w:rsidP="002F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Сибирь</w:t>
            </w: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здания</w:t>
            </w: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7348" w:rsidRPr="00447348" w:rsidTr="00C900D9">
        <w:tc>
          <w:tcPr>
            <w:tcW w:w="959" w:type="dxa"/>
          </w:tcPr>
          <w:p w:rsidR="00447348" w:rsidRPr="00447348" w:rsidRDefault="00447348" w:rsidP="0044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47348" w:rsidRPr="00447348" w:rsidRDefault="002F5A17" w:rsidP="002F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>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Сибирь, </w:t>
            </w:r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="00447348"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 здания</w:t>
            </w: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Pr="00447348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47348" w:rsidRPr="00447348" w:rsidRDefault="00447348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к Порядку предоставления мест для размещения объектов развозной и разносной торговли на территории </w:t>
      </w:r>
    </w:p>
    <w:p w:rsidR="00447348" w:rsidRPr="00447348" w:rsidRDefault="002F5A17" w:rsidP="0044734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7348" w:rsidRPr="00447348" w:rsidRDefault="00447348" w:rsidP="002F5A1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proofErr w:type="gramStart"/>
      <w:r w:rsidR="002F5A17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2F5A17">
        <w:rPr>
          <w:rFonts w:ascii="Times New Roman" w:hAnsi="Times New Roman" w:cs="Times New Roman"/>
          <w:sz w:val="28"/>
          <w:szCs w:val="28"/>
        </w:rPr>
        <w:t xml:space="preserve"> </w:t>
      </w:r>
      <w:r w:rsidRPr="0044734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2F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A1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F5A17">
        <w:rPr>
          <w:rFonts w:ascii="Times New Roman" w:hAnsi="Times New Roman" w:cs="Times New Roman"/>
          <w:sz w:val="28"/>
          <w:szCs w:val="28"/>
        </w:rPr>
        <w:t xml:space="preserve"> </w:t>
      </w:r>
      <w:r w:rsidRPr="00447348">
        <w:rPr>
          <w:rFonts w:ascii="Times New Roman" w:hAnsi="Times New Roman" w:cs="Times New Roman"/>
          <w:sz w:val="28"/>
          <w:szCs w:val="28"/>
        </w:rPr>
        <w:t>района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Заявление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на предоставление места для размещения объекта развозной торговли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>(для юридических лиц - полное наименование, организационно-правовая форма, сведения о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>государственной регистрации; для физических лиц - фамилия, имя, отчество, паспортные данные, ИНН)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_____________________________________________ (далее именуется – заявитель)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Адрес заявителя_______________________________________________________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>(местонахождение юридического лица; место регистрации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>физического лица)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Телефон (факс) заявителя 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Вид объекта развозной торговли___________________________________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Специализация объекта развозной торговли 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Период размещения объекта развозной торговли_____________________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Адресные ориентиры, площадь места размещения объекта развозной торговли__________________________________________________________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Телефон (электронный адрес</w:t>
      </w:r>
      <w:proofErr w:type="gramStart"/>
      <w:r w:rsidRPr="00447348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4734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348">
        <w:rPr>
          <w:rFonts w:ascii="Times New Roman" w:hAnsi="Times New Roman" w:cs="Times New Roman"/>
          <w:sz w:val="28"/>
          <w:szCs w:val="28"/>
        </w:rPr>
        <w:t>М.П.Подпись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47348">
        <w:rPr>
          <w:rFonts w:ascii="Times New Roman" w:hAnsi="Times New Roman" w:cs="Times New Roman"/>
          <w:sz w:val="28"/>
          <w:szCs w:val="28"/>
        </w:rPr>
        <w:t xml:space="preserve">__________________            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  Дата ___________________20____г.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Default="002F5A17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A17" w:rsidRPr="00447348" w:rsidRDefault="002F5A17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к Порядку предоставления мест для размещения объектов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 развозной и разносной торговли на территории </w:t>
      </w:r>
    </w:p>
    <w:p w:rsidR="00447348" w:rsidRPr="00447348" w:rsidRDefault="002F5A17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447348" w:rsidRPr="004473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48" w:rsidRPr="00447348">
        <w:rPr>
          <w:rFonts w:ascii="Times New Roman" w:hAnsi="Times New Roman" w:cs="Times New Roman"/>
          <w:sz w:val="28"/>
          <w:szCs w:val="28"/>
        </w:rPr>
        <w:t>района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Разрешение</w:t>
      </w:r>
    </w:p>
    <w:p w:rsidR="00447348" w:rsidRPr="00447348" w:rsidRDefault="00447348" w:rsidP="002F5A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на размещение объекта развозной торговли на территории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05CD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05C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0AA9">
        <w:rPr>
          <w:rFonts w:ascii="Times New Roman" w:hAnsi="Times New Roman" w:cs="Times New Roman"/>
          <w:sz w:val="28"/>
          <w:szCs w:val="28"/>
        </w:rPr>
        <w:t xml:space="preserve"> </w:t>
      </w:r>
      <w:r w:rsidRPr="0044734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ab/>
      </w:r>
      <w:r w:rsidRPr="00447348">
        <w:rPr>
          <w:rFonts w:ascii="Times New Roman" w:hAnsi="Times New Roman" w:cs="Times New Roman"/>
          <w:sz w:val="28"/>
          <w:szCs w:val="28"/>
        </w:rPr>
        <w:tab/>
      </w:r>
    </w:p>
    <w:p w:rsidR="00447348" w:rsidRPr="00447348" w:rsidRDefault="00050AA9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7348" w:rsidRPr="00447348">
        <w:rPr>
          <w:rFonts w:ascii="Times New Roman" w:hAnsi="Times New Roman" w:cs="Times New Roman"/>
          <w:sz w:val="28"/>
          <w:szCs w:val="28"/>
        </w:rPr>
        <w:t xml:space="preserve">   №   _______________           от___ __________ 20__ г.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Настоящее разрешение выдано__________________________________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и организационно-правовая форма юридического лица или Ф.И.О. физического лица - индивидуального предпринимателя или гражданина, его паспортные данные и место регистрации)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348">
        <w:rPr>
          <w:rFonts w:ascii="Times New Roman" w:hAnsi="Times New Roman" w:cs="Times New Roman"/>
          <w:i/>
          <w:sz w:val="28"/>
          <w:szCs w:val="28"/>
        </w:rPr>
        <w:t xml:space="preserve">(№, дата свидетельства о государственной регистрации, наименование    зарегистрировавшего органа)                                                          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на размещение объекта развозной торговли: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93"/>
        <w:gridCol w:w="2111"/>
        <w:gridCol w:w="3374"/>
      </w:tblGrid>
      <w:tr w:rsidR="00447348" w:rsidRPr="00447348" w:rsidTr="00C900D9">
        <w:tc>
          <w:tcPr>
            <w:tcW w:w="533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развозной торговли</w:t>
            </w:r>
          </w:p>
        </w:tc>
        <w:tc>
          <w:tcPr>
            <w:tcW w:w="2126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3402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реализуемых товаров </w:t>
            </w:r>
          </w:p>
        </w:tc>
      </w:tr>
      <w:tr w:rsidR="00447348" w:rsidRPr="00447348" w:rsidTr="00C900D9">
        <w:trPr>
          <w:trHeight w:val="476"/>
        </w:trPr>
        <w:tc>
          <w:tcPr>
            <w:tcW w:w="533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348" w:rsidRPr="00447348" w:rsidTr="00C900D9">
        <w:tc>
          <w:tcPr>
            <w:tcW w:w="533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348" w:rsidRPr="00447348" w:rsidTr="00C900D9">
        <w:tc>
          <w:tcPr>
            <w:tcW w:w="533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7348" w:rsidRPr="00447348" w:rsidRDefault="00447348" w:rsidP="0044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Адресные ориентиры__________________________________________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Период размещения объекта развозной торговли___________________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Глава      _______________                                          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348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447348">
        <w:rPr>
          <w:rFonts w:ascii="Times New Roman" w:hAnsi="Times New Roman" w:cs="Times New Roman"/>
          <w:sz w:val="28"/>
          <w:szCs w:val="28"/>
        </w:rPr>
        <w:t>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С требованиями к юридическим лицам, индивидуальным предпринимателям,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плательщикам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47348">
        <w:rPr>
          <w:rFonts w:ascii="Times New Roman" w:hAnsi="Times New Roman" w:cs="Times New Roman"/>
          <w:sz w:val="28"/>
          <w:szCs w:val="28"/>
        </w:rPr>
        <w:t>и гражданам, осуществляющим выездную торговлю (на оборотной стороне данного разрешения) ознакомлен: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________________        __________________________________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447348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447348">
        <w:rPr>
          <w:rFonts w:ascii="Times New Roman" w:hAnsi="Times New Roman" w:cs="Times New Roman"/>
          <w:sz w:val="28"/>
          <w:szCs w:val="28"/>
        </w:rPr>
        <w:t xml:space="preserve">                                   (подпись, Ф.И.О.)</w:t>
      </w:r>
    </w:p>
    <w:p w:rsidR="00447348" w:rsidRPr="00447348" w:rsidRDefault="00447348" w:rsidP="00050AA9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348" w:rsidRPr="00447348" w:rsidRDefault="00447348" w:rsidP="00050AA9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48">
        <w:rPr>
          <w:rFonts w:ascii="Times New Roman" w:hAnsi="Times New Roman" w:cs="Times New Roman"/>
          <w:b/>
          <w:sz w:val="28"/>
          <w:szCs w:val="28"/>
        </w:rPr>
        <w:t xml:space="preserve">Требования к юридическим лицам, индивидуальным предпринимателям, </w:t>
      </w:r>
      <w:r w:rsidRPr="0044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плательщикам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самозанятым</w:t>
      </w:r>
      <w:proofErr w:type="spellEnd"/>
      <w:r w:rsidRPr="004473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447348">
        <w:rPr>
          <w:rFonts w:ascii="Times New Roman" w:hAnsi="Times New Roman" w:cs="Times New Roman"/>
          <w:b/>
          <w:sz w:val="28"/>
          <w:szCs w:val="28"/>
        </w:rPr>
        <w:t>и гражданам, осуществляющим выездную торговлю</w:t>
      </w:r>
    </w:p>
    <w:p w:rsidR="00447348" w:rsidRPr="00447348" w:rsidRDefault="00447348" w:rsidP="00050AA9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1. Размещение объектов развозной торговли производится только в местах, указанных в Разрешении.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2. Объекты развозной торговли должны отвечать требованиям действующего законодательства.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3. Юридические лица, индивидуальные предприниматели, </w:t>
      </w:r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плательщики налога на профессиональный доход (</w:t>
      </w:r>
      <w:proofErr w:type="spellStart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самозанятые</w:t>
      </w:r>
      <w:proofErr w:type="spellEnd"/>
      <w:r w:rsidRPr="00447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47348">
        <w:rPr>
          <w:rFonts w:ascii="Times New Roman" w:hAnsi="Times New Roman" w:cs="Times New Roman"/>
          <w:sz w:val="28"/>
          <w:szCs w:val="28"/>
        </w:rPr>
        <w:t xml:space="preserve"> и граждане, осуществляющие выездную торговлю (далее-Хозяйствующие субъекты) обязаны: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</w:t>
      </w:r>
      <w:r w:rsidR="00050AA9" w:rsidRPr="00447348">
        <w:rPr>
          <w:rFonts w:ascii="Times New Roman" w:hAnsi="Times New Roman" w:cs="Times New Roman"/>
          <w:sz w:val="28"/>
          <w:szCs w:val="28"/>
        </w:rPr>
        <w:t>развозной торговли</w:t>
      </w:r>
      <w:r w:rsidRPr="00447348">
        <w:rPr>
          <w:rFonts w:ascii="Times New Roman" w:hAnsi="Times New Roman" w:cs="Times New Roman"/>
          <w:sz w:val="28"/>
          <w:szCs w:val="28"/>
        </w:rPr>
        <w:t>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-  обеспечить наличие четко и правильно оформленных ценников или прейскурантов;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доступ контролирующих органов;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производить уборку прилегающей к торговому объекту территории в радиусе 5 метров по окончании работы;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обеспечить емкости для сбора мусора;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Хозяйствующий субъект осуществляет реализацию товаров только одной из следующих специализаций: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мясо и мясная продукция;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молоко и молочная продукция;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хлеб, хлебобулочные и кондитерские изделия;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цветы, рассада, саженцы;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печатная продукция;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быстрое питание и напитки (готовая еда);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плодоовощная и бахчевая продукция;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рыба и морепродукты, рыбная продукция;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-другая продукция, имеющая узкую специализацию.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 xml:space="preserve">4. При осуществлении развозной торговли запрещается реализация: 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 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447348" w:rsidRPr="00447348" w:rsidRDefault="00447348" w:rsidP="00447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348">
        <w:rPr>
          <w:rFonts w:ascii="Times New Roman" w:hAnsi="Times New Roman" w:cs="Times New Roman"/>
          <w:sz w:val="28"/>
          <w:szCs w:val="28"/>
        </w:rPr>
        <w:t>- 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нормативными документами и актами.</w:t>
      </w:r>
    </w:p>
    <w:p w:rsidR="00447348" w:rsidRPr="00F05B1A" w:rsidRDefault="00447348" w:rsidP="00447348">
      <w:pPr>
        <w:rPr>
          <w:sz w:val="27"/>
          <w:szCs w:val="27"/>
        </w:rPr>
      </w:pPr>
    </w:p>
    <w:p w:rsidR="002E260B" w:rsidRPr="00AA4C6F" w:rsidRDefault="002E260B" w:rsidP="00EE565B">
      <w:pPr>
        <w:spacing w:after="0" w:line="240" w:lineRule="auto"/>
        <w:ind w:firstLine="709"/>
        <w:contextualSpacing/>
        <w:jc w:val="both"/>
      </w:pPr>
    </w:p>
    <w:sectPr w:rsidR="002E260B" w:rsidRPr="00AA4C6F" w:rsidSect="00F16C8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0D" w:rsidRDefault="0059420D" w:rsidP="000A15A7">
      <w:pPr>
        <w:spacing w:after="0" w:line="240" w:lineRule="auto"/>
      </w:pPr>
      <w:r>
        <w:separator/>
      </w:r>
    </w:p>
  </w:endnote>
  <w:endnote w:type="continuationSeparator" w:id="0">
    <w:p w:rsidR="0059420D" w:rsidRDefault="0059420D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0D" w:rsidRDefault="0059420D" w:rsidP="000A15A7">
      <w:pPr>
        <w:spacing w:after="0" w:line="240" w:lineRule="auto"/>
      </w:pPr>
      <w:r>
        <w:separator/>
      </w:r>
    </w:p>
  </w:footnote>
  <w:footnote w:type="continuationSeparator" w:id="0">
    <w:p w:rsidR="0059420D" w:rsidRDefault="0059420D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262427"/>
      <w:docPartObj>
        <w:docPartGallery w:val="Page Numbers (Top of Page)"/>
        <w:docPartUnique/>
      </w:docPartObj>
    </w:sdtPr>
    <w:sdtEndPr/>
    <w:sdtContent>
      <w:p w:rsidR="000A15A7" w:rsidRDefault="000A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75B">
          <w:rPr>
            <w:noProof/>
          </w:rPr>
          <w:t>2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F66EF"/>
    <w:multiLevelType w:val="hybridMultilevel"/>
    <w:tmpl w:val="3448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E4BAF"/>
    <w:multiLevelType w:val="hybridMultilevel"/>
    <w:tmpl w:val="BA9C64A0"/>
    <w:lvl w:ilvl="0" w:tplc="81B2E8A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BDA333E"/>
    <w:multiLevelType w:val="hybridMultilevel"/>
    <w:tmpl w:val="6FA6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C4"/>
    <w:rsid w:val="00042C43"/>
    <w:rsid w:val="00050AA9"/>
    <w:rsid w:val="0006175B"/>
    <w:rsid w:val="000A15A7"/>
    <w:rsid w:val="00186B37"/>
    <w:rsid w:val="001F3EB1"/>
    <w:rsid w:val="002637DB"/>
    <w:rsid w:val="00285297"/>
    <w:rsid w:val="002E260B"/>
    <w:rsid w:val="002F5A17"/>
    <w:rsid w:val="00322462"/>
    <w:rsid w:val="00326502"/>
    <w:rsid w:val="00427A12"/>
    <w:rsid w:val="00447348"/>
    <w:rsid w:val="004B3A1E"/>
    <w:rsid w:val="00522742"/>
    <w:rsid w:val="00551398"/>
    <w:rsid w:val="00592563"/>
    <w:rsid w:val="0059420D"/>
    <w:rsid w:val="006453D8"/>
    <w:rsid w:val="006A6005"/>
    <w:rsid w:val="006B3E0A"/>
    <w:rsid w:val="006F02C6"/>
    <w:rsid w:val="00802D62"/>
    <w:rsid w:val="0088658F"/>
    <w:rsid w:val="00920F4B"/>
    <w:rsid w:val="009860F0"/>
    <w:rsid w:val="00992A45"/>
    <w:rsid w:val="009948D0"/>
    <w:rsid w:val="00A05CD1"/>
    <w:rsid w:val="00A36F42"/>
    <w:rsid w:val="00AA4C6F"/>
    <w:rsid w:val="00B51029"/>
    <w:rsid w:val="00BD1ABE"/>
    <w:rsid w:val="00C1202F"/>
    <w:rsid w:val="00D212FB"/>
    <w:rsid w:val="00D451C4"/>
    <w:rsid w:val="00D7437B"/>
    <w:rsid w:val="00DC695F"/>
    <w:rsid w:val="00E16397"/>
    <w:rsid w:val="00E47C91"/>
    <w:rsid w:val="00EE565B"/>
    <w:rsid w:val="00F16C8A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7A94F-A2A2-4A26-855E-7900C9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customStyle="1" w:styleId="ConsPlusTitle">
    <w:name w:val="ConsPlusTitle"/>
    <w:rsid w:val="00EE5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6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A0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439DFCC4EC4C6D01052BEE470D5E8D6667B750BD805BFDE1BECEC2AEE7E740CCFD697CCEE7750A9A431F83AOBA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439DFCC4EC4C6D01052BEE470D5E8D664717C0ED805BFDE1BECEC2AEE7E740CCFD697CCEE7750A9A431F83AOBA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439DFCC4EC4C6D0104CB3F21C8BE6D26A27710AD908E98149EABB75BE78215E8F88CE8EA26451ABBA33F939B8D4C72469DDE949EBC5F9E0FCA008O1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admin</cp:lastModifiedBy>
  <cp:revision>6</cp:revision>
  <cp:lastPrinted>2023-04-28T05:53:00Z</cp:lastPrinted>
  <dcterms:created xsi:type="dcterms:W3CDTF">2024-04-15T04:13:00Z</dcterms:created>
  <dcterms:modified xsi:type="dcterms:W3CDTF">2024-09-02T05:37:00Z</dcterms:modified>
</cp:coreProperties>
</file>