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768" w:rsidRPr="006F16CA" w:rsidRDefault="001F2768" w:rsidP="006F16CA">
      <w:pPr>
        <w:spacing w:after="0" w:line="240" w:lineRule="auto"/>
        <w:jc w:val="center"/>
        <w:rPr>
          <w:rFonts w:ascii="Times New Roman" w:hAnsi="Times New Roman"/>
          <w:b/>
        </w:rPr>
      </w:pPr>
      <w:r w:rsidRPr="006F16CA">
        <w:rPr>
          <w:rFonts w:ascii="Times New Roman" w:hAnsi="Times New Roman"/>
          <w:b/>
        </w:rPr>
        <w:t xml:space="preserve">Администрация </w:t>
      </w:r>
      <w:proofErr w:type="spellStart"/>
      <w:r w:rsidRPr="006F16CA">
        <w:rPr>
          <w:rFonts w:ascii="Times New Roman" w:hAnsi="Times New Roman"/>
          <w:b/>
        </w:rPr>
        <w:t>Красносибирского</w:t>
      </w:r>
      <w:proofErr w:type="spellEnd"/>
      <w:r w:rsidRPr="006F16CA">
        <w:rPr>
          <w:rFonts w:ascii="Times New Roman" w:hAnsi="Times New Roman"/>
          <w:b/>
        </w:rPr>
        <w:t xml:space="preserve"> сельсовета </w:t>
      </w:r>
      <w:proofErr w:type="spellStart"/>
      <w:r w:rsidRPr="006F16CA">
        <w:rPr>
          <w:rFonts w:ascii="Times New Roman" w:hAnsi="Times New Roman"/>
          <w:b/>
        </w:rPr>
        <w:t>Кочковского</w:t>
      </w:r>
      <w:proofErr w:type="spellEnd"/>
      <w:r w:rsidRPr="006F16CA">
        <w:rPr>
          <w:rFonts w:ascii="Times New Roman" w:hAnsi="Times New Roman"/>
          <w:b/>
        </w:rPr>
        <w:t xml:space="preserve"> района Новосибирской области</w:t>
      </w:r>
    </w:p>
    <w:p w:rsidR="001F2768" w:rsidRPr="006F16CA" w:rsidRDefault="001F2768" w:rsidP="006F16CA">
      <w:pPr>
        <w:spacing w:after="0" w:line="240" w:lineRule="auto"/>
        <w:jc w:val="center"/>
        <w:rPr>
          <w:rFonts w:ascii="Times New Roman" w:hAnsi="Times New Roman"/>
          <w:b/>
        </w:rPr>
      </w:pPr>
      <w:r w:rsidRPr="006F16CA">
        <w:rPr>
          <w:rFonts w:ascii="Times New Roman" w:hAnsi="Times New Roman"/>
          <w:b/>
        </w:rPr>
        <w:t xml:space="preserve">Совет депутатов </w:t>
      </w:r>
      <w:proofErr w:type="spellStart"/>
      <w:r w:rsidRPr="006F16CA">
        <w:rPr>
          <w:rFonts w:ascii="Times New Roman" w:hAnsi="Times New Roman"/>
          <w:b/>
        </w:rPr>
        <w:t>Красносибирского</w:t>
      </w:r>
      <w:proofErr w:type="spellEnd"/>
      <w:r w:rsidRPr="006F16CA">
        <w:rPr>
          <w:rFonts w:ascii="Times New Roman" w:hAnsi="Times New Roman"/>
          <w:b/>
        </w:rPr>
        <w:t xml:space="preserve"> сельсовета </w:t>
      </w:r>
      <w:proofErr w:type="spellStart"/>
      <w:r w:rsidRPr="006F16CA">
        <w:rPr>
          <w:rFonts w:ascii="Times New Roman" w:hAnsi="Times New Roman"/>
          <w:b/>
        </w:rPr>
        <w:t>Кочковского</w:t>
      </w:r>
      <w:proofErr w:type="spellEnd"/>
      <w:r w:rsidRPr="006F16CA">
        <w:rPr>
          <w:rFonts w:ascii="Times New Roman" w:hAnsi="Times New Roman"/>
          <w:b/>
        </w:rPr>
        <w:t xml:space="preserve"> района Новосибирской области</w:t>
      </w:r>
    </w:p>
    <w:p w:rsidR="001F2768" w:rsidRPr="006F16CA" w:rsidRDefault="001F2768" w:rsidP="006F16CA">
      <w:pPr>
        <w:spacing w:after="0" w:line="240" w:lineRule="auto"/>
        <w:jc w:val="center"/>
        <w:rPr>
          <w:rFonts w:ascii="Times New Roman" w:hAnsi="Times New Roman"/>
          <w:b/>
        </w:rPr>
      </w:pPr>
    </w:p>
    <w:p w:rsidR="001F2768" w:rsidRPr="006F16CA" w:rsidRDefault="001F2768" w:rsidP="006F16CA">
      <w:pPr>
        <w:spacing w:after="0" w:line="240" w:lineRule="auto"/>
        <w:jc w:val="center"/>
        <w:rPr>
          <w:rFonts w:ascii="Times New Roman" w:hAnsi="Times New Roman"/>
          <w:b/>
        </w:rPr>
      </w:pPr>
      <w:r w:rsidRPr="006F16CA">
        <w:rPr>
          <w:rFonts w:ascii="Times New Roman" w:hAnsi="Times New Roman"/>
          <w:b/>
        </w:rPr>
        <w:t>КРАСНОСИБИРСКИЙ ВЕСТНИК № 1 (303)</w:t>
      </w:r>
    </w:p>
    <w:p w:rsidR="001F2768" w:rsidRPr="006F16CA" w:rsidRDefault="001F2768" w:rsidP="006F16CA">
      <w:pPr>
        <w:spacing w:after="0" w:line="240" w:lineRule="auto"/>
        <w:jc w:val="center"/>
        <w:rPr>
          <w:rFonts w:ascii="Times New Roman" w:hAnsi="Times New Roman"/>
          <w:b/>
        </w:rPr>
      </w:pPr>
    </w:p>
    <w:p w:rsidR="001F2768" w:rsidRPr="006F16CA" w:rsidRDefault="001F2768" w:rsidP="006F16CA">
      <w:pPr>
        <w:spacing w:after="0" w:line="240" w:lineRule="auto"/>
        <w:jc w:val="center"/>
        <w:rPr>
          <w:rFonts w:ascii="Times New Roman" w:hAnsi="Times New Roman"/>
          <w:b/>
        </w:rPr>
      </w:pPr>
      <w:r w:rsidRPr="006F16CA">
        <w:rPr>
          <w:rFonts w:ascii="Times New Roman" w:hAnsi="Times New Roman"/>
          <w:b/>
        </w:rPr>
        <w:t>31 января 2025 года</w:t>
      </w:r>
    </w:p>
    <w:p w:rsidR="001F2768" w:rsidRPr="006F16CA" w:rsidRDefault="001F2768" w:rsidP="006F16CA">
      <w:pPr>
        <w:spacing w:after="0" w:line="240" w:lineRule="auto"/>
        <w:jc w:val="center"/>
        <w:rPr>
          <w:rFonts w:ascii="Times New Roman" w:hAnsi="Times New Roman"/>
          <w:b/>
        </w:rPr>
      </w:pPr>
    </w:p>
    <w:p w:rsidR="006F16CA" w:rsidRPr="006F16CA" w:rsidRDefault="006F16CA" w:rsidP="006F16CA">
      <w:pPr>
        <w:spacing w:after="0" w:line="240" w:lineRule="auto"/>
        <w:jc w:val="center"/>
        <w:rPr>
          <w:rFonts w:ascii="Times New Roman" w:hAnsi="Times New Roman"/>
          <w:b/>
        </w:rPr>
      </w:pPr>
      <w:bookmarkStart w:id="0" w:name="_Hlk158885103"/>
      <w:r w:rsidRPr="006F16CA">
        <w:rPr>
          <w:rFonts w:ascii="Times New Roman" w:hAnsi="Times New Roman"/>
          <w:b/>
        </w:rPr>
        <w:t>АДМИНИСТРАЦИЯ КРАСНОСИБИРСКОГО СЕЛЬСОВЕТА</w:t>
      </w: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КОЧКОВСКОГО РАЙОНА НОВОСИБИРСКОЙ ОБЛАСТИ</w:t>
      </w:r>
    </w:p>
    <w:p w:rsidR="006F16CA" w:rsidRPr="006F16CA" w:rsidRDefault="006F16CA" w:rsidP="006F16CA">
      <w:pPr>
        <w:spacing w:after="0" w:line="240" w:lineRule="auto"/>
        <w:jc w:val="center"/>
        <w:rPr>
          <w:rFonts w:ascii="Times New Roman" w:hAnsi="Times New Roman"/>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ПОСТАНОВЛЕНИЕ</w:t>
      </w:r>
    </w:p>
    <w:p w:rsidR="006F16CA" w:rsidRPr="006F16CA" w:rsidRDefault="006F16CA" w:rsidP="006F16CA">
      <w:pPr>
        <w:spacing w:after="0" w:line="240" w:lineRule="auto"/>
        <w:jc w:val="center"/>
        <w:rPr>
          <w:rFonts w:ascii="Times New Roman" w:hAnsi="Times New Roman"/>
        </w:rPr>
      </w:pPr>
    </w:p>
    <w:p w:rsidR="006F16CA" w:rsidRPr="006F16CA" w:rsidRDefault="006F16CA" w:rsidP="006F16CA">
      <w:pPr>
        <w:spacing w:after="0" w:line="240" w:lineRule="auto"/>
        <w:rPr>
          <w:rFonts w:ascii="Times New Roman" w:hAnsi="Times New Roman"/>
          <w:b/>
        </w:rPr>
      </w:pPr>
      <w:r w:rsidRPr="006F16CA">
        <w:rPr>
          <w:rFonts w:ascii="Times New Roman" w:hAnsi="Times New Roman"/>
          <w:b/>
        </w:rPr>
        <w:t xml:space="preserve">от 09.01.2025                                                                                                       №1 </w:t>
      </w:r>
    </w:p>
    <w:p w:rsidR="006F16CA" w:rsidRPr="006F16CA" w:rsidRDefault="006F16CA" w:rsidP="006F16CA">
      <w:pPr>
        <w:spacing w:after="0" w:line="240" w:lineRule="auto"/>
        <w:jc w:val="center"/>
        <w:rPr>
          <w:rFonts w:ascii="Times New Roman" w:hAnsi="Times New Roman"/>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 xml:space="preserve">Об установлении размера средней рыночной стоимости 1 </w:t>
      </w:r>
      <w:proofErr w:type="spellStart"/>
      <w:r w:rsidRPr="006F16CA">
        <w:rPr>
          <w:rFonts w:ascii="Times New Roman" w:hAnsi="Times New Roman"/>
          <w:b/>
        </w:rPr>
        <w:t>кв.м</w:t>
      </w:r>
      <w:proofErr w:type="spellEnd"/>
      <w:r w:rsidRPr="006F16CA">
        <w:rPr>
          <w:rFonts w:ascii="Times New Roman" w:hAnsi="Times New Roman"/>
          <w:b/>
        </w:rPr>
        <w:t>. общей площади жилья в селе Красная Сибирь на 2025 год</w:t>
      </w:r>
    </w:p>
    <w:p w:rsidR="006F16CA" w:rsidRPr="006F16CA" w:rsidRDefault="006F16CA" w:rsidP="006F16CA">
      <w:pPr>
        <w:spacing w:after="0" w:line="240" w:lineRule="auto"/>
        <w:jc w:val="center"/>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pStyle w:val="4"/>
        <w:shd w:val="clear" w:color="auto" w:fill="FDFDFD"/>
        <w:spacing w:before="0" w:line="240" w:lineRule="auto"/>
        <w:jc w:val="both"/>
        <w:textAlignment w:val="baseline"/>
        <w:rPr>
          <w:rFonts w:ascii="Times New Roman" w:hAnsi="Times New Roman" w:cs="Times New Roman"/>
          <w:b/>
          <w:i w:val="0"/>
          <w:color w:val="auto"/>
        </w:rPr>
      </w:pPr>
      <w:r w:rsidRPr="006F16CA">
        <w:rPr>
          <w:rFonts w:ascii="Times New Roman" w:hAnsi="Times New Roman" w:cs="Times New Roman"/>
          <w:i w:val="0"/>
          <w:color w:val="auto"/>
        </w:rPr>
        <w:t xml:space="preserve">     </w:t>
      </w:r>
      <w:r w:rsidRPr="006F16CA">
        <w:rPr>
          <w:rFonts w:ascii="Times New Roman" w:hAnsi="Times New Roman" w:cs="Times New Roman"/>
          <w:i w:val="0"/>
          <w:color w:val="auto"/>
        </w:rPr>
        <w:tab/>
        <w:t>В соответствии с постановлением Правительства Российской Федерации от 30 декабря 2017г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w:t>
      </w:r>
      <w:bookmarkStart w:id="1" w:name="_GoBack"/>
      <w:bookmarkEnd w:id="1"/>
      <w:r w:rsidRPr="006F16CA">
        <w:rPr>
          <w:rFonts w:ascii="Times New Roman" w:hAnsi="Times New Roman" w:cs="Times New Roman"/>
          <w:i w:val="0"/>
          <w:color w:val="auto"/>
        </w:rPr>
        <w:t xml:space="preserve">кой Федерации», администрация </w:t>
      </w:r>
      <w:proofErr w:type="spellStart"/>
      <w:r w:rsidRPr="006F16CA">
        <w:rPr>
          <w:rFonts w:ascii="Times New Roman" w:hAnsi="Times New Roman" w:cs="Times New Roman"/>
          <w:i w:val="0"/>
          <w:color w:val="auto"/>
        </w:rPr>
        <w:t>Красносибирского</w:t>
      </w:r>
      <w:proofErr w:type="spellEnd"/>
      <w:r w:rsidRPr="006F16CA">
        <w:rPr>
          <w:rFonts w:ascii="Times New Roman" w:hAnsi="Times New Roman" w:cs="Times New Roman"/>
          <w:i w:val="0"/>
          <w:color w:val="auto"/>
        </w:rPr>
        <w:t xml:space="preserve"> сельсовета </w:t>
      </w:r>
      <w:proofErr w:type="spellStart"/>
      <w:r w:rsidRPr="006F16CA">
        <w:rPr>
          <w:rFonts w:ascii="Times New Roman" w:hAnsi="Times New Roman" w:cs="Times New Roman"/>
          <w:i w:val="0"/>
          <w:color w:val="auto"/>
        </w:rPr>
        <w:t>Кочковского</w:t>
      </w:r>
      <w:proofErr w:type="spellEnd"/>
      <w:r w:rsidRPr="006F16CA">
        <w:rPr>
          <w:rFonts w:ascii="Times New Roman" w:hAnsi="Times New Roman" w:cs="Times New Roman"/>
          <w:i w:val="0"/>
          <w:color w:val="auto"/>
        </w:rPr>
        <w:t xml:space="preserve"> района Новосибирской области</w:t>
      </w:r>
    </w:p>
    <w:p w:rsidR="006F16CA" w:rsidRPr="006F16CA" w:rsidRDefault="006F16CA" w:rsidP="006F16CA">
      <w:pPr>
        <w:pStyle w:val="a6"/>
        <w:spacing w:line="240" w:lineRule="auto"/>
        <w:ind w:firstLine="708"/>
        <w:rPr>
          <w:b/>
          <w:sz w:val="22"/>
          <w:szCs w:val="22"/>
        </w:rPr>
      </w:pPr>
      <w:r w:rsidRPr="006F16CA">
        <w:rPr>
          <w:b/>
          <w:sz w:val="22"/>
          <w:szCs w:val="22"/>
        </w:rPr>
        <w:t>ПОСТАНОВЛЯЕТ:</w:t>
      </w:r>
    </w:p>
    <w:p w:rsidR="006F16CA" w:rsidRPr="006F16CA" w:rsidRDefault="006F16CA" w:rsidP="006F16CA">
      <w:pPr>
        <w:pStyle w:val="a6"/>
        <w:numPr>
          <w:ilvl w:val="0"/>
          <w:numId w:val="20"/>
        </w:numPr>
        <w:tabs>
          <w:tab w:val="clear" w:pos="735"/>
          <w:tab w:val="num" w:pos="0"/>
        </w:tabs>
        <w:spacing w:line="240" w:lineRule="auto"/>
        <w:ind w:left="0" w:firstLine="709"/>
        <w:rPr>
          <w:sz w:val="22"/>
          <w:szCs w:val="22"/>
        </w:rPr>
      </w:pPr>
      <w:r w:rsidRPr="006F16CA">
        <w:rPr>
          <w:sz w:val="22"/>
          <w:szCs w:val="22"/>
        </w:rPr>
        <w:t xml:space="preserve">Установить среднюю рыночную стоимость 1 </w:t>
      </w:r>
      <w:proofErr w:type="spellStart"/>
      <w:r w:rsidRPr="006F16CA">
        <w:rPr>
          <w:sz w:val="22"/>
          <w:szCs w:val="22"/>
        </w:rPr>
        <w:t>кв.м</w:t>
      </w:r>
      <w:proofErr w:type="spellEnd"/>
      <w:r w:rsidRPr="006F16CA">
        <w:rPr>
          <w:sz w:val="22"/>
          <w:szCs w:val="22"/>
        </w:rPr>
        <w:t>. общей площади жилья в селе Красная Сибирь на 2025 год для расчета размера социальных выплат молодым семьям на приобретение жилья или создания объекта индивидуального жилищного строительства, расчета потребности в средствах на приобретение жилья в размере 119167 (сто девятнадцать тысяч сто шестьдесят семь) рублей 00 копеек.</w:t>
      </w:r>
    </w:p>
    <w:p w:rsidR="006F16CA" w:rsidRPr="006F16CA" w:rsidRDefault="006F16CA" w:rsidP="006F16CA">
      <w:pPr>
        <w:pStyle w:val="a6"/>
        <w:numPr>
          <w:ilvl w:val="0"/>
          <w:numId w:val="20"/>
        </w:numPr>
        <w:tabs>
          <w:tab w:val="clear" w:pos="735"/>
          <w:tab w:val="num" w:pos="0"/>
        </w:tabs>
        <w:spacing w:line="240" w:lineRule="auto"/>
        <w:ind w:left="0" w:firstLine="709"/>
        <w:rPr>
          <w:sz w:val="22"/>
          <w:szCs w:val="22"/>
        </w:rPr>
      </w:pPr>
      <w:r w:rsidRPr="006F16CA">
        <w:rPr>
          <w:sz w:val="22"/>
          <w:szCs w:val="22"/>
        </w:rPr>
        <w:t>Опубликовать настоящее постановление в периодическом печатном издании «</w:t>
      </w:r>
      <w:proofErr w:type="spellStart"/>
      <w:r w:rsidRPr="006F16CA">
        <w:rPr>
          <w:sz w:val="22"/>
          <w:szCs w:val="22"/>
        </w:rPr>
        <w:t>Красносибирский</w:t>
      </w:r>
      <w:proofErr w:type="spellEnd"/>
      <w:r w:rsidRPr="006F16CA">
        <w:rPr>
          <w:sz w:val="22"/>
          <w:szCs w:val="22"/>
        </w:rPr>
        <w:t xml:space="preserve"> вестник» и разместить на официальном сайте администрации </w:t>
      </w:r>
      <w:proofErr w:type="spellStart"/>
      <w:r w:rsidRPr="006F16CA">
        <w:rPr>
          <w:sz w:val="22"/>
          <w:szCs w:val="22"/>
        </w:rPr>
        <w:t>Красносибирского</w:t>
      </w:r>
      <w:proofErr w:type="spellEnd"/>
      <w:r w:rsidRPr="006F16CA">
        <w:rPr>
          <w:sz w:val="22"/>
          <w:szCs w:val="22"/>
        </w:rPr>
        <w:t xml:space="preserve"> сельсовета </w:t>
      </w:r>
      <w:proofErr w:type="spellStart"/>
      <w:r w:rsidRPr="006F16CA">
        <w:rPr>
          <w:sz w:val="22"/>
          <w:szCs w:val="22"/>
        </w:rPr>
        <w:t>Кочковского</w:t>
      </w:r>
      <w:proofErr w:type="spellEnd"/>
      <w:r w:rsidRPr="006F16CA">
        <w:rPr>
          <w:sz w:val="22"/>
          <w:szCs w:val="22"/>
        </w:rPr>
        <w:t xml:space="preserve"> района Новосибирской области в сети «Интернет».</w:t>
      </w: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r w:rsidRPr="006F16CA">
        <w:rPr>
          <w:sz w:val="22"/>
          <w:szCs w:val="22"/>
        </w:rPr>
        <w:t xml:space="preserve">Глава </w:t>
      </w:r>
      <w:proofErr w:type="spellStart"/>
      <w:r w:rsidRPr="006F16CA">
        <w:rPr>
          <w:sz w:val="22"/>
          <w:szCs w:val="22"/>
        </w:rPr>
        <w:t>Красносибирского</w:t>
      </w:r>
      <w:proofErr w:type="spellEnd"/>
      <w:r w:rsidRPr="006F16CA">
        <w:rPr>
          <w:sz w:val="22"/>
          <w:szCs w:val="22"/>
        </w:rPr>
        <w:t xml:space="preserve"> сельсовета</w:t>
      </w:r>
    </w:p>
    <w:p w:rsidR="006F16CA" w:rsidRPr="006F16CA" w:rsidRDefault="006F16CA" w:rsidP="006F16CA">
      <w:pPr>
        <w:pStyle w:val="a6"/>
        <w:spacing w:line="240" w:lineRule="auto"/>
        <w:rPr>
          <w:sz w:val="22"/>
          <w:szCs w:val="22"/>
        </w:rPr>
      </w:pPr>
      <w:proofErr w:type="spellStart"/>
      <w:r w:rsidRPr="006F16CA">
        <w:rPr>
          <w:sz w:val="22"/>
          <w:szCs w:val="22"/>
        </w:rPr>
        <w:t>Кочковского</w:t>
      </w:r>
      <w:proofErr w:type="spellEnd"/>
      <w:r w:rsidRPr="006F16CA">
        <w:rPr>
          <w:sz w:val="22"/>
          <w:szCs w:val="22"/>
        </w:rPr>
        <w:t xml:space="preserve"> района</w:t>
      </w:r>
    </w:p>
    <w:p w:rsidR="006F16CA" w:rsidRPr="006F16CA" w:rsidRDefault="006F16CA" w:rsidP="006F16CA">
      <w:pPr>
        <w:pStyle w:val="a6"/>
        <w:spacing w:line="240" w:lineRule="auto"/>
        <w:rPr>
          <w:sz w:val="22"/>
          <w:szCs w:val="22"/>
        </w:rPr>
      </w:pPr>
      <w:r w:rsidRPr="006F16CA">
        <w:rPr>
          <w:sz w:val="22"/>
          <w:szCs w:val="22"/>
        </w:rPr>
        <w:t xml:space="preserve">Новосибирской области                                                                       </w:t>
      </w:r>
      <w:proofErr w:type="spellStart"/>
      <w:r w:rsidRPr="006F16CA">
        <w:rPr>
          <w:sz w:val="22"/>
          <w:szCs w:val="22"/>
        </w:rPr>
        <w:t>А.В.Непейвода</w:t>
      </w:r>
      <w:proofErr w:type="spellEnd"/>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
    <w:p w:rsidR="006F16CA" w:rsidRPr="006F16CA" w:rsidRDefault="006F16CA" w:rsidP="006F16CA">
      <w:pPr>
        <w:pStyle w:val="a6"/>
        <w:spacing w:line="240" w:lineRule="auto"/>
        <w:rPr>
          <w:sz w:val="22"/>
          <w:szCs w:val="22"/>
        </w:rPr>
      </w:pPr>
      <w:proofErr w:type="spellStart"/>
      <w:r w:rsidRPr="006F16CA">
        <w:rPr>
          <w:sz w:val="22"/>
          <w:szCs w:val="22"/>
        </w:rPr>
        <w:t>Субочева</w:t>
      </w:r>
      <w:proofErr w:type="spellEnd"/>
      <w:r w:rsidRPr="006F16CA">
        <w:rPr>
          <w:sz w:val="22"/>
          <w:szCs w:val="22"/>
        </w:rPr>
        <w:t xml:space="preserve"> Е.Н.</w:t>
      </w:r>
    </w:p>
    <w:p w:rsidR="006F16CA" w:rsidRPr="006F16CA" w:rsidRDefault="006F16CA" w:rsidP="006F16CA">
      <w:pPr>
        <w:pStyle w:val="a6"/>
        <w:spacing w:line="240" w:lineRule="auto"/>
        <w:rPr>
          <w:sz w:val="22"/>
          <w:szCs w:val="22"/>
        </w:rPr>
      </w:pPr>
      <w:r w:rsidRPr="006F16CA">
        <w:rPr>
          <w:sz w:val="22"/>
          <w:szCs w:val="22"/>
        </w:rPr>
        <w:t>20-439</w:t>
      </w:r>
    </w:p>
    <w:bookmarkEnd w:id="0"/>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АДМИНИСТРАЦИЯ КРАСНОСИБИРСКОГО СЕЛЬСОВЕТА</w:t>
      </w: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КОЧКОВСКОГО РАЙОНА НОВОСИБИРСКОЙ ОБЛАСТИ</w:t>
      </w:r>
    </w:p>
    <w:p w:rsidR="006F16CA" w:rsidRPr="006F16CA" w:rsidRDefault="006F16CA" w:rsidP="006F16CA">
      <w:pPr>
        <w:spacing w:after="0" w:line="240" w:lineRule="auto"/>
        <w:jc w:val="center"/>
        <w:rPr>
          <w:rFonts w:ascii="Times New Roman" w:hAnsi="Times New Roman"/>
          <w:b/>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ПОСТАНОВЛЕНИЕ</w:t>
      </w:r>
    </w:p>
    <w:p w:rsidR="006F16CA" w:rsidRPr="006F16CA" w:rsidRDefault="006F16CA" w:rsidP="006F16CA">
      <w:pPr>
        <w:spacing w:after="0" w:line="240" w:lineRule="auto"/>
        <w:jc w:val="center"/>
        <w:rPr>
          <w:rFonts w:ascii="Times New Roman" w:hAnsi="Times New Roman"/>
          <w:b/>
        </w:rPr>
      </w:pPr>
    </w:p>
    <w:p w:rsidR="006F16CA" w:rsidRPr="006F16CA" w:rsidRDefault="006F16CA" w:rsidP="006F16CA">
      <w:pPr>
        <w:spacing w:after="0" w:line="240" w:lineRule="auto"/>
        <w:rPr>
          <w:rFonts w:ascii="Times New Roman" w:hAnsi="Times New Roman"/>
          <w:b/>
        </w:rPr>
      </w:pPr>
      <w:r w:rsidRPr="006F16CA">
        <w:rPr>
          <w:rFonts w:ascii="Times New Roman" w:hAnsi="Times New Roman"/>
          <w:b/>
        </w:rPr>
        <w:lastRenderedPageBreak/>
        <w:t>от 09.01.2025                                                                                                     №2</w:t>
      </w:r>
    </w:p>
    <w:p w:rsidR="006F16CA" w:rsidRPr="006F16CA" w:rsidRDefault="006F16CA" w:rsidP="006F16CA">
      <w:pPr>
        <w:spacing w:after="0" w:line="240" w:lineRule="auto"/>
        <w:jc w:val="center"/>
        <w:rPr>
          <w:rFonts w:ascii="Times New Roman" w:hAnsi="Times New Roman"/>
          <w:b/>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 xml:space="preserve">Об утверждении Перечня автомобильных дорог общего пользования местного значения </w:t>
      </w:r>
      <w:proofErr w:type="spellStart"/>
      <w:r w:rsidRPr="006F16CA">
        <w:rPr>
          <w:rFonts w:ascii="Times New Roman" w:hAnsi="Times New Roman"/>
          <w:b/>
        </w:rPr>
        <w:t>Красносибирского</w:t>
      </w:r>
      <w:proofErr w:type="spellEnd"/>
      <w:r w:rsidRPr="006F16CA">
        <w:rPr>
          <w:rFonts w:ascii="Times New Roman" w:hAnsi="Times New Roman"/>
          <w:b/>
        </w:rPr>
        <w:t xml:space="preserve"> сельсовета </w:t>
      </w:r>
      <w:proofErr w:type="spellStart"/>
      <w:r w:rsidRPr="006F16CA">
        <w:rPr>
          <w:rFonts w:ascii="Times New Roman" w:hAnsi="Times New Roman"/>
          <w:b/>
        </w:rPr>
        <w:t>Кочковского</w:t>
      </w:r>
      <w:proofErr w:type="spellEnd"/>
      <w:r w:rsidRPr="006F16CA">
        <w:rPr>
          <w:rFonts w:ascii="Times New Roman" w:hAnsi="Times New Roman"/>
          <w:b/>
        </w:rPr>
        <w:t xml:space="preserve"> района </w:t>
      </w: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Новосибирской области</w:t>
      </w:r>
    </w:p>
    <w:p w:rsidR="006F16CA" w:rsidRPr="006F16CA" w:rsidRDefault="006F16CA" w:rsidP="006F16CA">
      <w:pPr>
        <w:spacing w:after="0" w:line="240" w:lineRule="auto"/>
        <w:jc w:val="center"/>
        <w:rPr>
          <w:rFonts w:ascii="Times New Roman" w:hAnsi="Times New Roman"/>
          <w:b/>
        </w:rPr>
      </w:pPr>
    </w:p>
    <w:p w:rsidR="006F16CA" w:rsidRPr="006F16CA" w:rsidRDefault="006F16CA" w:rsidP="006F16CA">
      <w:pPr>
        <w:spacing w:after="0" w:line="240" w:lineRule="auto"/>
        <w:ind w:firstLine="708"/>
        <w:jc w:val="both"/>
        <w:rPr>
          <w:rFonts w:ascii="Times New Roman" w:hAnsi="Times New Roman"/>
        </w:rPr>
      </w:pPr>
      <w:r w:rsidRPr="006F16CA">
        <w:rPr>
          <w:rFonts w:ascii="Times New Roman" w:hAnsi="Times New Roman"/>
        </w:rPr>
        <w:t xml:space="preserve">В соответствии с пунктом 5 части 1 статьи 14 Федерального закона от 06.10.2003г №131-ФЗ «Об общих принципах организации местного самоуправления в Российской Федерации», статьей 8 Федерального закона от 08.11.2007г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сельского поселения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муниципального района Новосибирской области, администрация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w:t>
      </w:r>
    </w:p>
    <w:p w:rsidR="006F16CA" w:rsidRPr="006F16CA" w:rsidRDefault="006F16CA" w:rsidP="006F16CA">
      <w:pPr>
        <w:shd w:val="clear" w:color="auto" w:fill="FFFFFF"/>
        <w:spacing w:after="0" w:line="240" w:lineRule="auto"/>
        <w:jc w:val="both"/>
        <w:rPr>
          <w:rFonts w:ascii="Times New Roman" w:hAnsi="Times New Roman"/>
          <w:b/>
        </w:rPr>
      </w:pPr>
      <w:r w:rsidRPr="006F16CA">
        <w:rPr>
          <w:rFonts w:ascii="Times New Roman" w:hAnsi="Times New Roman"/>
          <w:b/>
        </w:rPr>
        <w:t>ПОСТАНОВЛЯЕТ:</w:t>
      </w:r>
    </w:p>
    <w:p w:rsidR="006F16CA" w:rsidRPr="006F16CA" w:rsidRDefault="006F16CA" w:rsidP="006F16CA">
      <w:pPr>
        <w:pStyle w:val="NoSpacing"/>
        <w:ind w:firstLine="720"/>
        <w:jc w:val="both"/>
        <w:rPr>
          <w:rFonts w:ascii="Times New Roman" w:hAnsi="Times New Roman"/>
        </w:rPr>
      </w:pPr>
      <w:r w:rsidRPr="006F16CA">
        <w:rPr>
          <w:rFonts w:ascii="Times New Roman" w:hAnsi="Times New Roman"/>
        </w:rPr>
        <w:t xml:space="preserve">1. Утвердить Перечень автомобильных дорог общего пользования местного значения и искусственных сооружений, являющихся их неотъемлемой технологической частью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согласно Приложениям №1 и №2.</w:t>
      </w:r>
    </w:p>
    <w:p w:rsidR="006F16CA" w:rsidRPr="006F16CA" w:rsidRDefault="006F16CA" w:rsidP="006F16CA">
      <w:pPr>
        <w:pStyle w:val="NoSpacing"/>
        <w:ind w:firstLine="720"/>
        <w:jc w:val="both"/>
        <w:rPr>
          <w:rFonts w:ascii="Times New Roman" w:hAnsi="Times New Roman"/>
        </w:rPr>
      </w:pPr>
      <w:r w:rsidRPr="006F16CA">
        <w:rPr>
          <w:rFonts w:ascii="Times New Roman" w:hAnsi="Times New Roman"/>
        </w:rPr>
        <w:t xml:space="preserve">2. Постановление администрации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от 01.02.2024 №9 «Об утверждении Перечня автомобильных дорог общего пользования местного значения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считать утратившим силу.</w:t>
      </w:r>
    </w:p>
    <w:p w:rsidR="006F16CA" w:rsidRPr="006F16CA" w:rsidRDefault="006F16CA" w:rsidP="006F16CA">
      <w:pPr>
        <w:pStyle w:val="NoSpacing"/>
        <w:ind w:firstLine="720"/>
        <w:jc w:val="both"/>
        <w:rPr>
          <w:rFonts w:ascii="Times New Roman" w:hAnsi="Times New Roman"/>
        </w:rPr>
      </w:pPr>
      <w:r w:rsidRPr="006F16CA">
        <w:rPr>
          <w:rFonts w:ascii="Times New Roman" w:hAnsi="Times New Roman"/>
        </w:rPr>
        <w:t>3.  Опубликовать данное постановление в периодическом печатном издании «</w:t>
      </w:r>
      <w:proofErr w:type="spellStart"/>
      <w:r w:rsidRPr="006F16CA">
        <w:rPr>
          <w:rFonts w:ascii="Times New Roman" w:hAnsi="Times New Roman"/>
        </w:rPr>
        <w:t>Красносибирский</w:t>
      </w:r>
      <w:proofErr w:type="spellEnd"/>
      <w:r w:rsidRPr="006F16CA">
        <w:rPr>
          <w:rFonts w:ascii="Times New Roman" w:hAnsi="Times New Roman"/>
        </w:rPr>
        <w:t xml:space="preserve"> вестник» и разместить на официальном сайте Администрации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в сети «Интернет».</w:t>
      </w:r>
    </w:p>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rPr>
          <w:rFonts w:ascii="Times New Roman" w:hAnsi="Times New Roman"/>
        </w:rPr>
      </w:pPr>
      <w:r w:rsidRPr="006F16CA">
        <w:rPr>
          <w:rFonts w:ascii="Times New Roman" w:hAnsi="Times New Roman"/>
        </w:rPr>
        <w:t xml:space="preserve">Глава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w:t>
      </w:r>
    </w:p>
    <w:p w:rsidR="006F16CA" w:rsidRPr="006F16CA" w:rsidRDefault="006F16CA" w:rsidP="006F16CA">
      <w:pPr>
        <w:spacing w:after="0" w:line="240" w:lineRule="auto"/>
        <w:rPr>
          <w:rFonts w:ascii="Times New Roman" w:hAnsi="Times New Roman"/>
        </w:rPr>
      </w:pP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А.В. </w:t>
      </w:r>
      <w:proofErr w:type="spellStart"/>
      <w:r w:rsidRPr="006F16CA">
        <w:rPr>
          <w:rFonts w:ascii="Times New Roman" w:hAnsi="Times New Roman"/>
        </w:rPr>
        <w:t>Непейвода</w:t>
      </w:r>
      <w:proofErr w:type="spellEnd"/>
    </w:p>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rPr>
          <w:rFonts w:ascii="Times New Roman" w:hAnsi="Times New Roman"/>
        </w:rPr>
      </w:pPr>
      <w:r w:rsidRPr="006F16CA">
        <w:rPr>
          <w:rFonts w:ascii="Times New Roman" w:hAnsi="Times New Roman"/>
        </w:rPr>
        <w:t>Исп. Егорова Д.С.</w:t>
      </w:r>
    </w:p>
    <w:p w:rsidR="006F16CA" w:rsidRPr="006F16CA" w:rsidRDefault="006F16CA" w:rsidP="006F16CA">
      <w:pPr>
        <w:spacing w:after="0" w:line="240" w:lineRule="auto"/>
        <w:rPr>
          <w:rFonts w:ascii="Times New Roman" w:hAnsi="Times New Roman"/>
        </w:rPr>
      </w:pPr>
      <w:r w:rsidRPr="006F16CA">
        <w:rPr>
          <w:rFonts w:ascii="Times New Roman" w:hAnsi="Times New Roman"/>
        </w:rPr>
        <w:t>Тел. 20-439</w:t>
      </w:r>
    </w:p>
    <w:p w:rsidR="006F16CA" w:rsidRPr="006F16CA" w:rsidRDefault="006F16CA" w:rsidP="006F16CA">
      <w:pPr>
        <w:pStyle w:val="NoSpacing"/>
        <w:tabs>
          <w:tab w:val="left" w:pos="6435"/>
          <w:tab w:val="right" w:pos="10064"/>
        </w:tabs>
        <w:jc w:val="right"/>
        <w:rPr>
          <w:rFonts w:ascii="Times New Roman" w:hAnsi="Times New Roman"/>
          <w:bCs/>
        </w:rPr>
        <w:sectPr w:rsidR="006F16CA" w:rsidRPr="006F16CA" w:rsidSect="00C36980">
          <w:pgSz w:w="11906" w:h="16838"/>
          <w:pgMar w:top="1134" w:right="851" w:bottom="1134" w:left="1701" w:header="709" w:footer="709" w:gutter="0"/>
          <w:cols w:space="708"/>
          <w:docGrid w:linePitch="360"/>
        </w:sectPr>
      </w:pPr>
    </w:p>
    <w:p w:rsidR="006F16CA" w:rsidRPr="006F16CA" w:rsidRDefault="006F16CA" w:rsidP="006F16CA">
      <w:pPr>
        <w:pStyle w:val="NoSpacing"/>
        <w:tabs>
          <w:tab w:val="left" w:pos="6435"/>
          <w:tab w:val="right" w:pos="10064"/>
        </w:tabs>
        <w:rPr>
          <w:rFonts w:ascii="Times New Roman" w:hAnsi="Times New Roman"/>
        </w:rPr>
      </w:pPr>
      <w:r w:rsidRPr="006F16CA">
        <w:rPr>
          <w:rFonts w:ascii="Times New Roman" w:hAnsi="Times New Roman"/>
        </w:rPr>
        <w:lastRenderedPageBreak/>
        <w:t xml:space="preserve">                                                                                                                                                                                             Приложение №1                                                                                                                                                                                                                                                                                              </w:t>
      </w:r>
    </w:p>
    <w:p w:rsidR="006F16CA" w:rsidRPr="006F16CA" w:rsidRDefault="006F16CA" w:rsidP="006F16CA">
      <w:pPr>
        <w:pStyle w:val="NoSpacing"/>
        <w:rPr>
          <w:rFonts w:ascii="Times New Roman" w:hAnsi="Times New Roman"/>
        </w:rPr>
      </w:pPr>
      <w:r w:rsidRPr="006F16CA">
        <w:rPr>
          <w:rFonts w:ascii="Times New Roman" w:hAnsi="Times New Roman"/>
        </w:rPr>
        <w:t xml:space="preserve">                                                                                                                                                                                        к Постановлению администрации</w:t>
      </w:r>
    </w:p>
    <w:p w:rsidR="006F16CA" w:rsidRPr="006F16CA" w:rsidRDefault="006F16CA" w:rsidP="006F16CA">
      <w:pPr>
        <w:pStyle w:val="NoSpacing"/>
        <w:rPr>
          <w:rFonts w:ascii="Times New Roman" w:hAnsi="Times New Roman"/>
        </w:rPr>
      </w:pPr>
      <w:r w:rsidRPr="006F16CA">
        <w:rPr>
          <w:rFonts w:ascii="Times New Roman" w:hAnsi="Times New Roman"/>
        </w:rPr>
        <w:t xml:space="preserve">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w:t>
      </w:r>
    </w:p>
    <w:p w:rsidR="006F16CA" w:rsidRPr="006F16CA" w:rsidRDefault="006F16CA" w:rsidP="006F16CA">
      <w:pPr>
        <w:pStyle w:val="NoSpacing"/>
        <w:rPr>
          <w:rFonts w:ascii="Times New Roman" w:hAnsi="Times New Roman"/>
        </w:rPr>
      </w:pPr>
      <w:r w:rsidRPr="006F16CA">
        <w:rPr>
          <w:rFonts w:ascii="Times New Roman" w:hAnsi="Times New Roman"/>
        </w:rPr>
        <w:t xml:space="preserve">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w:t>
      </w:r>
    </w:p>
    <w:p w:rsidR="006F16CA" w:rsidRPr="006F16CA" w:rsidRDefault="006F16CA" w:rsidP="006F16CA">
      <w:pPr>
        <w:pStyle w:val="NoSpacing"/>
        <w:rPr>
          <w:rFonts w:ascii="Times New Roman" w:hAnsi="Times New Roman"/>
        </w:rPr>
      </w:pPr>
      <w:r w:rsidRPr="006F16CA">
        <w:rPr>
          <w:rFonts w:ascii="Times New Roman" w:hAnsi="Times New Roman"/>
        </w:rPr>
        <w:t xml:space="preserve">                                                                                                                                                                                        Новосибирской области</w:t>
      </w:r>
    </w:p>
    <w:p w:rsidR="006F16CA" w:rsidRPr="006F16CA" w:rsidRDefault="006F16CA" w:rsidP="006F16CA">
      <w:pPr>
        <w:pStyle w:val="NoSpacing"/>
        <w:rPr>
          <w:rFonts w:ascii="Times New Roman" w:hAnsi="Times New Roman"/>
        </w:rPr>
      </w:pPr>
      <w:r w:rsidRPr="006F16CA">
        <w:rPr>
          <w:rFonts w:ascii="Times New Roman" w:hAnsi="Times New Roman"/>
        </w:rPr>
        <w:t xml:space="preserve">                                                                                                                                                                                        от 09.01.2025 г. №2</w:t>
      </w:r>
    </w:p>
    <w:p w:rsidR="006F16CA" w:rsidRPr="006F16CA" w:rsidRDefault="006F16CA" w:rsidP="006F16CA">
      <w:pPr>
        <w:pStyle w:val="NoSpacing"/>
        <w:ind w:left="720"/>
        <w:rPr>
          <w:rFonts w:ascii="Times New Roman" w:hAnsi="Times New Roman"/>
        </w:rPr>
      </w:pPr>
      <w:r w:rsidRPr="006F16CA">
        <w:rPr>
          <w:rFonts w:ascii="Times New Roman" w:hAnsi="Times New Roman"/>
        </w:rPr>
        <w:t xml:space="preserve">                                         </w:t>
      </w:r>
    </w:p>
    <w:p w:rsidR="006F16CA" w:rsidRPr="006F16CA" w:rsidRDefault="006F16CA" w:rsidP="006F16CA">
      <w:pPr>
        <w:pStyle w:val="NoSpacing"/>
        <w:ind w:left="720"/>
        <w:jc w:val="center"/>
        <w:rPr>
          <w:rFonts w:ascii="Times New Roman" w:hAnsi="Times New Roman"/>
          <w:b/>
        </w:rPr>
      </w:pPr>
      <w:r w:rsidRPr="006F16CA">
        <w:rPr>
          <w:rFonts w:ascii="Times New Roman" w:hAnsi="Times New Roman"/>
          <w:b/>
        </w:rPr>
        <w:t>Перечень автомобильных дорог общего пользования местного значения</w:t>
      </w:r>
    </w:p>
    <w:p w:rsidR="006F16CA" w:rsidRPr="006F16CA" w:rsidRDefault="006F16CA" w:rsidP="006F16CA">
      <w:pPr>
        <w:pStyle w:val="NoSpacing"/>
        <w:ind w:left="720"/>
        <w:jc w:val="center"/>
        <w:rPr>
          <w:rFonts w:ascii="Times New Roman" w:hAnsi="Times New Roman"/>
          <w:b/>
        </w:rPr>
      </w:pPr>
      <w:proofErr w:type="spellStart"/>
      <w:r w:rsidRPr="006F16CA">
        <w:rPr>
          <w:rFonts w:ascii="Times New Roman" w:hAnsi="Times New Roman"/>
          <w:b/>
        </w:rPr>
        <w:t>Красносибирского</w:t>
      </w:r>
      <w:proofErr w:type="spellEnd"/>
      <w:r w:rsidRPr="006F16CA">
        <w:rPr>
          <w:rFonts w:ascii="Times New Roman" w:hAnsi="Times New Roman"/>
          <w:b/>
        </w:rPr>
        <w:t xml:space="preserve"> сельсовета </w:t>
      </w:r>
      <w:proofErr w:type="spellStart"/>
      <w:r w:rsidRPr="006F16CA">
        <w:rPr>
          <w:rFonts w:ascii="Times New Roman" w:hAnsi="Times New Roman"/>
          <w:b/>
        </w:rPr>
        <w:t>Кочковского</w:t>
      </w:r>
      <w:proofErr w:type="spellEnd"/>
      <w:r w:rsidRPr="006F16CA">
        <w:rPr>
          <w:rFonts w:ascii="Times New Roman" w:hAnsi="Times New Roman"/>
          <w:b/>
        </w:rPr>
        <w:t xml:space="preserve"> района Новосибирской области</w:t>
      </w:r>
    </w:p>
    <w:tbl>
      <w:tblPr>
        <w:tblW w:w="14334" w:type="dxa"/>
        <w:tblInd w:w="85" w:type="dxa"/>
        <w:tblLook w:val="04A0" w:firstRow="1" w:lastRow="0" w:firstColumn="1" w:lastColumn="0" w:noHBand="0" w:noVBand="1"/>
      </w:tblPr>
      <w:tblGrid>
        <w:gridCol w:w="2575"/>
        <w:gridCol w:w="1845"/>
        <w:gridCol w:w="1276"/>
        <w:gridCol w:w="1586"/>
        <w:gridCol w:w="1697"/>
        <w:gridCol w:w="986"/>
        <w:gridCol w:w="1006"/>
        <w:gridCol w:w="1628"/>
        <w:gridCol w:w="1243"/>
        <w:gridCol w:w="1137"/>
      </w:tblGrid>
      <w:tr w:rsidR="006F16CA" w:rsidRPr="006F16CA" w:rsidTr="008C08EE">
        <w:trPr>
          <w:trHeight w:val="360"/>
        </w:trPr>
        <w:tc>
          <w:tcPr>
            <w:tcW w:w="2575" w:type="dxa"/>
            <w:vMerge w:val="restart"/>
            <w:tcBorders>
              <w:top w:val="single" w:sz="4" w:space="0" w:color="auto"/>
              <w:left w:val="single" w:sz="4" w:space="0" w:color="auto"/>
              <w:right w:val="single" w:sz="4" w:space="0" w:color="auto"/>
            </w:tcBorders>
            <w:shd w:val="clear" w:color="auto" w:fill="auto"/>
            <w:vAlign w:val="center"/>
            <w:hideMark/>
          </w:tcPr>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 Наименование улицы, дороги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Протяженность, 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 xml:space="preserve">Твердое покрытие, м   </w:t>
            </w:r>
          </w:p>
        </w:tc>
        <w:tc>
          <w:tcPr>
            <w:tcW w:w="640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В том числе по типам покрытия, м</w:t>
            </w:r>
          </w:p>
        </w:tc>
        <w:tc>
          <w:tcPr>
            <w:tcW w:w="2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Грунтовые, м</w:t>
            </w:r>
          </w:p>
        </w:tc>
      </w:tr>
      <w:tr w:rsidR="006F16CA" w:rsidRPr="006F16CA" w:rsidTr="008C08EE">
        <w:trPr>
          <w:trHeight w:val="295"/>
        </w:trPr>
        <w:tc>
          <w:tcPr>
            <w:tcW w:w="2575" w:type="dxa"/>
            <w:vMerge/>
            <w:tcBorders>
              <w:left w:val="single" w:sz="4" w:space="0" w:color="auto"/>
              <w:right w:val="single" w:sz="4" w:space="0" w:color="auto"/>
            </w:tcBorders>
            <w:shd w:val="clear" w:color="auto" w:fill="auto"/>
            <w:vAlign w:val="center"/>
            <w:hideMark/>
          </w:tcPr>
          <w:p w:rsidR="006F16CA" w:rsidRPr="006F16CA" w:rsidRDefault="006F16CA" w:rsidP="006F16CA">
            <w:pPr>
              <w:spacing w:after="0" w:line="240" w:lineRule="auto"/>
              <w:jc w:val="center"/>
              <w:rPr>
                <w:rFonts w:ascii="Times New Roman" w:hAnsi="Times New Roman"/>
                <w:b/>
                <w:bCs/>
              </w:rPr>
            </w:pPr>
          </w:p>
        </w:tc>
        <w:tc>
          <w:tcPr>
            <w:tcW w:w="1701" w:type="dxa"/>
            <w:vMerge/>
            <w:tcBorders>
              <w:top w:val="single" w:sz="4" w:space="0" w:color="auto"/>
              <w:left w:val="single" w:sz="4" w:space="0" w:color="auto"/>
              <w:bottom w:val="single" w:sz="8" w:space="0" w:color="000000"/>
              <w:right w:val="single" w:sz="8" w:space="0" w:color="auto"/>
            </w:tcBorders>
            <w:vAlign w:val="center"/>
            <w:hideMark/>
          </w:tcPr>
          <w:p w:rsidR="006F16CA" w:rsidRPr="006F16CA" w:rsidRDefault="006F16CA" w:rsidP="006F16CA">
            <w:pPr>
              <w:spacing w:after="0" w:line="240" w:lineRule="auto"/>
              <w:rPr>
                <w:rFonts w:ascii="Times New Roman" w:hAnsi="Times New Roman"/>
                <w:b/>
                <w:bCs/>
              </w:rPr>
            </w:pPr>
          </w:p>
        </w:tc>
        <w:tc>
          <w:tcPr>
            <w:tcW w:w="1276" w:type="dxa"/>
            <w:vMerge/>
            <w:tcBorders>
              <w:top w:val="single" w:sz="4" w:space="0" w:color="auto"/>
              <w:left w:val="single" w:sz="8" w:space="0" w:color="auto"/>
              <w:bottom w:val="single" w:sz="8" w:space="0" w:color="000000"/>
              <w:right w:val="single" w:sz="8" w:space="0" w:color="auto"/>
            </w:tcBorders>
            <w:vAlign w:val="center"/>
            <w:hideMark/>
          </w:tcPr>
          <w:p w:rsidR="006F16CA" w:rsidRPr="006F16CA" w:rsidRDefault="006F16CA" w:rsidP="006F16CA">
            <w:pPr>
              <w:spacing w:after="0" w:line="240" w:lineRule="auto"/>
              <w:rPr>
                <w:rFonts w:ascii="Times New Roman" w:hAnsi="Times New Roman"/>
                <w:b/>
                <w:bCs/>
              </w:rPr>
            </w:pPr>
          </w:p>
        </w:tc>
        <w:tc>
          <w:tcPr>
            <w:tcW w:w="3969" w:type="dxa"/>
            <w:gridSpan w:val="3"/>
            <w:tcBorders>
              <w:top w:val="single" w:sz="4" w:space="0" w:color="auto"/>
              <w:left w:val="nil"/>
              <w:bottom w:val="single" w:sz="8" w:space="0" w:color="auto"/>
              <w:right w:val="single" w:sz="8"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Усовершенствованный</w:t>
            </w:r>
          </w:p>
        </w:tc>
        <w:tc>
          <w:tcPr>
            <w:tcW w:w="2433" w:type="dxa"/>
            <w:gridSpan w:val="2"/>
            <w:tcBorders>
              <w:top w:val="single" w:sz="4" w:space="0" w:color="auto"/>
              <w:left w:val="nil"/>
              <w:bottom w:val="single" w:sz="8" w:space="0" w:color="auto"/>
              <w:right w:val="single" w:sz="8" w:space="0" w:color="000000"/>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Переходный</w:t>
            </w:r>
          </w:p>
        </w:tc>
        <w:tc>
          <w:tcPr>
            <w:tcW w:w="12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 xml:space="preserve"> с поднятым земляным полотном</w:t>
            </w:r>
          </w:p>
        </w:tc>
        <w:tc>
          <w:tcPr>
            <w:tcW w:w="113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в нулевых отметках</w:t>
            </w:r>
          </w:p>
        </w:tc>
      </w:tr>
      <w:tr w:rsidR="006F16CA" w:rsidRPr="006F16CA" w:rsidTr="008C08EE">
        <w:trPr>
          <w:trHeight w:val="753"/>
        </w:trPr>
        <w:tc>
          <w:tcPr>
            <w:tcW w:w="2575" w:type="dxa"/>
            <w:vMerge/>
            <w:tcBorders>
              <w:left w:val="single" w:sz="4" w:space="0" w:color="auto"/>
              <w:right w:val="single" w:sz="4" w:space="0" w:color="auto"/>
            </w:tcBorders>
            <w:shd w:val="clear" w:color="auto" w:fill="auto"/>
            <w:vAlign w:val="center"/>
            <w:hideMark/>
          </w:tcPr>
          <w:p w:rsidR="006F16CA" w:rsidRPr="006F16CA" w:rsidRDefault="006F16CA" w:rsidP="006F16CA">
            <w:pPr>
              <w:spacing w:after="0" w:line="240" w:lineRule="auto"/>
              <w:jc w:val="center"/>
              <w:rPr>
                <w:rFonts w:ascii="Times New Roman" w:hAnsi="Times New Roman"/>
                <w:b/>
                <w:bCs/>
              </w:rPr>
            </w:pPr>
          </w:p>
        </w:tc>
        <w:tc>
          <w:tcPr>
            <w:tcW w:w="1701" w:type="dxa"/>
            <w:vMerge/>
            <w:tcBorders>
              <w:top w:val="double" w:sz="6" w:space="0" w:color="auto"/>
              <w:left w:val="single" w:sz="4" w:space="0" w:color="auto"/>
              <w:bottom w:val="single" w:sz="8" w:space="0" w:color="000000"/>
              <w:right w:val="single" w:sz="8" w:space="0" w:color="auto"/>
            </w:tcBorders>
            <w:vAlign w:val="center"/>
            <w:hideMark/>
          </w:tcPr>
          <w:p w:rsidR="006F16CA" w:rsidRPr="006F16CA" w:rsidRDefault="006F16CA" w:rsidP="006F16CA">
            <w:pPr>
              <w:spacing w:after="0" w:line="240" w:lineRule="auto"/>
              <w:rPr>
                <w:rFonts w:ascii="Times New Roman" w:hAnsi="Times New Roman"/>
                <w:b/>
                <w:bCs/>
              </w:rPr>
            </w:pPr>
          </w:p>
        </w:tc>
        <w:tc>
          <w:tcPr>
            <w:tcW w:w="1276" w:type="dxa"/>
            <w:vMerge/>
            <w:tcBorders>
              <w:top w:val="double" w:sz="6" w:space="0" w:color="auto"/>
              <w:left w:val="single" w:sz="8" w:space="0" w:color="auto"/>
              <w:bottom w:val="single" w:sz="8" w:space="0" w:color="000000"/>
              <w:right w:val="single" w:sz="8" w:space="0" w:color="auto"/>
            </w:tcBorders>
            <w:vAlign w:val="center"/>
            <w:hideMark/>
          </w:tcPr>
          <w:p w:rsidR="006F16CA" w:rsidRPr="006F16CA" w:rsidRDefault="006F16CA" w:rsidP="006F16CA">
            <w:pPr>
              <w:spacing w:after="0" w:line="240" w:lineRule="auto"/>
              <w:rPr>
                <w:rFonts w:ascii="Times New Roman" w:hAnsi="Times New Roman"/>
                <w:b/>
                <w:bCs/>
              </w:rPr>
            </w:pPr>
          </w:p>
        </w:tc>
        <w:tc>
          <w:tcPr>
            <w:tcW w:w="1461" w:type="dxa"/>
            <w:tcBorders>
              <w:top w:val="nil"/>
              <w:left w:val="single" w:sz="8" w:space="0" w:color="auto"/>
              <w:bottom w:val="single" w:sz="8" w:space="0" w:color="000000"/>
              <w:right w:val="single" w:sz="8"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b/>
                <w:bCs/>
              </w:rPr>
            </w:pPr>
            <w:proofErr w:type="spellStart"/>
            <w:r w:rsidRPr="006F16CA">
              <w:rPr>
                <w:rFonts w:ascii="Times New Roman" w:hAnsi="Times New Roman"/>
                <w:b/>
                <w:bCs/>
              </w:rPr>
              <w:t>цементобетон</w:t>
            </w:r>
            <w:proofErr w:type="spellEnd"/>
          </w:p>
        </w:tc>
        <w:tc>
          <w:tcPr>
            <w:tcW w:w="1562" w:type="dxa"/>
            <w:tcBorders>
              <w:top w:val="nil"/>
              <w:left w:val="single" w:sz="8" w:space="0" w:color="auto"/>
              <w:bottom w:val="single" w:sz="8" w:space="0" w:color="000000"/>
              <w:right w:val="single" w:sz="4" w:space="0" w:color="auto"/>
            </w:tcBorders>
            <w:shd w:val="clear" w:color="auto" w:fill="auto"/>
            <w:vAlign w:val="center"/>
            <w:hideMark/>
          </w:tcPr>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асфальтобетон</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черный щебень</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щебень,</w:t>
            </w:r>
          </w:p>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 xml:space="preserve"> гравий</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6CA" w:rsidRPr="006F16CA" w:rsidRDefault="006F16CA" w:rsidP="006F16CA">
            <w:pPr>
              <w:spacing w:after="0" w:line="240" w:lineRule="auto"/>
              <w:jc w:val="center"/>
              <w:rPr>
                <w:rFonts w:ascii="Times New Roman" w:hAnsi="Times New Roman"/>
                <w:b/>
                <w:bCs/>
              </w:rPr>
            </w:pPr>
            <w:proofErr w:type="spellStart"/>
            <w:r w:rsidRPr="006F16CA">
              <w:rPr>
                <w:rFonts w:ascii="Times New Roman" w:hAnsi="Times New Roman"/>
                <w:b/>
                <w:bCs/>
              </w:rPr>
              <w:t>грунтощебень</w:t>
            </w:r>
            <w:proofErr w:type="spellEnd"/>
          </w:p>
        </w:tc>
        <w:tc>
          <w:tcPr>
            <w:tcW w:w="1243" w:type="dxa"/>
            <w:vMerge/>
            <w:tcBorders>
              <w:top w:val="nil"/>
              <w:left w:val="single" w:sz="4" w:space="0" w:color="auto"/>
              <w:bottom w:val="single" w:sz="8" w:space="0" w:color="000000"/>
              <w:right w:val="single" w:sz="8" w:space="0" w:color="auto"/>
            </w:tcBorders>
            <w:vAlign w:val="center"/>
            <w:hideMark/>
          </w:tcPr>
          <w:p w:rsidR="006F16CA" w:rsidRPr="006F16CA" w:rsidRDefault="006F16CA" w:rsidP="006F16CA">
            <w:pPr>
              <w:spacing w:after="0" w:line="240" w:lineRule="auto"/>
              <w:rPr>
                <w:rFonts w:ascii="Times New Roman" w:hAnsi="Times New Roman"/>
                <w:b/>
                <w:bCs/>
              </w:rPr>
            </w:pPr>
          </w:p>
        </w:tc>
        <w:tc>
          <w:tcPr>
            <w:tcW w:w="1137" w:type="dxa"/>
            <w:vMerge/>
            <w:tcBorders>
              <w:top w:val="nil"/>
              <w:left w:val="single" w:sz="8" w:space="0" w:color="auto"/>
              <w:bottom w:val="single" w:sz="8" w:space="0" w:color="000000"/>
              <w:right w:val="single" w:sz="8" w:space="0" w:color="auto"/>
            </w:tcBorders>
            <w:vAlign w:val="center"/>
            <w:hideMark/>
          </w:tcPr>
          <w:p w:rsidR="006F16CA" w:rsidRPr="006F16CA" w:rsidRDefault="006F16CA" w:rsidP="006F16CA">
            <w:pPr>
              <w:spacing w:after="0" w:line="240" w:lineRule="auto"/>
              <w:rPr>
                <w:rFonts w:ascii="Times New Roman" w:hAnsi="Times New Roman"/>
                <w:b/>
                <w:bCs/>
              </w:rPr>
            </w:pPr>
          </w:p>
        </w:tc>
      </w:tr>
      <w:tr w:rsidR="006F16CA" w:rsidRPr="006F16CA" w:rsidTr="008C08EE">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 xml:space="preserve"> а\д </w:t>
            </w:r>
            <w:proofErr w:type="spellStart"/>
            <w:r w:rsidRPr="006F16CA">
              <w:rPr>
                <w:rFonts w:ascii="Times New Roman" w:hAnsi="Times New Roman"/>
              </w:rPr>
              <w:t>ул.Юбилейная</w:t>
            </w:r>
            <w:proofErr w:type="spellEnd"/>
            <w:r w:rsidRPr="006F16CA">
              <w:rPr>
                <w:rFonts w:ascii="Times New Roman" w:hAnsi="Times New Roman"/>
              </w:rPr>
              <w:t xml:space="preserve"> </w:t>
            </w:r>
          </w:p>
        </w:tc>
        <w:tc>
          <w:tcPr>
            <w:tcW w:w="1701" w:type="dxa"/>
            <w:tcBorders>
              <w:top w:val="nil"/>
              <w:left w:val="nil"/>
              <w:bottom w:val="nil"/>
              <w:right w:val="single" w:sz="4" w:space="0" w:color="000000"/>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2700</w:t>
            </w:r>
          </w:p>
        </w:tc>
        <w:tc>
          <w:tcPr>
            <w:tcW w:w="1276" w:type="dxa"/>
            <w:tcBorders>
              <w:top w:val="nil"/>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1336</w:t>
            </w:r>
          </w:p>
        </w:tc>
        <w:tc>
          <w:tcPr>
            <w:tcW w:w="1461" w:type="dxa"/>
            <w:tcBorders>
              <w:top w:val="nil"/>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nil"/>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20</w:t>
            </w:r>
          </w:p>
        </w:tc>
        <w:tc>
          <w:tcPr>
            <w:tcW w:w="946" w:type="dxa"/>
            <w:tcBorders>
              <w:top w:val="nil"/>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left w:val="nil"/>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383</w:t>
            </w:r>
          </w:p>
        </w:tc>
        <w:tc>
          <w:tcPr>
            <w:tcW w:w="1499" w:type="dxa"/>
            <w:tcBorders>
              <w:top w:val="nil"/>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933</w:t>
            </w:r>
          </w:p>
        </w:tc>
        <w:tc>
          <w:tcPr>
            <w:tcW w:w="1243" w:type="dxa"/>
            <w:tcBorders>
              <w:top w:val="nil"/>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1364</w:t>
            </w:r>
          </w:p>
        </w:tc>
      </w:tr>
      <w:tr w:rsidR="006F16CA" w:rsidRPr="006F16CA" w:rsidTr="008C08EE">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 xml:space="preserve"> а\д </w:t>
            </w:r>
            <w:proofErr w:type="spellStart"/>
            <w:r w:rsidRPr="006F16CA">
              <w:rPr>
                <w:rFonts w:ascii="Times New Roman" w:hAnsi="Times New Roman"/>
              </w:rPr>
              <w:t>ул.Коммунистическая</w:t>
            </w:r>
            <w:proofErr w:type="spellEnd"/>
            <w:r w:rsidRPr="006F16CA">
              <w:rPr>
                <w:rFonts w:ascii="Times New Roman" w:hAnsi="Times New Roman"/>
              </w:rPr>
              <w:t xml:space="preserve"> </w:t>
            </w:r>
          </w:p>
        </w:tc>
        <w:tc>
          <w:tcPr>
            <w:tcW w:w="1701" w:type="dxa"/>
            <w:tcBorders>
              <w:top w:val="single" w:sz="4" w:space="0" w:color="000000"/>
              <w:left w:val="nil"/>
              <w:bottom w:val="nil"/>
              <w:right w:val="single" w:sz="4" w:space="0" w:color="000000"/>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1839</w:t>
            </w:r>
          </w:p>
        </w:tc>
        <w:tc>
          <w:tcPr>
            <w:tcW w:w="127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1839</w:t>
            </w:r>
          </w:p>
        </w:tc>
        <w:tc>
          <w:tcPr>
            <w:tcW w:w="1461"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4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541</w:t>
            </w:r>
          </w:p>
        </w:tc>
        <w:tc>
          <w:tcPr>
            <w:tcW w:w="1499"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1298</w:t>
            </w:r>
          </w:p>
        </w:tc>
        <w:tc>
          <w:tcPr>
            <w:tcW w:w="1243" w:type="dxa"/>
            <w:tcBorders>
              <w:top w:val="single" w:sz="4" w:space="0" w:color="auto"/>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p>
        </w:tc>
      </w:tr>
      <w:tr w:rsidR="006F16CA" w:rsidRPr="006F16CA" w:rsidTr="008C08EE">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 xml:space="preserve">а\д </w:t>
            </w:r>
            <w:proofErr w:type="spellStart"/>
            <w:r w:rsidRPr="006F16CA">
              <w:rPr>
                <w:rFonts w:ascii="Times New Roman" w:hAnsi="Times New Roman"/>
              </w:rPr>
              <w:t>ул.Мичурина</w:t>
            </w:r>
            <w:proofErr w:type="spellEnd"/>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323</w:t>
            </w:r>
          </w:p>
        </w:tc>
        <w:tc>
          <w:tcPr>
            <w:tcW w:w="127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0</w:t>
            </w:r>
          </w:p>
        </w:tc>
        <w:tc>
          <w:tcPr>
            <w:tcW w:w="1461"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4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499"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243" w:type="dxa"/>
            <w:tcBorders>
              <w:top w:val="single" w:sz="4" w:space="0" w:color="auto"/>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323</w:t>
            </w:r>
          </w:p>
        </w:tc>
      </w:tr>
      <w:tr w:rsidR="006F16CA" w:rsidRPr="006F16CA" w:rsidTr="008C08EE">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 xml:space="preserve">а\д </w:t>
            </w:r>
            <w:proofErr w:type="spellStart"/>
            <w:r w:rsidRPr="006F16CA">
              <w:rPr>
                <w:rFonts w:ascii="Times New Roman" w:hAnsi="Times New Roman"/>
              </w:rPr>
              <w:t>пер.Октябрьский</w:t>
            </w:r>
            <w:proofErr w:type="spellEnd"/>
          </w:p>
        </w:tc>
        <w:tc>
          <w:tcPr>
            <w:tcW w:w="1701" w:type="dxa"/>
            <w:tcBorders>
              <w:top w:val="nil"/>
              <w:left w:val="nil"/>
              <w:bottom w:val="single" w:sz="4" w:space="0" w:color="000000"/>
              <w:right w:val="single" w:sz="4" w:space="0" w:color="000000"/>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1620</w:t>
            </w:r>
          </w:p>
        </w:tc>
        <w:tc>
          <w:tcPr>
            <w:tcW w:w="127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965</w:t>
            </w:r>
          </w:p>
        </w:tc>
        <w:tc>
          <w:tcPr>
            <w:tcW w:w="1461"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35</w:t>
            </w:r>
          </w:p>
        </w:tc>
        <w:tc>
          <w:tcPr>
            <w:tcW w:w="94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930</w:t>
            </w:r>
          </w:p>
        </w:tc>
        <w:tc>
          <w:tcPr>
            <w:tcW w:w="1499"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243" w:type="dxa"/>
            <w:tcBorders>
              <w:top w:val="single" w:sz="4" w:space="0" w:color="auto"/>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355</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300</w:t>
            </w:r>
          </w:p>
        </w:tc>
      </w:tr>
      <w:tr w:rsidR="006F16CA" w:rsidRPr="006F16CA" w:rsidTr="008C08EE">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а\д Телевышка</w:t>
            </w:r>
          </w:p>
        </w:tc>
        <w:tc>
          <w:tcPr>
            <w:tcW w:w="1701" w:type="dxa"/>
            <w:tcBorders>
              <w:top w:val="nil"/>
              <w:left w:val="nil"/>
              <w:bottom w:val="single" w:sz="4" w:space="0" w:color="000000"/>
              <w:right w:val="single" w:sz="4" w:space="0" w:color="000000"/>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243</w:t>
            </w:r>
          </w:p>
        </w:tc>
        <w:tc>
          <w:tcPr>
            <w:tcW w:w="127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243</w:t>
            </w:r>
          </w:p>
        </w:tc>
        <w:tc>
          <w:tcPr>
            <w:tcW w:w="1461"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4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243</w:t>
            </w:r>
          </w:p>
        </w:tc>
        <w:tc>
          <w:tcPr>
            <w:tcW w:w="1499"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243" w:type="dxa"/>
            <w:tcBorders>
              <w:top w:val="single" w:sz="4" w:space="0" w:color="auto"/>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r>
      <w:tr w:rsidR="006F16CA" w:rsidRPr="006F16CA" w:rsidTr="008C08EE">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 xml:space="preserve">а\д </w:t>
            </w:r>
            <w:proofErr w:type="spellStart"/>
            <w:r w:rsidRPr="006F16CA">
              <w:rPr>
                <w:rFonts w:ascii="Times New Roman" w:hAnsi="Times New Roman"/>
              </w:rPr>
              <w:t>ул.Кирова</w:t>
            </w:r>
            <w:proofErr w:type="spellEnd"/>
          </w:p>
        </w:tc>
        <w:tc>
          <w:tcPr>
            <w:tcW w:w="1701" w:type="dxa"/>
            <w:tcBorders>
              <w:top w:val="nil"/>
              <w:left w:val="nil"/>
              <w:bottom w:val="single" w:sz="4" w:space="0" w:color="000000"/>
              <w:right w:val="single" w:sz="4" w:space="0" w:color="000000"/>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618</w:t>
            </w:r>
          </w:p>
        </w:tc>
        <w:tc>
          <w:tcPr>
            <w:tcW w:w="127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618</w:t>
            </w:r>
          </w:p>
        </w:tc>
        <w:tc>
          <w:tcPr>
            <w:tcW w:w="1461"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4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618</w:t>
            </w:r>
          </w:p>
        </w:tc>
        <w:tc>
          <w:tcPr>
            <w:tcW w:w="1499"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243" w:type="dxa"/>
            <w:tcBorders>
              <w:top w:val="single" w:sz="4" w:space="0" w:color="auto"/>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p>
        </w:tc>
      </w:tr>
      <w:tr w:rsidR="006F16CA" w:rsidRPr="006F16CA" w:rsidTr="008C08EE">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 xml:space="preserve">а\д </w:t>
            </w:r>
            <w:proofErr w:type="spellStart"/>
            <w:r w:rsidRPr="006F16CA">
              <w:rPr>
                <w:rFonts w:ascii="Times New Roman" w:hAnsi="Times New Roman"/>
              </w:rPr>
              <w:t>ул.Сибирская</w:t>
            </w:r>
            <w:proofErr w:type="spellEnd"/>
          </w:p>
        </w:tc>
        <w:tc>
          <w:tcPr>
            <w:tcW w:w="1701" w:type="dxa"/>
            <w:tcBorders>
              <w:top w:val="nil"/>
              <w:left w:val="nil"/>
              <w:bottom w:val="single" w:sz="4" w:space="0" w:color="000000"/>
              <w:right w:val="single" w:sz="4" w:space="0" w:color="000000"/>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1081</w:t>
            </w:r>
          </w:p>
        </w:tc>
        <w:tc>
          <w:tcPr>
            <w:tcW w:w="127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676</w:t>
            </w:r>
          </w:p>
        </w:tc>
        <w:tc>
          <w:tcPr>
            <w:tcW w:w="1461"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4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676</w:t>
            </w:r>
          </w:p>
        </w:tc>
        <w:tc>
          <w:tcPr>
            <w:tcW w:w="1499"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243" w:type="dxa"/>
            <w:tcBorders>
              <w:top w:val="single" w:sz="4" w:space="0" w:color="auto"/>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405</w:t>
            </w:r>
          </w:p>
        </w:tc>
      </w:tr>
      <w:tr w:rsidR="006F16CA" w:rsidRPr="006F16CA" w:rsidTr="008C08EE">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 xml:space="preserve">а\д </w:t>
            </w:r>
            <w:proofErr w:type="spellStart"/>
            <w:r w:rsidRPr="006F16CA">
              <w:rPr>
                <w:rFonts w:ascii="Times New Roman" w:hAnsi="Times New Roman"/>
              </w:rPr>
              <w:t>ул.Школьная</w:t>
            </w:r>
            <w:proofErr w:type="spellEnd"/>
          </w:p>
        </w:tc>
        <w:tc>
          <w:tcPr>
            <w:tcW w:w="1701" w:type="dxa"/>
            <w:tcBorders>
              <w:top w:val="nil"/>
              <w:left w:val="nil"/>
              <w:bottom w:val="single" w:sz="4" w:space="0" w:color="000000"/>
              <w:right w:val="single" w:sz="4" w:space="0" w:color="000000"/>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1475</w:t>
            </w:r>
          </w:p>
        </w:tc>
        <w:tc>
          <w:tcPr>
            <w:tcW w:w="127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1475</w:t>
            </w:r>
          </w:p>
        </w:tc>
        <w:tc>
          <w:tcPr>
            <w:tcW w:w="1461"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4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1475</w:t>
            </w:r>
          </w:p>
        </w:tc>
        <w:tc>
          <w:tcPr>
            <w:tcW w:w="1499"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243" w:type="dxa"/>
            <w:tcBorders>
              <w:top w:val="single" w:sz="4" w:space="0" w:color="auto"/>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r>
      <w:tr w:rsidR="006F16CA" w:rsidRPr="006F16CA" w:rsidTr="008C08EE">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 xml:space="preserve">а\д </w:t>
            </w:r>
            <w:proofErr w:type="spellStart"/>
            <w:r w:rsidRPr="006F16CA">
              <w:rPr>
                <w:rFonts w:ascii="Times New Roman" w:hAnsi="Times New Roman"/>
              </w:rPr>
              <w:t>ул.Комсомольская</w:t>
            </w:r>
            <w:proofErr w:type="spellEnd"/>
          </w:p>
        </w:tc>
        <w:tc>
          <w:tcPr>
            <w:tcW w:w="1701" w:type="dxa"/>
            <w:tcBorders>
              <w:top w:val="nil"/>
              <w:left w:val="nil"/>
              <w:bottom w:val="single" w:sz="4" w:space="0" w:color="000000"/>
              <w:right w:val="single" w:sz="4" w:space="0" w:color="000000"/>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1616</w:t>
            </w:r>
          </w:p>
        </w:tc>
        <w:tc>
          <w:tcPr>
            <w:tcW w:w="127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785</w:t>
            </w:r>
          </w:p>
        </w:tc>
        <w:tc>
          <w:tcPr>
            <w:tcW w:w="1461"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229</w:t>
            </w:r>
          </w:p>
        </w:tc>
        <w:tc>
          <w:tcPr>
            <w:tcW w:w="94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556</w:t>
            </w:r>
          </w:p>
        </w:tc>
        <w:tc>
          <w:tcPr>
            <w:tcW w:w="1499"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243" w:type="dxa"/>
            <w:tcBorders>
              <w:top w:val="single" w:sz="4" w:space="0" w:color="auto"/>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831</w:t>
            </w:r>
          </w:p>
        </w:tc>
      </w:tr>
      <w:tr w:rsidR="006F16CA" w:rsidRPr="006F16CA" w:rsidTr="008C08EE">
        <w:trPr>
          <w:trHeight w:val="283"/>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 xml:space="preserve">а\д </w:t>
            </w:r>
            <w:proofErr w:type="spellStart"/>
            <w:r w:rsidRPr="006F16CA">
              <w:rPr>
                <w:rFonts w:ascii="Times New Roman" w:hAnsi="Times New Roman"/>
              </w:rPr>
              <w:t>ул.Октябрьская</w:t>
            </w:r>
            <w:proofErr w:type="spellEnd"/>
          </w:p>
        </w:tc>
        <w:tc>
          <w:tcPr>
            <w:tcW w:w="1701" w:type="dxa"/>
            <w:tcBorders>
              <w:top w:val="nil"/>
              <w:left w:val="nil"/>
              <w:bottom w:val="single" w:sz="4" w:space="0" w:color="000000"/>
              <w:right w:val="single" w:sz="4" w:space="0" w:color="000000"/>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877</w:t>
            </w:r>
          </w:p>
        </w:tc>
        <w:tc>
          <w:tcPr>
            <w:tcW w:w="127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877</w:t>
            </w:r>
          </w:p>
        </w:tc>
        <w:tc>
          <w:tcPr>
            <w:tcW w:w="1461"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4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499"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877</w:t>
            </w:r>
          </w:p>
        </w:tc>
        <w:tc>
          <w:tcPr>
            <w:tcW w:w="1243" w:type="dxa"/>
            <w:tcBorders>
              <w:top w:val="single" w:sz="4" w:space="0" w:color="auto"/>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0</w:t>
            </w:r>
          </w:p>
        </w:tc>
      </w:tr>
      <w:tr w:rsidR="006F16CA" w:rsidRPr="006F16CA" w:rsidTr="008C08EE">
        <w:trPr>
          <w:trHeight w:val="287"/>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 xml:space="preserve">а\д </w:t>
            </w:r>
            <w:proofErr w:type="spellStart"/>
            <w:r w:rsidRPr="006F16CA">
              <w:rPr>
                <w:rFonts w:ascii="Times New Roman" w:hAnsi="Times New Roman"/>
              </w:rPr>
              <w:t>ул.Первомайская</w:t>
            </w:r>
            <w:proofErr w:type="spellEnd"/>
          </w:p>
        </w:tc>
        <w:tc>
          <w:tcPr>
            <w:tcW w:w="1701" w:type="dxa"/>
            <w:tcBorders>
              <w:top w:val="nil"/>
              <w:left w:val="nil"/>
              <w:bottom w:val="single" w:sz="4" w:space="0" w:color="000000"/>
              <w:right w:val="single" w:sz="4" w:space="0" w:color="000000"/>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2022</w:t>
            </w:r>
          </w:p>
        </w:tc>
        <w:tc>
          <w:tcPr>
            <w:tcW w:w="127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400</w:t>
            </w:r>
          </w:p>
        </w:tc>
        <w:tc>
          <w:tcPr>
            <w:tcW w:w="1461"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4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400</w:t>
            </w:r>
          </w:p>
        </w:tc>
        <w:tc>
          <w:tcPr>
            <w:tcW w:w="1499"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243" w:type="dxa"/>
            <w:tcBorders>
              <w:top w:val="single" w:sz="4" w:space="0" w:color="auto"/>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1622</w:t>
            </w:r>
          </w:p>
        </w:tc>
      </w:tr>
      <w:tr w:rsidR="006F16CA" w:rsidRPr="006F16CA" w:rsidTr="008C08EE">
        <w:trPr>
          <w:trHeight w:val="263"/>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а\д ул. Подъезд к школе</w:t>
            </w:r>
          </w:p>
        </w:tc>
        <w:tc>
          <w:tcPr>
            <w:tcW w:w="1701" w:type="dxa"/>
            <w:tcBorders>
              <w:top w:val="nil"/>
              <w:left w:val="nil"/>
              <w:bottom w:val="single" w:sz="4" w:space="0" w:color="000000"/>
              <w:right w:val="single" w:sz="4" w:space="0" w:color="000000"/>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320</w:t>
            </w:r>
          </w:p>
        </w:tc>
        <w:tc>
          <w:tcPr>
            <w:tcW w:w="127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262</w:t>
            </w:r>
          </w:p>
        </w:tc>
        <w:tc>
          <w:tcPr>
            <w:tcW w:w="1461"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262</w:t>
            </w:r>
          </w:p>
        </w:tc>
        <w:tc>
          <w:tcPr>
            <w:tcW w:w="94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499"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243" w:type="dxa"/>
            <w:tcBorders>
              <w:top w:val="single" w:sz="4" w:space="0" w:color="auto"/>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58</w:t>
            </w:r>
          </w:p>
        </w:tc>
      </w:tr>
      <w:tr w:rsidR="006F16CA" w:rsidRPr="006F16CA" w:rsidTr="008C08EE">
        <w:trPr>
          <w:trHeight w:val="282"/>
        </w:trPr>
        <w:tc>
          <w:tcPr>
            <w:tcW w:w="2575" w:type="dxa"/>
            <w:tcBorders>
              <w:top w:val="nil"/>
              <w:left w:val="single" w:sz="4" w:space="0" w:color="auto"/>
              <w:bottom w:val="single" w:sz="4" w:space="0" w:color="auto"/>
              <w:right w:val="single" w:sz="4" w:space="0" w:color="auto"/>
            </w:tcBorders>
            <w:shd w:val="clear" w:color="auto" w:fill="auto"/>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а\д подъезд к сельскому кладбищу</w:t>
            </w:r>
          </w:p>
        </w:tc>
        <w:tc>
          <w:tcPr>
            <w:tcW w:w="1701" w:type="dxa"/>
            <w:tcBorders>
              <w:top w:val="nil"/>
              <w:left w:val="nil"/>
              <w:bottom w:val="single" w:sz="4" w:space="0" w:color="000000"/>
              <w:right w:val="single" w:sz="4" w:space="0" w:color="000000"/>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856</w:t>
            </w:r>
          </w:p>
        </w:tc>
        <w:tc>
          <w:tcPr>
            <w:tcW w:w="127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15</w:t>
            </w:r>
          </w:p>
        </w:tc>
        <w:tc>
          <w:tcPr>
            <w:tcW w:w="1461"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15</w:t>
            </w:r>
          </w:p>
        </w:tc>
        <w:tc>
          <w:tcPr>
            <w:tcW w:w="94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499"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243" w:type="dxa"/>
            <w:tcBorders>
              <w:top w:val="single" w:sz="4" w:space="0" w:color="auto"/>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641</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200</w:t>
            </w:r>
          </w:p>
        </w:tc>
      </w:tr>
      <w:tr w:rsidR="006F16CA" w:rsidRPr="006F16CA" w:rsidTr="008C08EE">
        <w:trPr>
          <w:trHeight w:val="360"/>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пер. Тракторный</w:t>
            </w:r>
          </w:p>
        </w:tc>
        <w:tc>
          <w:tcPr>
            <w:tcW w:w="1701" w:type="dxa"/>
            <w:tcBorders>
              <w:top w:val="nil"/>
              <w:left w:val="nil"/>
              <w:bottom w:val="single" w:sz="4" w:space="0" w:color="000000"/>
              <w:right w:val="single" w:sz="4" w:space="0" w:color="000000"/>
            </w:tcBorders>
            <w:shd w:val="clear" w:color="000000" w:fill="FFFFFF"/>
            <w:noWrap/>
            <w:vAlign w:val="bottom"/>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250</w:t>
            </w:r>
          </w:p>
        </w:tc>
        <w:tc>
          <w:tcPr>
            <w:tcW w:w="127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0</w:t>
            </w:r>
          </w:p>
        </w:tc>
        <w:tc>
          <w:tcPr>
            <w:tcW w:w="1461"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46"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499" w:type="dxa"/>
            <w:tcBorders>
              <w:top w:val="single" w:sz="4" w:space="0" w:color="auto"/>
              <w:left w:val="nil"/>
              <w:bottom w:val="nil"/>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243" w:type="dxa"/>
            <w:tcBorders>
              <w:top w:val="single" w:sz="4" w:space="0" w:color="auto"/>
              <w:left w:val="nil"/>
              <w:bottom w:val="nil"/>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250</w:t>
            </w:r>
          </w:p>
        </w:tc>
      </w:tr>
      <w:tr w:rsidR="006F16CA" w:rsidRPr="006F16CA" w:rsidTr="008C08EE">
        <w:trPr>
          <w:trHeight w:val="435"/>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rPr>
            </w:pPr>
            <w:r w:rsidRPr="006F16CA">
              <w:rPr>
                <w:rFonts w:ascii="Times New Roman" w:hAnsi="Times New Roman"/>
              </w:rPr>
              <w:t>а\д Производственная</w:t>
            </w:r>
          </w:p>
        </w:tc>
        <w:tc>
          <w:tcPr>
            <w:tcW w:w="1701" w:type="dxa"/>
            <w:tcBorders>
              <w:top w:val="nil"/>
              <w:left w:val="nil"/>
              <w:bottom w:val="single" w:sz="4" w:space="0" w:color="auto"/>
              <w:right w:val="single" w:sz="4" w:space="0" w:color="000000"/>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1144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0</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c>
          <w:tcPr>
            <w:tcW w:w="1243" w:type="dxa"/>
            <w:tcBorders>
              <w:top w:val="single" w:sz="4" w:space="0" w:color="auto"/>
              <w:left w:val="nil"/>
              <w:bottom w:val="single" w:sz="4" w:space="0" w:color="auto"/>
              <w:right w:val="nil"/>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1144</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w:t>
            </w:r>
          </w:p>
        </w:tc>
      </w:tr>
      <w:tr w:rsidR="006F16CA" w:rsidRPr="006F16CA" w:rsidTr="008C08EE">
        <w:trPr>
          <w:trHeight w:val="655"/>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rPr>
                <w:rFonts w:ascii="Times New Roman" w:hAnsi="Times New Roman"/>
                <w:b/>
              </w:rPr>
            </w:pPr>
            <w:r w:rsidRPr="006F16CA">
              <w:rPr>
                <w:rFonts w:ascii="Times New Roman" w:hAnsi="Times New Roman"/>
                <w:b/>
              </w:rPr>
              <w:t>Итого:</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16984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9491</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0</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561</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0</w:t>
            </w:r>
          </w:p>
        </w:tc>
        <w:tc>
          <w:tcPr>
            <w:tcW w:w="934" w:type="dxa"/>
            <w:tcBorders>
              <w:top w:val="single" w:sz="4" w:space="0" w:color="auto"/>
              <w:left w:val="nil"/>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5822</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3108</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2140</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5353</w:t>
            </w:r>
          </w:p>
        </w:tc>
      </w:tr>
    </w:tbl>
    <w:p w:rsidR="006F16CA" w:rsidRPr="006F16CA" w:rsidRDefault="006F16CA" w:rsidP="006F16CA">
      <w:pPr>
        <w:pStyle w:val="NoSpacing"/>
        <w:ind w:left="720"/>
        <w:jc w:val="center"/>
        <w:rPr>
          <w:rFonts w:ascii="Times New Roman" w:hAnsi="Times New Roman"/>
          <w:b/>
        </w:rPr>
      </w:pPr>
    </w:p>
    <w:p w:rsidR="006F16CA" w:rsidRPr="006F16CA" w:rsidRDefault="006F16CA" w:rsidP="006F16CA">
      <w:pPr>
        <w:pStyle w:val="NoSpacing"/>
        <w:ind w:left="720"/>
        <w:jc w:val="center"/>
        <w:rPr>
          <w:rFonts w:ascii="Times New Roman" w:hAnsi="Times New Roman"/>
          <w:b/>
        </w:rPr>
      </w:pPr>
    </w:p>
    <w:p w:rsidR="006F16CA" w:rsidRPr="006F16CA" w:rsidRDefault="006F16CA" w:rsidP="006F16CA">
      <w:pPr>
        <w:pStyle w:val="NoSpacing"/>
        <w:tabs>
          <w:tab w:val="left" w:pos="6435"/>
          <w:tab w:val="right" w:pos="10064"/>
        </w:tabs>
        <w:rPr>
          <w:rFonts w:ascii="Times New Roman" w:hAnsi="Times New Roman"/>
        </w:rPr>
      </w:pPr>
      <w:r w:rsidRPr="006F16CA">
        <w:rPr>
          <w:rFonts w:ascii="Times New Roman" w:hAnsi="Times New Roman"/>
        </w:rPr>
        <w:t xml:space="preserve">                                                                                                                                                                                                                                                   Приложение №2                                                                                                                                                                                                                                                                                              </w:t>
      </w:r>
    </w:p>
    <w:p w:rsidR="006F16CA" w:rsidRPr="006F16CA" w:rsidRDefault="006F16CA" w:rsidP="006F16CA">
      <w:pPr>
        <w:pStyle w:val="NoSpacing"/>
        <w:rPr>
          <w:rFonts w:ascii="Times New Roman" w:hAnsi="Times New Roman"/>
        </w:rPr>
      </w:pPr>
      <w:r w:rsidRPr="006F16CA">
        <w:rPr>
          <w:rFonts w:ascii="Times New Roman" w:hAnsi="Times New Roman"/>
        </w:rPr>
        <w:t xml:space="preserve">                                                                                                                                                                                        к Постановлению администрации</w:t>
      </w:r>
    </w:p>
    <w:p w:rsidR="006F16CA" w:rsidRPr="006F16CA" w:rsidRDefault="006F16CA" w:rsidP="006F16CA">
      <w:pPr>
        <w:pStyle w:val="NoSpacing"/>
        <w:rPr>
          <w:rFonts w:ascii="Times New Roman" w:hAnsi="Times New Roman"/>
        </w:rPr>
      </w:pPr>
      <w:r w:rsidRPr="006F16CA">
        <w:rPr>
          <w:rFonts w:ascii="Times New Roman" w:hAnsi="Times New Roman"/>
        </w:rPr>
        <w:t xml:space="preserve">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w:t>
      </w:r>
    </w:p>
    <w:p w:rsidR="006F16CA" w:rsidRPr="006F16CA" w:rsidRDefault="006F16CA" w:rsidP="006F16CA">
      <w:pPr>
        <w:pStyle w:val="NoSpacing"/>
        <w:rPr>
          <w:rFonts w:ascii="Times New Roman" w:hAnsi="Times New Roman"/>
        </w:rPr>
      </w:pPr>
      <w:r w:rsidRPr="006F16CA">
        <w:rPr>
          <w:rFonts w:ascii="Times New Roman" w:hAnsi="Times New Roman"/>
        </w:rPr>
        <w:t xml:space="preserve">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w:t>
      </w:r>
    </w:p>
    <w:p w:rsidR="006F16CA" w:rsidRPr="006F16CA" w:rsidRDefault="006F16CA" w:rsidP="006F16CA">
      <w:pPr>
        <w:pStyle w:val="NoSpacing"/>
        <w:rPr>
          <w:rFonts w:ascii="Times New Roman" w:hAnsi="Times New Roman"/>
        </w:rPr>
      </w:pPr>
      <w:r w:rsidRPr="006F16CA">
        <w:rPr>
          <w:rFonts w:ascii="Times New Roman" w:hAnsi="Times New Roman"/>
        </w:rPr>
        <w:t xml:space="preserve">                                                                                                                                                                                        Новосибирской области</w:t>
      </w:r>
    </w:p>
    <w:p w:rsidR="006F16CA" w:rsidRPr="006F16CA" w:rsidRDefault="006F16CA" w:rsidP="006F16CA">
      <w:pPr>
        <w:pStyle w:val="NoSpacing"/>
        <w:rPr>
          <w:rFonts w:ascii="Times New Roman" w:hAnsi="Times New Roman"/>
        </w:rPr>
      </w:pPr>
      <w:r w:rsidRPr="006F16CA">
        <w:rPr>
          <w:rFonts w:ascii="Times New Roman" w:hAnsi="Times New Roman"/>
        </w:rPr>
        <w:t xml:space="preserve">                                                                                                                                                                                        от 09.01.2025 г. №2</w:t>
      </w:r>
    </w:p>
    <w:p w:rsidR="006F16CA" w:rsidRPr="006F16CA" w:rsidRDefault="006F16CA" w:rsidP="006F16CA">
      <w:pPr>
        <w:pStyle w:val="NoSpacing"/>
        <w:ind w:left="720"/>
        <w:jc w:val="center"/>
        <w:rPr>
          <w:rFonts w:ascii="Times New Roman" w:hAnsi="Times New Roman"/>
          <w:b/>
        </w:rPr>
      </w:pPr>
    </w:p>
    <w:p w:rsidR="006F16CA" w:rsidRPr="006F16CA" w:rsidRDefault="006F16CA" w:rsidP="006F16CA">
      <w:pPr>
        <w:pStyle w:val="NoSpacing"/>
        <w:ind w:left="720"/>
        <w:jc w:val="center"/>
        <w:rPr>
          <w:rFonts w:ascii="Times New Roman" w:hAnsi="Times New Roman"/>
          <w:b/>
        </w:rPr>
      </w:pPr>
      <w:r w:rsidRPr="006F16CA">
        <w:rPr>
          <w:rFonts w:ascii="Times New Roman" w:hAnsi="Times New Roman"/>
          <w:b/>
        </w:rPr>
        <w:t>Перечень искусственных сооружений автомобильных дорог общего пользования местного значения</w:t>
      </w:r>
    </w:p>
    <w:p w:rsidR="006F16CA" w:rsidRPr="006F16CA" w:rsidRDefault="006F16CA" w:rsidP="006F16CA">
      <w:pPr>
        <w:pStyle w:val="NoSpacing"/>
        <w:ind w:left="720"/>
        <w:jc w:val="center"/>
        <w:rPr>
          <w:rFonts w:ascii="Times New Roman" w:hAnsi="Times New Roman"/>
          <w:b/>
        </w:rPr>
      </w:pPr>
      <w:proofErr w:type="spellStart"/>
      <w:r w:rsidRPr="006F16CA">
        <w:rPr>
          <w:rFonts w:ascii="Times New Roman" w:hAnsi="Times New Roman"/>
          <w:b/>
        </w:rPr>
        <w:t>Красносибирского</w:t>
      </w:r>
      <w:proofErr w:type="spellEnd"/>
      <w:r w:rsidRPr="006F16CA">
        <w:rPr>
          <w:rFonts w:ascii="Times New Roman" w:hAnsi="Times New Roman"/>
          <w:b/>
        </w:rPr>
        <w:t xml:space="preserve"> сельсовета </w:t>
      </w:r>
      <w:proofErr w:type="spellStart"/>
      <w:r w:rsidRPr="006F16CA">
        <w:rPr>
          <w:rFonts w:ascii="Times New Roman" w:hAnsi="Times New Roman"/>
          <w:b/>
        </w:rPr>
        <w:t>Кочковского</w:t>
      </w:r>
      <w:proofErr w:type="spellEnd"/>
      <w:r w:rsidRPr="006F16CA">
        <w:rPr>
          <w:rFonts w:ascii="Times New Roman" w:hAnsi="Times New Roman"/>
          <w:b/>
        </w:rPr>
        <w:t xml:space="preserve"> района Новосибирской области</w:t>
      </w: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2936"/>
        <w:gridCol w:w="649"/>
        <w:gridCol w:w="748"/>
        <w:gridCol w:w="1173"/>
        <w:gridCol w:w="1081"/>
        <w:gridCol w:w="1209"/>
        <w:gridCol w:w="1017"/>
      </w:tblGrid>
      <w:tr w:rsidR="006F16CA" w:rsidRPr="006F16CA" w:rsidTr="008C08EE">
        <w:tc>
          <w:tcPr>
            <w:tcW w:w="534" w:type="dxa"/>
            <w:vMerge w:val="restart"/>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 п/п</w:t>
            </w:r>
          </w:p>
        </w:tc>
        <w:tc>
          <w:tcPr>
            <w:tcW w:w="5495" w:type="dxa"/>
            <w:vMerge w:val="restart"/>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Наименование автомобильной дороги общего пользования</w:t>
            </w:r>
          </w:p>
        </w:tc>
        <w:tc>
          <w:tcPr>
            <w:tcW w:w="8757" w:type="dxa"/>
            <w:gridSpan w:val="6"/>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Труба (водопропускная)</w:t>
            </w:r>
          </w:p>
        </w:tc>
      </w:tr>
      <w:tr w:rsidR="006F16CA" w:rsidRPr="006F16CA" w:rsidTr="008C08EE">
        <w:tc>
          <w:tcPr>
            <w:tcW w:w="534" w:type="dxa"/>
            <w:vMerge/>
          </w:tcPr>
          <w:p w:rsidR="006F16CA" w:rsidRPr="006F16CA" w:rsidRDefault="006F16CA" w:rsidP="006F16CA">
            <w:pPr>
              <w:spacing w:after="0" w:line="240" w:lineRule="auto"/>
              <w:jc w:val="center"/>
              <w:rPr>
                <w:rFonts w:ascii="Times New Roman" w:hAnsi="Times New Roman"/>
                <w:b/>
              </w:rPr>
            </w:pPr>
          </w:p>
        </w:tc>
        <w:tc>
          <w:tcPr>
            <w:tcW w:w="5495" w:type="dxa"/>
            <w:vMerge/>
          </w:tcPr>
          <w:p w:rsidR="006F16CA" w:rsidRPr="006F16CA" w:rsidRDefault="006F16CA" w:rsidP="006F16CA">
            <w:pPr>
              <w:spacing w:after="0" w:line="240" w:lineRule="auto"/>
              <w:jc w:val="center"/>
              <w:rPr>
                <w:rFonts w:ascii="Times New Roman" w:hAnsi="Times New Roman"/>
                <w:b/>
              </w:rPr>
            </w:pPr>
          </w:p>
        </w:tc>
        <w:tc>
          <w:tcPr>
            <w:tcW w:w="1734" w:type="dxa"/>
            <w:gridSpan w:val="2"/>
            <w:vMerge w:val="restart"/>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Всего</w:t>
            </w:r>
          </w:p>
        </w:tc>
        <w:tc>
          <w:tcPr>
            <w:tcW w:w="7023" w:type="dxa"/>
            <w:gridSpan w:val="4"/>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в том числе</w:t>
            </w:r>
          </w:p>
        </w:tc>
      </w:tr>
      <w:tr w:rsidR="006F16CA" w:rsidRPr="006F16CA" w:rsidTr="008C08EE">
        <w:tc>
          <w:tcPr>
            <w:tcW w:w="534" w:type="dxa"/>
            <w:vMerge/>
          </w:tcPr>
          <w:p w:rsidR="006F16CA" w:rsidRPr="006F16CA" w:rsidRDefault="006F16CA" w:rsidP="006F16CA">
            <w:pPr>
              <w:spacing w:after="0" w:line="240" w:lineRule="auto"/>
              <w:jc w:val="center"/>
              <w:rPr>
                <w:rFonts w:ascii="Times New Roman" w:hAnsi="Times New Roman"/>
                <w:b/>
              </w:rPr>
            </w:pPr>
          </w:p>
        </w:tc>
        <w:tc>
          <w:tcPr>
            <w:tcW w:w="5495" w:type="dxa"/>
            <w:vMerge/>
          </w:tcPr>
          <w:p w:rsidR="006F16CA" w:rsidRPr="006F16CA" w:rsidRDefault="006F16CA" w:rsidP="006F16CA">
            <w:pPr>
              <w:spacing w:after="0" w:line="240" w:lineRule="auto"/>
              <w:jc w:val="center"/>
              <w:rPr>
                <w:rFonts w:ascii="Times New Roman" w:hAnsi="Times New Roman"/>
                <w:b/>
              </w:rPr>
            </w:pPr>
          </w:p>
        </w:tc>
        <w:tc>
          <w:tcPr>
            <w:tcW w:w="1734" w:type="dxa"/>
            <w:gridSpan w:val="2"/>
            <w:vMerge/>
            <w:tcBorders>
              <w:bottom w:val="single" w:sz="4" w:space="0" w:color="auto"/>
            </w:tcBorders>
          </w:tcPr>
          <w:p w:rsidR="006F16CA" w:rsidRPr="006F16CA" w:rsidRDefault="006F16CA" w:rsidP="006F16CA">
            <w:pPr>
              <w:spacing w:after="0" w:line="240" w:lineRule="auto"/>
              <w:jc w:val="center"/>
              <w:rPr>
                <w:rFonts w:ascii="Times New Roman" w:hAnsi="Times New Roman"/>
                <w:b/>
              </w:rPr>
            </w:pPr>
          </w:p>
        </w:tc>
        <w:tc>
          <w:tcPr>
            <w:tcW w:w="3402" w:type="dxa"/>
            <w:gridSpan w:val="2"/>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железобетонные</w:t>
            </w:r>
          </w:p>
        </w:tc>
        <w:tc>
          <w:tcPr>
            <w:tcW w:w="3621" w:type="dxa"/>
            <w:gridSpan w:val="2"/>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металлические</w:t>
            </w:r>
          </w:p>
        </w:tc>
      </w:tr>
      <w:tr w:rsidR="006F16CA" w:rsidRPr="006F16CA" w:rsidTr="008C08EE">
        <w:tc>
          <w:tcPr>
            <w:tcW w:w="534" w:type="dxa"/>
            <w:vMerge/>
          </w:tcPr>
          <w:p w:rsidR="006F16CA" w:rsidRPr="006F16CA" w:rsidRDefault="006F16CA" w:rsidP="006F16CA">
            <w:pPr>
              <w:spacing w:after="0" w:line="240" w:lineRule="auto"/>
              <w:jc w:val="center"/>
              <w:rPr>
                <w:rFonts w:ascii="Times New Roman" w:hAnsi="Times New Roman"/>
                <w:b/>
              </w:rPr>
            </w:pPr>
          </w:p>
        </w:tc>
        <w:tc>
          <w:tcPr>
            <w:tcW w:w="5495" w:type="dxa"/>
            <w:vMerge/>
          </w:tcPr>
          <w:p w:rsidR="006F16CA" w:rsidRPr="006F16CA" w:rsidRDefault="006F16CA" w:rsidP="006F16CA">
            <w:pPr>
              <w:spacing w:after="0" w:line="240" w:lineRule="auto"/>
              <w:jc w:val="center"/>
              <w:rPr>
                <w:rFonts w:ascii="Times New Roman" w:hAnsi="Times New Roman"/>
                <w:b/>
              </w:rPr>
            </w:pPr>
          </w:p>
        </w:tc>
        <w:tc>
          <w:tcPr>
            <w:tcW w:w="883" w:type="dxa"/>
            <w:tcBorders>
              <w:top w:val="single" w:sz="4" w:space="0" w:color="auto"/>
              <w:right w:val="single" w:sz="4" w:space="0" w:color="auto"/>
            </w:tcBorders>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шт.</w:t>
            </w:r>
          </w:p>
        </w:tc>
        <w:tc>
          <w:tcPr>
            <w:tcW w:w="851" w:type="dxa"/>
            <w:tcBorders>
              <w:top w:val="single" w:sz="4" w:space="0" w:color="auto"/>
              <w:right w:val="single" w:sz="4" w:space="0" w:color="auto"/>
            </w:tcBorders>
          </w:tcPr>
          <w:p w:rsidR="006F16CA" w:rsidRPr="006F16CA" w:rsidRDefault="006F16CA" w:rsidP="006F16CA">
            <w:pPr>
              <w:spacing w:after="0" w:line="240" w:lineRule="auto"/>
              <w:jc w:val="center"/>
              <w:rPr>
                <w:rFonts w:ascii="Times New Roman" w:hAnsi="Times New Roman"/>
                <w:b/>
              </w:rPr>
            </w:pPr>
            <w:proofErr w:type="spellStart"/>
            <w:r w:rsidRPr="006F16CA">
              <w:rPr>
                <w:rFonts w:ascii="Times New Roman" w:hAnsi="Times New Roman"/>
                <w:b/>
              </w:rPr>
              <w:t>м.п</w:t>
            </w:r>
            <w:proofErr w:type="spellEnd"/>
            <w:r w:rsidRPr="006F16CA">
              <w:rPr>
                <w:rFonts w:ascii="Times New Roman" w:hAnsi="Times New Roman"/>
                <w:b/>
              </w:rPr>
              <w:t>.</w:t>
            </w:r>
          </w:p>
        </w:tc>
        <w:tc>
          <w:tcPr>
            <w:tcW w:w="1701" w:type="dxa"/>
            <w:tcBorders>
              <w:left w:val="single" w:sz="4" w:space="0" w:color="auto"/>
            </w:tcBorders>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шт.</w:t>
            </w:r>
          </w:p>
        </w:tc>
        <w:tc>
          <w:tcPr>
            <w:tcW w:w="1701" w:type="dxa"/>
          </w:tcPr>
          <w:p w:rsidR="006F16CA" w:rsidRPr="006F16CA" w:rsidRDefault="006F16CA" w:rsidP="006F16CA">
            <w:pPr>
              <w:spacing w:after="0" w:line="240" w:lineRule="auto"/>
              <w:jc w:val="center"/>
              <w:rPr>
                <w:rFonts w:ascii="Times New Roman" w:hAnsi="Times New Roman"/>
                <w:b/>
              </w:rPr>
            </w:pPr>
            <w:proofErr w:type="spellStart"/>
            <w:r w:rsidRPr="006F16CA">
              <w:rPr>
                <w:rFonts w:ascii="Times New Roman" w:hAnsi="Times New Roman"/>
                <w:b/>
              </w:rPr>
              <w:t>м.п</w:t>
            </w:r>
            <w:proofErr w:type="spellEnd"/>
            <w:r w:rsidRPr="006F16CA">
              <w:rPr>
                <w:rFonts w:ascii="Times New Roman" w:hAnsi="Times New Roman"/>
                <w:b/>
              </w:rPr>
              <w:t>.</w:t>
            </w:r>
          </w:p>
        </w:tc>
        <w:tc>
          <w:tcPr>
            <w:tcW w:w="1984" w:type="dxa"/>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шт.</w:t>
            </w:r>
          </w:p>
        </w:tc>
        <w:tc>
          <w:tcPr>
            <w:tcW w:w="1637" w:type="dxa"/>
          </w:tcPr>
          <w:p w:rsidR="006F16CA" w:rsidRPr="006F16CA" w:rsidRDefault="006F16CA" w:rsidP="006F16CA">
            <w:pPr>
              <w:spacing w:after="0" w:line="240" w:lineRule="auto"/>
              <w:jc w:val="center"/>
              <w:rPr>
                <w:rFonts w:ascii="Times New Roman" w:hAnsi="Times New Roman"/>
                <w:b/>
              </w:rPr>
            </w:pPr>
            <w:proofErr w:type="spellStart"/>
            <w:r w:rsidRPr="006F16CA">
              <w:rPr>
                <w:rFonts w:ascii="Times New Roman" w:hAnsi="Times New Roman"/>
                <w:b/>
              </w:rPr>
              <w:t>м.п</w:t>
            </w:r>
            <w:proofErr w:type="spellEnd"/>
            <w:r w:rsidRPr="006F16CA">
              <w:rPr>
                <w:rFonts w:ascii="Times New Roman" w:hAnsi="Times New Roman"/>
                <w:b/>
              </w:rPr>
              <w:t>.</w:t>
            </w:r>
          </w:p>
        </w:tc>
      </w:tr>
      <w:tr w:rsidR="006F16CA" w:rsidRPr="006F16CA" w:rsidTr="008C08EE">
        <w:tc>
          <w:tcPr>
            <w:tcW w:w="534" w:type="dxa"/>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1</w:t>
            </w:r>
          </w:p>
        </w:tc>
        <w:tc>
          <w:tcPr>
            <w:tcW w:w="5495" w:type="dxa"/>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2</w:t>
            </w:r>
          </w:p>
        </w:tc>
        <w:tc>
          <w:tcPr>
            <w:tcW w:w="883" w:type="dxa"/>
            <w:tcBorders>
              <w:right w:val="single" w:sz="4" w:space="0" w:color="auto"/>
            </w:tcBorders>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3</w:t>
            </w:r>
          </w:p>
        </w:tc>
        <w:tc>
          <w:tcPr>
            <w:tcW w:w="851" w:type="dxa"/>
            <w:tcBorders>
              <w:left w:val="single" w:sz="4" w:space="0" w:color="auto"/>
            </w:tcBorders>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4</w:t>
            </w:r>
          </w:p>
        </w:tc>
        <w:tc>
          <w:tcPr>
            <w:tcW w:w="1701" w:type="dxa"/>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5</w:t>
            </w:r>
          </w:p>
        </w:tc>
        <w:tc>
          <w:tcPr>
            <w:tcW w:w="1701" w:type="dxa"/>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6</w:t>
            </w:r>
          </w:p>
        </w:tc>
        <w:tc>
          <w:tcPr>
            <w:tcW w:w="1984" w:type="dxa"/>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7</w:t>
            </w:r>
          </w:p>
        </w:tc>
        <w:tc>
          <w:tcPr>
            <w:tcW w:w="1637" w:type="dxa"/>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8</w:t>
            </w:r>
          </w:p>
        </w:tc>
      </w:tr>
      <w:tr w:rsidR="006F16CA" w:rsidRPr="006F16CA" w:rsidTr="008C08EE">
        <w:tc>
          <w:tcPr>
            <w:tcW w:w="14786" w:type="dxa"/>
            <w:gridSpan w:val="8"/>
          </w:tcPr>
          <w:p w:rsidR="006F16CA" w:rsidRPr="006F16CA" w:rsidRDefault="006F16CA" w:rsidP="006F16CA">
            <w:pPr>
              <w:spacing w:after="0" w:line="240" w:lineRule="auto"/>
              <w:jc w:val="center"/>
              <w:rPr>
                <w:rFonts w:ascii="Times New Roman" w:hAnsi="Times New Roman"/>
              </w:rPr>
            </w:pPr>
          </w:p>
        </w:tc>
      </w:tr>
      <w:tr w:rsidR="006F16CA" w:rsidRPr="006F16CA" w:rsidTr="008C08EE">
        <w:tc>
          <w:tcPr>
            <w:tcW w:w="534" w:type="dxa"/>
          </w:tcPr>
          <w:p w:rsidR="006F16CA" w:rsidRPr="006F16CA" w:rsidRDefault="006F16CA" w:rsidP="006F16CA">
            <w:pPr>
              <w:pStyle w:val="NoSpacing"/>
              <w:jc w:val="center"/>
              <w:rPr>
                <w:rFonts w:ascii="Times New Roman" w:hAnsi="Times New Roman"/>
              </w:rPr>
            </w:pPr>
            <w:r w:rsidRPr="006F16CA">
              <w:rPr>
                <w:rFonts w:ascii="Times New Roman" w:hAnsi="Times New Roman"/>
              </w:rPr>
              <w:t>1</w:t>
            </w:r>
          </w:p>
        </w:tc>
        <w:tc>
          <w:tcPr>
            <w:tcW w:w="5495" w:type="dxa"/>
          </w:tcPr>
          <w:p w:rsidR="006F16CA" w:rsidRPr="006F16CA" w:rsidRDefault="006F16CA" w:rsidP="006F16CA">
            <w:pPr>
              <w:pStyle w:val="NoSpacing"/>
              <w:rPr>
                <w:rFonts w:ascii="Times New Roman" w:hAnsi="Times New Roman"/>
              </w:rPr>
            </w:pPr>
            <w:r w:rsidRPr="006F16CA">
              <w:rPr>
                <w:rFonts w:ascii="Times New Roman" w:hAnsi="Times New Roman"/>
              </w:rPr>
              <w:t>ул. Кирова</w:t>
            </w:r>
          </w:p>
        </w:tc>
        <w:tc>
          <w:tcPr>
            <w:tcW w:w="883" w:type="dxa"/>
            <w:tcBorders>
              <w:righ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w:t>
            </w:r>
          </w:p>
        </w:tc>
        <w:tc>
          <w:tcPr>
            <w:tcW w:w="851" w:type="dxa"/>
            <w:tcBorders>
              <w:lef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7,6</w:t>
            </w:r>
          </w:p>
        </w:tc>
        <w:tc>
          <w:tcPr>
            <w:tcW w:w="1701" w:type="dxa"/>
          </w:tcPr>
          <w:p w:rsidR="006F16CA" w:rsidRPr="006F16CA" w:rsidRDefault="006F16CA" w:rsidP="006F16CA">
            <w:pPr>
              <w:spacing w:after="0" w:line="240" w:lineRule="auto"/>
              <w:jc w:val="center"/>
              <w:rPr>
                <w:rFonts w:ascii="Times New Roman" w:hAnsi="Times New Roman"/>
              </w:rPr>
            </w:pPr>
          </w:p>
        </w:tc>
        <w:tc>
          <w:tcPr>
            <w:tcW w:w="1701" w:type="dxa"/>
          </w:tcPr>
          <w:p w:rsidR="006F16CA" w:rsidRPr="006F16CA" w:rsidRDefault="006F16CA" w:rsidP="006F16CA">
            <w:pPr>
              <w:spacing w:after="0" w:line="240" w:lineRule="auto"/>
              <w:jc w:val="center"/>
              <w:rPr>
                <w:rFonts w:ascii="Times New Roman" w:hAnsi="Times New Roman"/>
              </w:rPr>
            </w:pPr>
          </w:p>
        </w:tc>
        <w:tc>
          <w:tcPr>
            <w:tcW w:w="1984"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w:t>
            </w:r>
          </w:p>
        </w:tc>
        <w:tc>
          <w:tcPr>
            <w:tcW w:w="1637" w:type="dxa"/>
            <w:tcBorders>
              <w:top w:val="single" w:sz="4" w:space="0" w:color="auto"/>
              <w:bottom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7,6</w:t>
            </w:r>
          </w:p>
        </w:tc>
      </w:tr>
      <w:tr w:rsidR="006F16CA" w:rsidRPr="006F16CA" w:rsidTr="008C08EE">
        <w:tc>
          <w:tcPr>
            <w:tcW w:w="534" w:type="dxa"/>
          </w:tcPr>
          <w:p w:rsidR="006F16CA" w:rsidRPr="006F16CA" w:rsidRDefault="006F16CA" w:rsidP="006F16CA">
            <w:pPr>
              <w:pStyle w:val="NoSpacing"/>
              <w:jc w:val="center"/>
              <w:rPr>
                <w:rFonts w:ascii="Times New Roman" w:hAnsi="Times New Roman"/>
              </w:rPr>
            </w:pPr>
            <w:r w:rsidRPr="006F16CA">
              <w:rPr>
                <w:rFonts w:ascii="Times New Roman" w:hAnsi="Times New Roman"/>
              </w:rPr>
              <w:t>2</w:t>
            </w:r>
          </w:p>
        </w:tc>
        <w:tc>
          <w:tcPr>
            <w:tcW w:w="5495" w:type="dxa"/>
          </w:tcPr>
          <w:p w:rsidR="006F16CA" w:rsidRPr="006F16CA" w:rsidRDefault="006F16CA" w:rsidP="006F16CA">
            <w:pPr>
              <w:pStyle w:val="NoSpacing"/>
              <w:rPr>
                <w:rFonts w:ascii="Times New Roman" w:hAnsi="Times New Roman"/>
              </w:rPr>
            </w:pPr>
            <w:r w:rsidRPr="006F16CA">
              <w:rPr>
                <w:rFonts w:ascii="Times New Roman" w:hAnsi="Times New Roman"/>
              </w:rPr>
              <w:t>Ул. Коммунистическая</w:t>
            </w:r>
          </w:p>
        </w:tc>
        <w:tc>
          <w:tcPr>
            <w:tcW w:w="883" w:type="dxa"/>
            <w:tcBorders>
              <w:righ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3</w:t>
            </w:r>
          </w:p>
        </w:tc>
        <w:tc>
          <w:tcPr>
            <w:tcW w:w="851" w:type="dxa"/>
            <w:tcBorders>
              <w:lef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25,5</w:t>
            </w:r>
          </w:p>
        </w:tc>
        <w:tc>
          <w:tcPr>
            <w:tcW w:w="1701"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w:t>
            </w:r>
          </w:p>
        </w:tc>
        <w:tc>
          <w:tcPr>
            <w:tcW w:w="1701"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18,0</w:t>
            </w:r>
          </w:p>
        </w:tc>
        <w:tc>
          <w:tcPr>
            <w:tcW w:w="1984"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w:t>
            </w:r>
          </w:p>
        </w:tc>
        <w:tc>
          <w:tcPr>
            <w:tcW w:w="1637" w:type="dxa"/>
            <w:tcBorders>
              <w:top w:val="single" w:sz="4" w:space="0" w:color="auto"/>
              <w:bottom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7,5</w:t>
            </w:r>
          </w:p>
        </w:tc>
      </w:tr>
      <w:tr w:rsidR="006F16CA" w:rsidRPr="006F16CA" w:rsidTr="008C08EE">
        <w:tc>
          <w:tcPr>
            <w:tcW w:w="534" w:type="dxa"/>
          </w:tcPr>
          <w:p w:rsidR="006F16CA" w:rsidRPr="006F16CA" w:rsidRDefault="006F16CA" w:rsidP="006F16CA">
            <w:pPr>
              <w:pStyle w:val="NoSpacing"/>
              <w:jc w:val="center"/>
              <w:rPr>
                <w:rFonts w:ascii="Times New Roman" w:hAnsi="Times New Roman"/>
              </w:rPr>
            </w:pPr>
            <w:r w:rsidRPr="006F16CA">
              <w:rPr>
                <w:rFonts w:ascii="Times New Roman" w:hAnsi="Times New Roman"/>
              </w:rPr>
              <w:t>3</w:t>
            </w:r>
          </w:p>
        </w:tc>
        <w:tc>
          <w:tcPr>
            <w:tcW w:w="5495" w:type="dxa"/>
          </w:tcPr>
          <w:p w:rsidR="006F16CA" w:rsidRPr="006F16CA" w:rsidRDefault="006F16CA" w:rsidP="006F16CA">
            <w:pPr>
              <w:pStyle w:val="NoSpacing"/>
              <w:rPr>
                <w:rFonts w:ascii="Times New Roman" w:hAnsi="Times New Roman"/>
              </w:rPr>
            </w:pPr>
            <w:proofErr w:type="spellStart"/>
            <w:r w:rsidRPr="006F16CA">
              <w:rPr>
                <w:rFonts w:ascii="Times New Roman" w:hAnsi="Times New Roman"/>
              </w:rPr>
              <w:t>Пер.Октябрьский</w:t>
            </w:r>
            <w:proofErr w:type="spellEnd"/>
          </w:p>
        </w:tc>
        <w:tc>
          <w:tcPr>
            <w:tcW w:w="883" w:type="dxa"/>
            <w:tcBorders>
              <w:righ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w:t>
            </w:r>
          </w:p>
        </w:tc>
        <w:tc>
          <w:tcPr>
            <w:tcW w:w="851" w:type="dxa"/>
            <w:tcBorders>
              <w:lef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17</w:t>
            </w:r>
          </w:p>
        </w:tc>
        <w:tc>
          <w:tcPr>
            <w:tcW w:w="1701"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w:t>
            </w:r>
          </w:p>
        </w:tc>
        <w:tc>
          <w:tcPr>
            <w:tcW w:w="1701"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17,0</w:t>
            </w:r>
          </w:p>
        </w:tc>
        <w:tc>
          <w:tcPr>
            <w:tcW w:w="1984" w:type="dxa"/>
          </w:tcPr>
          <w:p w:rsidR="006F16CA" w:rsidRPr="006F16CA" w:rsidRDefault="006F16CA" w:rsidP="006F16CA">
            <w:pPr>
              <w:spacing w:after="0" w:line="240" w:lineRule="auto"/>
              <w:jc w:val="center"/>
              <w:rPr>
                <w:rFonts w:ascii="Times New Roman" w:hAnsi="Times New Roman"/>
              </w:rPr>
            </w:pPr>
          </w:p>
        </w:tc>
        <w:tc>
          <w:tcPr>
            <w:tcW w:w="1637" w:type="dxa"/>
            <w:tcBorders>
              <w:top w:val="single" w:sz="4" w:space="0" w:color="auto"/>
              <w:bottom w:val="single" w:sz="4" w:space="0" w:color="auto"/>
            </w:tcBorders>
          </w:tcPr>
          <w:p w:rsidR="006F16CA" w:rsidRPr="006F16CA" w:rsidRDefault="006F16CA" w:rsidP="006F16CA">
            <w:pPr>
              <w:spacing w:after="0" w:line="240" w:lineRule="auto"/>
              <w:jc w:val="center"/>
              <w:rPr>
                <w:rFonts w:ascii="Times New Roman" w:hAnsi="Times New Roman"/>
              </w:rPr>
            </w:pPr>
          </w:p>
        </w:tc>
      </w:tr>
      <w:tr w:rsidR="006F16CA" w:rsidRPr="006F16CA" w:rsidTr="008C08EE">
        <w:tc>
          <w:tcPr>
            <w:tcW w:w="534" w:type="dxa"/>
          </w:tcPr>
          <w:p w:rsidR="006F16CA" w:rsidRPr="006F16CA" w:rsidRDefault="006F16CA" w:rsidP="006F16CA">
            <w:pPr>
              <w:pStyle w:val="NoSpacing"/>
              <w:jc w:val="center"/>
              <w:rPr>
                <w:rFonts w:ascii="Times New Roman" w:hAnsi="Times New Roman"/>
              </w:rPr>
            </w:pPr>
            <w:r w:rsidRPr="006F16CA">
              <w:rPr>
                <w:rFonts w:ascii="Times New Roman" w:hAnsi="Times New Roman"/>
              </w:rPr>
              <w:t>4</w:t>
            </w:r>
          </w:p>
        </w:tc>
        <w:tc>
          <w:tcPr>
            <w:tcW w:w="5495" w:type="dxa"/>
          </w:tcPr>
          <w:p w:rsidR="006F16CA" w:rsidRPr="006F16CA" w:rsidRDefault="006F16CA" w:rsidP="006F16CA">
            <w:pPr>
              <w:pStyle w:val="NoSpacing"/>
              <w:rPr>
                <w:rFonts w:ascii="Times New Roman" w:hAnsi="Times New Roman"/>
              </w:rPr>
            </w:pPr>
            <w:proofErr w:type="spellStart"/>
            <w:r w:rsidRPr="006F16CA">
              <w:rPr>
                <w:rFonts w:ascii="Times New Roman" w:hAnsi="Times New Roman"/>
              </w:rPr>
              <w:t>Ул.Сибирская</w:t>
            </w:r>
            <w:proofErr w:type="spellEnd"/>
          </w:p>
        </w:tc>
        <w:tc>
          <w:tcPr>
            <w:tcW w:w="883" w:type="dxa"/>
            <w:tcBorders>
              <w:righ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w:t>
            </w:r>
          </w:p>
        </w:tc>
        <w:tc>
          <w:tcPr>
            <w:tcW w:w="851" w:type="dxa"/>
            <w:tcBorders>
              <w:lef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8,0</w:t>
            </w:r>
          </w:p>
        </w:tc>
        <w:tc>
          <w:tcPr>
            <w:tcW w:w="1701" w:type="dxa"/>
          </w:tcPr>
          <w:p w:rsidR="006F16CA" w:rsidRPr="006F16CA" w:rsidRDefault="006F16CA" w:rsidP="006F16CA">
            <w:pPr>
              <w:spacing w:after="0" w:line="240" w:lineRule="auto"/>
              <w:jc w:val="center"/>
              <w:rPr>
                <w:rFonts w:ascii="Times New Roman" w:hAnsi="Times New Roman"/>
              </w:rPr>
            </w:pPr>
          </w:p>
        </w:tc>
        <w:tc>
          <w:tcPr>
            <w:tcW w:w="1701" w:type="dxa"/>
          </w:tcPr>
          <w:p w:rsidR="006F16CA" w:rsidRPr="006F16CA" w:rsidRDefault="006F16CA" w:rsidP="006F16CA">
            <w:pPr>
              <w:spacing w:after="0" w:line="240" w:lineRule="auto"/>
              <w:jc w:val="center"/>
              <w:rPr>
                <w:rFonts w:ascii="Times New Roman" w:hAnsi="Times New Roman"/>
              </w:rPr>
            </w:pPr>
          </w:p>
        </w:tc>
        <w:tc>
          <w:tcPr>
            <w:tcW w:w="1984"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w:t>
            </w:r>
          </w:p>
        </w:tc>
        <w:tc>
          <w:tcPr>
            <w:tcW w:w="1637" w:type="dxa"/>
            <w:tcBorders>
              <w:top w:val="single" w:sz="4" w:space="0" w:color="auto"/>
              <w:bottom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8,0</w:t>
            </w:r>
          </w:p>
        </w:tc>
      </w:tr>
      <w:tr w:rsidR="006F16CA" w:rsidRPr="006F16CA" w:rsidTr="008C08EE">
        <w:tc>
          <w:tcPr>
            <w:tcW w:w="534" w:type="dxa"/>
          </w:tcPr>
          <w:p w:rsidR="006F16CA" w:rsidRPr="006F16CA" w:rsidRDefault="006F16CA" w:rsidP="006F16CA">
            <w:pPr>
              <w:pStyle w:val="NoSpacing"/>
              <w:jc w:val="center"/>
              <w:rPr>
                <w:rFonts w:ascii="Times New Roman" w:hAnsi="Times New Roman"/>
              </w:rPr>
            </w:pPr>
            <w:r w:rsidRPr="006F16CA">
              <w:rPr>
                <w:rFonts w:ascii="Times New Roman" w:hAnsi="Times New Roman"/>
              </w:rPr>
              <w:t>5</w:t>
            </w:r>
          </w:p>
        </w:tc>
        <w:tc>
          <w:tcPr>
            <w:tcW w:w="5495" w:type="dxa"/>
          </w:tcPr>
          <w:p w:rsidR="006F16CA" w:rsidRPr="006F16CA" w:rsidRDefault="006F16CA" w:rsidP="006F16CA">
            <w:pPr>
              <w:pStyle w:val="NoSpacing"/>
              <w:rPr>
                <w:rFonts w:ascii="Times New Roman" w:hAnsi="Times New Roman"/>
              </w:rPr>
            </w:pPr>
            <w:proofErr w:type="spellStart"/>
            <w:r w:rsidRPr="006F16CA">
              <w:rPr>
                <w:rFonts w:ascii="Times New Roman" w:hAnsi="Times New Roman"/>
              </w:rPr>
              <w:t>Ул.Школьная</w:t>
            </w:r>
            <w:proofErr w:type="spellEnd"/>
          </w:p>
        </w:tc>
        <w:tc>
          <w:tcPr>
            <w:tcW w:w="883" w:type="dxa"/>
            <w:tcBorders>
              <w:righ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w:t>
            </w:r>
          </w:p>
        </w:tc>
        <w:tc>
          <w:tcPr>
            <w:tcW w:w="851" w:type="dxa"/>
            <w:tcBorders>
              <w:lef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22,0</w:t>
            </w:r>
          </w:p>
        </w:tc>
        <w:tc>
          <w:tcPr>
            <w:tcW w:w="1701"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w:t>
            </w:r>
          </w:p>
        </w:tc>
        <w:tc>
          <w:tcPr>
            <w:tcW w:w="1701"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12,0</w:t>
            </w:r>
          </w:p>
        </w:tc>
        <w:tc>
          <w:tcPr>
            <w:tcW w:w="1984"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w:t>
            </w:r>
          </w:p>
        </w:tc>
        <w:tc>
          <w:tcPr>
            <w:tcW w:w="1637" w:type="dxa"/>
            <w:tcBorders>
              <w:top w:val="single" w:sz="4" w:space="0" w:color="auto"/>
              <w:bottom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10,0</w:t>
            </w:r>
          </w:p>
        </w:tc>
      </w:tr>
      <w:tr w:rsidR="006F16CA" w:rsidRPr="006F16CA" w:rsidTr="008C08EE">
        <w:tc>
          <w:tcPr>
            <w:tcW w:w="534" w:type="dxa"/>
          </w:tcPr>
          <w:p w:rsidR="006F16CA" w:rsidRPr="006F16CA" w:rsidRDefault="006F16CA" w:rsidP="006F16CA">
            <w:pPr>
              <w:pStyle w:val="NoSpacing"/>
              <w:jc w:val="center"/>
              <w:rPr>
                <w:rFonts w:ascii="Times New Roman" w:hAnsi="Times New Roman"/>
              </w:rPr>
            </w:pPr>
            <w:r w:rsidRPr="006F16CA">
              <w:rPr>
                <w:rFonts w:ascii="Times New Roman" w:hAnsi="Times New Roman"/>
              </w:rPr>
              <w:t>6</w:t>
            </w:r>
          </w:p>
        </w:tc>
        <w:tc>
          <w:tcPr>
            <w:tcW w:w="5495" w:type="dxa"/>
          </w:tcPr>
          <w:p w:rsidR="006F16CA" w:rsidRPr="006F16CA" w:rsidRDefault="006F16CA" w:rsidP="006F16CA">
            <w:pPr>
              <w:pStyle w:val="NoSpacing"/>
              <w:rPr>
                <w:rFonts w:ascii="Times New Roman" w:hAnsi="Times New Roman"/>
              </w:rPr>
            </w:pPr>
            <w:proofErr w:type="spellStart"/>
            <w:r w:rsidRPr="006F16CA">
              <w:rPr>
                <w:rFonts w:ascii="Times New Roman" w:hAnsi="Times New Roman"/>
              </w:rPr>
              <w:t>Ул.Комсомольская</w:t>
            </w:r>
            <w:proofErr w:type="spellEnd"/>
          </w:p>
        </w:tc>
        <w:tc>
          <w:tcPr>
            <w:tcW w:w="883" w:type="dxa"/>
            <w:tcBorders>
              <w:righ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4</w:t>
            </w:r>
          </w:p>
        </w:tc>
        <w:tc>
          <w:tcPr>
            <w:tcW w:w="851" w:type="dxa"/>
            <w:tcBorders>
              <w:lef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41,0</w:t>
            </w:r>
          </w:p>
        </w:tc>
        <w:tc>
          <w:tcPr>
            <w:tcW w:w="1701"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w:t>
            </w:r>
          </w:p>
        </w:tc>
        <w:tc>
          <w:tcPr>
            <w:tcW w:w="1701"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12,0</w:t>
            </w:r>
          </w:p>
        </w:tc>
        <w:tc>
          <w:tcPr>
            <w:tcW w:w="1984"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3</w:t>
            </w:r>
          </w:p>
        </w:tc>
        <w:tc>
          <w:tcPr>
            <w:tcW w:w="1637" w:type="dxa"/>
            <w:tcBorders>
              <w:top w:val="single" w:sz="4" w:space="0" w:color="auto"/>
              <w:bottom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29,0</w:t>
            </w:r>
          </w:p>
        </w:tc>
      </w:tr>
      <w:tr w:rsidR="006F16CA" w:rsidRPr="006F16CA" w:rsidTr="008C08EE">
        <w:tc>
          <w:tcPr>
            <w:tcW w:w="534" w:type="dxa"/>
          </w:tcPr>
          <w:p w:rsidR="006F16CA" w:rsidRPr="006F16CA" w:rsidRDefault="006F16CA" w:rsidP="006F16CA">
            <w:pPr>
              <w:pStyle w:val="NoSpacing"/>
              <w:jc w:val="center"/>
              <w:rPr>
                <w:rFonts w:ascii="Times New Roman" w:hAnsi="Times New Roman"/>
              </w:rPr>
            </w:pPr>
            <w:r w:rsidRPr="006F16CA">
              <w:rPr>
                <w:rFonts w:ascii="Times New Roman" w:hAnsi="Times New Roman"/>
              </w:rPr>
              <w:t>7</w:t>
            </w:r>
          </w:p>
        </w:tc>
        <w:tc>
          <w:tcPr>
            <w:tcW w:w="5495" w:type="dxa"/>
          </w:tcPr>
          <w:p w:rsidR="006F16CA" w:rsidRPr="006F16CA" w:rsidRDefault="006F16CA" w:rsidP="006F16CA">
            <w:pPr>
              <w:pStyle w:val="NoSpacing"/>
              <w:rPr>
                <w:rFonts w:ascii="Times New Roman" w:hAnsi="Times New Roman"/>
              </w:rPr>
            </w:pPr>
            <w:proofErr w:type="spellStart"/>
            <w:r w:rsidRPr="006F16CA">
              <w:rPr>
                <w:rFonts w:ascii="Times New Roman" w:hAnsi="Times New Roman"/>
              </w:rPr>
              <w:t>Ул.Октябрьская</w:t>
            </w:r>
            <w:proofErr w:type="spellEnd"/>
          </w:p>
        </w:tc>
        <w:tc>
          <w:tcPr>
            <w:tcW w:w="883" w:type="dxa"/>
            <w:tcBorders>
              <w:righ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w:t>
            </w:r>
          </w:p>
        </w:tc>
        <w:tc>
          <w:tcPr>
            <w:tcW w:w="851" w:type="dxa"/>
            <w:tcBorders>
              <w:left w:val="single" w:sz="4" w:space="0" w:color="auto"/>
            </w:tcBorders>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14,0</w:t>
            </w:r>
          </w:p>
        </w:tc>
        <w:tc>
          <w:tcPr>
            <w:tcW w:w="1701"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w:t>
            </w:r>
          </w:p>
        </w:tc>
        <w:tc>
          <w:tcPr>
            <w:tcW w:w="1701"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14,0</w:t>
            </w:r>
          </w:p>
        </w:tc>
        <w:tc>
          <w:tcPr>
            <w:tcW w:w="1984" w:type="dxa"/>
          </w:tcPr>
          <w:p w:rsidR="006F16CA" w:rsidRPr="006F16CA" w:rsidRDefault="006F16CA" w:rsidP="006F16CA">
            <w:pPr>
              <w:spacing w:after="0" w:line="240" w:lineRule="auto"/>
              <w:jc w:val="center"/>
              <w:rPr>
                <w:rFonts w:ascii="Times New Roman" w:hAnsi="Times New Roman"/>
              </w:rPr>
            </w:pPr>
          </w:p>
        </w:tc>
        <w:tc>
          <w:tcPr>
            <w:tcW w:w="1637" w:type="dxa"/>
            <w:tcBorders>
              <w:top w:val="single" w:sz="4" w:space="0" w:color="auto"/>
              <w:bottom w:val="single" w:sz="4" w:space="0" w:color="auto"/>
            </w:tcBorders>
          </w:tcPr>
          <w:p w:rsidR="006F16CA" w:rsidRPr="006F16CA" w:rsidRDefault="006F16CA" w:rsidP="006F16CA">
            <w:pPr>
              <w:spacing w:after="0" w:line="240" w:lineRule="auto"/>
              <w:jc w:val="center"/>
              <w:rPr>
                <w:rFonts w:ascii="Times New Roman" w:hAnsi="Times New Roman"/>
              </w:rPr>
            </w:pPr>
          </w:p>
        </w:tc>
      </w:tr>
      <w:tr w:rsidR="006F16CA" w:rsidRPr="006F16CA" w:rsidTr="008C08EE">
        <w:tc>
          <w:tcPr>
            <w:tcW w:w="6029" w:type="dxa"/>
            <w:gridSpan w:val="2"/>
          </w:tcPr>
          <w:p w:rsidR="006F16CA" w:rsidRPr="006F16CA" w:rsidRDefault="006F16CA" w:rsidP="006F16CA">
            <w:pPr>
              <w:pStyle w:val="NoSpacing"/>
              <w:rPr>
                <w:rFonts w:ascii="Times New Roman" w:hAnsi="Times New Roman"/>
                <w:b/>
              </w:rPr>
            </w:pPr>
            <w:r w:rsidRPr="006F16CA">
              <w:rPr>
                <w:rFonts w:ascii="Times New Roman" w:hAnsi="Times New Roman"/>
                <w:b/>
              </w:rPr>
              <w:t>Итого</w:t>
            </w:r>
          </w:p>
        </w:tc>
        <w:tc>
          <w:tcPr>
            <w:tcW w:w="883" w:type="dxa"/>
            <w:tcBorders>
              <w:right w:val="single" w:sz="4" w:space="0" w:color="auto"/>
            </w:tcBorders>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14</w:t>
            </w:r>
          </w:p>
        </w:tc>
        <w:tc>
          <w:tcPr>
            <w:tcW w:w="851" w:type="dxa"/>
            <w:tcBorders>
              <w:left w:val="single" w:sz="4" w:space="0" w:color="auto"/>
            </w:tcBorders>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135,1</w:t>
            </w:r>
          </w:p>
        </w:tc>
        <w:tc>
          <w:tcPr>
            <w:tcW w:w="1701" w:type="dxa"/>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7</w:t>
            </w:r>
          </w:p>
        </w:tc>
        <w:tc>
          <w:tcPr>
            <w:tcW w:w="1701" w:type="dxa"/>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73,0</w:t>
            </w:r>
          </w:p>
        </w:tc>
        <w:tc>
          <w:tcPr>
            <w:tcW w:w="1984" w:type="dxa"/>
            <w:tcBorders>
              <w:bottom w:val="single" w:sz="4" w:space="0" w:color="auto"/>
            </w:tcBorders>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7</w:t>
            </w:r>
          </w:p>
        </w:tc>
        <w:tc>
          <w:tcPr>
            <w:tcW w:w="1637" w:type="dxa"/>
            <w:tcBorders>
              <w:top w:val="single" w:sz="4" w:space="0" w:color="auto"/>
              <w:bottom w:val="single" w:sz="4" w:space="0" w:color="auto"/>
            </w:tcBorders>
          </w:tcPr>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62,1</w:t>
            </w:r>
          </w:p>
        </w:tc>
      </w:tr>
    </w:tbl>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АДМИНИСТРАЦИЯ КРАСНОСИБИРСКОГО СЕЛЬСОВЕТА</w:t>
      </w: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КОЧКОВСКОГО РАЙОНА НОВОСИБИРСКОЙ ОБЛАСТИ</w:t>
      </w:r>
    </w:p>
    <w:p w:rsidR="006F16CA" w:rsidRPr="006F16CA" w:rsidRDefault="006F16CA" w:rsidP="006F16CA">
      <w:pPr>
        <w:spacing w:after="0" w:line="240" w:lineRule="auto"/>
        <w:jc w:val="center"/>
        <w:rPr>
          <w:rFonts w:ascii="Times New Roman" w:hAnsi="Times New Roman"/>
          <w:b/>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ПОСТАНОВЛЕНИЕ</w:t>
      </w:r>
    </w:p>
    <w:p w:rsidR="006F16CA" w:rsidRPr="006F16CA" w:rsidRDefault="006F16CA" w:rsidP="006F16CA">
      <w:pPr>
        <w:spacing w:after="0" w:line="240" w:lineRule="auto"/>
        <w:jc w:val="center"/>
        <w:rPr>
          <w:rFonts w:ascii="Times New Roman" w:hAnsi="Times New Roman"/>
          <w:b/>
        </w:rPr>
      </w:pPr>
    </w:p>
    <w:p w:rsidR="006F16CA" w:rsidRPr="006F16CA" w:rsidRDefault="006F16CA" w:rsidP="006F16CA">
      <w:pPr>
        <w:spacing w:after="0" w:line="240" w:lineRule="auto"/>
        <w:jc w:val="both"/>
        <w:rPr>
          <w:rFonts w:ascii="Times New Roman" w:hAnsi="Times New Roman"/>
          <w:b/>
        </w:rPr>
      </w:pPr>
      <w:r w:rsidRPr="006F16CA">
        <w:rPr>
          <w:rFonts w:ascii="Times New Roman" w:hAnsi="Times New Roman"/>
          <w:b/>
        </w:rPr>
        <w:t>от 09.01.2025                                                                                                      № 3</w:t>
      </w:r>
    </w:p>
    <w:p w:rsidR="006F16CA" w:rsidRPr="006F16CA" w:rsidRDefault="006F16CA" w:rsidP="006F16CA">
      <w:pPr>
        <w:spacing w:after="0" w:line="240" w:lineRule="auto"/>
        <w:jc w:val="center"/>
        <w:rPr>
          <w:rFonts w:ascii="Times New Roman" w:hAnsi="Times New Roman"/>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Об утверждении перечня объектов, в отношении которых планируется заключение концессионных соглашений в 2025 году</w:t>
      </w:r>
    </w:p>
    <w:p w:rsidR="006F16CA" w:rsidRPr="006F16CA" w:rsidRDefault="006F16CA" w:rsidP="006F16CA">
      <w:pPr>
        <w:spacing w:after="0" w:line="240" w:lineRule="auto"/>
        <w:jc w:val="both"/>
        <w:rPr>
          <w:rFonts w:ascii="Times New Roman" w:hAnsi="Times New Roman"/>
          <w:b/>
        </w:rPr>
      </w:pPr>
    </w:p>
    <w:p w:rsidR="006F16CA" w:rsidRPr="006F16CA" w:rsidRDefault="006F16CA" w:rsidP="006F16CA">
      <w:pPr>
        <w:spacing w:after="0" w:line="240" w:lineRule="auto"/>
        <w:jc w:val="both"/>
        <w:rPr>
          <w:rFonts w:ascii="Times New Roman" w:hAnsi="Times New Roman"/>
          <w:b/>
        </w:rPr>
      </w:pPr>
    </w:p>
    <w:p w:rsidR="006F16CA" w:rsidRPr="006F16CA" w:rsidRDefault="006F16CA" w:rsidP="006F16CA">
      <w:pPr>
        <w:spacing w:after="0" w:line="240" w:lineRule="auto"/>
        <w:ind w:firstLine="567"/>
        <w:jc w:val="both"/>
        <w:rPr>
          <w:rFonts w:ascii="Times New Roman" w:hAnsi="Times New Roman"/>
        </w:rPr>
      </w:pPr>
      <w:r w:rsidRPr="006F16CA">
        <w:rPr>
          <w:rFonts w:ascii="Times New Roman" w:hAnsi="Times New Roman"/>
        </w:rPr>
        <w:t xml:space="preserve">В соответствии с федеральным Законом от 06.10.2003 г. №131-ФЗ «Об общих принципах организации местного самоуправления в Российской Федерации», от 21.07.2005 г.№115-ФЗ «О концессионных соглашениях», от 26.07.2006 г. № 135-ФЗ «О защите конкуренции», руководствуясь Уставом сельского поселения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муниципального района Новосибирской области, администрация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w:t>
      </w:r>
      <w:r w:rsidRPr="006F16CA">
        <w:rPr>
          <w:rFonts w:ascii="Times New Roman" w:hAnsi="Times New Roman"/>
          <w:b/>
        </w:rPr>
        <w:t>ПОСТАНОВЛЯЕТ:</w:t>
      </w:r>
    </w:p>
    <w:p w:rsidR="006F16CA" w:rsidRPr="006F16CA" w:rsidRDefault="006F16CA" w:rsidP="006F16CA">
      <w:pPr>
        <w:spacing w:after="0" w:line="240" w:lineRule="auto"/>
        <w:ind w:firstLine="567"/>
        <w:jc w:val="both"/>
        <w:rPr>
          <w:rFonts w:ascii="Times New Roman" w:hAnsi="Times New Roman"/>
        </w:rPr>
      </w:pPr>
      <w:r w:rsidRPr="006F16CA">
        <w:rPr>
          <w:rFonts w:ascii="Times New Roman" w:hAnsi="Times New Roman"/>
        </w:rPr>
        <w:t>1.Утвердить перечень объектов, в отношении которых планируется заключение концессионных соглашений в 2025 году, согласно приложению.</w:t>
      </w:r>
    </w:p>
    <w:p w:rsidR="006F16CA" w:rsidRPr="006F16CA" w:rsidRDefault="006F16CA" w:rsidP="006F16CA">
      <w:pPr>
        <w:spacing w:after="0" w:line="240" w:lineRule="auto"/>
        <w:ind w:firstLine="567"/>
        <w:jc w:val="both"/>
        <w:rPr>
          <w:rFonts w:ascii="Times New Roman" w:hAnsi="Times New Roman"/>
        </w:rPr>
      </w:pPr>
      <w:r w:rsidRPr="006F16CA">
        <w:rPr>
          <w:rFonts w:ascii="Times New Roman" w:hAnsi="Times New Roman"/>
        </w:rPr>
        <w:t>2. Разместить настоящее постановление на официальном сайте Российской Федерации для размещения информации о проведении торгов в информационно-телекоммуникационной сети Интернет (</w:t>
      </w:r>
      <w:hyperlink r:id="rId5" w:history="1">
        <w:r w:rsidRPr="006F16CA">
          <w:rPr>
            <w:rStyle w:val="a4"/>
            <w:rFonts w:ascii="Times New Roman" w:hAnsi="Times New Roman"/>
            <w:color w:val="auto"/>
            <w:lang w:val="en-US"/>
          </w:rPr>
          <w:t>www</w:t>
        </w:r>
        <w:r w:rsidRPr="006F16CA">
          <w:rPr>
            <w:rStyle w:val="a4"/>
            <w:rFonts w:ascii="Times New Roman" w:hAnsi="Times New Roman"/>
            <w:color w:val="auto"/>
          </w:rPr>
          <w:t>.</w:t>
        </w:r>
        <w:proofErr w:type="spellStart"/>
        <w:r w:rsidRPr="006F16CA">
          <w:rPr>
            <w:rStyle w:val="a4"/>
            <w:rFonts w:ascii="Times New Roman" w:hAnsi="Times New Roman"/>
            <w:color w:val="auto"/>
            <w:lang w:val="en-US"/>
          </w:rPr>
          <w:t>torgi</w:t>
        </w:r>
        <w:proofErr w:type="spellEnd"/>
        <w:r w:rsidRPr="006F16CA">
          <w:rPr>
            <w:rStyle w:val="a4"/>
            <w:rFonts w:ascii="Times New Roman" w:hAnsi="Times New Roman"/>
            <w:color w:val="auto"/>
          </w:rPr>
          <w:t>/</w:t>
        </w:r>
        <w:proofErr w:type="spellStart"/>
        <w:r w:rsidRPr="006F16CA">
          <w:rPr>
            <w:rStyle w:val="a4"/>
            <w:rFonts w:ascii="Times New Roman" w:hAnsi="Times New Roman"/>
            <w:color w:val="auto"/>
            <w:lang w:val="en-US"/>
          </w:rPr>
          <w:t>gov</w:t>
        </w:r>
        <w:proofErr w:type="spellEnd"/>
        <w:r w:rsidRPr="006F16CA">
          <w:rPr>
            <w:rStyle w:val="a4"/>
            <w:rFonts w:ascii="Times New Roman" w:hAnsi="Times New Roman"/>
            <w:color w:val="auto"/>
          </w:rPr>
          <w:t>/</w:t>
        </w:r>
        <w:proofErr w:type="spellStart"/>
        <w:r w:rsidRPr="006F16CA">
          <w:rPr>
            <w:rStyle w:val="a4"/>
            <w:rFonts w:ascii="Times New Roman" w:hAnsi="Times New Roman"/>
            <w:color w:val="auto"/>
            <w:lang w:val="en-US"/>
          </w:rPr>
          <w:t>ru</w:t>
        </w:r>
        <w:proofErr w:type="spellEnd"/>
      </w:hyperlink>
      <w:r w:rsidRPr="006F16CA">
        <w:rPr>
          <w:rFonts w:ascii="Times New Roman" w:hAnsi="Times New Roman"/>
        </w:rPr>
        <w:t xml:space="preserve">) и на официальном сайте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w:t>
      </w:r>
    </w:p>
    <w:p w:rsidR="006F16CA" w:rsidRPr="006F16CA" w:rsidRDefault="006F16CA" w:rsidP="006F16CA">
      <w:pPr>
        <w:spacing w:after="0" w:line="240" w:lineRule="auto"/>
        <w:ind w:firstLine="567"/>
        <w:jc w:val="both"/>
        <w:rPr>
          <w:rFonts w:ascii="Times New Roman" w:hAnsi="Times New Roman"/>
        </w:rPr>
      </w:pPr>
      <w:r w:rsidRPr="006F16CA">
        <w:rPr>
          <w:rFonts w:ascii="Times New Roman" w:hAnsi="Times New Roman"/>
        </w:rPr>
        <w:t>3. Контроль за исполнением постановления оставляю за собой.</w:t>
      </w:r>
    </w:p>
    <w:p w:rsidR="006F16CA" w:rsidRPr="006F16CA" w:rsidRDefault="006F16CA" w:rsidP="006F16CA">
      <w:pPr>
        <w:spacing w:after="0" w:line="240" w:lineRule="auto"/>
        <w:ind w:firstLine="567"/>
        <w:jc w:val="both"/>
        <w:rPr>
          <w:rFonts w:ascii="Times New Roman" w:hAnsi="Times New Roman"/>
        </w:rPr>
      </w:pPr>
      <w:r w:rsidRPr="006F16CA">
        <w:rPr>
          <w:rFonts w:ascii="Times New Roman" w:hAnsi="Times New Roman"/>
        </w:rPr>
        <w:t>4. Настоящее постановление вступает в силу со дня его подписания.</w:t>
      </w: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r w:rsidRPr="006F16CA">
        <w:rPr>
          <w:rFonts w:ascii="Times New Roman" w:hAnsi="Times New Roman"/>
        </w:rPr>
        <w:t xml:space="preserve">Глава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
    <w:p w:rsidR="006F16CA" w:rsidRPr="006F16CA" w:rsidRDefault="006F16CA" w:rsidP="006F16CA">
      <w:pPr>
        <w:spacing w:after="0" w:line="240" w:lineRule="auto"/>
        <w:jc w:val="both"/>
        <w:rPr>
          <w:rFonts w:ascii="Times New Roman" w:hAnsi="Times New Roman"/>
        </w:rPr>
      </w:pP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А.В. </w:t>
      </w:r>
      <w:proofErr w:type="spellStart"/>
      <w:r w:rsidRPr="006F16CA">
        <w:rPr>
          <w:rFonts w:ascii="Times New Roman" w:hAnsi="Times New Roman"/>
        </w:rPr>
        <w:t>Непейвода</w:t>
      </w:r>
      <w:proofErr w:type="spellEnd"/>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r w:rsidRPr="006F16CA">
        <w:rPr>
          <w:rFonts w:ascii="Times New Roman" w:hAnsi="Times New Roman"/>
        </w:rPr>
        <w:t>Исп. Егорова Д.С.</w:t>
      </w:r>
    </w:p>
    <w:p w:rsidR="006F16CA" w:rsidRPr="006F16CA" w:rsidRDefault="006F16CA" w:rsidP="006F16CA">
      <w:pPr>
        <w:spacing w:after="0" w:line="240" w:lineRule="auto"/>
        <w:jc w:val="both"/>
        <w:rPr>
          <w:rFonts w:ascii="Times New Roman" w:hAnsi="Times New Roman"/>
        </w:rPr>
      </w:pPr>
      <w:r w:rsidRPr="006F16CA">
        <w:rPr>
          <w:rFonts w:ascii="Times New Roman" w:hAnsi="Times New Roman"/>
        </w:rPr>
        <w:t>Тел.   8(38356)20439</w:t>
      </w:r>
    </w:p>
    <w:p w:rsidR="006F16CA" w:rsidRPr="006F16CA" w:rsidRDefault="006F16CA" w:rsidP="006F16CA">
      <w:pPr>
        <w:spacing w:after="0" w:line="240" w:lineRule="auto"/>
        <w:jc w:val="right"/>
        <w:rPr>
          <w:rFonts w:ascii="Times New Roman" w:hAnsi="Times New Roman"/>
        </w:rPr>
      </w:pPr>
    </w:p>
    <w:p w:rsidR="006F16CA" w:rsidRPr="006F16CA" w:rsidRDefault="006F16CA" w:rsidP="006F16CA">
      <w:pPr>
        <w:spacing w:after="0" w:line="240" w:lineRule="auto"/>
        <w:jc w:val="right"/>
        <w:rPr>
          <w:rFonts w:ascii="Times New Roman" w:hAnsi="Times New Roman"/>
        </w:rPr>
      </w:pPr>
    </w:p>
    <w:p w:rsidR="006F16CA" w:rsidRPr="006F16CA" w:rsidRDefault="006F16CA" w:rsidP="006F16CA">
      <w:pPr>
        <w:spacing w:after="0" w:line="240" w:lineRule="auto"/>
        <w:jc w:val="right"/>
        <w:rPr>
          <w:rFonts w:ascii="Times New Roman" w:hAnsi="Times New Roman"/>
        </w:rPr>
      </w:pPr>
      <w:r w:rsidRPr="006F16CA">
        <w:rPr>
          <w:rFonts w:ascii="Times New Roman" w:hAnsi="Times New Roman"/>
        </w:rPr>
        <w:t>Приложение к постановлению</w:t>
      </w:r>
    </w:p>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xml:space="preserve">                                                                            администрации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w:t>
      </w:r>
    </w:p>
    <w:p w:rsidR="006F16CA" w:rsidRPr="006F16CA" w:rsidRDefault="006F16CA" w:rsidP="006F16CA">
      <w:pPr>
        <w:spacing w:after="0" w:line="240" w:lineRule="auto"/>
        <w:jc w:val="right"/>
        <w:rPr>
          <w:rFonts w:ascii="Times New Roman" w:hAnsi="Times New Roman"/>
        </w:rPr>
      </w:pP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w:t>
      </w:r>
    </w:p>
    <w:p w:rsidR="006F16CA" w:rsidRPr="006F16CA" w:rsidRDefault="006F16CA" w:rsidP="006F16CA">
      <w:pPr>
        <w:spacing w:after="0" w:line="240" w:lineRule="auto"/>
        <w:jc w:val="right"/>
        <w:rPr>
          <w:rFonts w:ascii="Times New Roman" w:hAnsi="Times New Roman"/>
        </w:rPr>
      </w:pPr>
      <w:r w:rsidRPr="006F16CA">
        <w:rPr>
          <w:rFonts w:ascii="Times New Roman" w:hAnsi="Times New Roman"/>
        </w:rPr>
        <w:t>от 09.01.2025 № 3</w:t>
      </w:r>
    </w:p>
    <w:p w:rsidR="006F16CA" w:rsidRPr="006F16CA" w:rsidRDefault="006F16CA" w:rsidP="006F16CA">
      <w:pPr>
        <w:spacing w:after="0" w:line="240" w:lineRule="auto"/>
        <w:jc w:val="right"/>
        <w:rPr>
          <w:rFonts w:ascii="Times New Roman" w:hAnsi="Times New Roman"/>
        </w:rPr>
      </w:pPr>
    </w:p>
    <w:p w:rsidR="006F16CA" w:rsidRPr="006F16CA" w:rsidRDefault="006F16CA" w:rsidP="006F16CA">
      <w:pPr>
        <w:spacing w:after="0" w:line="240" w:lineRule="auto"/>
        <w:jc w:val="right"/>
        <w:rPr>
          <w:rFonts w:ascii="Times New Roman" w:hAnsi="Times New Roman"/>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Перечень объектов, в отношении которых планируется заключение концессионных соглашений</w:t>
      </w:r>
    </w:p>
    <w:p w:rsidR="006F16CA" w:rsidRPr="006F16CA" w:rsidRDefault="006F16CA" w:rsidP="006F16CA">
      <w:pPr>
        <w:spacing w:after="0" w:line="240" w:lineRule="auto"/>
        <w:rPr>
          <w:rFonts w:ascii="Times New Roman" w:hAnsi="Times New Roman"/>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559"/>
        <w:gridCol w:w="1843"/>
        <w:gridCol w:w="1985"/>
        <w:gridCol w:w="2800"/>
      </w:tblGrid>
      <w:tr w:rsidR="006F16CA" w:rsidRPr="006F16CA" w:rsidTr="008C08EE">
        <w:tc>
          <w:tcPr>
            <w:tcW w:w="1843"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Наименование</w:t>
            </w:r>
          </w:p>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объекта</w:t>
            </w:r>
          </w:p>
        </w:tc>
        <w:tc>
          <w:tcPr>
            <w:tcW w:w="1559"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Назначение</w:t>
            </w:r>
          </w:p>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объекта</w:t>
            </w:r>
          </w:p>
        </w:tc>
        <w:tc>
          <w:tcPr>
            <w:tcW w:w="1843"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Местонахождение</w:t>
            </w:r>
          </w:p>
        </w:tc>
        <w:tc>
          <w:tcPr>
            <w:tcW w:w="1985"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Технические характеристики, кадастровый номер</w:t>
            </w:r>
          </w:p>
        </w:tc>
        <w:tc>
          <w:tcPr>
            <w:tcW w:w="2800" w:type="dxa"/>
          </w:tcPr>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Правоустанавливающие документы</w:t>
            </w:r>
          </w:p>
        </w:tc>
      </w:tr>
      <w:tr w:rsidR="006F16CA" w:rsidRPr="006F16CA" w:rsidTr="008C08EE">
        <w:tc>
          <w:tcPr>
            <w:tcW w:w="1843" w:type="dxa"/>
          </w:tcPr>
          <w:p w:rsidR="006F16CA" w:rsidRPr="006F16CA" w:rsidRDefault="006F16CA" w:rsidP="006F16CA">
            <w:pPr>
              <w:spacing w:after="0" w:line="240" w:lineRule="auto"/>
              <w:rPr>
                <w:rFonts w:ascii="Times New Roman" w:hAnsi="Times New Roman"/>
              </w:rPr>
            </w:pPr>
            <w:r w:rsidRPr="006F16CA">
              <w:rPr>
                <w:rFonts w:ascii="Times New Roman" w:hAnsi="Times New Roman"/>
              </w:rPr>
              <w:t>Автомобильная дорога с. Красная Сибирь, ул. Производственная</w:t>
            </w:r>
          </w:p>
        </w:tc>
        <w:tc>
          <w:tcPr>
            <w:tcW w:w="1559" w:type="dxa"/>
          </w:tcPr>
          <w:p w:rsidR="006F16CA" w:rsidRPr="006F16CA" w:rsidRDefault="006F16CA" w:rsidP="006F16CA">
            <w:pPr>
              <w:spacing w:after="0" w:line="240" w:lineRule="auto"/>
              <w:rPr>
                <w:rFonts w:ascii="Times New Roman" w:hAnsi="Times New Roman"/>
              </w:rPr>
            </w:pPr>
            <w:r w:rsidRPr="006F16CA">
              <w:rPr>
                <w:rFonts w:ascii="Times New Roman" w:hAnsi="Times New Roman"/>
              </w:rPr>
              <w:t>Сооружение дорожного транспорта</w:t>
            </w:r>
          </w:p>
        </w:tc>
        <w:tc>
          <w:tcPr>
            <w:tcW w:w="1843" w:type="dxa"/>
          </w:tcPr>
          <w:p w:rsidR="006F16CA" w:rsidRPr="006F16CA" w:rsidRDefault="006F16CA" w:rsidP="006F16CA">
            <w:pPr>
              <w:spacing w:after="0" w:line="240" w:lineRule="auto"/>
              <w:rPr>
                <w:rFonts w:ascii="Times New Roman" w:hAnsi="Times New Roman"/>
              </w:rPr>
            </w:pPr>
            <w:r w:rsidRPr="006F16CA">
              <w:rPr>
                <w:rFonts w:ascii="Times New Roman" w:hAnsi="Times New Roman"/>
              </w:rPr>
              <w:t xml:space="preserve">Новосибирская область, </w:t>
            </w:r>
            <w:proofErr w:type="spellStart"/>
            <w:r w:rsidRPr="006F16CA">
              <w:rPr>
                <w:rFonts w:ascii="Times New Roman" w:hAnsi="Times New Roman"/>
              </w:rPr>
              <w:t>Кочковский</w:t>
            </w:r>
            <w:proofErr w:type="spellEnd"/>
            <w:r w:rsidRPr="006F16CA">
              <w:rPr>
                <w:rFonts w:ascii="Times New Roman" w:hAnsi="Times New Roman"/>
              </w:rPr>
              <w:t xml:space="preserve"> район, с. Красная Сибирь, ул. Производственная</w:t>
            </w:r>
          </w:p>
        </w:tc>
        <w:tc>
          <w:tcPr>
            <w:tcW w:w="1985" w:type="dxa"/>
          </w:tcPr>
          <w:p w:rsidR="006F16CA" w:rsidRPr="006F16CA" w:rsidRDefault="006F16CA" w:rsidP="006F16CA">
            <w:pPr>
              <w:spacing w:after="0" w:line="240" w:lineRule="auto"/>
              <w:rPr>
                <w:rFonts w:ascii="Times New Roman" w:hAnsi="Times New Roman"/>
              </w:rPr>
            </w:pPr>
            <w:r w:rsidRPr="006F16CA">
              <w:rPr>
                <w:rFonts w:ascii="Times New Roman" w:hAnsi="Times New Roman"/>
              </w:rPr>
              <w:t>Тип покрытия – грунт, протяженность 1144 м, кадастровый номер 54:12:000000:773</w:t>
            </w:r>
          </w:p>
        </w:tc>
        <w:tc>
          <w:tcPr>
            <w:tcW w:w="2800" w:type="dxa"/>
          </w:tcPr>
          <w:p w:rsidR="006F16CA" w:rsidRPr="006F16CA" w:rsidRDefault="006F16CA" w:rsidP="006F16CA">
            <w:pPr>
              <w:spacing w:after="0" w:line="240" w:lineRule="auto"/>
              <w:rPr>
                <w:rFonts w:ascii="Times New Roman" w:hAnsi="Times New Roman"/>
              </w:rPr>
            </w:pPr>
            <w:r w:rsidRPr="006F16CA">
              <w:rPr>
                <w:rFonts w:ascii="Times New Roman" w:hAnsi="Times New Roman"/>
              </w:rPr>
              <w:t>Выписка из ЕГРН 54:12:000000:773-54/013/2018-1 от 20.06.2018 г.</w:t>
            </w:r>
          </w:p>
        </w:tc>
      </w:tr>
    </w:tbl>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АДМИНИСТРАЦИЯ КРАСНОСИБИРСКОГО СЕЛЬСОВЕТА</w:t>
      </w:r>
    </w:p>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КОЧКОВСКОГО РАЙОНА НОВОСИБИРСКОЙ ОБЛАСТИ</w:t>
      </w:r>
    </w:p>
    <w:p w:rsidR="006F16CA" w:rsidRPr="006F16CA" w:rsidRDefault="006F16CA" w:rsidP="006F16CA">
      <w:pPr>
        <w:spacing w:after="0" w:line="240" w:lineRule="auto"/>
        <w:jc w:val="center"/>
        <w:rPr>
          <w:rFonts w:ascii="Times New Roman" w:hAnsi="Times New Roman"/>
          <w:b/>
          <w:bCs/>
        </w:rPr>
      </w:pPr>
    </w:p>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ПОСТАНОВЛЕНИЕ</w:t>
      </w:r>
    </w:p>
    <w:p w:rsidR="006F16CA" w:rsidRPr="006F16CA" w:rsidRDefault="006F16CA" w:rsidP="006F16CA">
      <w:pPr>
        <w:spacing w:after="0" w:line="240" w:lineRule="auto"/>
        <w:jc w:val="center"/>
        <w:rPr>
          <w:rFonts w:ascii="Times New Roman" w:hAnsi="Times New Roman"/>
          <w:b/>
          <w:bCs/>
        </w:rPr>
      </w:pPr>
    </w:p>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 xml:space="preserve">09.01.2025          </w:t>
      </w:r>
      <w:r w:rsidRPr="006F16CA">
        <w:rPr>
          <w:rFonts w:ascii="Times New Roman" w:hAnsi="Times New Roman"/>
          <w:b/>
          <w:bCs/>
        </w:rPr>
        <w:tab/>
      </w:r>
      <w:r w:rsidRPr="006F16CA">
        <w:rPr>
          <w:rFonts w:ascii="Times New Roman" w:hAnsi="Times New Roman"/>
          <w:b/>
          <w:bCs/>
        </w:rPr>
        <w:tab/>
      </w:r>
      <w:r w:rsidRPr="006F16CA">
        <w:rPr>
          <w:rFonts w:ascii="Times New Roman" w:hAnsi="Times New Roman"/>
          <w:b/>
          <w:bCs/>
        </w:rPr>
        <w:tab/>
      </w:r>
      <w:r w:rsidRPr="006F16CA">
        <w:rPr>
          <w:rFonts w:ascii="Times New Roman" w:hAnsi="Times New Roman"/>
          <w:b/>
          <w:bCs/>
        </w:rPr>
        <w:tab/>
        <w:t xml:space="preserve">   </w:t>
      </w:r>
      <w:r w:rsidRPr="006F16CA">
        <w:rPr>
          <w:rFonts w:ascii="Times New Roman" w:hAnsi="Times New Roman"/>
          <w:b/>
          <w:bCs/>
        </w:rPr>
        <w:tab/>
      </w:r>
      <w:r w:rsidRPr="006F16CA">
        <w:rPr>
          <w:rFonts w:ascii="Times New Roman" w:hAnsi="Times New Roman"/>
          <w:b/>
          <w:bCs/>
        </w:rPr>
        <w:tab/>
        <w:t xml:space="preserve">                                                   № 4</w:t>
      </w:r>
    </w:p>
    <w:p w:rsidR="006F16CA" w:rsidRPr="006F16CA" w:rsidRDefault="006F16CA" w:rsidP="006F16CA">
      <w:pPr>
        <w:pStyle w:val="ae"/>
        <w:shd w:val="clear" w:color="auto" w:fill="FFFFFF"/>
        <w:spacing w:before="0" w:beforeAutospacing="0" w:after="0" w:afterAutospacing="0"/>
        <w:ind w:firstLine="709"/>
        <w:jc w:val="center"/>
        <w:rPr>
          <w:rStyle w:val="af"/>
          <w:sz w:val="22"/>
          <w:szCs w:val="22"/>
        </w:rPr>
      </w:pPr>
    </w:p>
    <w:p w:rsidR="006F16CA" w:rsidRPr="006F16CA" w:rsidRDefault="006F16CA" w:rsidP="006F16CA">
      <w:pPr>
        <w:pStyle w:val="ae"/>
        <w:shd w:val="clear" w:color="auto" w:fill="FFFFFF"/>
        <w:spacing w:before="0" w:beforeAutospacing="0" w:after="0" w:afterAutospacing="0"/>
        <w:ind w:firstLine="709"/>
        <w:jc w:val="center"/>
        <w:rPr>
          <w:b/>
          <w:sz w:val="22"/>
          <w:szCs w:val="22"/>
        </w:rPr>
      </w:pPr>
      <w:r w:rsidRPr="006F16CA">
        <w:rPr>
          <w:rStyle w:val="af"/>
          <w:sz w:val="22"/>
          <w:szCs w:val="22"/>
        </w:rPr>
        <w:t xml:space="preserve">Об </w:t>
      </w:r>
      <w:r w:rsidRPr="006F16CA">
        <w:rPr>
          <w:b/>
          <w:sz w:val="22"/>
          <w:szCs w:val="22"/>
        </w:rPr>
        <w:t>утверждении плана правотворческой деятельности</w:t>
      </w:r>
    </w:p>
    <w:p w:rsidR="006F16CA" w:rsidRPr="006F16CA" w:rsidRDefault="006F16CA" w:rsidP="006F16CA">
      <w:pPr>
        <w:pStyle w:val="ae"/>
        <w:shd w:val="clear" w:color="auto" w:fill="FFFFFF"/>
        <w:spacing w:before="0" w:beforeAutospacing="0" w:after="0" w:afterAutospacing="0"/>
        <w:ind w:firstLine="709"/>
        <w:jc w:val="center"/>
        <w:rPr>
          <w:b/>
          <w:sz w:val="22"/>
          <w:szCs w:val="22"/>
        </w:rPr>
      </w:pPr>
      <w:r w:rsidRPr="006F16CA">
        <w:rPr>
          <w:b/>
          <w:sz w:val="22"/>
          <w:szCs w:val="22"/>
        </w:rPr>
        <w:t xml:space="preserve">администрации </w:t>
      </w:r>
      <w:proofErr w:type="spellStart"/>
      <w:r w:rsidRPr="006F16CA">
        <w:rPr>
          <w:b/>
          <w:sz w:val="22"/>
          <w:szCs w:val="22"/>
        </w:rPr>
        <w:t>Красносибирского</w:t>
      </w:r>
      <w:proofErr w:type="spellEnd"/>
      <w:r w:rsidRPr="006F16CA">
        <w:rPr>
          <w:b/>
          <w:sz w:val="22"/>
          <w:szCs w:val="22"/>
        </w:rPr>
        <w:t xml:space="preserve"> сельсовета</w:t>
      </w:r>
    </w:p>
    <w:p w:rsidR="006F16CA" w:rsidRPr="006F16CA" w:rsidRDefault="006F16CA" w:rsidP="006F16CA">
      <w:pPr>
        <w:pStyle w:val="ae"/>
        <w:shd w:val="clear" w:color="auto" w:fill="FFFFFF"/>
        <w:spacing w:before="0" w:beforeAutospacing="0" w:after="0" w:afterAutospacing="0"/>
        <w:ind w:firstLine="709"/>
        <w:jc w:val="center"/>
        <w:rPr>
          <w:rStyle w:val="af"/>
          <w:b w:val="0"/>
          <w:sz w:val="22"/>
          <w:szCs w:val="22"/>
        </w:rPr>
      </w:pPr>
      <w:proofErr w:type="spellStart"/>
      <w:r w:rsidRPr="006F16CA">
        <w:rPr>
          <w:b/>
          <w:sz w:val="22"/>
          <w:szCs w:val="22"/>
        </w:rPr>
        <w:t>Кочковского</w:t>
      </w:r>
      <w:proofErr w:type="spellEnd"/>
      <w:r w:rsidRPr="006F16CA">
        <w:rPr>
          <w:b/>
          <w:sz w:val="22"/>
          <w:szCs w:val="22"/>
        </w:rPr>
        <w:t xml:space="preserve"> района Новосибирской области на 2025 год</w:t>
      </w:r>
    </w:p>
    <w:p w:rsidR="006F16CA" w:rsidRPr="006F16CA" w:rsidRDefault="006F16CA" w:rsidP="006F16CA">
      <w:pPr>
        <w:pStyle w:val="ae"/>
        <w:shd w:val="clear" w:color="auto" w:fill="FFFFFF"/>
        <w:spacing w:before="0" w:beforeAutospacing="0" w:after="0" w:afterAutospacing="0"/>
        <w:ind w:firstLine="709"/>
        <w:jc w:val="center"/>
        <w:rPr>
          <w:sz w:val="22"/>
          <w:szCs w:val="22"/>
        </w:rPr>
      </w:pPr>
    </w:p>
    <w:p w:rsidR="006F16CA" w:rsidRPr="006F16CA" w:rsidRDefault="006F16CA" w:rsidP="006F16CA">
      <w:pPr>
        <w:shd w:val="clear" w:color="auto" w:fill="FFFFFF"/>
        <w:spacing w:after="0" w:line="240" w:lineRule="auto"/>
        <w:ind w:firstLine="708"/>
        <w:jc w:val="both"/>
        <w:rPr>
          <w:rFonts w:ascii="Times New Roman" w:hAnsi="Times New Roman"/>
        </w:rPr>
      </w:pPr>
    </w:p>
    <w:p w:rsidR="006F16CA" w:rsidRPr="006F16CA" w:rsidRDefault="006F16CA" w:rsidP="006F16CA">
      <w:pPr>
        <w:shd w:val="clear" w:color="auto" w:fill="FFFFFF"/>
        <w:spacing w:after="0" w:line="240" w:lineRule="auto"/>
        <w:ind w:firstLine="708"/>
        <w:jc w:val="both"/>
        <w:rPr>
          <w:rFonts w:ascii="Times New Roman" w:hAnsi="Times New Roman"/>
        </w:rPr>
      </w:pPr>
      <w:r w:rsidRPr="006F16CA">
        <w:rPr>
          <w:rFonts w:ascii="Times New Roman" w:hAnsi="Times New Roman"/>
        </w:rPr>
        <w:t xml:space="preserve">В соответствии с Федеральным законом от </w:t>
      </w:r>
      <w:r w:rsidRPr="006F16CA">
        <w:rPr>
          <w:rFonts w:ascii="Times New Roman" w:hAnsi="Times New Roman"/>
          <w:shd w:val="clear" w:color="auto" w:fill="FFFFFF"/>
        </w:rPr>
        <w:t>6</w:t>
      </w:r>
      <w:r w:rsidRPr="006F16CA">
        <w:rPr>
          <w:rStyle w:val="nobr"/>
          <w:rFonts w:ascii="Times New Roman" w:hAnsi="Times New Roman"/>
          <w:shd w:val="clear" w:color="auto" w:fill="FFFFFF"/>
        </w:rPr>
        <w:t> </w:t>
      </w:r>
      <w:r w:rsidRPr="006F16CA">
        <w:rPr>
          <w:rFonts w:ascii="Times New Roman" w:hAnsi="Times New Roman"/>
          <w:shd w:val="clear" w:color="auto" w:fill="FFFFFF"/>
        </w:rPr>
        <w:t>октября</w:t>
      </w:r>
      <w:r w:rsidRPr="006F16CA">
        <w:rPr>
          <w:rStyle w:val="nobr"/>
          <w:rFonts w:ascii="Times New Roman" w:hAnsi="Times New Roman"/>
          <w:shd w:val="clear" w:color="auto" w:fill="FFFFFF"/>
        </w:rPr>
        <w:t> </w:t>
      </w:r>
      <w:r w:rsidRPr="006F16CA">
        <w:rPr>
          <w:rFonts w:ascii="Times New Roman" w:hAnsi="Times New Roman"/>
          <w:shd w:val="clear" w:color="auto" w:fill="FFFFFF"/>
        </w:rPr>
        <w:t>2003</w:t>
      </w:r>
      <w:r w:rsidRPr="006F16CA">
        <w:rPr>
          <w:rStyle w:val="nobr"/>
          <w:rFonts w:ascii="Times New Roman" w:hAnsi="Times New Roman"/>
          <w:shd w:val="clear" w:color="auto" w:fill="FFFFFF"/>
        </w:rPr>
        <w:t> </w:t>
      </w:r>
      <w:r w:rsidRPr="006F16CA">
        <w:rPr>
          <w:rFonts w:ascii="Times New Roman" w:hAnsi="Times New Roman"/>
          <w:shd w:val="clear" w:color="auto" w:fill="FFFFFF"/>
        </w:rPr>
        <w:t>года N</w:t>
      </w:r>
      <w:r w:rsidRPr="006F16CA">
        <w:rPr>
          <w:rStyle w:val="nobr"/>
          <w:rFonts w:ascii="Times New Roman" w:hAnsi="Times New Roman"/>
          <w:shd w:val="clear" w:color="auto" w:fill="FFFFFF"/>
        </w:rPr>
        <w:t> </w:t>
      </w:r>
      <w:r w:rsidRPr="006F16CA">
        <w:rPr>
          <w:rFonts w:ascii="Times New Roman" w:hAnsi="Times New Roman"/>
          <w:shd w:val="clear" w:color="auto" w:fill="FFFFFF"/>
        </w:rPr>
        <w:t>131-ФЗ</w:t>
      </w:r>
      <w:r w:rsidRPr="006F16CA">
        <w:rPr>
          <w:rFonts w:ascii="Times New Roman" w:hAnsi="Times New Roman"/>
        </w:rPr>
        <w:t xml:space="preserve"> «Об общих принципах организации местного самоуправления в Российской Федерации», Уставом сельского поселения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муниципального района Новосибирской области, администрация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постановляет: </w:t>
      </w:r>
    </w:p>
    <w:p w:rsidR="006F16CA" w:rsidRPr="006F16CA" w:rsidRDefault="006F16CA" w:rsidP="006F16CA">
      <w:pPr>
        <w:pStyle w:val="ae"/>
        <w:shd w:val="clear" w:color="auto" w:fill="FFFFFF"/>
        <w:spacing w:before="0" w:beforeAutospacing="0" w:after="0" w:afterAutospacing="0"/>
        <w:ind w:firstLine="709"/>
        <w:jc w:val="both"/>
        <w:rPr>
          <w:sz w:val="22"/>
          <w:szCs w:val="22"/>
        </w:rPr>
      </w:pPr>
      <w:r w:rsidRPr="006F16CA">
        <w:rPr>
          <w:sz w:val="22"/>
          <w:szCs w:val="22"/>
        </w:rPr>
        <w:t xml:space="preserve">1. Утвердить план правотворческой деятельности администрации </w:t>
      </w:r>
      <w:proofErr w:type="spellStart"/>
      <w:r w:rsidRPr="006F16CA">
        <w:rPr>
          <w:sz w:val="22"/>
          <w:szCs w:val="22"/>
        </w:rPr>
        <w:t>Красносибирского</w:t>
      </w:r>
      <w:proofErr w:type="spellEnd"/>
      <w:r w:rsidRPr="006F16CA">
        <w:rPr>
          <w:sz w:val="22"/>
          <w:szCs w:val="22"/>
        </w:rPr>
        <w:t xml:space="preserve"> сельсовета </w:t>
      </w:r>
      <w:proofErr w:type="spellStart"/>
      <w:r w:rsidRPr="006F16CA">
        <w:rPr>
          <w:sz w:val="22"/>
          <w:szCs w:val="22"/>
        </w:rPr>
        <w:t>Кочковского</w:t>
      </w:r>
      <w:proofErr w:type="spellEnd"/>
      <w:r w:rsidRPr="006F16CA">
        <w:rPr>
          <w:sz w:val="22"/>
          <w:szCs w:val="22"/>
        </w:rPr>
        <w:t xml:space="preserve"> района Новосибирской области на 2025 год (приложение). </w:t>
      </w:r>
    </w:p>
    <w:p w:rsidR="006F16CA" w:rsidRPr="006F16CA" w:rsidRDefault="006F16CA" w:rsidP="006F16CA">
      <w:pPr>
        <w:pStyle w:val="ae"/>
        <w:shd w:val="clear" w:color="auto" w:fill="FFFFFF"/>
        <w:spacing w:before="0" w:beforeAutospacing="0" w:after="0" w:afterAutospacing="0"/>
        <w:ind w:firstLine="709"/>
        <w:jc w:val="both"/>
        <w:rPr>
          <w:sz w:val="22"/>
          <w:szCs w:val="22"/>
        </w:rPr>
      </w:pPr>
      <w:r w:rsidRPr="006F16CA">
        <w:rPr>
          <w:sz w:val="22"/>
          <w:szCs w:val="22"/>
        </w:rPr>
        <w:t>2. Опубликовать настоящее Постановление в периодическом печатном издании «</w:t>
      </w:r>
      <w:proofErr w:type="spellStart"/>
      <w:r w:rsidRPr="006F16CA">
        <w:rPr>
          <w:sz w:val="22"/>
          <w:szCs w:val="22"/>
        </w:rPr>
        <w:t>Красносибирский</w:t>
      </w:r>
      <w:proofErr w:type="spellEnd"/>
      <w:r w:rsidRPr="006F16CA">
        <w:rPr>
          <w:sz w:val="22"/>
          <w:szCs w:val="22"/>
        </w:rPr>
        <w:t xml:space="preserve"> вестник» и разместить на официальном сайте администрации </w:t>
      </w:r>
      <w:proofErr w:type="spellStart"/>
      <w:r w:rsidRPr="006F16CA">
        <w:rPr>
          <w:sz w:val="22"/>
          <w:szCs w:val="22"/>
        </w:rPr>
        <w:t>Красносибирского</w:t>
      </w:r>
      <w:proofErr w:type="spellEnd"/>
      <w:r w:rsidRPr="006F16CA">
        <w:rPr>
          <w:sz w:val="22"/>
          <w:szCs w:val="22"/>
        </w:rPr>
        <w:t xml:space="preserve"> сельсовета </w:t>
      </w:r>
      <w:proofErr w:type="spellStart"/>
      <w:r w:rsidRPr="006F16CA">
        <w:rPr>
          <w:sz w:val="22"/>
          <w:szCs w:val="22"/>
        </w:rPr>
        <w:t>Кочковского</w:t>
      </w:r>
      <w:proofErr w:type="spellEnd"/>
      <w:r w:rsidRPr="006F16CA">
        <w:rPr>
          <w:sz w:val="22"/>
          <w:szCs w:val="22"/>
        </w:rPr>
        <w:t xml:space="preserve"> района в сети Интернет.</w:t>
      </w:r>
    </w:p>
    <w:p w:rsidR="006F16CA" w:rsidRPr="006F16CA" w:rsidRDefault="006F16CA" w:rsidP="006F16CA">
      <w:pPr>
        <w:pStyle w:val="ae"/>
        <w:shd w:val="clear" w:color="auto" w:fill="FFFFFF"/>
        <w:spacing w:before="0" w:beforeAutospacing="0" w:after="0" w:afterAutospacing="0"/>
        <w:ind w:firstLine="709"/>
        <w:jc w:val="both"/>
        <w:rPr>
          <w:sz w:val="22"/>
          <w:szCs w:val="22"/>
        </w:rPr>
      </w:pPr>
      <w:r w:rsidRPr="006F16CA">
        <w:rPr>
          <w:sz w:val="22"/>
          <w:szCs w:val="22"/>
        </w:rPr>
        <w:t xml:space="preserve">3. Контроль за исполнением настоящего постановления оставляю за собой. </w:t>
      </w:r>
    </w:p>
    <w:p w:rsidR="006F16CA" w:rsidRPr="006F16CA" w:rsidRDefault="006F16CA" w:rsidP="006F16CA">
      <w:pPr>
        <w:pStyle w:val="ae"/>
        <w:shd w:val="clear" w:color="auto" w:fill="FFFFFF"/>
        <w:spacing w:before="0" w:beforeAutospacing="0" w:after="0" w:afterAutospacing="0"/>
        <w:ind w:firstLine="709"/>
        <w:jc w:val="both"/>
        <w:rPr>
          <w:rStyle w:val="af"/>
          <w:sz w:val="22"/>
          <w:szCs w:val="22"/>
        </w:rPr>
      </w:pPr>
    </w:p>
    <w:p w:rsidR="006F16CA" w:rsidRPr="006F16CA" w:rsidRDefault="006F16CA" w:rsidP="006F16CA">
      <w:pPr>
        <w:pStyle w:val="ae"/>
        <w:shd w:val="clear" w:color="auto" w:fill="FFFFFF"/>
        <w:spacing w:before="0" w:beforeAutospacing="0" w:after="0" w:afterAutospacing="0"/>
        <w:ind w:firstLine="709"/>
        <w:jc w:val="both"/>
        <w:rPr>
          <w:rStyle w:val="af"/>
          <w:sz w:val="22"/>
          <w:szCs w:val="22"/>
        </w:rPr>
      </w:pPr>
    </w:p>
    <w:p w:rsidR="006F16CA" w:rsidRPr="006F16CA" w:rsidRDefault="006F16CA" w:rsidP="006F16CA">
      <w:pPr>
        <w:pStyle w:val="ae"/>
        <w:shd w:val="clear" w:color="auto" w:fill="FFFFFF"/>
        <w:spacing w:before="0" w:beforeAutospacing="0" w:after="0" w:afterAutospacing="0"/>
        <w:jc w:val="both"/>
        <w:rPr>
          <w:rStyle w:val="af"/>
          <w:sz w:val="22"/>
          <w:szCs w:val="22"/>
        </w:rPr>
      </w:pPr>
    </w:p>
    <w:p w:rsidR="006F16CA" w:rsidRPr="006F16CA" w:rsidRDefault="006F16CA" w:rsidP="006F16CA">
      <w:pPr>
        <w:pStyle w:val="ae"/>
        <w:spacing w:before="0" w:beforeAutospacing="0" w:after="0" w:afterAutospacing="0"/>
        <w:rPr>
          <w:sz w:val="22"/>
          <w:szCs w:val="22"/>
        </w:rPr>
      </w:pPr>
      <w:r w:rsidRPr="006F16CA">
        <w:rPr>
          <w:sz w:val="22"/>
          <w:szCs w:val="22"/>
        </w:rPr>
        <w:t xml:space="preserve">Глава </w:t>
      </w:r>
      <w:proofErr w:type="spellStart"/>
      <w:r w:rsidRPr="006F16CA">
        <w:rPr>
          <w:sz w:val="22"/>
          <w:szCs w:val="22"/>
        </w:rPr>
        <w:t>Красносибирского</w:t>
      </w:r>
      <w:proofErr w:type="spellEnd"/>
      <w:r w:rsidRPr="006F16CA">
        <w:rPr>
          <w:sz w:val="22"/>
          <w:szCs w:val="22"/>
        </w:rPr>
        <w:t xml:space="preserve"> сельсовета</w:t>
      </w:r>
    </w:p>
    <w:p w:rsidR="006F16CA" w:rsidRPr="006F16CA" w:rsidRDefault="006F16CA" w:rsidP="006F16CA">
      <w:pPr>
        <w:pStyle w:val="ae"/>
        <w:spacing w:before="0" w:beforeAutospacing="0" w:after="0" w:afterAutospacing="0"/>
        <w:rPr>
          <w:sz w:val="22"/>
          <w:szCs w:val="22"/>
        </w:rPr>
      </w:pPr>
      <w:proofErr w:type="spellStart"/>
      <w:r w:rsidRPr="006F16CA">
        <w:rPr>
          <w:sz w:val="22"/>
          <w:szCs w:val="22"/>
        </w:rPr>
        <w:t>Кочковского</w:t>
      </w:r>
      <w:proofErr w:type="spellEnd"/>
      <w:r w:rsidRPr="006F16CA">
        <w:rPr>
          <w:sz w:val="22"/>
          <w:szCs w:val="22"/>
        </w:rPr>
        <w:t xml:space="preserve"> района Новосибирской области </w:t>
      </w:r>
      <w:r w:rsidRPr="006F16CA">
        <w:rPr>
          <w:sz w:val="22"/>
          <w:szCs w:val="22"/>
        </w:rPr>
        <w:tab/>
      </w:r>
      <w:r w:rsidRPr="006F16CA">
        <w:rPr>
          <w:sz w:val="22"/>
          <w:szCs w:val="22"/>
        </w:rPr>
        <w:tab/>
      </w:r>
      <w:r w:rsidRPr="006F16CA">
        <w:rPr>
          <w:sz w:val="22"/>
          <w:szCs w:val="22"/>
        </w:rPr>
        <w:tab/>
      </w:r>
      <w:r w:rsidRPr="006F16CA">
        <w:rPr>
          <w:sz w:val="22"/>
          <w:szCs w:val="22"/>
        </w:rPr>
        <w:tab/>
        <w:t xml:space="preserve">   А.В. </w:t>
      </w:r>
      <w:proofErr w:type="spellStart"/>
      <w:r w:rsidRPr="006F16CA">
        <w:rPr>
          <w:sz w:val="22"/>
          <w:szCs w:val="22"/>
        </w:rPr>
        <w:t>Непейвода</w:t>
      </w:r>
      <w:proofErr w:type="spellEnd"/>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p>
    <w:p w:rsidR="006F16CA" w:rsidRPr="006F16CA" w:rsidRDefault="006F16CA" w:rsidP="006F16CA">
      <w:pPr>
        <w:pStyle w:val="ae"/>
        <w:spacing w:before="0" w:beforeAutospacing="0" w:after="0" w:afterAutospacing="0"/>
        <w:rPr>
          <w:sz w:val="22"/>
          <w:szCs w:val="22"/>
        </w:rPr>
      </w:pPr>
      <w:r w:rsidRPr="006F16CA">
        <w:rPr>
          <w:sz w:val="22"/>
          <w:szCs w:val="22"/>
        </w:rPr>
        <w:t>Исп. Егорова Д.С.</w:t>
      </w:r>
    </w:p>
    <w:p w:rsidR="006F16CA" w:rsidRPr="006F16CA" w:rsidRDefault="006F16CA" w:rsidP="006F16CA">
      <w:pPr>
        <w:pStyle w:val="ae"/>
        <w:spacing w:before="0" w:beforeAutospacing="0" w:after="0" w:afterAutospacing="0"/>
        <w:rPr>
          <w:sz w:val="22"/>
          <w:szCs w:val="22"/>
        </w:rPr>
      </w:pPr>
      <w:r w:rsidRPr="006F16CA">
        <w:rPr>
          <w:sz w:val="22"/>
          <w:szCs w:val="22"/>
        </w:rPr>
        <w:t>Тел. 20-439</w:t>
      </w:r>
    </w:p>
    <w:p w:rsidR="006F16CA" w:rsidRPr="006F16CA" w:rsidRDefault="006F16CA" w:rsidP="006F16CA">
      <w:pPr>
        <w:spacing w:after="0" w:line="240" w:lineRule="auto"/>
        <w:ind w:left="5670"/>
        <w:rPr>
          <w:rFonts w:ascii="Times New Roman" w:hAnsi="Times New Roman"/>
        </w:rPr>
      </w:pPr>
    </w:p>
    <w:p w:rsidR="006F16CA" w:rsidRPr="006F16CA" w:rsidRDefault="006F16CA" w:rsidP="006F16CA">
      <w:pPr>
        <w:spacing w:after="0" w:line="240" w:lineRule="auto"/>
        <w:ind w:left="5670"/>
        <w:rPr>
          <w:rFonts w:ascii="Times New Roman" w:hAnsi="Times New Roman"/>
        </w:rPr>
      </w:pPr>
      <w:r w:rsidRPr="006F16CA">
        <w:rPr>
          <w:rFonts w:ascii="Times New Roman" w:hAnsi="Times New Roman"/>
        </w:rPr>
        <w:t>Приложение</w:t>
      </w:r>
    </w:p>
    <w:p w:rsidR="006F16CA" w:rsidRPr="006F16CA" w:rsidRDefault="006F16CA" w:rsidP="006F16CA">
      <w:pPr>
        <w:spacing w:after="0" w:line="240" w:lineRule="auto"/>
        <w:ind w:left="5670"/>
        <w:rPr>
          <w:rFonts w:ascii="Times New Roman" w:hAnsi="Times New Roman"/>
        </w:rPr>
      </w:pPr>
      <w:r w:rsidRPr="006F16CA">
        <w:rPr>
          <w:rFonts w:ascii="Times New Roman" w:hAnsi="Times New Roman"/>
        </w:rPr>
        <w:t>к постановлению администрации</w:t>
      </w:r>
    </w:p>
    <w:p w:rsidR="006F16CA" w:rsidRPr="006F16CA" w:rsidRDefault="006F16CA" w:rsidP="006F16CA">
      <w:pPr>
        <w:spacing w:after="0" w:line="240" w:lineRule="auto"/>
        <w:ind w:left="5670"/>
        <w:rPr>
          <w:rFonts w:ascii="Times New Roman" w:hAnsi="Times New Roman"/>
        </w:rPr>
      </w:pP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w:t>
      </w:r>
    </w:p>
    <w:p w:rsidR="006F16CA" w:rsidRPr="006F16CA" w:rsidRDefault="006F16CA" w:rsidP="006F16CA">
      <w:pPr>
        <w:spacing w:after="0" w:line="240" w:lineRule="auto"/>
        <w:ind w:left="5670"/>
        <w:rPr>
          <w:rFonts w:ascii="Times New Roman" w:hAnsi="Times New Roman"/>
        </w:rPr>
      </w:pPr>
      <w:proofErr w:type="spellStart"/>
      <w:r w:rsidRPr="006F16CA">
        <w:rPr>
          <w:rFonts w:ascii="Times New Roman" w:hAnsi="Times New Roman"/>
        </w:rPr>
        <w:t>Кочковского</w:t>
      </w:r>
      <w:proofErr w:type="spellEnd"/>
      <w:r w:rsidRPr="006F16CA">
        <w:rPr>
          <w:rFonts w:ascii="Times New Roman" w:hAnsi="Times New Roman"/>
        </w:rPr>
        <w:t xml:space="preserve"> района</w:t>
      </w:r>
    </w:p>
    <w:p w:rsidR="006F16CA" w:rsidRPr="006F16CA" w:rsidRDefault="006F16CA" w:rsidP="006F16CA">
      <w:pPr>
        <w:spacing w:after="0" w:line="240" w:lineRule="auto"/>
        <w:ind w:left="5670"/>
        <w:rPr>
          <w:rFonts w:ascii="Times New Roman" w:hAnsi="Times New Roman"/>
        </w:rPr>
      </w:pPr>
      <w:r w:rsidRPr="006F16CA">
        <w:rPr>
          <w:rFonts w:ascii="Times New Roman" w:hAnsi="Times New Roman"/>
        </w:rPr>
        <w:t>Новосибирской области</w:t>
      </w:r>
    </w:p>
    <w:p w:rsidR="006F16CA" w:rsidRPr="006F16CA" w:rsidRDefault="006F16CA" w:rsidP="006F16CA">
      <w:pPr>
        <w:spacing w:after="0" w:line="240" w:lineRule="auto"/>
        <w:ind w:left="5670"/>
        <w:rPr>
          <w:rFonts w:ascii="Times New Roman" w:hAnsi="Times New Roman"/>
        </w:rPr>
      </w:pPr>
      <w:r w:rsidRPr="006F16CA">
        <w:rPr>
          <w:rFonts w:ascii="Times New Roman" w:hAnsi="Times New Roman"/>
        </w:rPr>
        <w:t xml:space="preserve">от 09.01.2025 №4 </w:t>
      </w:r>
    </w:p>
    <w:p w:rsidR="006F16CA" w:rsidRPr="006F16CA" w:rsidRDefault="006F16CA" w:rsidP="006F16CA">
      <w:pPr>
        <w:spacing w:after="0" w:line="240" w:lineRule="auto"/>
        <w:ind w:left="5670"/>
        <w:rPr>
          <w:rFonts w:ascii="Times New Roman" w:hAnsi="Times New Roman"/>
        </w:rPr>
      </w:pPr>
    </w:p>
    <w:p w:rsidR="006F16CA" w:rsidRPr="006F16CA" w:rsidRDefault="006F16CA" w:rsidP="006F16CA">
      <w:pPr>
        <w:widowControl w:val="0"/>
        <w:autoSpaceDE w:val="0"/>
        <w:autoSpaceDN w:val="0"/>
        <w:adjustRightInd w:val="0"/>
        <w:spacing w:after="0" w:line="240" w:lineRule="auto"/>
        <w:jc w:val="center"/>
        <w:rPr>
          <w:rFonts w:ascii="Times New Roman" w:hAnsi="Times New Roman"/>
          <w:b/>
          <w:bCs/>
        </w:rPr>
      </w:pPr>
      <w:r w:rsidRPr="006F16CA">
        <w:rPr>
          <w:rFonts w:ascii="Times New Roman" w:hAnsi="Times New Roman"/>
          <w:b/>
          <w:bCs/>
        </w:rPr>
        <w:t>ПЛАН</w:t>
      </w:r>
    </w:p>
    <w:p w:rsidR="006F16CA" w:rsidRPr="006F16CA" w:rsidRDefault="006F16CA" w:rsidP="006F16CA">
      <w:pPr>
        <w:widowControl w:val="0"/>
        <w:autoSpaceDE w:val="0"/>
        <w:autoSpaceDN w:val="0"/>
        <w:adjustRightInd w:val="0"/>
        <w:spacing w:after="0" w:line="240" w:lineRule="auto"/>
        <w:jc w:val="center"/>
        <w:rPr>
          <w:rFonts w:ascii="Times New Roman" w:hAnsi="Times New Roman"/>
          <w:b/>
        </w:rPr>
      </w:pPr>
      <w:r w:rsidRPr="006F16CA">
        <w:rPr>
          <w:rFonts w:ascii="Times New Roman" w:hAnsi="Times New Roman"/>
          <w:b/>
        </w:rPr>
        <w:t xml:space="preserve">правотворческой деятельности администрации </w:t>
      </w:r>
    </w:p>
    <w:p w:rsidR="006F16CA" w:rsidRPr="006F16CA" w:rsidRDefault="006F16CA" w:rsidP="006F16CA">
      <w:pPr>
        <w:widowControl w:val="0"/>
        <w:autoSpaceDE w:val="0"/>
        <w:autoSpaceDN w:val="0"/>
        <w:adjustRightInd w:val="0"/>
        <w:spacing w:after="0" w:line="240" w:lineRule="auto"/>
        <w:jc w:val="center"/>
        <w:rPr>
          <w:rFonts w:ascii="Times New Roman" w:hAnsi="Times New Roman"/>
          <w:b/>
        </w:rPr>
      </w:pPr>
      <w:proofErr w:type="spellStart"/>
      <w:r w:rsidRPr="006F16CA">
        <w:rPr>
          <w:rFonts w:ascii="Times New Roman" w:hAnsi="Times New Roman"/>
          <w:b/>
        </w:rPr>
        <w:t>Красносибирского</w:t>
      </w:r>
      <w:proofErr w:type="spellEnd"/>
      <w:r w:rsidRPr="006F16CA">
        <w:rPr>
          <w:rFonts w:ascii="Times New Roman" w:hAnsi="Times New Roman"/>
          <w:b/>
        </w:rPr>
        <w:t xml:space="preserve"> сельсовета </w:t>
      </w:r>
      <w:proofErr w:type="spellStart"/>
      <w:r w:rsidRPr="006F16CA">
        <w:rPr>
          <w:rFonts w:ascii="Times New Roman" w:hAnsi="Times New Roman"/>
          <w:b/>
        </w:rPr>
        <w:t>Кочковского</w:t>
      </w:r>
      <w:proofErr w:type="spellEnd"/>
      <w:r w:rsidRPr="006F16CA">
        <w:rPr>
          <w:rFonts w:ascii="Times New Roman" w:hAnsi="Times New Roman"/>
          <w:b/>
        </w:rPr>
        <w:t xml:space="preserve"> района </w:t>
      </w:r>
    </w:p>
    <w:p w:rsidR="006F16CA" w:rsidRPr="006F16CA" w:rsidRDefault="006F16CA" w:rsidP="006F16CA">
      <w:pPr>
        <w:widowControl w:val="0"/>
        <w:autoSpaceDE w:val="0"/>
        <w:autoSpaceDN w:val="0"/>
        <w:adjustRightInd w:val="0"/>
        <w:spacing w:after="0" w:line="240" w:lineRule="auto"/>
        <w:jc w:val="center"/>
        <w:rPr>
          <w:rFonts w:ascii="Times New Roman" w:hAnsi="Times New Roman"/>
          <w:b/>
        </w:rPr>
      </w:pPr>
      <w:r w:rsidRPr="006F16CA">
        <w:rPr>
          <w:rFonts w:ascii="Times New Roman" w:hAnsi="Times New Roman"/>
          <w:b/>
        </w:rPr>
        <w:t>Новосибирской области на 2025 год</w:t>
      </w:r>
    </w:p>
    <w:p w:rsidR="006F16CA" w:rsidRPr="006F16CA" w:rsidRDefault="006F16CA" w:rsidP="006F16CA">
      <w:pPr>
        <w:widowControl w:val="0"/>
        <w:autoSpaceDE w:val="0"/>
        <w:autoSpaceDN w:val="0"/>
        <w:adjustRightInd w:val="0"/>
        <w:spacing w:after="0" w:line="240" w:lineRule="auto"/>
        <w:jc w:val="center"/>
        <w:rPr>
          <w:rFonts w:ascii="Times New Roman" w:hAnsi="Times New Roman"/>
          <w:b/>
        </w:rPr>
      </w:pPr>
    </w:p>
    <w:tbl>
      <w:tblPr>
        <w:tblStyle w:val="af2"/>
        <w:tblW w:w="0" w:type="auto"/>
        <w:tblLook w:val="04A0" w:firstRow="1" w:lastRow="0" w:firstColumn="1" w:lastColumn="0" w:noHBand="0" w:noVBand="1"/>
      </w:tblPr>
      <w:tblGrid>
        <w:gridCol w:w="631"/>
        <w:gridCol w:w="4245"/>
        <w:gridCol w:w="2155"/>
        <w:gridCol w:w="2313"/>
      </w:tblGrid>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
                <w:bCs/>
                <w:sz w:val="22"/>
                <w:szCs w:val="22"/>
              </w:rPr>
            </w:pPr>
            <w:r w:rsidRPr="006F16CA">
              <w:rPr>
                <w:rFonts w:ascii="Times New Roman" w:hAnsi="Times New Roman"/>
                <w:sz w:val="22"/>
                <w:szCs w:val="22"/>
              </w:rPr>
              <w:t>№ п/п</w:t>
            </w:r>
          </w:p>
        </w:tc>
        <w:tc>
          <w:tcPr>
            <w:tcW w:w="4536" w:type="dxa"/>
          </w:tcPr>
          <w:p w:rsidR="006F16CA" w:rsidRPr="006F16CA" w:rsidRDefault="006F16CA" w:rsidP="006F16CA">
            <w:pPr>
              <w:widowControl w:val="0"/>
              <w:autoSpaceDE w:val="0"/>
              <w:autoSpaceDN w:val="0"/>
              <w:adjustRightInd w:val="0"/>
              <w:spacing w:after="0" w:line="240" w:lineRule="auto"/>
              <w:rPr>
                <w:rFonts w:ascii="Times New Roman" w:hAnsi="Times New Roman"/>
                <w:b/>
                <w:bCs/>
                <w:sz w:val="22"/>
                <w:szCs w:val="22"/>
              </w:rPr>
            </w:pPr>
            <w:r w:rsidRPr="006F16CA">
              <w:rPr>
                <w:rFonts w:ascii="Times New Roman" w:hAnsi="Times New Roman"/>
                <w:sz w:val="22"/>
                <w:szCs w:val="22"/>
              </w:rPr>
              <w:t>Наименование   правового    акта</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b/>
                <w:bCs/>
                <w:sz w:val="22"/>
                <w:szCs w:val="22"/>
              </w:rPr>
            </w:pPr>
            <w:r w:rsidRPr="006F16CA">
              <w:rPr>
                <w:rFonts w:ascii="Times New Roman" w:hAnsi="Times New Roman"/>
                <w:sz w:val="22"/>
                <w:szCs w:val="22"/>
              </w:rPr>
              <w:t>Дата принятия</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b/>
                <w:bCs/>
                <w:sz w:val="22"/>
                <w:szCs w:val="22"/>
              </w:rPr>
            </w:pPr>
            <w:r w:rsidRPr="006F16CA">
              <w:rPr>
                <w:rFonts w:ascii="Times New Roman" w:hAnsi="Times New Roman"/>
                <w:sz w:val="22"/>
                <w:szCs w:val="22"/>
              </w:rPr>
              <w:t>Ответственные</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sz w:val="22"/>
                <w:szCs w:val="22"/>
              </w:rPr>
            </w:pPr>
            <w:r w:rsidRPr="006F16CA">
              <w:rPr>
                <w:rFonts w:ascii="Times New Roman" w:hAnsi="Times New Roman"/>
                <w:sz w:val="22"/>
                <w:szCs w:val="22"/>
              </w:rPr>
              <w:t>1.</w:t>
            </w:r>
          </w:p>
        </w:tc>
        <w:tc>
          <w:tcPr>
            <w:tcW w:w="4536" w:type="dxa"/>
          </w:tcPr>
          <w:p w:rsidR="006F16CA" w:rsidRPr="006F16CA" w:rsidRDefault="006F16CA" w:rsidP="006F16CA">
            <w:pPr>
              <w:widowControl w:val="0"/>
              <w:autoSpaceDE w:val="0"/>
              <w:autoSpaceDN w:val="0"/>
              <w:adjustRightInd w:val="0"/>
              <w:spacing w:after="0" w:line="240" w:lineRule="auto"/>
              <w:jc w:val="both"/>
              <w:rPr>
                <w:rFonts w:ascii="Times New Roman" w:hAnsi="Times New Roman"/>
                <w:sz w:val="22"/>
                <w:szCs w:val="22"/>
              </w:rPr>
            </w:pPr>
            <w:r w:rsidRPr="006F16CA">
              <w:rPr>
                <w:rFonts w:ascii="Times New Roman" w:hAnsi="Times New Roman"/>
                <w:sz w:val="22"/>
                <w:szCs w:val="22"/>
              </w:rPr>
              <w:t xml:space="preserve">Внесение изменений и дополнений в Устав </w:t>
            </w:r>
            <w:proofErr w:type="spellStart"/>
            <w:r w:rsidRPr="006F16CA">
              <w:rPr>
                <w:rFonts w:ascii="Times New Roman" w:hAnsi="Times New Roman"/>
                <w:sz w:val="22"/>
                <w:szCs w:val="22"/>
              </w:rPr>
              <w:t>Красносибирского</w:t>
            </w:r>
            <w:proofErr w:type="spellEnd"/>
            <w:r w:rsidRPr="006F16CA">
              <w:rPr>
                <w:rFonts w:ascii="Times New Roman" w:hAnsi="Times New Roman"/>
                <w:sz w:val="22"/>
                <w:szCs w:val="22"/>
              </w:rPr>
              <w:t xml:space="preserve"> сельсовета</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В течение года</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Специалисты администрации</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2.</w:t>
            </w:r>
          </w:p>
        </w:tc>
        <w:tc>
          <w:tcPr>
            <w:tcW w:w="4536" w:type="dxa"/>
          </w:tcPr>
          <w:p w:rsidR="006F16CA" w:rsidRPr="006F16CA" w:rsidRDefault="006F16CA" w:rsidP="006F16CA">
            <w:pPr>
              <w:widowControl w:val="0"/>
              <w:autoSpaceDE w:val="0"/>
              <w:autoSpaceDN w:val="0"/>
              <w:adjustRightInd w:val="0"/>
              <w:spacing w:after="0" w:line="240" w:lineRule="auto"/>
              <w:jc w:val="both"/>
              <w:rPr>
                <w:rFonts w:ascii="Times New Roman" w:hAnsi="Times New Roman"/>
                <w:b/>
                <w:bCs/>
                <w:sz w:val="22"/>
                <w:szCs w:val="22"/>
              </w:rPr>
            </w:pPr>
            <w:r w:rsidRPr="006F16CA">
              <w:rPr>
                <w:rFonts w:ascii="Times New Roman" w:hAnsi="Times New Roman"/>
                <w:sz w:val="22"/>
                <w:szCs w:val="22"/>
              </w:rPr>
              <w:t xml:space="preserve">Принятие и внесение изменений в ранее принятые административные регламенты оказания муниципальных услуг </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bCs/>
                <w:sz w:val="22"/>
                <w:szCs w:val="22"/>
              </w:rPr>
            </w:pPr>
            <w:r w:rsidRPr="006F16CA">
              <w:rPr>
                <w:rFonts w:ascii="Times New Roman" w:hAnsi="Times New Roman"/>
                <w:bCs/>
                <w:sz w:val="22"/>
                <w:szCs w:val="22"/>
              </w:rPr>
              <w:t>В течение года</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b/>
                <w:bCs/>
                <w:sz w:val="22"/>
                <w:szCs w:val="22"/>
              </w:rPr>
            </w:pPr>
            <w:r w:rsidRPr="006F16CA">
              <w:rPr>
                <w:rFonts w:ascii="Times New Roman" w:hAnsi="Times New Roman"/>
                <w:sz w:val="22"/>
                <w:szCs w:val="22"/>
              </w:rPr>
              <w:t>Специалисты администрации</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3.</w:t>
            </w:r>
          </w:p>
        </w:tc>
        <w:tc>
          <w:tcPr>
            <w:tcW w:w="4536" w:type="dxa"/>
          </w:tcPr>
          <w:p w:rsidR="006F16CA" w:rsidRPr="006F16CA" w:rsidRDefault="006F16CA" w:rsidP="006F16CA">
            <w:pPr>
              <w:widowControl w:val="0"/>
              <w:autoSpaceDE w:val="0"/>
              <w:autoSpaceDN w:val="0"/>
              <w:adjustRightInd w:val="0"/>
              <w:spacing w:after="0" w:line="240" w:lineRule="auto"/>
              <w:jc w:val="both"/>
              <w:rPr>
                <w:rFonts w:ascii="Times New Roman" w:hAnsi="Times New Roman"/>
                <w:bCs/>
                <w:sz w:val="22"/>
                <w:szCs w:val="22"/>
              </w:rPr>
            </w:pPr>
            <w:r w:rsidRPr="006F16CA">
              <w:rPr>
                <w:rFonts w:ascii="Times New Roman" w:hAnsi="Times New Roman"/>
                <w:sz w:val="22"/>
                <w:szCs w:val="22"/>
              </w:rPr>
              <w:t xml:space="preserve">Внесение изменений в ранее принятые нормативные правовые акты в соответствие с требованиями действующего законодательства </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bCs/>
                <w:sz w:val="22"/>
                <w:szCs w:val="22"/>
              </w:rPr>
            </w:pPr>
            <w:r w:rsidRPr="006F16CA">
              <w:rPr>
                <w:rFonts w:ascii="Times New Roman" w:hAnsi="Times New Roman"/>
                <w:bCs/>
                <w:sz w:val="22"/>
                <w:szCs w:val="22"/>
              </w:rPr>
              <w:t>Не позднее 1 июня</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bCs/>
                <w:sz w:val="22"/>
                <w:szCs w:val="22"/>
              </w:rPr>
            </w:pPr>
            <w:r w:rsidRPr="006F16CA">
              <w:rPr>
                <w:rFonts w:ascii="Times New Roman" w:hAnsi="Times New Roman"/>
                <w:sz w:val="22"/>
                <w:szCs w:val="22"/>
              </w:rPr>
              <w:t>Специалисты администрации</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4.</w:t>
            </w:r>
          </w:p>
        </w:tc>
        <w:tc>
          <w:tcPr>
            <w:tcW w:w="4536" w:type="dxa"/>
          </w:tcPr>
          <w:p w:rsidR="006F16CA" w:rsidRPr="006F16CA" w:rsidRDefault="006F16CA" w:rsidP="006F16CA">
            <w:pPr>
              <w:widowControl w:val="0"/>
              <w:autoSpaceDE w:val="0"/>
              <w:autoSpaceDN w:val="0"/>
              <w:adjustRightInd w:val="0"/>
              <w:spacing w:after="0" w:line="240" w:lineRule="auto"/>
              <w:jc w:val="both"/>
              <w:rPr>
                <w:rFonts w:ascii="Times New Roman" w:hAnsi="Times New Roman"/>
                <w:b/>
                <w:bCs/>
                <w:sz w:val="22"/>
                <w:szCs w:val="22"/>
              </w:rPr>
            </w:pPr>
            <w:r w:rsidRPr="006F16CA">
              <w:rPr>
                <w:rFonts w:ascii="Times New Roman" w:hAnsi="Times New Roman"/>
                <w:sz w:val="22"/>
                <w:szCs w:val="22"/>
              </w:rPr>
              <w:t xml:space="preserve">Разработка и представление на рассмотрение Совету депутатов </w:t>
            </w:r>
            <w:proofErr w:type="spellStart"/>
            <w:r w:rsidRPr="006F16CA">
              <w:rPr>
                <w:rFonts w:ascii="Times New Roman" w:hAnsi="Times New Roman"/>
                <w:sz w:val="22"/>
                <w:szCs w:val="22"/>
              </w:rPr>
              <w:t>Красносибирского</w:t>
            </w:r>
            <w:proofErr w:type="spellEnd"/>
            <w:r w:rsidRPr="006F16CA">
              <w:rPr>
                <w:rFonts w:ascii="Times New Roman" w:hAnsi="Times New Roman"/>
                <w:sz w:val="22"/>
                <w:szCs w:val="22"/>
              </w:rPr>
              <w:t xml:space="preserve"> сельсовета проектов муниципальных нормативных правовых актов, утверждение которых входит в компетенцию представительного органа</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b/>
                <w:bCs/>
                <w:sz w:val="22"/>
                <w:szCs w:val="22"/>
              </w:rPr>
            </w:pPr>
            <w:r w:rsidRPr="006F16CA">
              <w:rPr>
                <w:rFonts w:ascii="Times New Roman" w:hAnsi="Times New Roman"/>
                <w:sz w:val="22"/>
                <w:szCs w:val="22"/>
              </w:rPr>
              <w:t>По мере необходимости, в соответствии с требованиями действующего законодательства</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b/>
                <w:bCs/>
                <w:sz w:val="22"/>
                <w:szCs w:val="22"/>
              </w:rPr>
            </w:pPr>
            <w:r w:rsidRPr="006F16CA">
              <w:rPr>
                <w:rFonts w:ascii="Times New Roman" w:hAnsi="Times New Roman"/>
                <w:sz w:val="22"/>
                <w:szCs w:val="22"/>
              </w:rPr>
              <w:t>Специалисты администрации</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5.</w:t>
            </w:r>
          </w:p>
        </w:tc>
        <w:tc>
          <w:tcPr>
            <w:tcW w:w="4536" w:type="dxa"/>
          </w:tcPr>
          <w:p w:rsidR="006F16CA" w:rsidRPr="006F16CA" w:rsidRDefault="006F16CA" w:rsidP="006F16CA">
            <w:pPr>
              <w:widowControl w:val="0"/>
              <w:autoSpaceDE w:val="0"/>
              <w:autoSpaceDN w:val="0"/>
              <w:adjustRightInd w:val="0"/>
              <w:spacing w:after="0" w:line="240" w:lineRule="auto"/>
              <w:jc w:val="both"/>
              <w:rPr>
                <w:rFonts w:ascii="Times New Roman" w:hAnsi="Times New Roman"/>
                <w:b/>
                <w:bCs/>
                <w:sz w:val="22"/>
                <w:szCs w:val="22"/>
              </w:rPr>
            </w:pPr>
            <w:r w:rsidRPr="006F16CA">
              <w:rPr>
                <w:rFonts w:ascii="Times New Roman" w:hAnsi="Times New Roman"/>
                <w:sz w:val="22"/>
                <w:szCs w:val="22"/>
              </w:rPr>
              <w:t xml:space="preserve">Разработка и представление на </w:t>
            </w:r>
            <w:r w:rsidRPr="006F16CA">
              <w:rPr>
                <w:rFonts w:ascii="Times New Roman" w:hAnsi="Times New Roman"/>
                <w:sz w:val="22"/>
                <w:szCs w:val="22"/>
              </w:rPr>
              <w:lastRenderedPageBreak/>
              <w:t xml:space="preserve">рассмотрение Главе </w:t>
            </w:r>
            <w:proofErr w:type="spellStart"/>
            <w:r w:rsidRPr="006F16CA">
              <w:rPr>
                <w:rFonts w:ascii="Times New Roman" w:hAnsi="Times New Roman"/>
                <w:sz w:val="22"/>
                <w:szCs w:val="22"/>
              </w:rPr>
              <w:t>Красносибирского</w:t>
            </w:r>
            <w:proofErr w:type="spellEnd"/>
            <w:r w:rsidRPr="006F16CA">
              <w:rPr>
                <w:rFonts w:ascii="Times New Roman" w:hAnsi="Times New Roman"/>
                <w:sz w:val="22"/>
                <w:szCs w:val="22"/>
              </w:rPr>
              <w:t xml:space="preserve"> сельсовета проектов муниципальных нормативных правовых актов, утверждение которых входит в компетенцию исполнительного органа</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b/>
                <w:bCs/>
                <w:sz w:val="22"/>
                <w:szCs w:val="22"/>
              </w:rPr>
            </w:pPr>
            <w:r w:rsidRPr="006F16CA">
              <w:rPr>
                <w:rFonts w:ascii="Times New Roman" w:hAnsi="Times New Roman"/>
                <w:sz w:val="22"/>
                <w:szCs w:val="22"/>
              </w:rPr>
              <w:lastRenderedPageBreak/>
              <w:t xml:space="preserve">По мере </w:t>
            </w:r>
            <w:r w:rsidRPr="006F16CA">
              <w:rPr>
                <w:rFonts w:ascii="Times New Roman" w:hAnsi="Times New Roman"/>
                <w:sz w:val="22"/>
                <w:szCs w:val="22"/>
              </w:rPr>
              <w:lastRenderedPageBreak/>
              <w:t>необходимости, в соответствии с требованиями действующего законодательства</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b/>
                <w:bCs/>
                <w:sz w:val="22"/>
                <w:szCs w:val="22"/>
              </w:rPr>
            </w:pPr>
            <w:r w:rsidRPr="006F16CA">
              <w:rPr>
                <w:rFonts w:ascii="Times New Roman" w:hAnsi="Times New Roman"/>
                <w:sz w:val="22"/>
                <w:szCs w:val="22"/>
              </w:rPr>
              <w:lastRenderedPageBreak/>
              <w:t xml:space="preserve">Специалисты </w:t>
            </w:r>
            <w:r w:rsidRPr="006F16CA">
              <w:rPr>
                <w:rFonts w:ascii="Times New Roman" w:hAnsi="Times New Roman"/>
                <w:sz w:val="22"/>
                <w:szCs w:val="22"/>
              </w:rPr>
              <w:lastRenderedPageBreak/>
              <w:t>администрации</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lastRenderedPageBreak/>
              <w:t>6.</w:t>
            </w:r>
          </w:p>
        </w:tc>
        <w:tc>
          <w:tcPr>
            <w:tcW w:w="4536" w:type="dxa"/>
          </w:tcPr>
          <w:p w:rsidR="006F16CA" w:rsidRPr="006F16CA" w:rsidRDefault="006F16CA" w:rsidP="006F16CA">
            <w:pPr>
              <w:widowControl w:val="0"/>
              <w:autoSpaceDE w:val="0"/>
              <w:autoSpaceDN w:val="0"/>
              <w:adjustRightInd w:val="0"/>
              <w:spacing w:after="0" w:line="240" w:lineRule="auto"/>
              <w:jc w:val="both"/>
              <w:rPr>
                <w:rFonts w:ascii="Times New Roman" w:hAnsi="Times New Roman"/>
                <w:sz w:val="22"/>
                <w:szCs w:val="22"/>
              </w:rPr>
            </w:pPr>
            <w:r w:rsidRPr="006F16CA">
              <w:rPr>
                <w:rFonts w:ascii="Times New Roman" w:hAnsi="Times New Roman"/>
                <w:sz w:val="22"/>
                <w:szCs w:val="22"/>
              </w:rPr>
              <w:t>Разработка и принятие муниципальных правовых актов, регулирующих проведение общественных обсуждений или публичных слушаний, их вынесение для обсуждения и утверждения в Совет депутатов.</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По мере необходимости, в соответствии с требованиями действующего законодательства</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Специалисты администрации</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7.</w:t>
            </w:r>
          </w:p>
        </w:tc>
        <w:tc>
          <w:tcPr>
            <w:tcW w:w="4536" w:type="dxa"/>
          </w:tcPr>
          <w:p w:rsidR="006F16CA" w:rsidRPr="006F16CA" w:rsidRDefault="006F16CA" w:rsidP="006F16CA">
            <w:pPr>
              <w:widowControl w:val="0"/>
              <w:autoSpaceDE w:val="0"/>
              <w:autoSpaceDN w:val="0"/>
              <w:adjustRightInd w:val="0"/>
              <w:spacing w:after="0" w:line="240" w:lineRule="auto"/>
              <w:jc w:val="both"/>
              <w:rPr>
                <w:rFonts w:ascii="Times New Roman" w:hAnsi="Times New Roman"/>
                <w:b/>
                <w:bCs/>
                <w:sz w:val="22"/>
                <w:szCs w:val="22"/>
              </w:rPr>
            </w:pPr>
            <w:r w:rsidRPr="006F16CA">
              <w:rPr>
                <w:rFonts w:ascii="Times New Roman" w:hAnsi="Times New Roman"/>
                <w:sz w:val="22"/>
                <w:szCs w:val="22"/>
              </w:rPr>
              <w:t>Опубликование в  периодическом печатном издании «</w:t>
            </w:r>
            <w:proofErr w:type="spellStart"/>
            <w:r w:rsidRPr="006F16CA">
              <w:rPr>
                <w:rFonts w:ascii="Times New Roman" w:hAnsi="Times New Roman"/>
                <w:sz w:val="22"/>
                <w:szCs w:val="22"/>
              </w:rPr>
              <w:t>Красносибирский</w:t>
            </w:r>
            <w:proofErr w:type="spellEnd"/>
            <w:r w:rsidRPr="006F16CA">
              <w:rPr>
                <w:rFonts w:ascii="Times New Roman" w:hAnsi="Times New Roman"/>
                <w:sz w:val="22"/>
                <w:szCs w:val="22"/>
              </w:rPr>
              <w:t xml:space="preserve"> вестник» и размещение на официальном сайте администрации </w:t>
            </w:r>
            <w:proofErr w:type="spellStart"/>
            <w:r w:rsidRPr="006F16CA">
              <w:rPr>
                <w:rFonts w:ascii="Times New Roman" w:hAnsi="Times New Roman"/>
                <w:sz w:val="22"/>
                <w:szCs w:val="22"/>
              </w:rPr>
              <w:t>Красносибирского</w:t>
            </w:r>
            <w:proofErr w:type="spellEnd"/>
            <w:r w:rsidRPr="006F16CA">
              <w:rPr>
                <w:rFonts w:ascii="Times New Roman" w:hAnsi="Times New Roman"/>
                <w:sz w:val="22"/>
                <w:szCs w:val="22"/>
              </w:rPr>
              <w:t xml:space="preserve"> сельсовета в сети «Интернет» текстов муниципальных нормативных правовых актов, принятых Советом депутатов и администрацией сельсовета</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b/>
                <w:bCs/>
                <w:sz w:val="22"/>
                <w:szCs w:val="22"/>
              </w:rPr>
            </w:pPr>
            <w:r w:rsidRPr="006F16CA">
              <w:rPr>
                <w:rFonts w:ascii="Times New Roman" w:hAnsi="Times New Roman"/>
                <w:sz w:val="22"/>
                <w:szCs w:val="22"/>
              </w:rPr>
              <w:t>В течение 7  дней со дня принятия</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b/>
                <w:bCs/>
                <w:sz w:val="22"/>
                <w:szCs w:val="22"/>
              </w:rPr>
            </w:pPr>
            <w:r w:rsidRPr="006F16CA">
              <w:rPr>
                <w:rFonts w:ascii="Times New Roman" w:hAnsi="Times New Roman"/>
                <w:sz w:val="22"/>
                <w:szCs w:val="22"/>
              </w:rPr>
              <w:t>Специалисты администрации</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8.</w:t>
            </w:r>
          </w:p>
        </w:tc>
        <w:tc>
          <w:tcPr>
            <w:tcW w:w="4536" w:type="dxa"/>
            <w:vAlign w:val="center"/>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Предоставление сведений о муниципальных нормативных правовых актах, принятых Советом депутатов и администрацией сельсовета, и их текстов в Регистр муниципальных нормативных правовых актов</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В течение 10  дней со дня официального обнародования (опубликования) муниципального НПА</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Специалисты администрации</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9.</w:t>
            </w:r>
          </w:p>
        </w:tc>
        <w:tc>
          <w:tcPr>
            <w:tcW w:w="4536" w:type="dxa"/>
            <w:vAlign w:val="center"/>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 xml:space="preserve">Отчет об исполнении бюджета </w:t>
            </w:r>
            <w:proofErr w:type="spellStart"/>
            <w:r w:rsidRPr="006F16CA">
              <w:rPr>
                <w:rFonts w:ascii="Times New Roman" w:hAnsi="Times New Roman"/>
                <w:sz w:val="22"/>
                <w:szCs w:val="22"/>
              </w:rPr>
              <w:t>Красносибирского</w:t>
            </w:r>
            <w:proofErr w:type="spellEnd"/>
            <w:r w:rsidRPr="006F16CA">
              <w:rPr>
                <w:rFonts w:ascii="Times New Roman" w:hAnsi="Times New Roman"/>
                <w:sz w:val="22"/>
                <w:szCs w:val="22"/>
              </w:rPr>
              <w:t xml:space="preserve"> сельсовета за 2025 год</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2 квартал 2025 г.</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Финансовый отдел</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10.</w:t>
            </w:r>
          </w:p>
        </w:tc>
        <w:tc>
          <w:tcPr>
            <w:tcW w:w="4536" w:type="dxa"/>
            <w:vAlign w:val="center"/>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Отчет об исполнении бюджета за 6 месяцев, за 9 месяцев 2025 года</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3-й, 4-й квартал</w:t>
            </w:r>
          </w:p>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2025 г.</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Финансовый отдел</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11.</w:t>
            </w:r>
          </w:p>
        </w:tc>
        <w:tc>
          <w:tcPr>
            <w:tcW w:w="4536" w:type="dxa"/>
            <w:vAlign w:val="center"/>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 xml:space="preserve">О бюджете </w:t>
            </w:r>
            <w:proofErr w:type="spellStart"/>
            <w:r w:rsidRPr="006F16CA">
              <w:rPr>
                <w:rFonts w:ascii="Times New Roman" w:hAnsi="Times New Roman"/>
                <w:sz w:val="22"/>
                <w:szCs w:val="22"/>
              </w:rPr>
              <w:t>Красносибирского</w:t>
            </w:r>
            <w:proofErr w:type="spellEnd"/>
            <w:r w:rsidRPr="006F16CA">
              <w:rPr>
                <w:rFonts w:ascii="Times New Roman" w:hAnsi="Times New Roman"/>
                <w:sz w:val="22"/>
                <w:szCs w:val="22"/>
              </w:rPr>
              <w:t xml:space="preserve"> сельсовета на 2026 год и плановый период 2027-2028 годов.</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4-й квартал 2025 г.</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Финансовый отдел</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12.</w:t>
            </w:r>
          </w:p>
        </w:tc>
        <w:tc>
          <w:tcPr>
            <w:tcW w:w="4536" w:type="dxa"/>
            <w:vAlign w:val="center"/>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Об утверждении плана-графика для обеспечения муниципальных услуг</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В течение года</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Финансовый отдел</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13.</w:t>
            </w:r>
          </w:p>
        </w:tc>
        <w:tc>
          <w:tcPr>
            <w:tcW w:w="4536" w:type="dxa"/>
            <w:vAlign w:val="center"/>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 xml:space="preserve">Предоставление проектов муниципальных нормативных правовых актов, подлежащих принятию Советом депутатов и администрацией сельсовета, в прокуратуру </w:t>
            </w:r>
            <w:proofErr w:type="spellStart"/>
            <w:r w:rsidRPr="006F16CA">
              <w:rPr>
                <w:rFonts w:ascii="Times New Roman" w:hAnsi="Times New Roman"/>
                <w:sz w:val="22"/>
                <w:szCs w:val="22"/>
              </w:rPr>
              <w:t>Кочковского</w:t>
            </w:r>
            <w:proofErr w:type="spellEnd"/>
            <w:r w:rsidRPr="006F16CA">
              <w:rPr>
                <w:rFonts w:ascii="Times New Roman" w:hAnsi="Times New Roman"/>
                <w:sz w:val="22"/>
                <w:szCs w:val="22"/>
              </w:rPr>
              <w:t xml:space="preserve"> района</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За 7 дней до принятия</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Специалисты администрации</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14.</w:t>
            </w:r>
          </w:p>
        </w:tc>
        <w:tc>
          <w:tcPr>
            <w:tcW w:w="4536" w:type="dxa"/>
            <w:vAlign w:val="center"/>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shd w:val="clear" w:color="auto" w:fill="FFFFFF"/>
              </w:rPr>
              <w:t>Своевременное внесение изменений  в разделы официального сайта</w:t>
            </w:r>
            <w:r w:rsidRPr="006F16CA">
              <w:rPr>
                <w:rFonts w:ascii="Times New Roman" w:hAnsi="Times New Roman"/>
                <w:sz w:val="22"/>
                <w:szCs w:val="22"/>
              </w:rPr>
              <w:t xml:space="preserve"> администрации </w:t>
            </w:r>
            <w:proofErr w:type="spellStart"/>
            <w:r w:rsidRPr="006F16CA">
              <w:rPr>
                <w:rFonts w:ascii="Times New Roman" w:hAnsi="Times New Roman"/>
                <w:sz w:val="22"/>
                <w:szCs w:val="22"/>
              </w:rPr>
              <w:t>Красносибирского</w:t>
            </w:r>
            <w:proofErr w:type="spellEnd"/>
            <w:r w:rsidRPr="006F16CA">
              <w:rPr>
                <w:rFonts w:ascii="Times New Roman" w:hAnsi="Times New Roman"/>
                <w:sz w:val="22"/>
                <w:szCs w:val="22"/>
              </w:rPr>
              <w:t xml:space="preserve"> сельсовета в сети «Интернет» с учетом изменений законодательства РФ.</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По мере необходимости</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Специалисты администрации</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15.</w:t>
            </w:r>
          </w:p>
        </w:tc>
        <w:tc>
          <w:tcPr>
            <w:tcW w:w="4536" w:type="dxa"/>
            <w:vAlign w:val="center"/>
          </w:tcPr>
          <w:p w:rsidR="006F16CA" w:rsidRPr="006F16CA" w:rsidRDefault="006F16CA" w:rsidP="006F16CA">
            <w:pPr>
              <w:spacing w:after="0" w:line="240" w:lineRule="auto"/>
              <w:jc w:val="both"/>
              <w:rPr>
                <w:rFonts w:ascii="Times New Roman" w:hAnsi="Times New Roman"/>
                <w:sz w:val="22"/>
                <w:szCs w:val="22"/>
                <w:shd w:val="clear" w:color="auto" w:fill="FFFFFF"/>
              </w:rPr>
            </w:pPr>
            <w:r w:rsidRPr="006F16CA">
              <w:rPr>
                <w:rFonts w:ascii="Times New Roman" w:hAnsi="Times New Roman"/>
                <w:sz w:val="22"/>
                <w:szCs w:val="22"/>
              </w:rPr>
              <w:t xml:space="preserve">Разработка и представление на рассмотрение Главе </w:t>
            </w:r>
            <w:proofErr w:type="spellStart"/>
            <w:r w:rsidRPr="006F16CA">
              <w:rPr>
                <w:rFonts w:ascii="Times New Roman" w:hAnsi="Times New Roman"/>
                <w:sz w:val="22"/>
                <w:szCs w:val="22"/>
              </w:rPr>
              <w:t>Красносибирского</w:t>
            </w:r>
            <w:proofErr w:type="spellEnd"/>
            <w:r w:rsidRPr="006F16CA">
              <w:rPr>
                <w:rFonts w:ascii="Times New Roman" w:hAnsi="Times New Roman"/>
                <w:sz w:val="22"/>
                <w:szCs w:val="22"/>
              </w:rPr>
              <w:t xml:space="preserve"> сельсовета проектов муниципальных нормативных правовых актов в связи со вступлением с силу вновь принятых законодательных актов </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По мере необходимости, в соответствии с требованиями действующего законодательства</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Специалисты администрации</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16.</w:t>
            </w:r>
          </w:p>
        </w:tc>
        <w:tc>
          <w:tcPr>
            <w:tcW w:w="4536" w:type="dxa"/>
            <w:vAlign w:val="center"/>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О реализации Федерального закона от 31.07.2020 №248-ФЗ «О государственном контроле (надзоре) и муниципальном контроле в Российской Федерации» согласно частям 1 и 2 статьи 94; частям 2,3 статьи 21</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В течение года</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Егорова Д.С.</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lastRenderedPageBreak/>
              <w:t>17.</w:t>
            </w:r>
          </w:p>
        </w:tc>
        <w:tc>
          <w:tcPr>
            <w:tcW w:w="4536" w:type="dxa"/>
            <w:vAlign w:val="center"/>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О реализации требований подпункта 3 пункта 2 ст.39.36-1 Земельного кодекса Российской Федерации</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В течение года</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Баранова Е.В.</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18.</w:t>
            </w:r>
          </w:p>
        </w:tc>
        <w:tc>
          <w:tcPr>
            <w:tcW w:w="4536" w:type="dxa"/>
            <w:vAlign w:val="center"/>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Разработка нормативного правового акта в соответствии с Постановлением РФ от 25.10.2023 № 1782 «</w:t>
            </w:r>
            <w:r w:rsidRPr="006F16CA">
              <w:rPr>
                <w:rFonts w:ascii="Times New Roman" w:hAnsi="Times New Roman"/>
                <w:sz w:val="22"/>
                <w:szCs w:val="22"/>
                <w:shd w:val="clear" w:color="auto" w:fill="FFFFFF"/>
              </w:rPr>
              <w:t>Об утверждении общих требований к нормативным правовым актам, муниципальным правовым актам, регулирующим предоставление из бюджетов субъектов </w:t>
            </w:r>
            <w:r w:rsidRPr="006F16CA">
              <w:rPr>
                <w:rFonts w:ascii="Times New Roman" w:hAnsi="Times New Roman"/>
                <w:bCs/>
                <w:sz w:val="22"/>
                <w:szCs w:val="22"/>
                <w:shd w:val="clear" w:color="auto" w:fill="FFFFFF"/>
              </w:rPr>
              <w:t>Российской</w:t>
            </w:r>
            <w:r w:rsidRPr="006F16CA">
              <w:rPr>
                <w:rFonts w:ascii="Times New Roman" w:hAnsi="Times New Roman"/>
                <w:sz w:val="22"/>
                <w:szCs w:val="22"/>
                <w:shd w:val="clear" w:color="auto" w:fill="FFFFFF"/>
              </w:rPr>
              <w:t> </w:t>
            </w:r>
            <w:r w:rsidRPr="006F16CA">
              <w:rPr>
                <w:rFonts w:ascii="Times New Roman" w:hAnsi="Times New Roman"/>
                <w:bCs/>
                <w:sz w:val="22"/>
                <w:szCs w:val="22"/>
                <w:shd w:val="clear" w:color="auto" w:fill="FFFFFF"/>
              </w:rPr>
              <w:t>Федерации</w:t>
            </w:r>
            <w:r w:rsidRPr="006F16CA">
              <w:rPr>
                <w:rFonts w:ascii="Times New Roman" w:hAnsi="Times New Roman"/>
                <w:sz w:val="22"/>
                <w:szCs w:val="22"/>
                <w:shd w:val="clear" w:color="auto" w:fill="FFFFFF"/>
              </w:rPr>
              <w:t>,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3 квартал 2025 г.</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Специалисты администрации</w:t>
            </w:r>
          </w:p>
        </w:tc>
      </w:tr>
      <w:tr w:rsidR="006F16CA" w:rsidRPr="006F16CA" w:rsidTr="008C08EE">
        <w:tc>
          <w:tcPr>
            <w:tcW w:w="675" w:type="dxa"/>
          </w:tcPr>
          <w:p w:rsidR="006F16CA" w:rsidRPr="006F16CA" w:rsidRDefault="006F16CA" w:rsidP="006F16CA">
            <w:pPr>
              <w:widowControl w:val="0"/>
              <w:autoSpaceDE w:val="0"/>
              <w:autoSpaceDN w:val="0"/>
              <w:adjustRightInd w:val="0"/>
              <w:spacing w:after="0" w:line="240" w:lineRule="auto"/>
              <w:rPr>
                <w:rFonts w:ascii="Times New Roman" w:hAnsi="Times New Roman"/>
                <w:bCs/>
                <w:sz w:val="22"/>
                <w:szCs w:val="22"/>
              </w:rPr>
            </w:pPr>
            <w:r w:rsidRPr="006F16CA">
              <w:rPr>
                <w:rFonts w:ascii="Times New Roman" w:hAnsi="Times New Roman"/>
                <w:bCs/>
                <w:sz w:val="22"/>
                <w:szCs w:val="22"/>
              </w:rPr>
              <w:t>19.</w:t>
            </w:r>
          </w:p>
        </w:tc>
        <w:tc>
          <w:tcPr>
            <w:tcW w:w="4536" w:type="dxa"/>
            <w:vAlign w:val="center"/>
          </w:tcPr>
          <w:p w:rsidR="006F16CA" w:rsidRPr="006F16CA" w:rsidRDefault="006F16CA" w:rsidP="006F16CA">
            <w:pPr>
              <w:pStyle w:val="1"/>
              <w:shd w:val="clear" w:color="auto" w:fill="FFFFFF"/>
              <w:outlineLvl w:val="0"/>
              <w:rPr>
                <w:rFonts w:ascii="Times New Roman" w:eastAsia="Times New Roman" w:hAnsi="Times New Roman" w:cs="Times New Roman"/>
                <w:bCs/>
                <w:kern w:val="36"/>
                <w:sz w:val="22"/>
                <w:szCs w:val="22"/>
              </w:rPr>
            </w:pPr>
            <w:r w:rsidRPr="006F16CA">
              <w:rPr>
                <w:rFonts w:ascii="Times New Roman" w:hAnsi="Times New Roman" w:cs="Times New Roman"/>
                <w:sz w:val="22"/>
                <w:szCs w:val="22"/>
              </w:rPr>
              <w:t>Приведение нормативного правового акта в соответствие с Федеральным законом РФ от 28.04.2023 № 172-ФЗ «</w:t>
            </w:r>
            <w:r w:rsidRPr="006F16CA">
              <w:rPr>
                <w:rFonts w:ascii="Times New Roman" w:eastAsia="Times New Roman" w:hAnsi="Times New Roman" w:cs="Times New Roman"/>
                <w:bCs/>
                <w:kern w:val="36"/>
                <w:sz w:val="22"/>
                <w:szCs w:val="22"/>
              </w:rPr>
              <w:t>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отдельные законодательные акты Российской Федерации и признании утратившими силу отдельных положений статьи 18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6F16CA" w:rsidRPr="006F16CA" w:rsidRDefault="006F16CA" w:rsidP="006F16CA">
            <w:pPr>
              <w:spacing w:after="0" w:line="240" w:lineRule="auto"/>
              <w:jc w:val="both"/>
              <w:rPr>
                <w:rFonts w:ascii="Times New Roman" w:hAnsi="Times New Roman"/>
                <w:sz w:val="22"/>
                <w:szCs w:val="22"/>
              </w:rPr>
            </w:pPr>
          </w:p>
        </w:tc>
        <w:tc>
          <w:tcPr>
            <w:tcW w:w="2268"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3 квартал 2025 г.</w:t>
            </w:r>
          </w:p>
        </w:tc>
        <w:tc>
          <w:tcPr>
            <w:tcW w:w="2552" w:type="dxa"/>
          </w:tcPr>
          <w:p w:rsidR="006F16CA" w:rsidRPr="006F16CA" w:rsidRDefault="006F16CA" w:rsidP="006F16CA">
            <w:pPr>
              <w:widowControl w:val="0"/>
              <w:autoSpaceDE w:val="0"/>
              <w:autoSpaceDN w:val="0"/>
              <w:adjustRightInd w:val="0"/>
              <w:spacing w:after="0" w:line="240" w:lineRule="auto"/>
              <w:jc w:val="center"/>
              <w:rPr>
                <w:rFonts w:ascii="Times New Roman" w:hAnsi="Times New Roman"/>
                <w:sz w:val="22"/>
                <w:szCs w:val="22"/>
              </w:rPr>
            </w:pPr>
            <w:r w:rsidRPr="006F16CA">
              <w:rPr>
                <w:rFonts w:ascii="Times New Roman" w:hAnsi="Times New Roman"/>
                <w:sz w:val="22"/>
                <w:szCs w:val="22"/>
              </w:rPr>
              <w:t>Специалисты администрации</w:t>
            </w:r>
          </w:p>
        </w:tc>
      </w:tr>
    </w:tbl>
    <w:p w:rsidR="006F16CA" w:rsidRPr="006F16CA" w:rsidRDefault="006F16CA" w:rsidP="006F16CA">
      <w:pPr>
        <w:pStyle w:val="ae"/>
        <w:shd w:val="clear" w:color="auto" w:fill="FFFFFF"/>
        <w:spacing w:before="0" w:beforeAutospacing="0" w:after="0" w:afterAutospacing="0"/>
        <w:ind w:firstLine="709"/>
        <w:jc w:val="center"/>
        <w:rPr>
          <w:rStyle w:val="af"/>
          <w:sz w:val="22"/>
          <w:szCs w:val="22"/>
        </w:rPr>
      </w:pPr>
    </w:p>
    <w:p w:rsidR="006F16CA" w:rsidRPr="006F16CA" w:rsidRDefault="006F16CA" w:rsidP="006F16CA">
      <w:pPr>
        <w:pStyle w:val="ae"/>
        <w:shd w:val="clear" w:color="auto" w:fill="FFFFFF"/>
        <w:spacing w:before="0" w:beforeAutospacing="0" w:after="0" w:afterAutospacing="0"/>
        <w:ind w:firstLine="709"/>
        <w:jc w:val="center"/>
        <w:rPr>
          <w:rStyle w:val="af"/>
          <w:sz w:val="22"/>
          <w:szCs w:val="22"/>
        </w:rPr>
      </w:pPr>
    </w:p>
    <w:p w:rsidR="006F16CA" w:rsidRPr="006F16CA" w:rsidRDefault="006F16CA" w:rsidP="006F16CA">
      <w:pPr>
        <w:pStyle w:val="ae"/>
        <w:shd w:val="clear" w:color="auto" w:fill="FFFFFF"/>
        <w:spacing w:before="0" w:beforeAutospacing="0" w:after="0" w:afterAutospacing="0"/>
        <w:ind w:firstLine="709"/>
        <w:jc w:val="center"/>
        <w:rPr>
          <w:rStyle w:val="af"/>
          <w:sz w:val="22"/>
          <w:szCs w:val="22"/>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АДМИНИСТРАЦИЯ КРАСНОСИБИРСКОГО СЕЛЬСОВЕТА</w:t>
      </w:r>
    </w:p>
    <w:p w:rsidR="006F16CA" w:rsidRPr="006F16CA" w:rsidRDefault="006F16CA" w:rsidP="006F16CA">
      <w:pPr>
        <w:spacing w:after="0" w:line="240" w:lineRule="auto"/>
        <w:jc w:val="center"/>
        <w:rPr>
          <w:rFonts w:ascii="Times New Roman" w:hAnsi="Times New Roman"/>
        </w:rPr>
      </w:pPr>
      <w:r w:rsidRPr="006F16CA">
        <w:rPr>
          <w:rFonts w:ascii="Times New Roman" w:hAnsi="Times New Roman"/>
          <w:b/>
        </w:rPr>
        <w:t>КОЧКОВСКОГО РАЙОНА НОВОСИБИРСКОЙ ОБЛАСТИ</w:t>
      </w:r>
    </w:p>
    <w:p w:rsidR="006F16CA" w:rsidRPr="006F16CA" w:rsidRDefault="006F16CA" w:rsidP="006F16CA">
      <w:pPr>
        <w:spacing w:after="0" w:line="240" w:lineRule="auto"/>
        <w:jc w:val="center"/>
        <w:rPr>
          <w:rFonts w:ascii="Times New Roman" w:hAnsi="Times New Roman"/>
        </w:rPr>
      </w:pPr>
    </w:p>
    <w:p w:rsidR="006F16CA" w:rsidRPr="006F16CA" w:rsidRDefault="006F16CA" w:rsidP="006F16CA">
      <w:pPr>
        <w:spacing w:after="0" w:line="240" w:lineRule="auto"/>
        <w:jc w:val="center"/>
        <w:rPr>
          <w:rFonts w:ascii="Times New Roman" w:hAnsi="Times New Roman"/>
          <w:b/>
          <w:bCs/>
        </w:rPr>
      </w:pPr>
      <w:r w:rsidRPr="006F16CA">
        <w:rPr>
          <w:rFonts w:ascii="Times New Roman" w:hAnsi="Times New Roman"/>
          <w:b/>
          <w:bCs/>
        </w:rPr>
        <w:t>ПОСТАНОВЛЕНИЕ</w:t>
      </w:r>
    </w:p>
    <w:p w:rsidR="006F16CA" w:rsidRPr="006F16CA" w:rsidRDefault="006F16CA" w:rsidP="006F16CA">
      <w:pPr>
        <w:spacing w:after="0" w:line="240" w:lineRule="auto"/>
        <w:jc w:val="center"/>
        <w:rPr>
          <w:rFonts w:ascii="Times New Roman" w:hAnsi="Times New Roman"/>
          <w:b/>
          <w:bCs/>
        </w:rPr>
      </w:pPr>
    </w:p>
    <w:p w:rsidR="006F16CA" w:rsidRPr="006F16CA" w:rsidRDefault="006F16CA" w:rsidP="006F16CA">
      <w:pPr>
        <w:pStyle w:val="1"/>
        <w:jc w:val="center"/>
        <w:rPr>
          <w:rFonts w:ascii="Times New Roman" w:hAnsi="Times New Roman" w:cs="Times New Roman"/>
          <w:b/>
          <w:bCs/>
          <w:sz w:val="22"/>
          <w:szCs w:val="22"/>
        </w:rPr>
      </w:pPr>
      <w:r w:rsidRPr="006F16CA">
        <w:rPr>
          <w:rFonts w:ascii="Times New Roman" w:hAnsi="Times New Roman" w:cs="Times New Roman"/>
          <w:sz w:val="22"/>
          <w:szCs w:val="22"/>
        </w:rPr>
        <w:t>от 09.01.2025                                                                                                      №5</w:t>
      </w:r>
    </w:p>
    <w:p w:rsidR="006F16CA" w:rsidRPr="006F16CA" w:rsidRDefault="006F16CA" w:rsidP="006F16CA">
      <w:pPr>
        <w:spacing w:after="0" w:line="240" w:lineRule="auto"/>
        <w:jc w:val="center"/>
        <w:rPr>
          <w:rFonts w:ascii="Times New Roman" w:hAnsi="Times New Roman"/>
          <w:b/>
          <w:bCs/>
        </w:rPr>
      </w:pPr>
    </w:p>
    <w:p w:rsidR="006F16CA" w:rsidRPr="006F16CA" w:rsidRDefault="006F16CA" w:rsidP="006F16CA">
      <w:pPr>
        <w:autoSpaceDE w:val="0"/>
        <w:autoSpaceDN w:val="0"/>
        <w:adjustRightInd w:val="0"/>
        <w:spacing w:after="0" w:line="240" w:lineRule="auto"/>
        <w:jc w:val="center"/>
        <w:outlineLvl w:val="0"/>
        <w:rPr>
          <w:rFonts w:ascii="Times New Roman" w:eastAsia="Times New Roman" w:hAnsi="Times New Roman"/>
          <w:b/>
          <w:bCs/>
        </w:rPr>
      </w:pPr>
      <w:r w:rsidRPr="006F16CA">
        <w:rPr>
          <w:rFonts w:ascii="Times New Roman" w:hAnsi="Times New Roman"/>
          <w:b/>
        </w:rPr>
        <w:t xml:space="preserve">Об утверждении Плана мероприятий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на территории </w:t>
      </w:r>
      <w:proofErr w:type="spellStart"/>
      <w:r w:rsidRPr="006F16CA">
        <w:rPr>
          <w:rFonts w:ascii="Times New Roman" w:hAnsi="Times New Roman"/>
          <w:b/>
        </w:rPr>
        <w:t>Красносибирского</w:t>
      </w:r>
      <w:proofErr w:type="spellEnd"/>
      <w:r w:rsidRPr="006F16CA">
        <w:rPr>
          <w:rFonts w:ascii="Times New Roman" w:hAnsi="Times New Roman"/>
          <w:b/>
        </w:rPr>
        <w:t xml:space="preserve"> сельсовета </w:t>
      </w:r>
      <w:proofErr w:type="spellStart"/>
      <w:r w:rsidRPr="006F16CA">
        <w:rPr>
          <w:rFonts w:ascii="Times New Roman" w:hAnsi="Times New Roman"/>
          <w:b/>
        </w:rPr>
        <w:t>Кочковского</w:t>
      </w:r>
      <w:proofErr w:type="spellEnd"/>
      <w:r w:rsidRPr="006F16CA">
        <w:rPr>
          <w:rFonts w:ascii="Times New Roman" w:hAnsi="Times New Roman"/>
          <w:b/>
        </w:rPr>
        <w:t xml:space="preserve"> района Новосибирской области на 2025 год</w:t>
      </w:r>
    </w:p>
    <w:p w:rsidR="006F16CA" w:rsidRPr="006F16CA" w:rsidRDefault="006F16CA" w:rsidP="006F16CA">
      <w:pPr>
        <w:autoSpaceDE w:val="0"/>
        <w:autoSpaceDN w:val="0"/>
        <w:adjustRightInd w:val="0"/>
        <w:spacing w:after="0" w:line="240" w:lineRule="auto"/>
        <w:jc w:val="center"/>
        <w:rPr>
          <w:rFonts w:ascii="Times New Roman" w:eastAsia="Times New Roman" w:hAnsi="Times New Roman"/>
          <w:b/>
          <w:bCs/>
        </w:rPr>
      </w:pPr>
    </w:p>
    <w:p w:rsidR="006F16CA" w:rsidRPr="006F16CA" w:rsidRDefault="006F16CA" w:rsidP="006F16CA">
      <w:pPr>
        <w:autoSpaceDE w:val="0"/>
        <w:autoSpaceDN w:val="0"/>
        <w:adjustRightInd w:val="0"/>
        <w:spacing w:after="0" w:line="240" w:lineRule="auto"/>
        <w:jc w:val="center"/>
        <w:rPr>
          <w:rFonts w:ascii="Times New Roman" w:eastAsia="Times New Roman" w:hAnsi="Times New Roman"/>
          <w:b/>
          <w:bCs/>
        </w:rPr>
      </w:pPr>
    </w:p>
    <w:p w:rsidR="006F16CA" w:rsidRPr="006F16CA" w:rsidRDefault="006F16CA" w:rsidP="006F16CA">
      <w:pPr>
        <w:spacing w:after="0" w:line="240" w:lineRule="auto"/>
        <w:ind w:firstLine="709"/>
        <w:jc w:val="both"/>
        <w:rPr>
          <w:rFonts w:ascii="Times New Roman" w:eastAsia="Times New Roman" w:hAnsi="Times New Roman"/>
        </w:rPr>
      </w:pPr>
      <w:r w:rsidRPr="006F16CA">
        <w:rPr>
          <w:rFonts w:ascii="Times New Roman" w:hAnsi="Times New Roman"/>
        </w:rPr>
        <w:t xml:space="preserve">В целях обеспечения доступности для инвалидов жилых помещений и общего имущества в многоквартирном доме, в соответствии с Федеральным законом от 24.11.1995 г. № 181-ФЗ «О социальной защите инвалидов в Российской Федерации», постановлением Правительства Российской Федерации от 09.07.2016 г. № 649 «О мерах по приспособлению жилых помещений и </w:t>
      </w:r>
      <w:r w:rsidRPr="006F16CA">
        <w:rPr>
          <w:rFonts w:ascii="Times New Roman" w:hAnsi="Times New Roman"/>
        </w:rPr>
        <w:lastRenderedPageBreak/>
        <w:t>общего имущества в многоквартирном доме с учетом потребностей инвалидов»</w:t>
      </w:r>
      <w:r w:rsidRPr="006F16CA">
        <w:rPr>
          <w:rFonts w:ascii="Times New Roman" w:eastAsia="Times New Roman" w:hAnsi="Times New Roman"/>
        </w:rPr>
        <w:t xml:space="preserve">, на основании Устава </w:t>
      </w:r>
      <w:proofErr w:type="spellStart"/>
      <w:r w:rsidRPr="006F16CA">
        <w:rPr>
          <w:rFonts w:ascii="Times New Roman" w:eastAsia="Times New Roman" w:hAnsi="Times New Roman"/>
        </w:rPr>
        <w:t>Красносибирского</w:t>
      </w:r>
      <w:proofErr w:type="spellEnd"/>
      <w:r w:rsidRPr="006F16CA">
        <w:rPr>
          <w:rFonts w:ascii="Times New Roman" w:eastAsia="Times New Roman" w:hAnsi="Times New Roman"/>
        </w:rPr>
        <w:t xml:space="preserve"> сельсовета </w:t>
      </w:r>
      <w:proofErr w:type="spellStart"/>
      <w:r w:rsidRPr="006F16CA">
        <w:rPr>
          <w:rFonts w:ascii="Times New Roman" w:eastAsia="Times New Roman" w:hAnsi="Times New Roman"/>
        </w:rPr>
        <w:t>Кочковского</w:t>
      </w:r>
      <w:proofErr w:type="spellEnd"/>
      <w:r w:rsidRPr="006F16CA">
        <w:rPr>
          <w:rFonts w:ascii="Times New Roman" w:eastAsia="Times New Roman" w:hAnsi="Times New Roman"/>
        </w:rPr>
        <w:t xml:space="preserve"> района Новосибирской области администрация </w:t>
      </w:r>
      <w:proofErr w:type="spellStart"/>
      <w:r w:rsidRPr="006F16CA">
        <w:rPr>
          <w:rFonts w:ascii="Times New Roman" w:eastAsia="Times New Roman" w:hAnsi="Times New Roman"/>
        </w:rPr>
        <w:t>Красносибирского</w:t>
      </w:r>
      <w:proofErr w:type="spellEnd"/>
      <w:r w:rsidRPr="006F16CA">
        <w:rPr>
          <w:rFonts w:ascii="Times New Roman" w:eastAsia="Times New Roman" w:hAnsi="Times New Roman"/>
        </w:rPr>
        <w:t xml:space="preserve"> сельсовета </w:t>
      </w:r>
      <w:proofErr w:type="spellStart"/>
      <w:r w:rsidRPr="006F16CA">
        <w:rPr>
          <w:rFonts w:ascii="Times New Roman" w:eastAsia="Times New Roman" w:hAnsi="Times New Roman"/>
        </w:rPr>
        <w:t>Кочковского</w:t>
      </w:r>
      <w:proofErr w:type="spellEnd"/>
      <w:r w:rsidRPr="006F16CA">
        <w:rPr>
          <w:rFonts w:ascii="Times New Roman" w:eastAsia="Times New Roman" w:hAnsi="Times New Roman"/>
        </w:rPr>
        <w:t xml:space="preserve"> района Новосибирской области </w:t>
      </w:r>
    </w:p>
    <w:p w:rsidR="006F16CA" w:rsidRPr="006F16CA" w:rsidRDefault="006F16CA" w:rsidP="006F16CA">
      <w:pPr>
        <w:spacing w:after="0" w:line="240" w:lineRule="auto"/>
        <w:ind w:firstLine="709"/>
        <w:jc w:val="both"/>
        <w:rPr>
          <w:rFonts w:ascii="Times New Roman" w:eastAsia="Times New Roman" w:hAnsi="Times New Roman"/>
          <w:b/>
        </w:rPr>
      </w:pPr>
      <w:r w:rsidRPr="006F16CA">
        <w:rPr>
          <w:rFonts w:ascii="Times New Roman" w:eastAsia="Times New Roman" w:hAnsi="Times New Roman"/>
          <w:b/>
        </w:rPr>
        <w:t>ПОСТАНОВЛЯЕТ:</w:t>
      </w:r>
    </w:p>
    <w:p w:rsidR="006F16CA" w:rsidRPr="006F16CA" w:rsidRDefault="006F16CA" w:rsidP="006F16CA">
      <w:pPr>
        <w:pStyle w:val="a5"/>
        <w:numPr>
          <w:ilvl w:val="0"/>
          <w:numId w:val="21"/>
        </w:numPr>
        <w:ind w:left="0" w:firstLine="705"/>
        <w:contextualSpacing/>
        <w:jc w:val="both"/>
        <w:rPr>
          <w:sz w:val="22"/>
          <w:szCs w:val="22"/>
        </w:rPr>
      </w:pPr>
      <w:r w:rsidRPr="006F16CA">
        <w:rPr>
          <w:sz w:val="22"/>
          <w:szCs w:val="22"/>
        </w:rPr>
        <w:t xml:space="preserve">Утвердить План мероприятий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на территории </w:t>
      </w:r>
      <w:proofErr w:type="spellStart"/>
      <w:r w:rsidRPr="006F16CA">
        <w:rPr>
          <w:sz w:val="22"/>
          <w:szCs w:val="22"/>
        </w:rPr>
        <w:t>Красносибирского</w:t>
      </w:r>
      <w:proofErr w:type="spellEnd"/>
      <w:r w:rsidRPr="006F16CA">
        <w:rPr>
          <w:sz w:val="22"/>
          <w:szCs w:val="22"/>
        </w:rPr>
        <w:t xml:space="preserve"> сельсовета </w:t>
      </w:r>
      <w:proofErr w:type="spellStart"/>
      <w:r w:rsidRPr="006F16CA">
        <w:rPr>
          <w:sz w:val="22"/>
          <w:szCs w:val="22"/>
        </w:rPr>
        <w:t>Кочковского</w:t>
      </w:r>
      <w:proofErr w:type="spellEnd"/>
      <w:r w:rsidRPr="006F16CA">
        <w:rPr>
          <w:sz w:val="22"/>
          <w:szCs w:val="22"/>
        </w:rPr>
        <w:t xml:space="preserve"> района Новосибирской области на 2025 год, согласно приложению к настоящему постановлению.</w:t>
      </w:r>
    </w:p>
    <w:p w:rsidR="006F16CA" w:rsidRPr="006F16CA" w:rsidRDefault="006F16CA" w:rsidP="006F16CA">
      <w:pPr>
        <w:numPr>
          <w:ilvl w:val="0"/>
          <w:numId w:val="21"/>
        </w:numPr>
        <w:suppressAutoHyphens/>
        <w:spacing w:after="0" w:line="240" w:lineRule="auto"/>
        <w:ind w:left="0" w:firstLine="705"/>
        <w:jc w:val="both"/>
        <w:rPr>
          <w:rFonts w:ascii="Times New Roman" w:hAnsi="Times New Roman"/>
        </w:rPr>
      </w:pPr>
      <w:r w:rsidRPr="006F16CA">
        <w:rPr>
          <w:rFonts w:ascii="Times New Roman" w:hAnsi="Times New Roman"/>
        </w:rPr>
        <w:t>Опубликовать настоящее постановление в периодическом печатном издании «</w:t>
      </w:r>
      <w:proofErr w:type="spellStart"/>
      <w:r w:rsidRPr="006F16CA">
        <w:rPr>
          <w:rFonts w:ascii="Times New Roman" w:hAnsi="Times New Roman"/>
        </w:rPr>
        <w:t>Красносибирский</w:t>
      </w:r>
      <w:proofErr w:type="spellEnd"/>
      <w:r w:rsidRPr="006F16CA">
        <w:rPr>
          <w:rFonts w:ascii="Times New Roman" w:hAnsi="Times New Roman"/>
        </w:rPr>
        <w:t xml:space="preserve"> вестник» и на официальном сайте администрации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w:t>
      </w:r>
    </w:p>
    <w:p w:rsidR="006F16CA" w:rsidRPr="006F16CA" w:rsidRDefault="006F16CA" w:rsidP="006F16CA">
      <w:pPr>
        <w:pStyle w:val="ae"/>
        <w:numPr>
          <w:ilvl w:val="0"/>
          <w:numId w:val="21"/>
        </w:numPr>
        <w:shd w:val="clear" w:color="auto" w:fill="FFFFFF"/>
        <w:spacing w:before="0" w:beforeAutospacing="0" w:after="0" w:afterAutospacing="0"/>
        <w:ind w:left="0" w:firstLine="705"/>
        <w:jc w:val="both"/>
        <w:rPr>
          <w:sz w:val="22"/>
          <w:szCs w:val="22"/>
        </w:rPr>
      </w:pPr>
      <w:r w:rsidRPr="006F16CA">
        <w:rPr>
          <w:sz w:val="22"/>
          <w:szCs w:val="22"/>
        </w:rPr>
        <w:t>Контроль за исполнением настоящего постановления оставляю за собой.</w:t>
      </w:r>
    </w:p>
    <w:p w:rsidR="006F16CA" w:rsidRPr="006F16CA" w:rsidRDefault="006F16CA" w:rsidP="006F16CA">
      <w:pPr>
        <w:pStyle w:val="ae"/>
        <w:shd w:val="clear" w:color="auto" w:fill="FFFFFF"/>
        <w:spacing w:before="0" w:beforeAutospacing="0" w:after="0" w:afterAutospacing="0"/>
        <w:jc w:val="both"/>
        <w:rPr>
          <w:sz w:val="22"/>
          <w:szCs w:val="22"/>
        </w:rPr>
      </w:pPr>
    </w:p>
    <w:p w:rsidR="006F16CA" w:rsidRPr="006F16CA" w:rsidRDefault="006F16CA" w:rsidP="006F16CA">
      <w:pPr>
        <w:pStyle w:val="ae"/>
        <w:shd w:val="clear" w:color="auto" w:fill="FFFFFF"/>
        <w:spacing w:before="0" w:beforeAutospacing="0" w:after="0" w:afterAutospacing="0"/>
        <w:jc w:val="both"/>
        <w:rPr>
          <w:sz w:val="22"/>
          <w:szCs w:val="22"/>
        </w:rPr>
      </w:pPr>
    </w:p>
    <w:p w:rsidR="006F16CA" w:rsidRPr="006F16CA" w:rsidRDefault="006F16CA" w:rsidP="006F16CA">
      <w:pPr>
        <w:pStyle w:val="ae"/>
        <w:shd w:val="clear" w:color="auto" w:fill="FFFFFF"/>
        <w:spacing w:before="0" w:beforeAutospacing="0" w:after="0" w:afterAutospacing="0"/>
        <w:jc w:val="both"/>
        <w:rPr>
          <w:sz w:val="22"/>
          <w:szCs w:val="22"/>
        </w:rPr>
      </w:pPr>
    </w:p>
    <w:p w:rsidR="006F16CA" w:rsidRPr="006F16CA" w:rsidRDefault="006F16CA" w:rsidP="006F16CA">
      <w:pPr>
        <w:spacing w:after="0" w:line="240" w:lineRule="auto"/>
        <w:jc w:val="both"/>
        <w:rPr>
          <w:rFonts w:ascii="Times New Roman" w:hAnsi="Times New Roman"/>
        </w:rPr>
      </w:pPr>
      <w:r w:rsidRPr="006F16CA">
        <w:rPr>
          <w:rFonts w:ascii="Times New Roman" w:hAnsi="Times New Roman"/>
        </w:rPr>
        <w:t xml:space="preserve">Глава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w:t>
      </w:r>
    </w:p>
    <w:p w:rsidR="006F16CA" w:rsidRPr="006F16CA" w:rsidRDefault="006F16CA" w:rsidP="006F16CA">
      <w:pPr>
        <w:spacing w:after="0" w:line="240" w:lineRule="auto"/>
        <w:jc w:val="both"/>
        <w:rPr>
          <w:rFonts w:ascii="Times New Roman" w:hAnsi="Times New Roman"/>
        </w:rPr>
      </w:pP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А.В. </w:t>
      </w:r>
      <w:proofErr w:type="spellStart"/>
      <w:r w:rsidRPr="006F16CA">
        <w:rPr>
          <w:rFonts w:ascii="Times New Roman" w:hAnsi="Times New Roman"/>
        </w:rPr>
        <w:t>Непейвода</w:t>
      </w:r>
      <w:proofErr w:type="spellEnd"/>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p>
    <w:p w:rsidR="006F16CA" w:rsidRPr="006F16CA" w:rsidRDefault="006F16CA" w:rsidP="006F16CA">
      <w:pPr>
        <w:spacing w:after="0" w:line="240" w:lineRule="auto"/>
        <w:jc w:val="both"/>
        <w:rPr>
          <w:rFonts w:ascii="Times New Roman" w:hAnsi="Times New Roman"/>
        </w:rPr>
      </w:pPr>
      <w:r w:rsidRPr="006F16CA">
        <w:rPr>
          <w:rFonts w:ascii="Times New Roman" w:hAnsi="Times New Roman"/>
        </w:rPr>
        <w:t>Исп. Егорова Д.С.</w:t>
      </w:r>
    </w:p>
    <w:p w:rsidR="006F16CA" w:rsidRPr="006F16CA" w:rsidRDefault="006F16CA" w:rsidP="006F16CA">
      <w:pPr>
        <w:spacing w:after="0" w:line="240" w:lineRule="auto"/>
        <w:jc w:val="both"/>
        <w:rPr>
          <w:rFonts w:ascii="Times New Roman" w:hAnsi="Times New Roman"/>
        </w:rPr>
      </w:pPr>
      <w:r w:rsidRPr="006F16CA">
        <w:rPr>
          <w:rFonts w:ascii="Times New Roman" w:hAnsi="Times New Roman"/>
        </w:rPr>
        <w:t>20-439</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54"/>
        <w:gridCol w:w="3900"/>
      </w:tblGrid>
      <w:tr w:rsidR="006F16CA" w:rsidRPr="006F16CA" w:rsidTr="008C08EE">
        <w:tc>
          <w:tcPr>
            <w:tcW w:w="5954" w:type="dxa"/>
            <w:shd w:val="clear" w:color="auto" w:fill="auto"/>
          </w:tcPr>
          <w:p w:rsidR="006F16CA" w:rsidRPr="006F16CA" w:rsidRDefault="006F16CA" w:rsidP="006F16CA">
            <w:pPr>
              <w:pStyle w:val="aff4"/>
              <w:snapToGrid w:val="0"/>
              <w:jc w:val="right"/>
              <w:rPr>
                <w:sz w:val="22"/>
                <w:szCs w:val="22"/>
              </w:rPr>
            </w:pPr>
          </w:p>
        </w:tc>
        <w:tc>
          <w:tcPr>
            <w:tcW w:w="3900" w:type="dxa"/>
            <w:shd w:val="clear" w:color="auto" w:fill="auto"/>
          </w:tcPr>
          <w:p w:rsidR="006F16CA" w:rsidRPr="006F16CA" w:rsidRDefault="006F16CA" w:rsidP="006F16CA">
            <w:pPr>
              <w:spacing w:after="0" w:line="240" w:lineRule="auto"/>
              <w:ind w:left="62" w:right="62" w:firstLine="17"/>
              <w:rPr>
                <w:rFonts w:ascii="Times New Roman" w:hAnsi="Times New Roman"/>
                <w:bCs/>
              </w:rPr>
            </w:pPr>
            <w:r w:rsidRPr="006F16CA">
              <w:rPr>
                <w:rFonts w:ascii="Times New Roman" w:hAnsi="Times New Roman"/>
                <w:bCs/>
              </w:rPr>
              <w:t xml:space="preserve">Приложение </w:t>
            </w:r>
          </w:p>
          <w:p w:rsidR="006F16CA" w:rsidRPr="006F16CA" w:rsidRDefault="006F16CA" w:rsidP="006F16CA">
            <w:pPr>
              <w:spacing w:after="0" w:line="240" w:lineRule="auto"/>
              <w:ind w:left="62" w:right="62" w:firstLine="17"/>
              <w:rPr>
                <w:rFonts w:ascii="Times New Roman" w:hAnsi="Times New Roman"/>
                <w:bCs/>
              </w:rPr>
            </w:pPr>
            <w:r w:rsidRPr="006F16CA">
              <w:rPr>
                <w:rFonts w:ascii="Times New Roman" w:hAnsi="Times New Roman"/>
                <w:bCs/>
              </w:rPr>
              <w:t xml:space="preserve">к постановлению администрации </w:t>
            </w:r>
          </w:p>
          <w:p w:rsidR="006F16CA" w:rsidRPr="006F16CA" w:rsidRDefault="006F16CA" w:rsidP="006F16CA">
            <w:pPr>
              <w:spacing w:after="0" w:line="240" w:lineRule="auto"/>
              <w:ind w:left="62" w:right="62" w:firstLine="17"/>
              <w:rPr>
                <w:rFonts w:ascii="Times New Roman" w:hAnsi="Times New Roman"/>
                <w:bCs/>
              </w:rPr>
            </w:pPr>
            <w:proofErr w:type="spellStart"/>
            <w:r w:rsidRPr="006F16CA">
              <w:rPr>
                <w:rFonts w:ascii="Times New Roman" w:hAnsi="Times New Roman"/>
                <w:bCs/>
              </w:rPr>
              <w:t>Красносибирского</w:t>
            </w:r>
            <w:proofErr w:type="spellEnd"/>
            <w:r w:rsidRPr="006F16CA">
              <w:rPr>
                <w:rFonts w:ascii="Times New Roman" w:hAnsi="Times New Roman"/>
                <w:bCs/>
              </w:rPr>
              <w:t xml:space="preserve"> сельсовета</w:t>
            </w:r>
          </w:p>
          <w:p w:rsidR="006F16CA" w:rsidRPr="006F16CA" w:rsidRDefault="006F16CA" w:rsidP="006F16CA">
            <w:pPr>
              <w:spacing w:after="0" w:line="240" w:lineRule="auto"/>
              <w:ind w:left="62" w:right="62" w:firstLine="17"/>
              <w:rPr>
                <w:rFonts w:ascii="Times New Roman" w:hAnsi="Times New Roman"/>
                <w:bCs/>
              </w:rPr>
            </w:pPr>
            <w:proofErr w:type="spellStart"/>
            <w:r w:rsidRPr="006F16CA">
              <w:rPr>
                <w:rFonts w:ascii="Times New Roman" w:hAnsi="Times New Roman"/>
                <w:bCs/>
              </w:rPr>
              <w:t>Кочковского</w:t>
            </w:r>
            <w:proofErr w:type="spellEnd"/>
            <w:r w:rsidRPr="006F16CA">
              <w:rPr>
                <w:rFonts w:ascii="Times New Roman" w:hAnsi="Times New Roman"/>
                <w:bCs/>
              </w:rPr>
              <w:t xml:space="preserve"> района</w:t>
            </w:r>
          </w:p>
          <w:p w:rsidR="006F16CA" w:rsidRPr="006F16CA" w:rsidRDefault="006F16CA" w:rsidP="006F16CA">
            <w:pPr>
              <w:spacing w:after="0" w:line="240" w:lineRule="auto"/>
              <w:ind w:left="62" w:right="62" w:firstLine="17"/>
              <w:rPr>
                <w:rFonts w:ascii="Times New Roman" w:hAnsi="Times New Roman"/>
                <w:bCs/>
              </w:rPr>
            </w:pPr>
            <w:r w:rsidRPr="006F16CA">
              <w:rPr>
                <w:rFonts w:ascii="Times New Roman" w:hAnsi="Times New Roman"/>
                <w:bCs/>
              </w:rPr>
              <w:t>Новосибирской области</w:t>
            </w:r>
          </w:p>
          <w:p w:rsidR="006F16CA" w:rsidRPr="006F16CA" w:rsidRDefault="006F16CA" w:rsidP="006F16CA">
            <w:pPr>
              <w:spacing w:after="0" w:line="240" w:lineRule="auto"/>
              <w:ind w:left="62" w:right="62" w:firstLine="17"/>
              <w:rPr>
                <w:rFonts w:ascii="Times New Roman" w:hAnsi="Times New Roman"/>
                <w:bCs/>
              </w:rPr>
            </w:pPr>
            <w:r w:rsidRPr="006F16CA">
              <w:rPr>
                <w:rFonts w:ascii="Times New Roman" w:hAnsi="Times New Roman"/>
                <w:bCs/>
              </w:rPr>
              <w:t>От 09.01.2025 № 5</w:t>
            </w:r>
          </w:p>
          <w:p w:rsidR="006F16CA" w:rsidRPr="006F16CA" w:rsidRDefault="006F16CA" w:rsidP="006F16CA">
            <w:pPr>
              <w:spacing w:after="0" w:line="240" w:lineRule="auto"/>
              <w:ind w:right="60"/>
              <w:rPr>
                <w:rFonts w:ascii="Times New Roman" w:hAnsi="Times New Roman"/>
                <w:bCs/>
              </w:rPr>
            </w:pPr>
          </w:p>
        </w:tc>
      </w:tr>
    </w:tbl>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ПЛАН</w:t>
      </w: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 xml:space="preserve">мероприятий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на территории </w:t>
      </w:r>
      <w:proofErr w:type="spellStart"/>
      <w:r w:rsidRPr="006F16CA">
        <w:rPr>
          <w:rFonts w:ascii="Times New Roman" w:hAnsi="Times New Roman"/>
          <w:b/>
        </w:rPr>
        <w:t>Красносибирского</w:t>
      </w:r>
      <w:proofErr w:type="spellEnd"/>
      <w:r w:rsidRPr="006F16CA">
        <w:rPr>
          <w:rFonts w:ascii="Times New Roman" w:hAnsi="Times New Roman"/>
          <w:b/>
        </w:rPr>
        <w:t xml:space="preserve"> сельсовета </w:t>
      </w:r>
      <w:proofErr w:type="spellStart"/>
      <w:r w:rsidRPr="006F16CA">
        <w:rPr>
          <w:rFonts w:ascii="Times New Roman" w:hAnsi="Times New Roman"/>
          <w:b/>
        </w:rPr>
        <w:t>Кочковского</w:t>
      </w:r>
      <w:proofErr w:type="spellEnd"/>
      <w:r w:rsidRPr="006F16CA">
        <w:rPr>
          <w:rFonts w:ascii="Times New Roman" w:hAnsi="Times New Roman"/>
          <w:b/>
        </w:rPr>
        <w:t xml:space="preserve"> района Новосибирской области на 2025 год</w:t>
      </w:r>
    </w:p>
    <w:p w:rsidR="006F16CA" w:rsidRPr="006F16CA" w:rsidRDefault="006F16CA" w:rsidP="006F16CA">
      <w:pPr>
        <w:spacing w:after="0" w:line="240" w:lineRule="auto"/>
        <w:jc w:val="center"/>
        <w:rPr>
          <w:rFonts w:ascii="Times New Roman" w:hAnsi="Times New Roman"/>
          <w:b/>
        </w:rPr>
      </w:pPr>
    </w:p>
    <w:tbl>
      <w:tblPr>
        <w:tblStyle w:val="af2"/>
        <w:tblW w:w="0" w:type="auto"/>
        <w:tblInd w:w="-176" w:type="dxa"/>
        <w:tblLook w:val="04A0" w:firstRow="1" w:lastRow="0" w:firstColumn="1" w:lastColumn="0" w:noHBand="0" w:noVBand="1"/>
      </w:tblPr>
      <w:tblGrid>
        <w:gridCol w:w="711"/>
        <w:gridCol w:w="6358"/>
        <w:gridCol w:w="2451"/>
      </w:tblGrid>
      <w:tr w:rsidR="006F16CA" w:rsidRPr="006F16CA" w:rsidTr="008C08EE">
        <w:tc>
          <w:tcPr>
            <w:tcW w:w="736" w:type="dxa"/>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 п/п</w:t>
            </w:r>
          </w:p>
        </w:tc>
        <w:tc>
          <w:tcPr>
            <w:tcW w:w="6919" w:type="dxa"/>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Мероприятие</w:t>
            </w:r>
          </w:p>
        </w:tc>
        <w:tc>
          <w:tcPr>
            <w:tcW w:w="2552" w:type="dxa"/>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Срок  исполнения</w:t>
            </w:r>
          </w:p>
        </w:tc>
      </w:tr>
      <w:tr w:rsidR="006F16CA" w:rsidRPr="006F16CA" w:rsidTr="008C08EE">
        <w:trPr>
          <w:trHeight w:val="1899"/>
        </w:trPr>
        <w:tc>
          <w:tcPr>
            <w:tcW w:w="736" w:type="dxa"/>
          </w:tcPr>
          <w:p w:rsidR="006F16CA" w:rsidRPr="006F16CA" w:rsidRDefault="006F16CA" w:rsidP="006F16CA">
            <w:pPr>
              <w:spacing w:after="0" w:line="240" w:lineRule="auto"/>
              <w:rPr>
                <w:rFonts w:ascii="Times New Roman" w:hAnsi="Times New Roman"/>
                <w:sz w:val="22"/>
                <w:szCs w:val="22"/>
              </w:rPr>
            </w:pPr>
            <w:r w:rsidRPr="006F16CA">
              <w:rPr>
                <w:rFonts w:ascii="Times New Roman" w:hAnsi="Times New Roman"/>
                <w:sz w:val="22"/>
                <w:szCs w:val="22"/>
              </w:rPr>
              <w:t>1.</w:t>
            </w:r>
          </w:p>
        </w:tc>
        <w:tc>
          <w:tcPr>
            <w:tcW w:w="6919" w:type="dxa"/>
          </w:tcPr>
          <w:p w:rsidR="006F16CA" w:rsidRPr="006F16CA" w:rsidRDefault="006F16CA" w:rsidP="006F16CA">
            <w:pPr>
              <w:spacing w:after="0" w:line="240" w:lineRule="auto"/>
              <w:rPr>
                <w:rFonts w:ascii="Times New Roman" w:hAnsi="Times New Roman"/>
                <w:sz w:val="22"/>
                <w:szCs w:val="22"/>
              </w:rPr>
            </w:pPr>
            <w:r w:rsidRPr="006F16CA">
              <w:rPr>
                <w:rFonts w:ascii="Times New Roman" w:hAnsi="Times New Roman"/>
                <w:sz w:val="22"/>
                <w:szCs w:val="22"/>
              </w:rPr>
              <w:t>Заседание муниципальной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в целях их приспособления с учетом потребностей инвалидов и обеспечения условий их доступности для инвалидов</w:t>
            </w:r>
          </w:p>
        </w:tc>
        <w:tc>
          <w:tcPr>
            <w:tcW w:w="2552" w:type="dxa"/>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По мере необходимости</w:t>
            </w:r>
          </w:p>
        </w:tc>
      </w:tr>
      <w:tr w:rsidR="006F16CA" w:rsidRPr="006F16CA" w:rsidTr="008C08EE">
        <w:trPr>
          <w:trHeight w:val="3968"/>
        </w:trPr>
        <w:tc>
          <w:tcPr>
            <w:tcW w:w="736" w:type="dxa"/>
            <w:vAlign w:val="center"/>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lastRenderedPageBreak/>
              <w:t>2.</w:t>
            </w:r>
          </w:p>
        </w:tc>
        <w:tc>
          <w:tcPr>
            <w:tcW w:w="6919" w:type="dxa"/>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Уточнение перечня домов, в которых проживают инвалиды и семьи, имеющие детей инвалидов по категориям, предусмотренных постановлением Правительства РФ от 09.07.2016 № 649, а именно:</w:t>
            </w:r>
          </w:p>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 xml:space="preserve"> а)  со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 xml:space="preserve"> б) со стойкими расстройствами функции слуха, сопряженными с   необходимостью использования вспомогательных средств;</w:t>
            </w:r>
          </w:p>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 xml:space="preserve"> в) со стойкими расстройствами функции зрения, сопряженными   с необходимостью использования собаки – проводника, иных вспомогательных средств;</w:t>
            </w:r>
          </w:p>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 xml:space="preserve"> г) с задержками в развитии и другими нарушениями функций организма человека</w:t>
            </w:r>
          </w:p>
        </w:tc>
        <w:tc>
          <w:tcPr>
            <w:tcW w:w="2552" w:type="dxa"/>
            <w:vAlign w:val="center"/>
          </w:tcPr>
          <w:p w:rsidR="006F16CA" w:rsidRPr="006F16CA" w:rsidRDefault="006F16CA" w:rsidP="006F16CA">
            <w:pPr>
              <w:spacing w:after="0" w:line="240" w:lineRule="auto"/>
              <w:jc w:val="center"/>
              <w:rPr>
                <w:rFonts w:ascii="Times New Roman" w:hAnsi="Times New Roman"/>
                <w:sz w:val="22"/>
                <w:szCs w:val="22"/>
              </w:rPr>
            </w:pPr>
          </w:p>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до 23.05.2025</w:t>
            </w:r>
          </w:p>
        </w:tc>
      </w:tr>
      <w:tr w:rsidR="006F16CA" w:rsidRPr="006F16CA" w:rsidTr="008C08EE">
        <w:trPr>
          <w:trHeight w:val="976"/>
        </w:trPr>
        <w:tc>
          <w:tcPr>
            <w:tcW w:w="736" w:type="dxa"/>
            <w:vAlign w:val="center"/>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3.</w:t>
            </w:r>
          </w:p>
          <w:p w:rsidR="006F16CA" w:rsidRPr="006F16CA" w:rsidRDefault="006F16CA" w:rsidP="006F16CA">
            <w:pPr>
              <w:spacing w:after="0" w:line="240" w:lineRule="auto"/>
              <w:jc w:val="center"/>
              <w:rPr>
                <w:rFonts w:ascii="Times New Roman" w:hAnsi="Times New Roman"/>
                <w:sz w:val="22"/>
                <w:szCs w:val="22"/>
              </w:rPr>
            </w:pPr>
          </w:p>
        </w:tc>
        <w:tc>
          <w:tcPr>
            <w:tcW w:w="6919" w:type="dxa"/>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Составление графика обследования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w:t>
            </w:r>
          </w:p>
        </w:tc>
        <w:tc>
          <w:tcPr>
            <w:tcW w:w="2552" w:type="dxa"/>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09.06.2025</w:t>
            </w:r>
          </w:p>
        </w:tc>
      </w:tr>
      <w:tr w:rsidR="006F16CA" w:rsidRPr="006F16CA" w:rsidTr="008C08EE">
        <w:trPr>
          <w:trHeight w:val="1685"/>
        </w:trPr>
        <w:tc>
          <w:tcPr>
            <w:tcW w:w="736" w:type="dxa"/>
            <w:vAlign w:val="center"/>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4.</w:t>
            </w:r>
          </w:p>
        </w:tc>
        <w:tc>
          <w:tcPr>
            <w:tcW w:w="6919" w:type="dxa"/>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Обследование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с составлением акта обследования жилого помещения (далее – комиссия)</w:t>
            </w:r>
          </w:p>
        </w:tc>
        <w:tc>
          <w:tcPr>
            <w:tcW w:w="2552" w:type="dxa"/>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14.08.2025 –29.08.2025</w:t>
            </w:r>
          </w:p>
        </w:tc>
      </w:tr>
      <w:tr w:rsidR="006F16CA" w:rsidRPr="006F16CA" w:rsidTr="008C08EE">
        <w:trPr>
          <w:trHeight w:val="415"/>
        </w:trPr>
        <w:tc>
          <w:tcPr>
            <w:tcW w:w="736" w:type="dxa"/>
            <w:vAlign w:val="center"/>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5.</w:t>
            </w:r>
          </w:p>
        </w:tc>
        <w:tc>
          <w:tcPr>
            <w:tcW w:w="6919" w:type="dxa"/>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Подготовка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p>
        </w:tc>
        <w:tc>
          <w:tcPr>
            <w:tcW w:w="2552" w:type="dxa"/>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до 19.09.2025</w:t>
            </w:r>
          </w:p>
        </w:tc>
      </w:tr>
      <w:tr w:rsidR="006F16CA" w:rsidRPr="006F16CA" w:rsidTr="008C08EE">
        <w:trPr>
          <w:trHeight w:val="973"/>
        </w:trPr>
        <w:tc>
          <w:tcPr>
            <w:tcW w:w="736" w:type="dxa"/>
            <w:vAlign w:val="center"/>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6.</w:t>
            </w:r>
          </w:p>
        </w:tc>
        <w:tc>
          <w:tcPr>
            <w:tcW w:w="6919" w:type="dxa"/>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 xml:space="preserve">Проведение встречи с гражданами (признанными инвалидами) в целях выявления конкретных потребностей в отношении приспособления жилого помещения </w:t>
            </w:r>
          </w:p>
        </w:tc>
        <w:tc>
          <w:tcPr>
            <w:tcW w:w="2552" w:type="dxa"/>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по мере необходимости</w:t>
            </w:r>
          </w:p>
        </w:tc>
      </w:tr>
      <w:tr w:rsidR="006F16CA" w:rsidRPr="006F16CA" w:rsidTr="008C08EE">
        <w:trPr>
          <w:trHeight w:val="2120"/>
        </w:trPr>
        <w:tc>
          <w:tcPr>
            <w:tcW w:w="736" w:type="dxa"/>
            <w:vAlign w:val="center"/>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7.</w:t>
            </w:r>
          </w:p>
        </w:tc>
        <w:tc>
          <w:tcPr>
            <w:tcW w:w="6919" w:type="dxa"/>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Заседание муниципальной комиссии  и подведение итогов обследования:</w:t>
            </w:r>
          </w:p>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 xml:space="preserve"> - экономическая оценка потребности в финансировании по капитальному ремонту  или реконструкции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w:t>
            </w:r>
          </w:p>
        </w:tc>
        <w:tc>
          <w:tcPr>
            <w:tcW w:w="2552" w:type="dxa"/>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в течение 10 дней после проведения обследования</w:t>
            </w:r>
          </w:p>
        </w:tc>
      </w:tr>
      <w:tr w:rsidR="006F16CA" w:rsidRPr="006F16CA" w:rsidTr="008C08EE">
        <w:trPr>
          <w:trHeight w:val="847"/>
        </w:trPr>
        <w:tc>
          <w:tcPr>
            <w:tcW w:w="736" w:type="dxa"/>
            <w:vAlign w:val="center"/>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8.</w:t>
            </w:r>
          </w:p>
        </w:tc>
        <w:tc>
          <w:tcPr>
            <w:tcW w:w="6919" w:type="dxa"/>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 xml:space="preserve">Предоставление заключения муниципальной комиссии  Главе </w:t>
            </w:r>
            <w:proofErr w:type="spellStart"/>
            <w:r w:rsidRPr="006F16CA">
              <w:rPr>
                <w:rFonts w:ascii="Times New Roman" w:hAnsi="Times New Roman"/>
                <w:sz w:val="22"/>
                <w:szCs w:val="22"/>
              </w:rPr>
              <w:t>Красносибирского</w:t>
            </w:r>
            <w:proofErr w:type="spellEnd"/>
            <w:r w:rsidRPr="006F16CA">
              <w:rPr>
                <w:rFonts w:ascii="Times New Roman" w:hAnsi="Times New Roman"/>
                <w:sz w:val="22"/>
                <w:szCs w:val="22"/>
              </w:rPr>
              <w:t xml:space="preserve"> сельсовета </w:t>
            </w:r>
            <w:proofErr w:type="spellStart"/>
            <w:r w:rsidRPr="006F16CA">
              <w:rPr>
                <w:rFonts w:ascii="Times New Roman" w:hAnsi="Times New Roman"/>
                <w:sz w:val="22"/>
                <w:szCs w:val="22"/>
              </w:rPr>
              <w:t>Кочковского</w:t>
            </w:r>
            <w:proofErr w:type="spellEnd"/>
            <w:r w:rsidRPr="006F16CA">
              <w:rPr>
                <w:rFonts w:ascii="Times New Roman" w:hAnsi="Times New Roman"/>
                <w:sz w:val="22"/>
                <w:szCs w:val="22"/>
              </w:rPr>
              <w:t xml:space="preserve"> района Новосибирской области  для принятия решений</w:t>
            </w:r>
          </w:p>
        </w:tc>
        <w:tc>
          <w:tcPr>
            <w:tcW w:w="2552" w:type="dxa"/>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в течение 10 дней после вынесения решения о проведении проверки</w:t>
            </w:r>
          </w:p>
        </w:tc>
      </w:tr>
      <w:tr w:rsidR="006F16CA" w:rsidRPr="006F16CA" w:rsidTr="008C08EE">
        <w:trPr>
          <w:trHeight w:val="1880"/>
        </w:trPr>
        <w:tc>
          <w:tcPr>
            <w:tcW w:w="736" w:type="dxa"/>
            <w:vAlign w:val="center"/>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9.</w:t>
            </w:r>
          </w:p>
        </w:tc>
        <w:tc>
          <w:tcPr>
            <w:tcW w:w="6919" w:type="dxa"/>
          </w:tcPr>
          <w:p w:rsidR="006F16CA" w:rsidRPr="006F16CA" w:rsidRDefault="006F16CA" w:rsidP="006F16CA">
            <w:pPr>
              <w:spacing w:after="0" w:line="240" w:lineRule="auto"/>
              <w:jc w:val="both"/>
              <w:rPr>
                <w:rFonts w:ascii="Times New Roman" w:hAnsi="Times New Roman"/>
                <w:sz w:val="22"/>
                <w:szCs w:val="22"/>
              </w:rPr>
            </w:pPr>
            <w:r w:rsidRPr="006F16CA">
              <w:rPr>
                <w:rFonts w:ascii="Times New Roman" w:hAnsi="Times New Roman"/>
                <w:sz w:val="22"/>
                <w:szCs w:val="22"/>
              </w:rPr>
              <w:t>Вынесение заключения о возможности либо об отсутствии возможности приспособления жилого помещения инвалида и общего имущества в многоквартирном доме, в котором проживает инвалид, с учётом потребностей инвалида и обеспечения условий их доступности для инвалида или заключение об отсутствии такой возможности</w:t>
            </w:r>
          </w:p>
        </w:tc>
        <w:tc>
          <w:tcPr>
            <w:tcW w:w="2552" w:type="dxa"/>
          </w:tcPr>
          <w:p w:rsidR="006F16CA" w:rsidRPr="006F16CA" w:rsidRDefault="006F16CA" w:rsidP="006F16CA">
            <w:pPr>
              <w:spacing w:after="0" w:line="240" w:lineRule="auto"/>
              <w:jc w:val="center"/>
              <w:rPr>
                <w:rFonts w:ascii="Times New Roman" w:hAnsi="Times New Roman"/>
                <w:sz w:val="22"/>
                <w:szCs w:val="22"/>
              </w:rPr>
            </w:pPr>
            <w:r w:rsidRPr="006F16CA">
              <w:rPr>
                <w:rFonts w:ascii="Times New Roman" w:hAnsi="Times New Roman"/>
                <w:sz w:val="22"/>
                <w:szCs w:val="22"/>
              </w:rPr>
              <w:t>в течение 10 дней после вынесения решения о проведении проверки</w:t>
            </w:r>
          </w:p>
        </w:tc>
      </w:tr>
    </w:tbl>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lastRenderedPageBreak/>
        <w:t>АДМИНИСТРАЦИЯ КРАСНОСИБИРСКОГО СЕЛЬСОВЕТА КОЧКОВСКОГО РАЙОНА НОВОСИБИРСКОЙ ОБЛАСТИ</w:t>
      </w:r>
    </w:p>
    <w:p w:rsidR="006F16CA" w:rsidRPr="006F16CA" w:rsidRDefault="006F16CA" w:rsidP="006F16CA">
      <w:pPr>
        <w:spacing w:after="0" w:line="240" w:lineRule="auto"/>
        <w:jc w:val="center"/>
        <w:rPr>
          <w:rFonts w:ascii="Times New Roman" w:hAnsi="Times New Roman"/>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ПОСТАНОВЛЕНИЕ</w:t>
      </w:r>
    </w:p>
    <w:p w:rsidR="006F16CA" w:rsidRPr="006F16CA" w:rsidRDefault="006F16CA" w:rsidP="006F16CA">
      <w:pPr>
        <w:spacing w:after="0" w:line="240" w:lineRule="auto"/>
        <w:jc w:val="center"/>
        <w:rPr>
          <w:rFonts w:ascii="Times New Roman" w:hAnsi="Times New Roman"/>
          <w:b/>
        </w:rPr>
      </w:pPr>
    </w:p>
    <w:p w:rsidR="006F16CA" w:rsidRPr="006F16CA" w:rsidRDefault="006F16CA" w:rsidP="006F16CA">
      <w:pPr>
        <w:spacing w:after="0" w:line="240" w:lineRule="auto"/>
        <w:rPr>
          <w:rFonts w:ascii="Times New Roman" w:hAnsi="Times New Roman"/>
          <w:b/>
          <w:bCs/>
        </w:rPr>
      </w:pPr>
      <w:r w:rsidRPr="006F16CA">
        <w:rPr>
          <w:rFonts w:ascii="Times New Roman" w:hAnsi="Times New Roman"/>
          <w:b/>
          <w:bCs/>
        </w:rPr>
        <w:t xml:space="preserve"> От 27.01.2025                                                                                                       № 7</w:t>
      </w:r>
    </w:p>
    <w:p w:rsidR="006F16CA" w:rsidRPr="006F16CA" w:rsidRDefault="006F16CA" w:rsidP="006F16CA">
      <w:pPr>
        <w:spacing w:after="0" w:line="240" w:lineRule="auto"/>
        <w:rPr>
          <w:rFonts w:ascii="Times New Roman" w:hAnsi="Times New Roman"/>
          <w:b/>
          <w:bCs/>
        </w:rPr>
      </w:pPr>
    </w:p>
    <w:p w:rsidR="006F16CA" w:rsidRPr="006F16CA" w:rsidRDefault="006F16CA" w:rsidP="006F16CA">
      <w:pPr>
        <w:spacing w:after="0" w:line="240" w:lineRule="auto"/>
        <w:jc w:val="center"/>
        <w:rPr>
          <w:rFonts w:ascii="Times New Roman" w:hAnsi="Times New Roman"/>
        </w:rPr>
      </w:pPr>
      <w:r w:rsidRPr="006F16CA">
        <w:rPr>
          <w:rFonts w:ascii="Times New Roman" w:hAnsi="Times New Roman"/>
          <w:b/>
        </w:rPr>
        <w:t xml:space="preserve">О внесении изменений в постановление администрации </w:t>
      </w:r>
      <w:proofErr w:type="spellStart"/>
      <w:r w:rsidRPr="006F16CA">
        <w:rPr>
          <w:rFonts w:ascii="Times New Roman" w:hAnsi="Times New Roman"/>
          <w:b/>
        </w:rPr>
        <w:t>Красносибирского</w:t>
      </w:r>
      <w:proofErr w:type="spellEnd"/>
      <w:r w:rsidRPr="006F16CA">
        <w:rPr>
          <w:rFonts w:ascii="Times New Roman" w:hAnsi="Times New Roman"/>
          <w:b/>
        </w:rPr>
        <w:t xml:space="preserve"> сельсовета  </w:t>
      </w:r>
      <w:proofErr w:type="spellStart"/>
      <w:r w:rsidRPr="006F16CA">
        <w:rPr>
          <w:rFonts w:ascii="Times New Roman" w:hAnsi="Times New Roman"/>
          <w:b/>
        </w:rPr>
        <w:t>Кочковского</w:t>
      </w:r>
      <w:proofErr w:type="spellEnd"/>
      <w:r w:rsidRPr="006F16CA">
        <w:rPr>
          <w:rFonts w:ascii="Times New Roman" w:hAnsi="Times New Roman"/>
          <w:b/>
        </w:rPr>
        <w:t xml:space="preserve"> района Новосибирской области  № 57 от 26.05.2017 «О межведомственной комиссии по оценке и об</w:t>
      </w:r>
      <w:r w:rsidRPr="006F16CA">
        <w:rPr>
          <w:rFonts w:ascii="Times New Roman" w:hAnsi="Times New Roman"/>
          <w:b/>
          <w:shd w:val="clear" w:color="auto" w:fill="FFFFFF"/>
        </w:rPr>
        <w:t>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sidRPr="006F16CA">
        <w:rPr>
          <w:rFonts w:ascii="Times New Roman" w:hAnsi="Times New Roman"/>
          <w:b/>
        </w:rPr>
        <w:t>».</w:t>
      </w:r>
    </w:p>
    <w:p w:rsidR="006F16CA" w:rsidRPr="006F16CA" w:rsidRDefault="006F16CA" w:rsidP="006F16CA">
      <w:pPr>
        <w:spacing w:after="0" w:line="240" w:lineRule="auto"/>
        <w:jc w:val="center"/>
        <w:rPr>
          <w:rFonts w:ascii="Times New Roman" w:hAnsi="Times New Roman"/>
          <w:b/>
          <w:bCs/>
        </w:rPr>
      </w:pPr>
    </w:p>
    <w:p w:rsidR="006F16CA" w:rsidRPr="006F16CA" w:rsidRDefault="006F16CA" w:rsidP="006F16CA">
      <w:pPr>
        <w:spacing w:after="0" w:line="240" w:lineRule="auto"/>
        <w:ind w:firstLine="720"/>
        <w:jc w:val="both"/>
        <w:rPr>
          <w:rFonts w:ascii="Times New Roman" w:hAnsi="Times New Roman"/>
        </w:rPr>
      </w:pPr>
      <w:r w:rsidRPr="006F16CA">
        <w:rPr>
          <w:rFonts w:ascii="Times New Roman" w:hAnsi="Times New Roman"/>
        </w:rPr>
        <w:t xml:space="preserve">В соответствии с Федеральным законом от 06.10.2003 № 131-ФЗ "Об общих принципах организации местного самоуправления в Российской Федерации", рассмотрев протест прокуратуры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от 24.01.2025 № 1-510в-22, в целях приведения нормативного правового акта в соответствие действующему законодательству, администрация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w:t>
      </w:r>
      <w:r w:rsidRPr="006F16CA">
        <w:rPr>
          <w:rFonts w:ascii="Times New Roman" w:hAnsi="Times New Roman"/>
          <w:b/>
        </w:rPr>
        <w:t>ПОСТАНОВЛЯЕТ:</w:t>
      </w:r>
      <w:r w:rsidRPr="006F16CA">
        <w:rPr>
          <w:rFonts w:ascii="Times New Roman" w:hAnsi="Times New Roman"/>
        </w:rPr>
        <w:t xml:space="preserve">                                                                                                     </w:t>
      </w:r>
    </w:p>
    <w:p w:rsidR="006F16CA" w:rsidRPr="006F16CA" w:rsidRDefault="006F16CA" w:rsidP="006F16CA">
      <w:pPr>
        <w:spacing w:after="0" w:line="240" w:lineRule="auto"/>
        <w:ind w:firstLine="708"/>
        <w:jc w:val="both"/>
        <w:rPr>
          <w:rFonts w:ascii="Times New Roman" w:hAnsi="Times New Roman"/>
        </w:rPr>
      </w:pPr>
      <w:r w:rsidRPr="006F16CA">
        <w:rPr>
          <w:rFonts w:ascii="Times New Roman" w:hAnsi="Times New Roman"/>
        </w:rPr>
        <w:t>1. В постановление от 26.11.2017 №57 «О межведомственной комиссии по оценке и об</w:t>
      </w:r>
      <w:r w:rsidRPr="006F16CA">
        <w:rPr>
          <w:rFonts w:ascii="Times New Roman" w:hAnsi="Times New Roman"/>
          <w:shd w:val="clear" w:color="auto" w:fill="FFFFFF"/>
        </w:rPr>
        <w:t>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sidRPr="006F16CA">
        <w:rPr>
          <w:rFonts w:ascii="Times New Roman" w:hAnsi="Times New Roman"/>
        </w:rPr>
        <w:t>» (с изменениями, внесенными постановлениями от 01.11.2018 №99, от 24.10.2019 №114, от 24.07.2020 №57, от 06.12.2021 № 123, от 23.05.2022 №41, от 10.10.2022 № 78, от 01.11.2023 № 79, от 17.07.2024 № 36) внести следующие изменения:</w:t>
      </w:r>
    </w:p>
    <w:p w:rsidR="006F16CA" w:rsidRPr="006F16CA" w:rsidRDefault="006F16CA" w:rsidP="006F16CA">
      <w:pPr>
        <w:spacing w:after="0" w:line="240" w:lineRule="auto"/>
        <w:ind w:firstLine="540"/>
        <w:jc w:val="both"/>
        <w:rPr>
          <w:rFonts w:ascii="Times New Roman" w:hAnsi="Times New Roman"/>
          <w:shd w:val="clear" w:color="auto" w:fill="FFFFFF"/>
        </w:rPr>
      </w:pPr>
      <w:r w:rsidRPr="006F16CA">
        <w:rPr>
          <w:rFonts w:ascii="Times New Roman" w:hAnsi="Times New Roman"/>
        </w:rPr>
        <w:t xml:space="preserve">1.1. Ввести в состав комиссии Апалькова Алексея Ивановича, инженера-эколога администрации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и </w:t>
      </w:r>
      <w:proofErr w:type="spellStart"/>
      <w:r w:rsidRPr="006F16CA">
        <w:rPr>
          <w:rFonts w:ascii="Times New Roman" w:hAnsi="Times New Roman"/>
        </w:rPr>
        <w:t>Шарову</w:t>
      </w:r>
      <w:proofErr w:type="spellEnd"/>
      <w:r w:rsidRPr="006F16CA">
        <w:rPr>
          <w:rFonts w:ascii="Times New Roman" w:hAnsi="Times New Roman"/>
        </w:rPr>
        <w:t xml:space="preserve"> Жанну Геннадьевну, начальника территориального отдела </w:t>
      </w:r>
      <w:proofErr w:type="spellStart"/>
      <w:r w:rsidRPr="006F16CA">
        <w:rPr>
          <w:rFonts w:ascii="Times New Roman" w:hAnsi="Times New Roman"/>
        </w:rPr>
        <w:t>Роспотребнадзора</w:t>
      </w:r>
      <w:proofErr w:type="spellEnd"/>
      <w:r w:rsidRPr="006F16CA">
        <w:rPr>
          <w:rFonts w:ascii="Times New Roman" w:hAnsi="Times New Roman"/>
        </w:rPr>
        <w:t xml:space="preserve"> по Новосибирской области в Ордынском районе.</w:t>
      </w:r>
    </w:p>
    <w:p w:rsidR="006F16CA" w:rsidRPr="006F16CA" w:rsidRDefault="006F16CA" w:rsidP="006F16CA">
      <w:pPr>
        <w:spacing w:after="0" w:line="240" w:lineRule="auto"/>
        <w:ind w:firstLine="708"/>
        <w:jc w:val="both"/>
        <w:rPr>
          <w:rFonts w:ascii="Times New Roman" w:hAnsi="Times New Roman"/>
          <w:shd w:val="clear" w:color="auto" w:fill="FFFFFF"/>
        </w:rPr>
      </w:pPr>
      <w:r w:rsidRPr="006F16CA">
        <w:rPr>
          <w:rFonts w:ascii="Times New Roman" w:hAnsi="Times New Roman"/>
          <w:shd w:val="clear" w:color="auto" w:fill="FFFFFF"/>
        </w:rPr>
        <w:t xml:space="preserve">2. </w:t>
      </w:r>
      <w:r w:rsidRPr="006F16CA">
        <w:rPr>
          <w:rFonts w:ascii="Times New Roman" w:hAnsi="Times New Roman"/>
          <w:bCs/>
        </w:rPr>
        <w:t>Настоящее постановление опубликовать в периодическом печатном издании «</w:t>
      </w:r>
      <w:proofErr w:type="spellStart"/>
      <w:r w:rsidRPr="006F16CA">
        <w:rPr>
          <w:rFonts w:ascii="Times New Roman" w:hAnsi="Times New Roman"/>
          <w:bCs/>
        </w:rPr>
        <w:t>Красносибирский</w:t>
      </w:r>
      <w:proofErr w:type="spellEnd"/>
      <w:r w:rsidRPr="006F16CA">
        <w:rPr>
          <w:rFonts w:ascii="Times New Roman" w:hAnsi="Times New Roman"/>
          <w:bCs/>
        </w:rPr>
        <w:t xml:space="preserve"> вестник» и на официальном сайте администрации </w:t>
      </w:r>
      <w:proofErr w:type="spellStart"/>
      <w:r w:rsidRPr="006F16CA">
        <w:rPr>
          <w:rFonts w:ascii="Times New Roman" w:hAnsi="Times New Roman"/>
          <w:bCs/>
        </w:rPr>
        <w:t>Красносибирского</w:t>
      </w:r>
      <w:proofErr w:type="spellEnd"/>
      <w:r w:rsidRPr="006F16CA">
        <w:rPr>
          <w:rFonts w:ascii="Times New Roman" w:hAnsi="Times New Roman"/>
          <w:bCs/>
        </w:rPr>
        <w:t xml:space="preserve"> сельсовета в сети Интернет.</w:t>
      </w:r>
    </w:p>
    <w:p w:rsidR="006F16CA" w:rsidRPr="006F16CA" w:rsidRDefault="006F16CA" w:rsidP="006F16CA">
      <w:pPr>
        <w:pStyle w:val="a5"/>
        <w:numPr>
          <w:ilvl w:val="0"/>
          <w:numId w:val="22"/>
        </w:numPr>
        <w:tabs>
          <w:tab w:val="left" w:pos="851"/>
          <w:tab w:val="left" w:pos="993"/>
        </w:tabs>
        <w:contextualSpacing/>
        <w:rPr>
          <w:sz w:val="22"/>
          <w:szCs w:val="22"/>
        </w:rPr>
      </w:pPr>
      <w:r w:rsidRPr="006F16CA">
        <w:rPr>
          <w:sz w:val="22"/>
          <w:szCs w:val="22"/>
        </w:rPr>
        <w:t>Контроль за исполнением постановления  оставляю за собой.</w:t>
      </w:r>
    </w:p>
    <w:p w:rsidR="006F16CA" w:rsidRPr="006F16CA" w:rsidRDefault="006F16CA" w:rsidP="006F16CA">
      <w:pPr>
        <w:pStyle w:val="1"/>
        <w:shd w:val="clear" w:color="auto" w:fill="FFFFFF"/>
        <w:ind w:firstLine="709"/>
        <w:jc w:val="both"/>
        <w:rPr>
          <w:rFonts w:ascii="Times New Roman" w:hAnsi="Times New Roman" w:cs="Times New Roman"/>
          <w:b/>
          <w:sz w:val="22"/>
          <w:szCs w:val="22"/>
        </w:rPr>
      </w:pPr>
    </w:p>
    <w:p w:rsidR="006F16CA" w:rsidRPr="006F16CA" w:rsidRDefault="006F16CA" w:rsidP="006F16CA">
      <w:pPr>
        <w:pStyle w:val="1"/>
        <w:shd w:val="clear" w:color="auto" w:fill="FFFFFF"/>
        <w:ind w:firstLine="709"/>
        <w:jc w:val="both"/>
        <w:rPr>
          <w:rFonts w:ascii="Times New Roman" w:hAnsi="Times New Roman" w:cs="Times New Roman"/>
          <w:b/>
          <w:sz w:val="22"/>
          <w:szCs w:val="22"/>
        </w:rPr>
      </w:pPr>
    </w:p>
    <w:p w:rsidR="006F16CA" w:rsidRPr="006F16CA" w:rsidRDefault="006F16CA" w:rsidP="006F16CA">
      <w:pPr>
        <w:pStyle w:val="1"/>
        <w:shd w:val="clear" w:color="auto" w:fill="FFFFFF"/>
        <w:jc w:val="both"/>
        <w:rPr>
          <w:rFonts w:ascii="Times New Roman" w:hAnsi="Times New Roman" w:cs="Times New Roman"/>
          <w:b/>
          <w:sz w:val="22"/>
          <w:szCs w:val="22"/>
        </w:rPr>
      </w:pPr>
    </w:p>
    <w:p w:rsidR="006F16CA" w:rsidRPr="006F16CA" w:rsidRDefault="006F16CA" w:rsidP="006F16CA">
      <w:pPr>
        <w:pStyle w:val="a5"/>
        <w:rPr>
          <w:sz w:val="22"/>
          <w:szCs w:val="22"/>
        </w:rPr>
      </w:pPr>
    </w:p>
    <w:p w:rsidR="006F16CA" w:rsidRPr="006F16CA" w:rsidRDefault="006F16CA" w:rsidP="006F16CA">
      <w:pPr>
        <w:pStyle w:val="a5"/>
        <w:ind w:left="0"/>
        <w:rPr>
          <w:sz w:val="22"/>
          <w:szCs w:val="22"/>
        </w:rPr>
      </w:pPr>
      <w:r w:rsidRPr="006F16CA">
        <w:rPr>
          <w:sz w:val="22"/>
          <w:szCs w:val="22"/>
        </w:rPr>
        <w:t xml:space="preserve">Глава </w:t>
      </w:r>
      <w:proofErr w:type="spellStart"/>
      <w:r w:rsidRPr="006F16CA">
        <w:rPr>
          <w:sz w:val="22"/>
          <w:szCs w:val="22"/>
        </w:rPr>
        <w:t>Красносибирского</w:t>
      </w:r>
      <w:proofErr w:type="spellEnd"/>
      <w:r w:rsidRPr="006F16CA">
        <w:rPr>
          <w:sz w:val="22"/>
          <w:szCs w:val="22"/>
        </w:rPr>
        <w:t xml:space="preserve"> сельсовета                                          </w:t>
      </w:r>
    </w:p>
    <w:p w:rsidR="006F16CA" w:rsidRPr="006F16CA" w:rsidRDefault="006F16CA" w:rsidP="006F16CA">
      <w:pPr>
        <w:spacing w:after="0" w:line="240" w:lineRule="auto"/>
        <w:rPr>
          <w:rFonts w:ascii="Times New Roman" w:hAnsi="Times New Roman"/>
        </w:rPr>
      </w:pP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А.В. </w:t>
      </w:r>
      <w:proofErr w:type="spellStart"/>
      <w:r w:rsidRPr="006F16CA">
        <w:rPr>
          <w:rFonts w:ascii="Times New Roman" w:hAnsi="Times New Roman"/>
        </w:rPr>
        <w:t>Непейвода</w:t>
      </w:r>
      <w:proofErr w:type="spellEnd"/>
    </w:p>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jc w:val="both"/>
        <w:rPr>
          <w:rFonts w:ascii="Times New Roman" w:hAnsi="Times New Roman"/>
        </w:rPr>
      </w:pPr>
      <w:r w:rsidRPr="006F16CA">
        <w:rPr>
          <w:rFonts w:ascii="Times New Roman" w:hAnsi="Times New Roman"/>
        </w:rPr>
        <w:t xml:space="preserve">Исп. </w:t>
      </w:r>
      <w:proofErr w:type="spellStart"/>
      <w:r w:rsidRPr="006F16CA">
        <w:rPr>
          <w:rFonts w:ascii="Times New Roman" w:hAnsi="Times New Roman"/>
        </w:rPr>
        <w:t>Субочева</w:t>
      </w:r>
      <w:proofErr w:type="spellEnd"/>
      <w:r w:rsidRPr="006F16CA">
        <w:rPr>
          <w:rFonts w:ascii="Times New Roman" w:hAnsi="Times New Roman"/>
        </w:rPr>
        <w:t xml:space="preserve"> Е.Н. </w:t>
      </w:r>
    </w:p>
    <w:p w:rsidR="006F16CA" w:rsidRPr="006F16CA" w:rsidRDefault="006F16CA" w:rsidP="006F16CA">
      <w:pPr>
        <w:spacing w:after="0" w:line="240" w:lineRule="auto"/>
        <w:jc w:val="both"/>
        <w:rPr>
          <w:rFonts w:ascii="Times New Roman" w:hAnsi="Times New Roman"/>
        </w:rPr>
      </w:pPr>
      <w:r w:rsidRPr="006F16CA">
        <w:rPr>
          <w:rFonts w:ascii="Times New Roman" w:hAnsi="Times New Roman"/>
        </w:rPr>
        <w:t>тел. 20-439</w:t>
      </w:r>
    </w:p>
    <w:p w:rsidR="006F16CA" w:rsidRPr="006F16CA" w:rsidRDefault="006F16CA" w:rsidP="006F16CA">
      <w:pPr>
        <w:pStyle w:val="af3"/>
        <w:rPr>
          <w:rFonts w:ascii="Times New Roman" w:hAnsi="Times New Roman" w:cs="Times New Roman"/>
          <w:sz w:val="22"/>
          <w:szCs w:val="22"/>
        </w:rPr>
      </w:pPr>
    </w:p>
    <w:p w:rsidR="006F16CA" w:rsidRPr="006F16CA" w:rsidRDefault="006F16CA" w:rsidP="006F16CA">
      <w:pPr>
        <w:pStyle w:val="af3"/>
        <w:rPr>
          <w:rFonts w:ascii="Times New Roman" w:hAnsi="Times New Roman" w:cs="Times New Roman"/>
          <w:b w:val="0"/>
          <w:bCs w:val="0"/>
          <w:sz w:val="22"/>
          <w:szCs w:val="22"/>
        </w:rPr>
      </w:pPr>
      <w:r w:rsidRPr="006F16CA">
        <w:rPr>
          <w:rFonts w:ascii="Times New Roman" w:hAnsi="Times New Roman" w:cs="Times New Roman"/>
          <w:sz w:val="22"/>
          <w:szCs w:val="22"/>
        </w:rPr>
        <w:t>АДМИНИСТРАЦИЯ КРАСНОСИБИРСКОГО СЕЛЬСОВЕТА</w:t>
      </w:r>
    </w:p>
    <w:p w:rsidR="006F16CA" w:rsidRPr="006F16CA" w:rsidRDefault="006F16CA" w:rsidP="006F16CA">
      <w:pPr>
        <w:pStyle w:val="af3"/>
        <w:rPr>
          <w:rFonts w:ascii="Times New Roman" w:hAnsi="Times New Roman" w:cs="Times New Roman"/>
          <w:b w:val="0"/>
          <w:bCs w:val="0"/>
          <w:sz w:val="22"/>
          <w:szCs w:val="22"/>
        </w:rPr>
      </w:pPr>
      <w:r w:rsidRPr="006F16CA">
        <w:rPr>
          <w:rFonts w:ascii="Times New Roman" w:hAnsi="Times New Roman" w:cs="Times New Roman"/>
          <w:sz w:val="22"/>
          <w:szCs w:val="22"/>
        </w:rPr>
        <w:t>КОЧКОВСКОГО РАЙОНА НОВОСИБИРСКОЙ ОБЛАСТИ</w:t>
      </w:r>
    </w:p>
    <w:p w:rsidR="006F16CA" w:rsidRPr="006F16CA" w:rsidRDefault="006F16CA" w:rsidP="006F16CA">
      <w:pPr>
        <w:spacing w:after="0" w:line="240" w:lineRule="auto"/>
        <w:jc w:val="center"/>
        <w:rPr>
          <w:rFonts w:ascii="Times New Roman" w:hAnsi="Times New Roman"/>
          <w:b/>
        </w:rPr>
      </w:pPr>
    </w:p>
    <w:p w:rsidR="006F16CA" w:rsidRPr="006F16CA" w:rsidRDefault="006F16CA" w:rsidP="006F16CA">
      <w:pPr>
        <w:pStyle w:val="3"/>
        <w:spacing w:before="0" w:after="0"/>
        <w:rPr>
          <w:rFonts w:ascii="Times New Roman" w:hAnsi="Times New Roman" w:cs="Times New Roman"/>
          <w:b w:val="0"/>
          <w:bCs w:val="0"/>
          <w:sz w:val="22"/>
          <w:szCs w:val="22"/>
        </w:rPr>
      </w:pPr>
      <w:r w:rsidRPr="006F16CA">
        <w:rPr>
          <w:rFonts w:ascii="Times New Roman" w:hAnsi="Times New Roman" w:cs="Times New Roman"/>
          <w:sz w:val="22"/>
          <w:szCs w:val="22"/>
        </w:rPr>
        <w:t>ПОСТАНОВЛЕНИЕ</w:t>
      </w:r>
    </w:p>
    <w:p w:rsidR="006F16CA" w:rsidRPr="006F16CA" w:rsidRDefault="006F16CA" w:rsidP="006F16CA">
      <w:pPr>
        <w:spacing w:after="0" w:line="240" w:lineRule="auto"/>
        <w:jc w:val="center"/>
        <w:rPr>
          <w:rFonts w:ascii="Times New Roman" w:hAnsi="Times New Roman"/>
          <w:b/>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От 27.01.2025                                                                                                № 8</w:t>
      </w:r>
    </w:p>
    <w:p w:rsidR="006F16CA" w:rsidRPr="006F16CA" w:rsidRDefault="006F16CA" w:rsidP="006F16CA">
      <w:pPr>
        <w:spacing w:after="0" w:line="240" w:lineRule="auto"/>
        <w:jc w:val="center"/>
        <w:rPr>
          <w:rFonts w:ascii="Times New Roman" w:hAnsi="Times New Roman"/>
          <w:b/>
        </w:rPr>
      </w:pP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 xml:space="preserve">Об утверждении стоимости услуг, предоставляемых </w:t>
      </w:r>
    </w:p>
    <w:p w:rsidR="006F16CA" w:rsidRPr="006F16CA" w:rsidRDefault="006F16CA" w:rsidP="006F16CA">
      <w:pPr>
        <w:spacing w:after="0" w:line="240" w:lineRule="auto"/>
        <w:jc w:val="center"/>
        <w:rPr>
          <w:rFonts w:ascii="Times New Roman" w:hAnsi="Times New Roman"/>
          <w:b/>
        </w:rPr>
      </w:pPr>
      <w:r w:rsidRPr="006F16CA">
        <w:rPr>
          <w:rFonts w:ascii="Times New Roman" w:hAnsi="Times New Roman"/>
          <w:b/>
        </w:rPr>
        <w:t xml:space="preserve">согласно гарантированному перечню услуг по погребению </w:t>
      </w:r>
    </w:p>
    <w:p w:rsidR="006F16CA" w:rsidRPr="006F16CA" w:rsidRDefault="006F16CA" w:rsidP="006F16CA">
      <w:pPr>
        <w:spacing w:after="0" w:line="240" w:lineRule="auto"/>
        <w:jc w:val="center"/>
        <w:rPr>
          <w:rFonts w:ascii="Times New Roman" w:hAnsi="Times New Roman"/>
        </w:rPr>
      </w:pPr>
      <w:r w:rsidRPr="006F16CA">
        <w:rPr>
          <w:rFonts w:ascii="Times New Roman" w:hAnsi="Times New Roman"/>
          <w:b/>
        </w:rPr>
        <w:t xml:space="preserve">на территории  </w:t>
      </w:r>
      <w:proofErr w:type="spellStart"/>
      <w:r w:rsidRPr="006F16CA">
        <w:rPr>
          <w:rFonts w:ascii="Times New Roman" w:hAnsi="Times New Roman"/>
          <w:b/>
        </w:rPr>
        <w:t>Красносибирского</w:t>
      </w:r>
      <w:proofErr w:type="spellEnd"/>
      <w:r w:rsidRPr="006F16CA">
        <w:rPr>
          <w:rFonts w:ascii="Times New Roman" w:hAnsi="Times New Roman"/>
          <w:b/>
        </w:rPr>
        <w:t xml:space="preserve"> сельсовета </w:t>
      </w:r>
      <w:proofErr w:type="spellStart"/>
      <w:r w:rsidRPr="006F16CA">
        <w:rPr>
          <w:rFonts w:ascii="Times New Roman" w:hAnsi="Times New Roman"/>
          <w:b/>
        </w:rPr>
        <w:t>Кочковского</w:t>
      </w:r>
      <w:proofErr w:type="spellEnd"/>
      <w:r w:rsidRPr="006F16CA">
        <w:rPr>
          <w:rFonts w:ascii="Times New Roman" w:hAnsi="Times New Roman"/>
          <w:b/>
        </w:rPr>
        <w:t xml:space="preserve"> района Новосибирской области</w:t>
      </w:r>
    </w:p>
    <w:p w:rsidR="006F16CA" w:rsidRPr="006F16CA" w:rsidRDefault="006F16CA" w:rsidP="006F16CA">
      <w:pPr>
        <w:spacing w:after="0" w:line="240" w:lineRule="auto"/>
        <w:ind w:firstLine="709"/>
        <w:jc w:val="both"/>
        <w:rPr>
          <w:rFonts w:ascii="Times New Roman" w:hAnsi="Times New Roman"/>
        </w:rPr>
      </w:pPr>
      <w:r w:rsidRPr="006F16CA">
        <w:rPr>
          <w:rFonts w:ascii="Times New Roman" w:hAnsi="Times New Roman"/>
        </w:rPr>
        <w:lastRenderedPageBreak/>
        <w:t xml:space="preserve">В соответствии с Федеральными законами от 12.01.1996 № 8-ФЗ «О погребении и похоронном деле», от 06.10.2003 № 131-ФЗ «Об общих принципах организации местного самоуправления в Российской Федерации», администрация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ПОСТАНОВЛЯЕТ: </w:t>
      </w:r>
    </w:p>
    <w:p w:rsidR="006F16CA" w:rsidRPr="006F16CA" w:rsidRDefault="006F16CA" w:rsidP="006F16CA">
      <w:pPr>
        <w:pStyle w:val="a5"/>
        <w:numPr>
          <w:ilvl w:val="0"/>
          <w:numId w:val="23"/>
        </w:numPr>
        <w:tabs>
          <w:tab w:val="left" w:pos="993"/>
        </w:tabs>
        <w:ind w:left="0" w:firstLine="567"/>
        <w:contextualSpacing/>
        <w:jc w:val="both"/>
        <w:rPr>
          <w:sz w:val="22"/>
          <w:szCs w:val="22"/>
        </w:rPr>
      </w:pPr>
      <w:r w:rsidRPr="006F16CA">
        <w:rPr>
          <w:sz w:val="22"/>
          <w:szCs w:val="22"/>
        </w:rPr>
        <w:t xml:space="preserve">Утвердить стоимость услуг, предоставляемых согласно  гарантированному перечню услуг по погребению умершего и не имеющих супруга, близких родственников, законного представителя или иных лиц, взявших на себя обязанности по погребению умершего, на территории </w:t>
      </w:r>
      <w:proofErr w:type="spellStart"/>
      <w:r w:rsidRPr="006F16CA">
        <w:rPr>
          <w:sz w:val="22"/>
          <w:szCs w:val="22"/>
        </w:rPr>
        <w:t>Красносибирского</w:t>
      </w:r>
      <w:proofErr w:type="spellEnd"/>
      <w:r w:rsidRPr="006F16CA">
        <w:rPr>
          <w:sz w:val="22"/>
          <w:szCs w:val="22"/>
        </w:rPr>
        <w:t xml:space="preserve"> сельсовета </w:t>
      </w:r>
      <w:proofErr w:type="spellStart"/>
      <w:r w:rsidRPr="006F16CA">
        <w:rPr>
          <w:sz w:val="22"/>
          <w:szCs w:val="22"/>
        </w:rPr>
        <w:t>Кочковского</w:t>
      </w:r>
      <w:proofErr w:type="spellEnd"/>
      <w:r w:rsidRPr="006F16CA">
        <w:rPr>
          <w:sz w:val="22"/>
          <w:szCs w:val="22"/>
        </w:rPr>
        <w:t xml:space="preserve"> района Новосибирской области с 01.02.2025 года согласно приложению к настоящему постановлению.</w:t>
      </w:r>
    </w:p>
    <w:p w:rsidR="006F16CA" w:rsidRPr="006F16CA" w:rsidRDefault="006F16CA" w:rsidP="006F16CA">
      <w:pPr>
        <w:pStyle w:val="a5"/>
        <w:numPr>
          <w:ilvl w:val="0"/>
          <w:numId w:val="23"/>
        </w:numPr>
        <w:tabs>
          <w:tab w:val="left" w:pos="851"/>
          <w:tab w:val="left" w:pos="1134"/>
        </w:tabs>
        <w:ind w:left="0" w:firstLine="567"/>
        <w:contextualSpacing/>
        <w:jc w:val="both"/>
        <w:rPr>
          <w:sz w:val="22"/>
          <w:szCs w:val="22"/>
        </w:rPr>
      </w:pPr>
      <w:r w:rsidRPr="006F16CA">
        <w:rPr>
          <w:sz w:val="22"/>
          <w:szCs w:val="22"/>
        </w:rPr>
        <w:t xml:space="preserve"> Утвердить стоимость услуг, предоставляемых согласно гарантированному перечню услуг по погребению, в том числе реабилитированных лиц на территории </w:t>
      </w:r>
      <w:proofErr w:type="spellStart"/>
      <w:r w:rsidRPr="006F16CA">
        <w:rPr>
          <w:sz w:val="22"/>
          <w:szCs w:val="22"/>
        </w:rPr>
        <w:t>Красносибирского</w:t>
      </w:r>
      <w:proofErr w:type="spellEnd"/>
      <w:r w:rsidRPr="006F16CA">
        <w:rPr>
          <w:sz w:val="22"/>
          <w:szCs w:val="22"/>
        </w:rPr>
        <w:t xml:space="preserve"> </w:t>
      </w:r>
      <w:proofErr w:type="spellStart"/>
      <w:r w:rsidRPr="006F16CA">
        <w:rPr>
          <w:sz w:val="22"/>
          <w:szCs w:val="22"/>
        </w:rPr>
        <w:t>Кочковского</w:t>
      </w:r>
      <w:proofErr w:type="spellEnd"/>
      <w:r w:rsidRPr="006F16CA">
        <w:rPr>
          <w:sz w:val="22"/>
          <w:szCs w:val="22"/>
        </w:rPr>
        <w:t xml:space="preserve"> района Новосибирской области с 01.02.2025 года согласно приложению к настоящему постановлению.</w:t>
      </w:r>
    </w:p>
    <w:p w:rsidR="006F16CA" w:rsidRPr="006F16CA" w:rsidRDefault="006F16CA" w:rsidP="006F16CA">
      <w:pPr>
        <w:pStyle w:val="a5"/>
        <w:numPr>
          <w:ilvl w:val="0"/>
          <w:numId w:val="23"/>
        </w:numPr>
        <w:tabs>
          <w:tab w:val="left" w:pos="851"/>
        </w:tabs>
        <w:ind w:left="0" w:firstLine="567"/>
        <w:contextualSpacing/>
        <w:jc w:val="both"/>
        <w:rPr>
          <w:sz w:val="22"/>
          <w:szCs w:val="22"/>
        </w:rPr>
      </w:pPr>
      <w:r w:rsidRPr="006F16CA">
        <w:rPr>
          <w:sz w:val="22"/>
          <w:szCs w:val="22"/>
        </w:rPr>
        <w:t xml:space="preserve">Постановление администрации </w:t>
      </w:r>
      <w:proofErr w:type="spellStart"/>
      <w:r w:rsidRPr="006F16CA">
        <w:rPr>
          <w:sz w:val="22"/>
          <w:szCs w:val="22"/>
        </w:rPr>
        <w:t>Красносибирского</w:t>
      </w:r>
      <w:proofErr w:type="spellEnd"/>
      <w:r w:rsidRPr="006F16CA">
        <w:rPr>
          <w:sz w:val="22"/>
          <w:szCs w:val="22"/>
        </w:rPr>
        <w:t xml:space="preserve"> сельсовета </w:t>
      </w:r>
      <w:proofErr w:type="spellStart"/>
      <w:r w:rsidRPr="006F16CA">
        <w:rPr>
          <w:sz w:val="22"/>
          <w:szCs w:val="22"/>
        </w:rPr>
        <w:t>Кочковского</w:t>
      </w:r>
      <w:proofErr w:type="spellEnd"/>
      <w:r w:rsidRPr="006F16CA">
        <w:rPr>
          <w:sz w:val="22"/>
          <w:szCs w:val="22"/>
        </w:rPr>
        <w:t xml:space="preserve"> района Новосибирской области от 26.01.2024 № 8 «Об утверждении стоимости услуг, предоставляемых согласно гарантированному перечню услуг по погребению на территории  </w:t>
      </w:r>
      <w:proofErr w:type="spellStart"/>
      <w:r w:rsidRPr="006F16CA">
        <w:rPr>
          <w:sz w:val="22"/>
          <w:szCs w:val="22"/>
        </w:rPr>
        <w:t>Красносибирского</w:t>
      </w:r>
      <w:proofErr w:type="spellEnd"/>
      <w:r w:rsidRPr="006F16CA">
        <w:rPr>
          <w:sz w:val="22"/>
          <w:szCs w:val="22"/>
        </w:rPr>
        <w:t xml:space="preserve"> сельсовета </w:t>
      </w:r>
      <w:proofErr w:type="spellStart"/>
      <w:r w:rsidRPr="006F16CA">
        <w:rPr>
          <w:sz w:val="22"/>
          <w:szCs w:val="22"/>
        </w:rPr>
        <w:t>Кочковского</w:t>
      </w:r>
      <w:proofErr w:type="spellEnd"/>
      <w:r w:rsidRPr="006F16CA">
        <w:rPr>
          <w:sz w:val="22"/>
          <w:szCs w:val="22"/>
        </w:rPr>
        <w:t xml:space="preserve"> района Новосибирской области» признать утратившим силу.</w:t>
      </w:r>
    </w:p>
    <w:p w:rsidR="006F16CA" w:rsidRPr="006F16CA" w:rsidRDefault="006F16CA" w:rsidP="006F16CA">
      <w:pPr>
        <w:widowControl w:val="0"/>
        <w:tabs>
          <w:tab w:val="left" w:pos="494"/>
        </w:tabs>
        <w:suppressAutoHyphens/>
        <w:spacing w:after="0" w:line="240" w:lineRule="auto"/>
        <w:ind w:firstLine="284"/>
        <w:jc w:val="both"/>
        <w:rPr>
          <w:rFonts w:ascii="Times New Roman" w:hAnsi="Times New Roman"/>
        </w:rPr>
      </w:pPr>
      <w:r w:rsidRPr="006F16CA">
        <w:rPr>
          <w:rFonts w:ascii="Times New Roman" w:hAnsi="Times New Roman"/>
        </w:rPr>
        <w:t xml:space="preserve">     4. Опубликовать настоящее постановление в периодическом печатном издании «</w:t>
      </w:r>
      <w:proofErr w:type="spellStart"/>
      <w:r w:rsidRPr="006F16CA">
        <w:rPr>
          <w:rFonts w:ascii="Times New Roman" w:hAnsi="Times New Roman"/>
        </w:rPr>
        <w:t>Красносибирский</w:t>
      </w:r>
      <w:proofErr w:type="spellEnd"/>
      <w:r w:rsidRPr="006F16CA">
        <w:rPr>
          <w:rFonts w:ascii="Times New Roman" w:hAnsi="Times New Roman"/>
        </w:rPr>
        <w:t xml:space="preserve"> вестник» и разместить на официальном сайте Администрации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в сети Интернет.</w:t>
      </w:r>
    </w:p>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rPr>
          <w:rFonts w:ascii="Times New Roman" w:hAnsi="Times New Roman"/>
        </w:rPr>
      </w:pPr>
    </w:p>
    <w:tbl>
      <w:tblPr>
        <w:tblW w:w="0" w:type="auto"/>
        <w:tblLook w:val="04A0" w:firstRow="1" w:lastRow="0" w:firstColumn="1" w:lastColumn="0" w:noHBand="0" w:noVBand="1"/>
      </w:tblPr>
      <w:tblGrid>
        <w:gridCol w:w="4679"/>
        <w:gridCol w:w="4675"/>
      </w:tblGrid>
      <w:tr w:rsidR="006F16CA" w:rsidRPr="006F16CA" w:rsidTr="008C08EE">
        <w:tc>
          <w:tcPr>
            <w:tcW w:w="4728" w:type="dxa"/>
          </w:tcPr>
          <w:p w:rsidR="006F16CA" w:rsidRPr="006F16CA" w:rsidRDefault="006F16CA" w:rsidP="006F16CA">
            <w:pPr>
              <w:spacing w:after="0" w:line="240" w:lineRule="auto"/>
              <w:rPr>
                <w:rFonts w:ascii="Times New Roman" w:hAnsi="Times New Roman"/>
              </w:rPr>
            </w:pPr>
            <w:r w:rsidRPr="006F16CA">
              <w:rPr>
                <w:rFonts w:ascii="Times New Roman" w:hAnsi="Times New Roman"/>
              </w:rPr>
              <w:t xml:space="preserve">Глава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w:t>
            </w:r>
          </w:p>
        </w:tc>
        <w:tc>
          <w:tcPr>
            <w:tcW w:w="4729" w:type="dxa"/>
          </w:tcPr>
          <w:p w:rsidR="006F16CA" w:rsidRPr="006F16CA" w:rsidRDefault="006F16CA" w:rsidP="006F16CA">
            <w:pPr>
              <w:spacing w:after="0" w:line="240" w:lineRule="auto"/>
              <w:jc w:val="right"/>
              <w:rPr>
                <w:rFonts w:ascii="Times New Roman" w:hAnsi="Times New Roman"/>
              </w:rPr>
            </w:pPr>
          </w:p>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xml:space="preserve">                        </w:t>
            </w:r>
          </w:p>
          <w:p w:rsidR="006F16CA" w:rsidRPr="006F16CA" w:rsidRDefault="006F16CA" w:rsidP="006F16CA">
            <w:pPr>
              <w:spacing w:after="0" w:line="240" w:lineRule="auto"/>
              <w:jc w:val="center"/>
              <w:rPr>
                <w:rFonts w:ascii="Times New Roman" w:hAnsi="Times New Roman"/>
              </w:rPr>
            </w:pPr>
            <w:r w:rsidRPr="006F16CA">
              <w:rPr>
                <w:rFonts w:ascii="Times New Roman" w:hAnsi="Times New Roman"/>
              </w:rPr>
              <w:t xml:space="preserve">                                  </w:t>
            </w:r>
            <w:proofErr w:type="spellStart"/>
            <w:r w:rsidRPr="006F16CA">
              <w:rPr>
                <w:rFonts w:ascii="Times New Roman" w:hAnsi="Times New Roman"/>
              </w:rPr>
              <w:t>А.В.Непейвода</w:t>
            </w:r>
            <w:proofErr w:type="spellEnd"/>
          </w:p>
        </w:tc>
      </w:tr>
    </w:tbl>
    <w:p w:rsidR="006F16CA" w:rsidRPr="006F16CA" w:rsidRDefault="006F16CA" w:rsidP="006F16CA">
      <w:pPr>
        <w:spacing w:after="0" w:line="240" w:lineRule="auto"/>
        <w:rPr>
          <w:rFonts w:ascii="Times New Roman" w:hAnsi="Times New Roman"/>
        </w:rPr>
      </w:pPr>
    </w:p>
    <w:p w:rsidR="006F16CA" w:rsidRPr="006F16CA" w:rsidRDefault="006F16CA" w:rsidP="006F16CA">
      <w:pPr>
        <w:spacing w:after="0" w:line="240" w:lineRule="auto"/>
        <w:rPr>
          <w:rFonts w:ascii="Times New Roman" w:hAnsi="Times New Roman"/>
        </w:rPr>
      </w:pPr>
      <w:proofErr w:type="spellStart"/>
      <w:r w:rsidRPr="006F16CA">
        <w:rPr>
          <w:rFonts w:ascii="Times New Roman" w:hAnsi="Times New Roman"/>
        </w:rPr>
        <w:t>Исп</w:t>
      </w:r>
      <w:proofErr w:type="spellEnd"/>
      <w:r w:rsidRPr="006F16CA">
        <w:rPr>
          <w:rFonts w:ascii="Times New Roman" w:hAnsi="Times New Roman"/>
        </w:rPr>
        <w:t xml:space="preserve"> </w:t>
      </w:r>
      <w:proofErr w:type="spellStart"/>
      <w:r w:rsidRPr="006F16CA">
        <w:rPr>
          <w:rFonts w:ascii="Times New Roman" w:hAnsi="Times New Roman"/>
        </w:rPr>
        <w:t>Субочева</w:t>
      </w:r>
      <w:proofErr w:type="spellEnd"/>
      <w:r w:rsidRPr="006F16CA">
        <w:rPr>
          <w:rFonts w:ascii="Times New Roman" w:hAnsi="Times New Roman"/>
        </w:rPr>
        <w:t xml:space="preserve"> Е.Н..</w:t>
      </w:r>
    </w:p>
    <w:p w:rsidR="006F16CA" w:rsidRPr="006F16CA" w:rsidRDefault="006F16CA" w:rsidP="006F16CA">
      <w:pPr>
        <w:spacing w:after="0" w:line="240" w:lineRule="auto"/>
        <w:rPr>
          <w:rFonts w:ascii="Times New Roman" w:hAnsi="Times New Roman"/>
        </w:rPr>
      </w:pPr>
      <w:r w:rsidRPr="006F16CA">
        <w:rPr>
          <w:rFonts w:ascii="Times New Roman" w:hAnsi="Times New Roman"/>
        </w:rPr>
        <w:t>20-439</w:t>
      </w:r>
    </w:p>
    <w:p w:rsidR="006F16CA" w:rsidRPr="006F16CA" w:rsidRDefault="006F16CA" w:rsidP="006F16CA">
      <w:pPr>
        <w:spacing w:after="0" w:line="240" w:lineRule="auto"/>
        <w:jc w:val="center"/>
        <w:rPr>
          <w:rFonts w:ascii="Times New Roman" w:hAnsi="Times New Roman"/>
          <w:b/>
        </w:rPr>
      </w:pPr>
    </w:p>
    <w:p w:rsidR="001F2768" w:rsidRPr="006F16CA" w:rsidRDefault="001F2768" w:rsidP="006F16CA">
      <w:pPr>
        <w:spacing w:after="0" w:line="240" w:lineRule="auto"/>
        <w:jc w:val="center"/>
        <w:rPr>
          <w:rFonts w:ascii="Times New Roman" w:hAnsi="Times New Roman"/>
          <w:b/>
        </w:rPr>
      </w:pPr>
    </w:p>
    <w:p w:rsidR="001F2768" w:rsidRPr="006F16CA" w:rsidRDefault="001F2768" w:rsidP="006F16CA">
      <w:pPr>
        <w:spacing w:after="0" w:line="240" w:lineRule="auto"/>
        <w:jc w:val="center"/>
        <w:rPr>
          <w:rFonts w:ascii="Times New Roman" w:hAnsi="Times New Roman"/>
          <w:b/>
        </w:rPr>
      </w:pPr>
    </w:p>
    <w:p w:rsidR="00D42B5B" w:rsidRPr="006F16CA" w:rsidRDefault="00D42B5B"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3CEA582B" wp14:editId="05454603">
            <wp:extent cx="1743443" cy="749540"/>
            <wp:effectExtent l="0" t="0" r="0" b="0"/>
            <wp:docPr id="1"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D42B5B" w:rsidRPr="006F16CA" w:rsidRDefault="00D42B5B" w:rsidP="006F16CA">
      <w:pPr>
        <w:spacing w:after="0" w:line="240" w:lineRule="auto"/>
        <w:rPr>
          <w:rFonts w:ascii="Times New Roman" w:hAnsi="Times New Roman"/>
          <w:b/>
        </w:rPr>
      </w:pP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t xml:space="preserve">                                                                                  УСЛУГИ РОСРЕЕСТРА</w:t>
      </w:r>
    </w:p>
    <w:p w:rsidR="00D42B5B" w:rsidRPr="006F16CA" w:rsidRDefault="00D42B5B" w:rsidP="006F16CA">
      <w:pPr>
        <w:spacing w:after="0" w:line="240" w:lineRule="auto"/>
        <w:jc w:val="right"/>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ind w:firstLine="709"/>
        <w:jc w:val="center"/>
        <w:rPr>
          <w:rFonts w:ascii="Times New Roman" w:hAnsi="Times New Roman"/>
          <w:b/>
        </w:rPr>
      </w:pPr>
      <w:r w:rsidRPr="006F16CA">
        <w:rPr>
          <w:rFonts w:ascii="Times New Roman" w:hAnsi="Times New Roman"/>
          <w:b/>
        </w:rPr>
        <w:t>В 2024 году новосибирцы «забыли» в МФЦ порядка 97 тысяч документов</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Документы, подготовленные по результатам оказания государственных услуг </w:t>
      </w:r>
      <w:hyperlink r:id="rId7" w:tooltip="https://rosreestr.gov.ru/" w:history="1">
        <w:proofErr w:type="spellStart"/>
        <w:r w:rsidRPr="006F16CA">
          <w:rPr>
            <w:rStyle w:val="a4"/>
            <w:rFonts w:ascii="Times New Roman" w:hAnsi="Times New Roman"/>
            <w:color w:val="auto"/>
          </w:rPr>
          <w:t>Росреестра</w:t>
        </w:r>
        <w:proofErr w:type="spellEnd"/>
      </w:hyperlink>
      <w:r w:rsidRPr="006F16CA">
        <w:rPr>
          <w:rFonts w:ascii="Times New Roman" w:hAnsi="Times New Roman"/>
        </w:rPr>
        <w:t xml:space="preserve">, хранятся в </w:t>
      </w:r>
      <w:hyperlink r:id="rId8" w:tooltip="https://www.mfc-nso.ru/" w:history="1">
        <w:r w:rsidRPr="006F16CA">
          <w:rPr>
            <w:rStyle w:val="a4"/>
            <w:rFonts w:ascii="Times New Roman" w:hAnsi="Times New Roman"/>
            <w:color w:val="auto"/>
          </w:rPr>
          <w:t>МФЦ</w:t>
        </w:r>
      </w:hyperlink>
      <w:r w:rsidRPr="006F16CA">
        <w:rPr>
          <w:rFonts w:ascii="Times New Roman" w:hAnsi="Times New Roman"/>
        </w:rPr>
        <w:t xml:space="preserve"> в течение 45 дней. Это выписки из Единого государственного реестра недвижимости, подтверждающие осуществление учетно-регистрационных действий, документов по сделкам. По истечении указанного срока невостребованные документы передаются из МФЦ в архив филиала ППК «</w:t>
      </w:r>
      <w:proofErr w:type="spellStart"/>
      <w:r w:rsidRPr="006F16CA">
        <w:rPr>
          <w:rFonts w:ascii="Times New Roman" w:hAnsi="Times New Roman"/>
        </w:rPr>
        <w:t>Роскадастр</w:t>
      </w:r>
      <w:proofErr w:type="spellEnd"/>
      <w:r w:rsidRPr="006F16CA">
        <w:rPr>
          <w:rFonts w:ascii="Times New Roman" w:hAnsi="Times New Roman"/>
        </w:rPr>
        <w:t xml:space="preserve">» на бессрочное хранение.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В 2024 году в архив филиала поступило порядка 97 тыс. «забытых» в МФЦ документов.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Для получения невостребованных документов необходимо предъявить документ, удостоверяющий личность, в случае обращения представителя – нотариально удостоверенную доверенность. За прошлый год жители Новосибирской области получили из архива регионального </w:t>
      </w:r>
      <w:proofErr w:type="spellStart"/>
      <w:r w:rsidRPr="006F16CA">
        <w:rPr>
          <w:rFonts w:ascii="Times New Roman" w:hAnsi="Times New Roman"/>
        </w:rPr>
        <w:t>Роскадастра</w:t>
      </w:r>
      <w:proofErr w:type="spellEnd"/>
      <w:r w:rsidRPr="006F16CA">
        <w:rPr>
          <w:rFonts w:ascii="Times New Roman" w:hAnsi="Times New Roman"/>
        </w:rPr>
        <w:t xml:space="preserve"> более 27 тыс. невостребованных документов.</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Выдача документов, поданных в офисах МФЦ г. Новосибирска, Новосибирского, </w:t>
      </w:r>
      <w:proofErr w:type="spellStart"/>
      <w:r w:rsidRPr="006F16CA">
        <w:rPr>
          <w:rFonts w:ascii="Times New Roman" w:hAnsi="Times New Roman"/>
        </w:rPr>
        <w:t>Колыванского</w:t>
      </w:r>
      <w:proofErr w:type="spellEnd"/>
      <w:r w:rsidRPr="006F16CA">
        <w:rPr>
          <w:rFonts w:ascii="Times New Roman" w:hAnsi="Times New Roman"/>
        </w:rPr>
        <w:t xml:space="preserve">, </w:t>
      </w:r>
      <w:proofErr w:type="spellStart"/>
      <w:r w:rsidRPr="006F16CA">
        <w:rPr>
          <w:rFonts w:ascii="Times New Roman" w:hAnsi="Times New Roman"/>
        </w:rPr>
        <w:t>Коченевского</w:t>
      </w:r>
      <w:proofErr w:type="spellEnd"/>
      <w:r w:rsidRPr="006F16CA">
        <w:rPr>
          <w:rFonts w:ascii="Times New Roman" w:hAnsi="Times New Roman"/>
        </w:rPr>
        <w:t xml:space="preserve"> и </w:t>
      </w:r>
      <w:proofErr w:type="spellStart"/>
      <w:r w:rsidRPr="006F16CA">
        <w:rPr>
          <w:rFonts w:ascii="Times New Roman" w:hAnsi="Times New Roman"/>
        </w:rPr>
        <w:t>Мошковского</w:t>
      </w:r>
      <w:proofErr w:type="spellEnd"/>
      <w:r w:rsidRPr="006F16CA">
        <w:rPr>
          <w:rFonts w:ascii="Times New Roman" w:hAnsi="Times New Roman"/>
        </w:rPr>
        <w:t xml:space="preserve"> районов, осуществляется в офисе регионального </w:t>
      </w:r>
      <w:proofErr w:type="spellStart"/>
      <w:r w:rsidRPr="006F16CA">
        <w:rPr>
          <w:rFonts w:ascii="Times New Roman" w:hAnsi="Times New Roman"/>
        </w:rPr>
        <w:t>Роскадастра</w:t>
      </w:r>
      <w:proofErr w:type="spellEnd"/>
      <w:r w:rsidRPr="006F16CA">
        <w:rPr>
          <w:rFonts w:ascii="Times New Roman" w:hAnsi="Times New Roman"/>
        </w:rPr>
        <w:t xml:space="preserve"> по адресу г. Новосибирск, ул. Дачная, 60.  Обязательна предварительная запись по телефону 8 (383) 349-95-79 (понедельник-пятница с 08:00 до 12:00).</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lastRenderedPageBreak/>
        <w:t xml:space="preserve">Информацию о возврате невостребованных документов в районах области можно получить по многоканальному телефону 8 (383) 349-95-69 с добавлением дополнительного номера: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г. Бердск – доб. 4322;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г. </w:t>
      </w:r>
      <w:proofErr w:type="spellStart"/>
      <w:r w:rsidRPr="006F16CA">
        <w:rPr>
          <w:rFonts w:ascii="Times New Roman" w:hAnsi="Times New Roman"/>
        </w:rPr>
        <w:t>Искитим</w:t>
      </w:r>
      <w:proofErr w:type="spellEnd"/>
      <w:r w:rsidRPr="006F16CA">
        <w:rPr>
          <w:rFonts w:ascii="Times New Roman" w:hAnsi="Times New Roman"/>
        </w:rPr>
        <w:t xml:space="preserve"> – доб. 4072;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г. Татарск – доб. 4231;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г. Карасук – доб. 4081;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г. Черепаново – доб. 4281;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г. Куйбышев – доб. 4141;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г. Болотное – доб. 4031;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г. Тогучин – доб. 4241;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г. Каргат – доб. 4091;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с. Здвинск – доб. 4061;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с. Довольное – доб. 2133; </w:t>
      </w:r>
    </w:p>
    <w:p w:rsidR="00D42B5B" w:rsidRPr="006F16CA" w:rsidRDefault="00D42B5B" w:rsidP="006F16CA">
      <w:pPr>
        <w:spacing w:after="0" w:line="240" w:lineRule="auto"/>
        <w:ind w:firstLine="709"/>
        <w:jc w:val="both"/>
        <w:rPr>
          <w:rFonts w:ascii="Times New Roman" w:hAnsi="Times New Roman"/>
        </w:rPr>
      </w:pPr>
      <w:proofErr w:type="spellStart"/>
      <w:r w:rsidRPr="006F16CA">
        <w:rPr>
          <w:rFonts w:ascii="Times New Roman" w:hAnsi="Times New Roman"/>
        </w:rPr>
        <w:t>р.п</w:t>
      </w:r>
      <w:proofErr w:type="spellEnd"/>
      <w:r w:rsidRPr="006F16CA">
        <w:rPr>
          <w:rFonts w:ascii="Times New Roman" w:hAnsi="Times New Roman"/>
        </w:rPr>
        <w:t xml:space="preserve">. Маслянино – доб. 4101;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с. Венгерово – доб. 4041; </w:t>
      </w:r>
    </w:p>
    <w:p w:rsidR="00D42B5B" w:rsidRPr="006F16CA" w:rsidRDefault="00D42B5B" w:rsidP="006F16CA">
      <w:pPr>
        <w:spacing w:after="0" w:line="240" w:lineRule="auto"/>
        <w:ind w:firstLine="709"/>
        <w:jc w:val="both"/>
        <w:rPr>
          <w:rFonts w:ascii="Times New Roman" w:hAnsi="Times New Roman"/>
        </w:rPr>
      </w:pPr>
      <w:proofErr w:type="spellStart"/>
      <w:r w:rsidRPr="006F16CA">
        <w:rPr>
          <w:rFonts w:ascii="Times New Roman" w:hAnsi="Times New Roman"/>
        </w:rPr>
        <w:t>р.п</w:t>
      </w:r>
      <w:proofErr w:type="spellEnd"/>
      <w:r w:rsidRPr="006F16CA">
        <w:rPr>
          <w:rFonts w:ascii="Times New Roman" w:hAnsi="Times New Roman"/>
        </w:rPr>
        <w:t xml:space="preserve">. Сузун – доб. 4221; </w:t>
      </w:r>
    </w:p>
    <w:p w:rsidR="00D42B5B" w:rsidRPr="006F16CA" w:rsidRDefault="00D42B5B" w:rsidP="006F16CA">
      <w:pPr>
        <w:spacing w:after="0" w:line="240" w:lineRule="auto"/>
        <w:ind w:firstLine="709"/>
        <w:jc w:val="both"/>
        <w:rPr>
          <w:rFonts w:ascii="Times New Roman" w:hAnsi="Times New Roman"/>
        </w:rPr>
      </w:pPr>
      <w:proofErr w:type="spellStart"/>
      <w:r w:rsidRPr="006F16CA">
        <w:rPr>
          <w:rFonts w:ascii="Times New Roman" w:hAnsi="Times New Roman"/>
        </w:rPr>
        <w:t>р.п</w:t>
      </w:r>
      <w:proofErr w:type="spellEnd"/>
      <w:r w:rsidRPr="006F16CA">
        <w:rPr>
          <w:rFonts w:ascii="Times New Roman" w:hAnsi="Times New Roman"/>
        </w:rPr>
        <w:t xml:space="preserve">. Чаны – доб. 4271; </w:t>
      </w:r>
    </w:p>
    <w:p w:rsidR="00D42B5B" w:rsidRPr="006F16CA" w:rsidRDefault="00D42B5B" w:rsidP="006F16CA">
      <w:pPr>
        <w:spacing w:after="0" w:line="240" w:lineRule="auto"/>
        <w:ind w:firstLine="709"/>
        <w:jc w:val="both"/>
        <w:rPr>
          <w:rFonts w:ascii="Times New Roman" w:hAnsi="Times New Roman"/>
        </w:rPr>
      </w:pPr>
      <w:proofErr w:type="spellStart"/>
      <w:r w:rsidRPr="006F16CA">
        <w:rPr>
          <w:rFonts w:ascii="Times New Roman" w:hAnsi="Times New Roman"/>
        </w:rPr>
        <w:t>р.п</w:t>
      </w:r>
      <w:proofErr w:type="spellEnd"/>
      <w:r w:rsidRPr="006F16CA">
        <w:rPr>
          <w:rFonts w:ascii="Times New Roman" w:hAnsi="Times New Roman"/>
        </w:rPr>
        <w:t xml:space="preserve">. Ордынское – доб. 4201.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В районах области, где отсутствует филиал ППК «</w:t>
      </w:r>
      <w:proofErr w:type="spellStart"/>
      <w:r w:rsidRPr="006F16CA">
        <w:rPr>
          <w:rFonts w:ascii="Times New Roman" w:hAnsi="Times New Roman"/>
        </w:rPr>
        <w:t>Роскадастр</w:t>
      </w:r>
      <w:proofErr w:type="spellEnd"/>
      <w:r w:rsidRPr="006F16CA">
        <w:rPr>
          <w:rFonts w:ascii="Times New Roman" w:hAnsi="Times New Roman"/>
        </w:rPr>
        <w:t>», невостребованные документы доставляют в филиал, расположенный в близлежащем районе.</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D42B5B" w:rsidRPr="006F16CA" w:rsidRDefault="00D42B5B" w:rsidP="006F16CA">
      <w:pPr>
        <w:spacing w:after="0" w:line="240" w:lineRule="auto"/>
        <w:jc w:val="right"/>
        <w:rPr>
          <w:rFonts w:ascii="Times New Roman" w:eastAsia="Quattrocento Sans" w:hAnsi="Times New Roman"/>
          <w:b/>
        </w:rPr>
      </w:pPr>
    </w:p>
    <w:p w:rsidR="00D42B5B" w:rsidRPr="006F16CA" w:rsidRDefault="00D42B5B"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59264" behindDoc="0" locked="0" layoutInCell="1" allowOverlap="1" wp14:anchorId="4D9B9324" wp14:editId="6468B2CE">
                <wp:simplePos x="0" y="0"/>
                <wp:positionH relativeFrom="column">
                  <wp:posOffset>-41909</wp:posOffset>
                </wp:positionH>
                <wp:positionV relativeFrom="paragraph">
                  <wp:posOffset>90170</wp:posOffset>
                </wp:positionV>
                <wp:extent cx="6229350" cy="0"/>
                <wp:effectExtent l="0" t="0" r="0" b="0"/>
                <wp:wrapNone/>
                <wp:docPr id="2"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0B5A08DA" id="_x0000_s1026" o:spid="_x0000_s1026" style="position:absolute;margin-left:-3.3pt;margin-top:7.1pt;width:490.5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" path="m,l,21600r21600,l21600,,,xe" filled="f" strokecolor="#0070c0">
                <v:path arrowok="t" o:extrusionok="f"/>
              </v:shape>
            </w:pict>
          </mc:Fallback>
        </mc:AlternateConten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D42B5B" w:rsidRPr="006F16CA" w:rsidRDefault="00D42B5B" w:rsidP="006F16CA">
      <w:pPr>
        <w:tabs>
          <w:tab w:val="left" w:pos="1095"/>
        </w:tabs>
        <w:spacing w:after="0" w:line="240" w:lineRule="auto"/>
        <w:jc w:val="both"/>
        <w:rPr>
          <w:rFonts w:ascii="Times New Roman" w:hAnsi="Times New Roman"/>
          <w:b/>
        </w:rPr>
      </w:pPr>
    </w:p>
    <w:p w:rsidR="00D42B5B" w:rsidRPr="006F16CA" w:rsidRDefault="00D42B5B"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D42B5B" w:rsidRPr="006F16CA" w:rsidRDefault="006F16CA" w:rsidP="006F16CA">
      <w:pPr>
        <w:spacing w:after="0" w:line="240" w:lineRule="auto"/>
        <w:jc w:val="both"/>
        <w:rPr>
          <w:rFonts w:ascii="Times New Roman" w:hAnsi="Times New Roman"/>
        </w:rPr>
      </w:pPr>
      <w:hyperlink r:id="rId9" w:history="1">
        <w:r w:rsidR="00D42B5B" w:rsidRPr="006F16CA">
          <w:rPr>
            <w:rStyle w:val="a4"/>
            <w:rFonts w:ascii="Times New Roman" w:hAnsi="Times New Roman"/>
            <w:color w:val="auto"/>
            <w:lang w:val="en-US"/>
          </w:rPr>
          <w:t>oko</w:t>
        </w:r>
        <w:r w:rsidR="00D42B5B" w:rsidRPr="006F16CA">
          <w:rPr>
            <w:rStyle w:val="a4"/>
            <w:rFonts w:ascii="Times New Roman" w:hAnsi="Times New Roman"/>
            <w:color w:val="auto"/>
          </w:rPr>
          <w:t>@</w:t>
        </w:r>
        <w:r w:rsidR="00D42B5B" w:rsidRPr="006F16CA">
          <w:rPr>
            <w:rStyle w:val="a4"/>
            <w:rFonts w:ascii="Times New Roman" w:hAnsi="Times New Roman"/>
            <w:color w:val="auto"/>
            <w:lang w:val="en-US"/>
          </w:rPr>
          <w:t>r</w:t>
        </w:r>
        <w:r w:rsidR="00D42B5B" w:rsidRPr="006F16CA">
          <w:rPr>
            <w:rStyle w:val="a4"/>
            <w:rFonts w:ascii="Times New Roman" w:hAnsi="Times New Roman"/>
            <w:color w:val="auto"/>
          </w:rPr>
          <w:t>54.</w:t>
        </w:r>
        <w:r w:rsidR="00D42B5B" w:rsidRPr="006F16CA">
          <w:rPr>
            <w:rStyle w:val="a4"/>
            <w:rFonts w:ascii="Times New Roman" w:hAnsi="Times New Roman"/>
            <w:color w:val="auto"/>
            <w:lang w:val="en-US"/>
          </w:rPr>
          <w:t>rosreestr</w:t>
        </w:r>
        <w:r w:rsidR="00D42B5B" w:rsidRPr="006F16CA">
          <w:rPr>
            <w:rStyle w:val="a4"/>
            <w:rFonts w:ascii="Times New Roman" w:hAnsi="Times New Roman"/>
            <w:color w:val="auto"/>
          </w:rPr>
          <w:t>.</w:t>
        </w:r>
        <w:proofErr w:type="spellStart"/>
        <w:r w:rsidR="00D42B5B" w:rsidRPr="006F16CA">
          <w:rPr>
            <w:rStyle w:val="a4"/>
            <w:rFonts w:ascii="Times New Roman" w:hAnsi="Times New Roman"/>
            <w:color w:val="auto"/>
            <w:lang w:val="en-US"/>
          </w:rPr>
          <w:t>ru</w:t>
        </w:r>
        <w:proofErr w:type="spellEnd"/>
      </w:hyperlink>
      <w:r w:rsidR="00D42B5B" w:rsidRPr="006F16CA">
        <w:rPr>
          <w:rFonts w:ascii="Times New Roman" w:hAnsi="Times New Roman"/>
        </w:rPr>
        <w:t xml:space="preserve">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Сайт: </w:t>
      </w:r>
      <w:hyperlink r:id="rId10" w:history="1">
        <w:proofErr w:type="spellStart"/>
        <w:r w:rsidRPr="006F16CA">
          <w:rPr>
            <w:rFonts w:ascii="Times New Roman" w:hAnsi="Times New Roman"/>
            <w:u w:val="single"/>
          </w:rPr>
          <w:t>Росреестр</w:t>
        </w:r>
        <w:proofErr w:type="spellEnd"/>
      </w:hyperlink>
    </w:p>
    <w:p w:rsidR="00D42B5B" w:rsidRPr="006F16CA" w:rsidRDefault="00D42B5B"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11"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12"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13"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14" w:history="1">
        <w:proofErr w:type="spellStart"/>
        <w:r w:rsidRPr="006F16CA">
          <w:rPr>
            <w:rStyle w:val="a4"/>
            <w:rFonts w:ascii="Times New Roman" w:hAnsi="Times New Roman"/>
            <w:color w:val="auto"/>
          </w:rPr>
          <w:t>Телеграм</w:t>
        </w:r>
        <w:proofErr w:type="spellEnd"/>
      </w:hyperlink>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rPr>
          <w:rFonts w:ascii="Times New Roman" w:hAnsi="Times New Roman"/>
          <w:b/>
        </w:rPr>
      </w:pPr>
      <w:r w:rsidRPr="006F16CA">
        <w:rPr>
          <w:rFonts w:ascii="Times New Roman" w:hAnsi="Times New Roman"/>
          <w:noProof/>
          <w:lang w:eastAsia="ru-RU"/>
        </w:rPr>
        <mc:AlternateContent>
          <mc:Choice Requires="wps">
            <w:drawing>
              <wp:anchor distT="0" distB="0" distL="114300" distR="114300" simplePos="0" relativeHeight="251662336" behindDoc="0" locked="0" layoutInCell="1" allowOverlap="1" wp14:anchorId="1FA063CD" wp14:editId="67217694">
                <wp:simplePos x="0" y="0"/>
                <wp:positionH relativeFrom="column">
                  <wp:posOffset>0</wp:posOffset>
                </wp:positionH>
                <wp:positionV relativeFrom="paragraph">
                  <wp:posOffset>0</wp:posOffset>
                </wp:positionV>
                <wp:extent cx="635000" cy="635000"/>
                <wp:effectExtent l="19050" t="19050" r="12700" b="12700"/>
                <wp:wrapNone/>
                <wp:docPr id="2091" name="Прямоугольник 20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E10B0" id="Прямоугольник 2091"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">
                <v:stroke joinstyle="round"/>
                <o:lock v:ext="edit" selection="t"/>
              </v:rect>
            </w:pict>
          </mc:Fallback>
        </mc:AlternateContent>
      </w:r>
      <w:r w:rsidRPr="006F16CA">
        <w:rPr>
          <w:rFonts w:ascii="Times New Roman" w:hAnsi="Times New Roman"/>
          <w:noProof/>
          <w:lang w:eastAsia="ru-RU"/>
        </w:rPr>
        <w:drawing>
          <wp:inline distT="0" distB="0" distL="0" distR="0" wp14:anchorId="09CEF412" wp14:editId="63760405">
            <wp:extent cx="1743075" cy="752475"/>
            <wp:effectExtent l="0" t="0" r="0" b="0"/>
            <wp:docPr id="2088" name="Рисунок 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3075" cy="752475"/>
                    </a:xfrm>
                    <a:prstGeom prst="rect">
                      <a:avLst/>
                    </a:prstGeom>
                    <a:noFill/>
                    <a:ln>
                      <a:noFill/>
                    </a:ln>
                  </pic:spPr>
                </pic:pic>
              </a:graphicData>
            </a:graphic>
          </wp:inline>
        </w:drawing>
      </w:r>
    </w:p>
    <w:p w:rsidR="00D42B5B" w:rsidRPr="006F16CA" w:rsidRDefault="00D42B5B" w:rsidP="006F16CA">
      <w:pPr>
        <w:spacing w:after="0" w:line="240" w:lineRule="auto"/>
        <w:rPr>
          <w:rFonts w:ascii="Times New Roman" w:hAnsi="Times New Roman"/>
          <w:b/>
        </w:rPr>
      </w:pP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t xml:space="preserve">                                                                                                           НСПД</w:t>
      </w:r>
    </w:p>
    <w:p w:rsidR="00D42B5B" w:rsidRPr="006F16CA" w:rsidRDefault="00D42B5B" w:rsidP="006F16CA">
      <w:pPr>
        <w:spacing w:after="0" w:line="240" w:lineRule="auto"/>
        <w:jc w:val="right"/>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t>Границы «зеленого щита» вокруг Новосибирска появились в ЕГРН</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В конце декабря 2024 года </w:t>
      </w:r>
      <w:r w:rsidRPr="006F16CA">
        <w:rPr>
          <w:rStyle w:val="af"/>
          <w:rFonts w:ascii="Times New Roman" w:hAnsi="Times New Roman"/>
          <w:shd w:val="clear" w:color="auto" w:fill="FFFFFF"/>
        </w:rPr>
        <w:t>Единый государственный реестр недвижимости пополнился сведениями о границе лесопаркового зеленого пояса вокруг города Новосибирска.</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Лесопарковый зеленый пояс областного центра создан в 2018 году, его площадь составляет 63 тыс. гектаров.</w:t>
      </w:r>
    </w:p>
    <w:p w:rsidR="00D42B5B" w:rsidRPr="006F16CA" w:rsidRDefault="00D42B5B" w:rsidP="006F16CA">
      <w:pPr>
        <w:shd w:val="clear" w:color="auto" w:fill="FFFFFF"/>
        <w:spacing w:after="0" w:line="240" w:lineRule="auto"/>
        <w:ind w:firstLine="709"/>
        <w:jc w:val="both"/>
        <w:rPr>
          <w:rFonts w:ascii="Times New Roman" w:hAnsi="Times New Roman"/>
        </w:rPr>
      </w:pPr>
      <w:r w:rsidRPr="006F16CA">
        <w:rPr>
          <w:rFonts w:ascii="Times New Roman" w:hAnsi="Times New Roman"/>
        </w:rPr>
        <w:fldChar w:fldCharType="begin"/>
      </w:r>
      <w:r w:rsidRPr="006F16CA">
        <w:rPr>
          <w:rFonts w:ascii="Times New Roman" w:hAnsi="Times New Roman"/>
        </w:rPr>
        <w:instrText xml:space="preserve"> INCLUDEPICTURE "https://web.telegram.org/a/blank.8dd283bceccca95a48d8.png" \* MERGEFORMATINET </w:instrText>
      </w:r>
      <w:r w:rsidRPr="006F16CA">
        <w:rPr>
          <w:rFonts w:ascii="Times New Roman" w:hAnsi="Times New Roman"/>
        </w:rPr>
        <w:fldChar w:fldCharType="separate"/>
      </w:r>
      <w:r w:rsidRPr="006F16CA">
        <w:rPr>
          <w:rFonts w:ascii="Times New Roman" w:hAnsi="Times New Roman"/>
          <w:noProof/>
          <w:lang w:eastAsia="ru-RU"/>
        </w:rPr>
        <mc:AlternateContent>
          <mc:Choice Requires="wps">
            <w:drawing>
              <wp:anchor distT="0" distB="0" distL="114300" distR="114300" simplePos="0" relativeHeight="251661312" behindDoc="0" locked="0" layoutInCell="1" allowOverlap="1" wp14:anchorId="41851779" wp14:editId="29E246C3">
                <wp:simplePos x="0" y="0"/>
                <wp:positionH relativeFrom="column">
                  <wp:posOffset>0</wp:posOffset>
                </wp:positionH>
                <wp:positionV relativeFrom="paragraph">
                  <wp:posOffset>0</wp:posOffset>
                </wp:positionV>
                <wp:extent cx="635000" cy="635000"/>
                <wp:effectExtent l="19050" t="19050" r="12700" b="12700"/>
                <wp:wrapNone/>
                <wp:docPr id="2090" name="Прямоугольник 20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17A48" id="Прямоугольник 2090"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">
                <v:stroke joinstyle="round"/>
                <o:lock v:ext="edit" selection="t"/>
              </v:rect>
            </w:pict>
          </mc:Fallback>
        </mc:AlternateContent>
      </w:r>
      <w:r w:rsidRPr="006F16CA">
        <w:rPr>
          <w:rFonts w:ascii="Times New Roman" w:hAnsi="Times New Roman"/>
        </w:rPr>
        <w:fldChar w:fldCharType="begin"/>
      </w:r>
      <w:r w:rsidRPr="006F16CA">
        <w:rPr>
          <w:rFonts w:ascii="Times New Roman" w:hAnsi="Times New Roman"/>
        </w:rPr>
        <w:instrText xml:space="preserve"> INCLUDEPICTURE  "https://web.telegram.org/a/blank.8dd283bceccca95a48d8.png" \* MERGEFORMATINET </w:instrText>
      </w:r>
      <w:r w:rsidRPr="006F16CA">
        <w:rPr>
          <w:rFonts w:ascii="Times New Roman" w:hAnsi="Times New Roman"/>
        </w:rPr>
        <w:fldChar w:fldCharType="separate"/>
      </w:r>
      <w:r w:rsidR="00B92E02" w:rsidRPr="006F16CA">
        <w:rPr>
          <w:rFonts w:ascii="Times New Roman" w:hAnsi="Times New Roman"/>
        </w:rPr>
        <w:fldChar w:fldCharType="begin"/>
      </w:r>
      <w:r w:rsidR="00B92E02" w:rsidRPr="006F16CA">
        <w:rPr>
          <w:rFonts w:ascii="Times New Roman" w:hAnsi="Times New Roman"/>
        </w:rPr>
        <w:instrText xml:space="preserve"> INCLUDEPICTURE  "https://web.telegram.org/a/blank.8dd283bceccca95a48d8.png" \* MERGEFORMATINET </w:instrText>
      </w:r>
      <w:r w:rsidR="00B92E02" w:rsidRPr="006F16CA">
        <w:rPr>
          <w:rFonts w:ascii="Times New Roman" w:hAnsi="Times New Roman"/>
        </w:rPr>
        <w:fldChar w:fldCharType="separate"/>
      </w:r>
      <w:r w:rsidR="006F16CA" w:rsidRPr="006F16CA">
        <w:rPr>
          <w:rFonts w:ascii="Times New Roman" w:hAnsi="Times New Roman"/>
        </w:rPr>
        <w:fldChar w:fldCharType="begin"/>
      </w:r>
      <w:r w:rsidR="006F16CA" w:rsidRPr="006F16CA">
        <w:rPr>
          <w:rFonts w:ascii="Times New Roman" w:hAnsi="Times New Roman"/>
        </w:rPr>
        <w:instrText xml:space="preserve"> </w:instrText>
      </w:r>
      <w:r w:rsidR="006F16CA" w:rsidRPr="006F16CA">
        <w:rPr>
          <w:rFonts w:ascii="Times New Roman" w:hAnsi="Times New Roman"/>
        </w:rPr>
        <w:instrText>INCLUDEPICTURE  "https://web.telegram.org/a/blank.8dd283bceccca95a48d8.png" \* MERGEFORMATINET</w:instrText>
      </w:r>
      <w:r w:rsidR="006F16CA" w:rsidRPr="006F16CA">
        <w:rPr>
          <w:rFonts w:ascii="Times New Roman" w:hAnsi="Times New Roman"/>
        </w:rPr>
        <w:instrText xml:space="preserve"> </w:instrText>
      </w:r>
      <w:r w:rsidR="006F16CA" w:rsidRPr="006F16CA">
        <w:rPr>
          <w:rFonts w:ascii="Times New Roman" w:hAnsi="Times New Roman"/>
        </w:rPr>
        <w:fldChar w:fldCharType="separate"/>
      </w:r>
      <w:r w:rsidR="006F16CA" w:rsidRPr="006F16CA">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7.2pt;mso-wrap-distance-left:0;mso-wrap-distance-top:0;mso-wrap-distance-right:0;mso-wrap-distance-bottom:0">
            <v:imagedata r:id="rId16" r:href="rId17"/>
            <v:path textboxrect="0,0,0,0"/>
          </v:shape>
        </w:pict>
      </w:r>
      <w:r w:rsidR="006F16CA" w:rsidRPr="006F16CA">
        <w:rPr>
          <w:rFonts w:ascii="Times New Roman" w:hAnsi="Times New Roman"/>
        </w:rPr>
        <w:fldChar w:fldCharType="end"/>
      </w:r>
      <w:r w:rsidR="00B92E02" w:rsidRPr="006F16CA">
        <w:rPr>
          <w:rFonts w:ascii="Times New Roman" w:hAnsi="Times New Roman"/>
        </w:rPr>
        <w:fldChar w:fldCharType="end"/>
      </w:r>
      <w:r w:rsidRPr="006F16CA">
        <w:rPr>
          <w:rFonts w:ascii="Times New Roman" w:hAnsi="Times New Roman"/>
        </w:rPr>
        <w:fldChar w:fldCharType="end"/>
      </w:r>
      <w:r w:rsidRPr="006F16CA">
        <w:rPr>
          <w:rFonts w:ascii="Times New Roman" w:hAnsi="Times New Roman"/>
        </w:rPr>
        <w:fldChar w:fldCharType="end"/>
      </w:r>
      <w:r w:rsidRPr="006F16CA">
        <w:rPr>
          <w:rFonts w:ascii="Times New Roman" w:hAnsi="Times New Roman"/>
          <w:spacing w:val="4"/>
          <w:shd w:val="clear" w:color="auto" w:fill="FFFFFF"/>
        </w:rPr>
        <w:t xml:space="preserve">В эту зону вошли леса </w:t>
      </w:r>
      <w:proofErr w:type="spellStart"/>
      <w:r w:rsidRPr="006F16CA">
        <w:rPr>
          <w:rFonts w:ascii="Times New Roman" w:hAnsi="Times New Roman"/>
          <w:spacing w:val="4"/>
          <w:shd w:val="clear" w:color="auto" w:fill="FFFFFF"/>
        </w:rPr>
        <w:t>Искитимского</w:t>
      </w:r>
      <w:proofErr w:type="spellEnd"/>
      <w:r w:rsidRPr="006F16CA">
        <w:rPr>
          <w:rFonts w:ascii="Times New Roman" w:hAnsi="Times New Roman"/>
          <w:spacing w:val="4"/>
          <w:shd w:val="clear" w:color="auto" w:fill="FFFFFF"/>
        </w:rPr>
        <w:t xml:space="preserve">, </w:t>
      </w:r>
      <w:proofErr w:type="spellStart"/>
      <w:r w:rsidRPr="006F16CA">
        <w:rPr>
          <w:rFonts w:ascii="Times New Roman" w:hAnsi="Times New Roman"/>
          <w:spacing w:val="4"/>
          <w:shd w:val="clear" w:color="auto" w:fill="FFFFFF"/>
        </w:rPr>
        <w:t>Колыванского</w:t>
      </w:r>
      <w:proofErr w:type="spellEnd"/>
      <w:r w:rsidRPr="006F16CA">
        <w:rPr>
          <w:rFonts w:ascii="Times New Roman" w:hAnsi="Times New Roman"/>
          <w:spacing w:val="4"/>
          <w:shd w:val="clear" w:color="auto" w:fill="FFFFFF"/>
        </w:rPr>
        <w:t xml:space="preserve">, </w:t>
      </w:r>
      <w:proofErr w:type="spellStart"/>
      <w:r w:rsidRPr="006F16CA">
        <w:rPr>
          <w:rFonts w:ascii="Times New Roman" w:hAnsi="Times New Roman"/>
          <w:spacing w:val="4"/>
          <w:shd w:val="clear" w:color="auto" w:fill="FFFFFF"/>
        </w:rPr>
        <w:t>Мошковского</w:t>
      </w:r>
      <w:proofErr w:type="spellEnd"/>
      <w:r w:rsidRPr="006F16CA">
        <w:rPr>
          <w:rFonts w:ascii="Times New Roman" w:hAnsi="Times New Roman"/>
          <w:spacing w:val="4"/>
          <w:shd w:val="clear" w:color="auto" w:fill="FFFFFF"/>
        </w:rPr>
        <w:t xml:space="preserve"> и Новосибирского лесничеств. </w:t>
      </w:r>
    </w:p>
    <w:p w:rsidR="00D42B5B" w:rsidRPr="006F16CA" w:rsidRDefault="00D42B5B" w:rsidP="006F16CA">
      <w:pPr>
        <w:shd w:val="clear" w:color="auto" w:fill="FFFFFF"/>
        <w:spacing w:after="0" w:line="240" w:lineRule="auto"/>
        <w:ind w:firstLine="709"/>
        <w:jc w:val="both"/>
        <w:rPr>
          <w:rFonts w:ascii="Times New Roman" w:hAnsi="Times New Roman"/>
          <w:shd w:val="clear" w:color="auto" w:fill="FFFFFF"/>
        </w:rPr>
      </w:pPr>
      <w:r w:rsidRPr="006F16CA">
        <w:rPr>
          <w:rFonts w:ascii="Times New Roman" w:hAnsi="Times New Roman"/>
          <w:shd w:val="clear" w:color="auto" w:fill="FFFFFF"/>
        </w:rPr>
        <w:t>Лесопарковый зеленый пояс вокруг Новосибирска – первый объект такого типа, границы которого внесены в реестр границ ЕГРН.</w:t>
      </w:r>
    </w:p>
    <w:p w:rsidR="00D42B5B" w:rsidRPr="006F16CA" w:rsidRDefault="00D42B5B" w:rsidP="006F16CA">
      <w:pPr>
        <w:shd w:val="clear" w:color="auto" w:fill="FFFFFF"/>
        <w:spacing w:after="0" w:line="240" w:lineRule="auto"/>
        <w:ind w:firstLine="709"/>
        <w:jc w:val="both"/>
        <w:rPr>
          <w:rFonts w:ascii="Times New Roman" w:hAnsi="Times New Roman"/>
          <w:spacing w:val="4"/>
          <w:shd w:val="clear" w:color="auto" w:fill="FFFFFF"/>
        </w:rPr>
      </w:pPr>
      <w:r w:rsidRPr="006F16CA">
        <w:rPr>
          <w:rFonts w:ascii="Times New Roman" w:hAnsi="Times New Roman"/>
          <w:spacing w:val="4"/>
          <w:shd w:val="clear" w:color="auto" w:fill="FFFFFF"/>
        </w:rPr>
        <w:t>Созданный «зеленый щит» –это экологический каркас, «зеленые легкие города», и в его границах действует особый режим.</w:t>
      </w:r>
    </w:p>
    <w:p w:rsidR="00D42B5B" w:rsidRPr="006F16CA" w:rsidRDefault="00D42B5B" w:rsidP="006F16CA">
      <w:pPr>
        <w:shd w:val="clear" w:color="auto" w:fill="FFFFFF"/>
        <w:spacing w:after="0" w:line="240" w:lineRule="auto"/>
        <w:ind w:firstLine="709"/>
        <w:jc w:val="both"/>
        <w:rPr>
          <w:rFonts w:ascii="Times New Roman" w:hAnsi="Times New Roman"/>
          <w:spacing w:val="4"/>
          <w:shd w:val="clear" w:color="auto" w:fill="FFFFFF"/>
        </w:rPr>
      </w:pPr>
      <w:r w:rsidRPr="006F16CA">
        <w:rPr>
          <w:rFonts w:ascii="Times New Roman" w:hAnsi="Times New Roman"/>
          <w:spacing w:val="4"/>
          <w:shd w:val="clear" w:color="auto" w:fill="FFFFFF"/>
        </w:rPr>
        <w:t xml:space="preserve">В границах </w:t>
      </w:r>
      <w:r w:rsidRPr="006F16CA">
        <w:rPr>
          <w:rFonts w:ascii="Times New Roman" w:hAnsi="Times New Roman"/>
          <w:shd w:val="clear" w:color="auto" w:fill="FFFFFF"/>
        </w:rPr>
        <w:t xml:space="preserve">зеленого пояса разрешено возведение линий электропередачи и дорог, но запрещено размещение свалок, строительство скотомогильников и ферм, утилизация </w:t>
      </w:r>
      <w:r w:rsidRPr="006F16CA">
        <w:rPr>
          <w:rFonts w:ascii="Times New Roman" w:hAnsi="Times New Roman"/>
          <w:spacing w:val="4"/>
          <w:shd w:val="clear" w:color="auto" w:fill="FFFFFF"/>
        </w:rPr>
        <w:t xml:space="preserve">отходов 1-3-го классов опасности, разработка месторождений полезных ископаемых, проведение сплошных рубок. Нельзя размещать в границах пояса лесопилки и прочие объекты по переработке древесины. </w:t>
      </w:r>
      <w:proofErr w:type="spellStart"/>
      <w:r w:rsidRPr="006F16CA">
        <w:rPr>
          <w:rFonts w:ascii="Times New Roman" w:hAnsi="Times New Roman"/>
          <w:spacing w:val="4"/>
          <w:shd w:val="clear" w:color="auto" w:fill="FFFFFF"/>
        </w:rPr>
        <w:t>Лесовосстановление</w:t>
      </w:r>
      <w:proofErr w:type="spellEnd"/>
      <w:r w:rsidRPr="006F16CA">
        <w:rPr>
          <w:rFonts w:ascii="Times New Roman" w:hAnsi="Times New Roman"/>
          <w:spacing w:val="4"/>
          <w:shd w:val="clear" w:color="auto" w:fill="FFFFFF"/>
        </w:rPr>
        <w:t xml:space="preserve"> на такой территории должно проходить в приоритетном порядке.</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по Новосибирской области</w:t>
      </w:r>
    </w:p>
    <w:p w:rsidR="00D42B5B" w:rsidRPr="006F16CA" w:rsidRDefault="00D42B5B" w:rsidP="006F16CA">
      <w:pPr>
        <w:spacing w:after="0" w:line="240" w:lineRule="auto"/>
        <w:jc w:val="right"/>
        <w:rPr>
          <w:rFonts w:ascii="Times New Roman" w:eastAsia="Quattrocento Sans" w:hAnsi="Times New Roman"/>
          <w:b/>
        </w:rPr>
      </w:pPr>
    </w:p>
    <w:p w:rsidR="00D42B5B" w:rsidRPr="006F16CA" w:rsidRDefault="00D42B5B"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63360" behindDoc="0" locked="0" layoutInCell="1" allowOverlap="1" wp14:anchorId="68C17D74" wp14:editId="61F6CA71">
                <wp:simplePos x="0" y="0"/>
                <wp:positionH relativeFrom="column">
                  <wp:posOffset>-41910</wp:posOffset>
                </wp:positionH>
                <wp:positionV relativeFrom="paragraph">
                  <wp:posOffset>90170</wp:posOffset>
                </wp:positionV>
                <wp:extent cx="6229350" cy="0"/>
                <wp:effectExtent l="5715" t="13970" r="13335" b="5080"/>
                <wp:wrapNone/>
                <wp:docPr id="2089" name="Полилиния 2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0"/>
                        </a:xfrm>
                        <a:custGeom>
                          <a:avLst/>
                          <a:gdLst>
                            <a:gd name="T0" fmla="*/ 0 w 100000"/>
                            <a:gd name="T1" fmla="*/ 0 h 100000"/>
                            <a:gd name="T2" fmla="*/ 0 w 100000"/>
                            <a:gd name="T3" fmla="*/ 100000 h 100000"/>
                            <a:gd name="T4" fmla="*/ 100000 w 100000"/>
                            <a:gd name="T5" fmla="*/ 100000 h 100000"/>
                            <a:gd name="T6" fmla="*/ 100000 w 100000"/>
                            <a:gd name="T7" fmla="*/ 0 h 100000"/>
                            <a:gd name="T8" fmla="*/ 0 w 100000"/>
                            <a:gd name="T9" fmla="*/ 0 h 100000"/>
                            <a:gd name="T10" fmla="*/ 0 w 100000"/>
                            <a:gd name="T11" fmla="*/ 0 h 100000"/>
                          </a:gdLst>
                          <a:ahLst/>
                          <a:cxnLst>
                            <a:cxn ang="0">
                              <a:pos x="T0" y="T1"/>
                            </a:cxn>
                            <a:cxn ang="0">
                              <a:pos x="T2" y="T3"/>
                            </a:cxn>
                            <a:cxn ang="0">
                              <a:pos x="T4" y="T5"/>
                            </a:cxn>
                            <a:cxn ang="0">
                              <a:pos x="T6" y="T7"/>
                            </a:cxn>
                          </a:cxnLst>
                          <a:rect l="T8" t="T9" r="T10" b="T11"/>
                          <a:pathLst>
                            <a:path w="100000" h="100000">
                              <a:moveTo>
                                <a:pt x="0" y="0"/>
                              </a:moveTo>
                              <a:lnTo>
                                <a:pt x="0" y="100000"/>
                              </a:lnTo>
                              <a:lnTo>
                                <a:pt x="100000" y="100000"/>
                              </a:lnTo>
                              <a:lnTo>
                                <a:pt x="100000" y="0"/>
                              </a:lnTo>
                              <a:close/>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C4CFC" id="Полилиния 2089" o:spid="_x0000_s1026" style="position:absolute;margin-left:-3.3pt;margin-top:7.1pt;width:49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" path="m,l,100000r100000,l100000,,,xe" filled="f" strokecolor="#0070c0">
                <v:path o:connecttype="custom" o:connectlocs="0,0;0,1;6229350,1;6229350,0" o:connectangles="0,0,0,0" textboxrect="0,0,100000,100000"/>
              </v:shape>
            </w:pict>
          </mc:Fallback>
        </mc:AlternateConten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D42B5B" w:rsidRPr="006F16CA" w:rsidRDefault="00D42B5B" w:rsidP="006F16CA">
      <w:pPr>
        <w:tabs>
          <w:tab w:val="left" w:pos="1095"/>
        </w:tabs>
        <w:spacing w:after="0" w:line="240" w:lineRule="auto"/>
        <w:jc w:val="both"/>
        <w:rPr>
          <w:rFonts w:ascii="Times New Roman" w:hAnsi="Times New Roman"/>
          <w:b/>
        </w:rPr>
      </w:pPr>
    </w:p>
    <w:p w:rsidR="00D42B5B" w:rsidRPr="006F16CA" w:rsidRDefault="00D42B5B"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630091, </w:t>
      </w:r>
      <w:proofErr w:type="spellStart"/>
      <w:r w:rsidRPr="006F16CA">
        <w:rPr>
          <w:rFonts w:ascii="Times New Roman" w:hAnsi="Times New Roman"/>
        </w:rPr>
        <w:t>г.Новосибирск</w:t>
      </w:r>
      <w:proofErr w:type="spellEnd"/>
      <w:r w:rsidRPr="006F16CA">
        <w:rPr>
          <w:rFonts w:ascii="Times New Roman" w:hAnsi="Times New Roman"/>
        </w:rPr>
        <w:t xml:space="preserve">, </w:t>
      </w:r>
      <w:proofErr w:type="spellStart"/>
      <w:r w:rsidRPr="006F16CA">
        <w:rPr>
          <w:rFonts w:ascii="Times New Roman" w:hAnsi="Times New Roman"/>
        </w:rPr>
        <w:t>ул.Державина</w:t>
      </w:r>
      <w:proofErr w:type="spellEnd"/>
      <w:r w:rsidRPr="006F16CA">
        <w:rPr>
          <w:rFonts w:ascii="Times New Roman" w:hAnsi="Times New Roman"/>
        </w:rPr>
        <w:t>, д. 28</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D42B5B" w:rsidRPr="006F16CA" w:rsidRDefault="006F16CA" w:rsidP="006F16CA">
      <w:pPr>
        <w:spacing w:after="0" w:line="240" w:lineRule="auto"/>
        <w:jc w:val="both"/>
        <w:rPr>
          <w:rFonts w:ascii="Times New Roman" w:hAnsi="Times New Roman"/>
        </w:rPr>
      </w:pPr>
      <w:hyperlink r:id="rId18" w:history="1">
        <w:r w:rsidR="00D42B5B" w:rsidRPr="006F16CA">
          <w:rPr>
            <w:rStyle w:val="a4"/>
            <w:rFonts w:ascii="Times New Roman" w:hAnsi="Times New Roman"/>
            <w:color w:val="auto"/>
            <w:lang w:val="en-US"/>
          </w:rPr>
          <w:t>oko</w:t>
        </w:r>
        <w:r w:rsidR="00D42B5B" w:rsidRPr="006F16CA">
          <w:rPr>
            <w:rStyle w:val="a4"/>
            <w:rFonts w:ascii="Times New Roman" w:hAnsi="Times New Roman"/>
            <w:color w:val="auto"/>
          </w:rPr>
          <w:t>@</w:t>
        </w:r>
        <w:r w:rsidR="00D42B5B" w:rsidRPr="006F16CA">
          <w:rPr>
            <w:rStyle w:val="a4"/>
            <w:rFonts w:ascii="Times New Roman" w:hAnsi="Times New Roman"/>
            <w:color w:val="auto"/>
            <w:lang w:val="en-US"/>
          </w:rPr>
          <w:t>r</w:t>
        </w:r>
        <w:r w:rsidR="00D42B5B" w:rsidRPr="006F16CA">
          <w:rPr>
            <w:rStyle w:val="a4"/>
            <w:rFonts w:ascii="Times New Roman" w:hAnsi="Times New Roman"/>
            <w:color w:val="auto"/>
          </w:rPr>
          <w:t>54.</w:t>
        </w:r>
        <w:r w:rsidR="00D42B5B" w:rsidRPr="006F16CA">
          <w:rPr>
            <w:rStyle w:val="a4"/>
            <w:rFonts w:ascii="Times New Roman" w:hAnsi="Times New Roman"/>
            <w:color w:val="auto"/>
            <w:lang w:val="en-US"/>
          </w:rPr>
          <w:t>rosreestr</w:t>
        </w:r>
        <w:r w:rsidR="00D42B5B" w:rsidRPr="006F16CA">
          <w:rPr>
            <w:rStyle w:val="a4"/>
            <w:rFonts w:ascii="Times New Roman" w:hAnsi="Times New Roman"/>
            <w:color w:val="auto"/>
          </w:rPr>
          <w:t>.</w:t>
        </w:r>
        <w:proofErr w:type="spellStart"/>
        <w:r w:rsidR="00D42B5B" w:rsidRPr="006F16CA">
          <w:rPr>
            <w:rStyle w:val="a4"/>
            <w:rFonts w:ascii="Times New Roman" w:hAnsi="Times New Roman"/>
            <w:color w:val="auto"/>
            <w:lang w:val="en-US"/>
          </w:rPr>
          <w:t>ru</w:t>
        </w:r>
        <w:proofErr w:type="spellEnd"/>
      </w:hyperlink>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Сайт: </w:t>
      </w:r>
      <w:hyperlink r:id="rId19" w:history="1">
        <w:proofErr w:type="spellStart"/>
        <w:r w:rsidRPr="006F16CA">
          <w:rPr>
            <w:rFonts w:ascii="Times New Roman" w:hAnsi="Times New Roman"/>
            <w:u w:val="single"/>
          </w:rPr>
          <w:t>Росреестр</w:t>
        </w:r>
        <w:proofErr w:type="spellEnd"/>
      </w:hyperlink>
    </w:p>
    <w:p w:rsidR="00D42B5B" w:rsidRPr="006F16CA" w:rsidRDefault="00D42B5B"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20"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21"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22"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23" w:history="1">
        <w:proofErr w:type="spellStart"/>
        <w:r w:rsidRPr="006F16CA">
          <w:rPr>
            <w:rStyle w:val="a4"/>
            <w:rFonts w:ascii="Times New Roman" w:hAnsi="Times New Roman"/>
            <w:color w:val="auto"/>
          </w:rPr>
          <w:t>Телеграм</w:t>
        </w:r>
        <w:proofErr w:type="spellEnd"/>
      </w:hyperlink>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53C14231" wp14:editId="38153648">
            <wp:extent cx="1743443" cy="749540"/>
            <wp:effectExtent l="0" t="0" r="0" b="0"/>
            <wp:docPr id="2093"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D42B5B" w:rsidRPr="006F16CA" w:rsidRDefault="00D42B5B" w:rsidP="006F16CA">
      <w:pPr>
        <w:spacing w:after="0" w:line="240" w:lineRule="auto"/>
        <w:rPr>
          <w:rFonts w:ascii="Times New Roman" w:hAnsi="Times New Roman"/>
          <w:b/>
        </w:rPr>
      </w:pP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lastRenderedPageBreak/>
        <w:t xml:space="preserve">                                                                          РОСРЕЕСТР РАЗЪЯСНЯЕТ</w:t>
      </w:r>
    </w:p>
    <w:p w:rsidR="00D42B5B" w:rsidRPr="006F16CA" w:rsidRDefault="00D42B5B" w:rsidP="006F16CA">
      <w:pPr>
        <w:spacing w:after="0" w:line="240" w:lineRule="auto"/>
        <w:jc w:val="right"/>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outlineLvl w:val="0"/>
        <w:rPr>
          <w:rFonts w:ascii="Times New Roman" w:hAnsi="Times New Roman"/>
          <w:b/>
        </w:rPr>
      </w:pPr>
      <w:r w:rsidRPr="006F16CA">
        <w:rPr>
          <w:rFonts w:ascii="Times New Roman" w:hAnsi="Times New Roman"/>
          <w:b/>
        </w:rPr>
        <w:t xml:space="preserve">Нотариальное удостоверение договора дарения </w:t>
      </w:r>
    </w:p>
    <w:p w:rsidR="00D42B5B" w:rsidRPr="006F16CA" w:rsidRDefault="00D42B5B" w:rsidP="006F16CA">
      <w:pPr>
        <w:spacing w:after="0" w:line="240" w:lineRule="auto"/>
        <w:jc w:val="center"/>
        <w:outlineLvl w:val="0"/>
        <w:rPr>
          <w:rFonts w:ascii="Times New Roman" w:hAnsi="Times New Roman"/>
          <w:b/>
        </w:rPr>
      </w:pPr>
      <w:r w:rsidRPr="006F16CA">
        <w:rPr>
          <w:rFonts w:ascii="Times New Roman" w:hAnsi="Times New Roman"/>
          <w:b/>
        </w:rPr>
        <w:t>- мера защиты имущественных прав дарителей</w:t>
      </w: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ind w:firstLine="708"/>
        <w:jc w:val="both"/>
        <w:rPr>
          <w:rFonts w:ascii="Times New Roman" w:hAnsi="Times New Roman"/>
        </w:rPr>
      </w:pPr>
      <w:r w:rsidRPr="006F16CA">
        <w:rPr>
          <w:rFonts w:ascii="Times New Roman" w:hAnsi="Times New Roman"/>
        </w:rPr>
        <w:t>С 13 января 2025 года все договоры дарения недвижимости между гражданами должен удостоверять нотариус.</w:t>
      </w:r>
    </w:p>
    <w:p w:rsidR="00D42B5B" w:rsidRPr="006F16CA" w:rsidRDefault="00D42B5B" w:rsidP="006F16CA">
      <w:pPr>
        <w:spacing w:after="0" w:line="240" w:lineRule="auto"/>
        <w:ind w:firstLine="708"/>
        <w:jc w:val="both"/>
        <w:rPr>
          <w:rFonts w:ascii="Times New Roman" w:hAnsi="Times New Roman"/>
        </w:rPr>
      </w:pPr>
      <w:r w:rsidRPr="006F16CA">
        <w:rPr>
          <w:rFonts w:ascii="Times New Roman" w:hAnsi="Times New Roman"/>
        </w:rPr>
        <w:t>Дарение недвижимого имущества связано с определенными рисками, так как на практике такие сделки нередко заключаются вследствие заблуждений дарителей относительно природы сделки, сопровождаются злоупотреблением со стороны одаряемых, особенно когда на стороне дарителя выступают представители социально незащищенных слоев населения.</w:t>
      </w:r>
    </w:p>
    <w:p w:rsidR="00D42B5B" w:rsidRPr="006F16CA" w:rsidRDefault="00D42B5B" w:rsidP="006F16CA">
      <w:pPr>
        <w:spacing w:after="0" w:line="240" w:lineRule="auto"/>
        <w:ind w:firstLine="708"/>
        <w:jc w:val="both"/>
        <w:rPr>
          <w:rFonts w:ascii="Times New Roman" w:hAnsi="Times New Roman"/>
        </w:rPr>
      </w:pPr>
      <w:r w:rsidRPr="006F16CA">
        <w:rPr>
          <w:rFonts w:ascii="Times New Roman" w:hAnsi="Times New Roman"/>
        </w:rPr>
        <w:t>Нотариальное удостоверение договоров дарения позволит обеспечить защиту имущественных прав граждан. Нотариус перед удостоверением сделки разъяснит сторонам смысл и значение заключаемого договора, проверит соответствие содержания сделки действительным намерениям сторон.</w:t>
      </w:r>
    </w:p>
    <w:p w:rsidR="00D42B5B" w:rsidRPr="006F16CA" w:rsidRDefault="00D42B5B" w:rsidP="006F16CA">
      <w:pPr>
        <w:spacing w:after="0" w:line="240" w:lineRule="auto"/>
        <w:ind w:firstLine="708"/>
        <w:jc w:val="both"/>
        <w:rPr>
          <w:rFonts w:ascii="Times New Roman" w:hAnsi="Times New Roman"/>
        </w:rPr>
      </w:pPr>
      <w:r w:rsidRPr="006F16CA">
        <w:rPr>
          <w:rFonts w:ascii="Times New Roman" w:hAnsi="Times New Roman"/>
        </w:rPr>
        <w:t xml:space="preserve">После удостоверения договора по желанию дарителя и одаряемого нотариус может самостоятельно направить документы в </w:t>
      </w:r>
      <w:proofErr w:type="spellStart"/>
      <w:r w:rsidRPr="006F16CA">
        <w:rPr>
          <w:rFonts w:ascii="Times New Roman" w:hAnsi="Times New Roman"/>
        </w:rPr>
        <w:t>Росреестр</w:t>
      </w:r>
      <w:proofErr w:type="spellEnd"/>
      <w:r w:rsidRPr="006F16CA">
        <w:rPr>
          <w:rFonts w:ascii="Times New Roman" w:hAnsi="Times New Roman"/>
        </w:rPr>
        <w:t xml:space="preserve"> для регистрации. Документы поступят в электронном виде и будут рассмотрены в сокращенный срок. Гражданам не нужно дополнительно посещать офис МФЦ - результат оказания услуги в виде выписки о проведенной регистрации недвижимости можно получить у нотариуса.</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D42B5B" w:rsidRPr="006F16CA" w:rsidRDefault="00D42B5B" w:rsidP="006F16CA">
      <w:pPr>
        <w:spacing w:after="0" w:line="240" w:lineRule="auto"/>
        <w:jc w:val="right"/>
        <w:rPr>
          <w:rFonts w:ascii="Times New Roman" w:eastAsia="Quattrocento Sans" w:hAnsi="Times New Roman"/>
          <w:b/>
        </w:rPr>
      </w:pPr>
    </w:p>
    <w:p w:rsidR="00D42B5B" w:rsidRPr="006F16CA" w:rsidRDefault="00D42B5B"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65408" behindDoc="0" locked="0" layoutInCell="1" allowOverlap="1" wp14:anchorId="20D031E3" wp14:editId="6E16A11C">
                <wp:simplePos x="0" y="0"/>
                <wp:positionH relativeFrom="column">
                  <wp:posOffset>-41909</wp:posOffset>
                </wp:positionH>
                <wp:positionV relativeFrom="paragraph">
                  <wp:posOffset>90170</wp:posOffset>
                </wp:positionV>
                <wp:extent cx="6229350" cy="0"/>
                <wp:effectExtent l="0" t="0" r="0" b="0"/>
                <wp:wrapNone/>
                <wp:docPr id="2092"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01418B2E" id="_x0000_s1026" o:spid="_x0000_s1026" style="position:absolute;margin-left:-3.3pt;margin-top:7.1pt;width:490.5pt;height:0;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" path="m,l,21600r21600,l21600,,,xe" filled="f" strokecolor="#0070c0">
                <v:path arrowok="t" o:extrusionok="f"/>
              </v:shape>
            </w:pict>
          </mc:Fallback>
        </mc:AlternateConten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D42B5B" w:rsidRPr="006F16CA" w:rsidRDefault="00D42B5B" w:rsidP="006F16CA">
      <w:pPr>
        <w:tabs>
          <w:tab w:val="left" w:pos="1095"/>
        </w:tabs>
        <w:spacing w:after="0" w:line="240" w:lineRule="auto"/>
        <w:jc w:val="both"/>
        <w:rPr>
          <w:rFonts w:ascii="Times New Roman" w:hAnsi="Times New Roman"/>
          <w:b/>
        </w:rPr>
      </w:pPr>
    </w:p>
    <w:p w:rsidR="00D42B5B" w:rsidRPr="006F16CA" w:rsidRDefault="00D42B5B"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D42B5B" w:rsidRPr="006F16CA" w:rsidRDefault="006F16CA" w:rsidP="006F16CA">
      <w:pPr>
        <w:spacing w:after="0" w:line="240" w:lineRule="auto"/>
        <w:jc w:val="both"/>
        <w:rPr>
          <w:rFonts w:ascii="Times New Roman" w:hAnsi="Times New Roman"/>
        </w:rPr>
      </w:pPr>
      <w:hyperlink r:id="rId24" w:history="1">
        <w:r w:rsidR="00D42B5B" w:rsidRPr="006F16CA">
          <w:rPr>
            <w:rStyle w:val="a4"/>
            <w:rFonts w:ascii="Times New Roman" w:hAnsi="Times New Roman"/>
            <w:color w:val="auto"/>
            <w:lang w:val="en-US"/>
          </w:rPr>
          <w:t>oko</w:t>
        </w:r>
        <w:r w:rsidR="00D42B5B" w:rsidRPr="006F16CA">
          <w:rPr>
            <w:rStyle w:val="a4"/>
            <w:rFonts w:ascii="Times New Roman" w:hAnsi="Times New Roman"/>
            <w:color w:val="auto"/>
          </w:rPr>
          <w:t>@</w:t>
        </w:r>
        <w:r w:rsidR="00D42B5B" w:rsidRPr="006F16CA">
          <w:rPr>
            <w:rStyle w:val="a4"/>
            <w:rFonts w:ascii="Times New Roman" w:hAnsi="Times New Roman"/>
            <w:color w:val="auto"/>
            <w:lang w:val="en-US"/>
          </w:rPr>
          <w:t>r</w:t>
        </w:r>
        <w:r w:rsidR="00D42B5B" w:rsidRPr="006F16CA">
          <w:rPr>
            <w:rStyle w:val="a4"/>
            <w:rFonts w:ascii="Times New Roman" w:hAnsi="Times New Roman"/>
            <w:color w:val="auto"/>
          </w:rPr>
          <w:t>54.</w:t>
        </w:r>
        <w:r w:rsidR="00D42B5B" w:rsidRPr="006F16CA">
          <w:rPr>
            <w:rStyle w:val="a4"/>
            <w:rFonts w:ascii="Times New Roman" w:hAnsi="Times New Roman"/>
            <w:color w:val="auto"/>
            <w:lang w:val="en-US"/>
          </w:rPr>
          <w:t>rosreestr</w:t>
        </w:r>
        <w:r w:rsidR="00D42B5B" w:rsidRPr="006F16CA">
          <w:rPr>
            <w:rStyle w:val="a4"/>
            <w:rFonts w:ascii="Times New Roman" w:hAnsi="Times New Roman"/>
            <w:color w:val="auto"/>
          </w:rPr>
          <w:t>.</w:t>
        </w:r>
        <w:proofErr w:type="spellStart"/>
        <w:r w:rsidR="00D42B5B" w:rsidRPr="006F16CA">
          <w:rPr>
            <w:rStyle w:val="a4"/>
            <w:rFonts w:ascii="Times New Roman" w:hAnsi="Times New Roman"/>
            <w:color w:val="auto"/>
            <w:lang w:val="en-US"/>
          </w:rPr>
          <w:t>ru</w:t>
        </w:r>
        <w:proofErr w:type="spellEnd"/>
      </w:hyperlink>
      <w:r w:rsidR="00D42B5B" w:rsidRPr="006F16CA">
        <w:rPr>
          <w:rFonts w:ascii="Times New Roman" w:hAnsi="Times New Roman"/>
        </w:rPr>
        <w:t xml:space="preserve">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Сайт: </w:t>
      </w:r>
      <w:hyperlink r:id="rId25" w:history="1">
        <w:proofErr w:type="spellStart"/>
        <w:r w:rsidRPr="006F16CA">
          <w:rPr>
            <w:rFonts w:ascii="Times New Roman" w:hAnsi="Times New Roman"/>
            <w:u w:val="single"/>
          </w:rPr>
          <w:t>Росреестр</w:t>
        </w:r>
        <w:proofErr w:type="spellEnd"/>
      </w:hyperlink>
    </w:p>
    <w:p w:rsidR="00D42B5B" w:rsidRPr="006F16CA" w:rsidRDefault="00D42B5B"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26"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27"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28"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29" w:history="1">
        <w:proofErr w:type="spellStart"/>
        <w:r w:rsidRPr="006F16CA">
          <w:rPr>
            <w:rStyle w:val="a4"/>
            <w:rFonts w:ascii="Times New Roman" w:hAnsi="Times New Roman"/>
            <w:color w:val="auto"/>
          </w:rPr>
          <w:t>Телеграм</w:t>
        </w:r>
        <w:proofErr w:type="spellEnd"/>
      </w:hyperlink>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rPr>
          <w:rFonts w:ascii="Times New Roman" w:hAnsi="Times New Roman"/>
        </w:rPr>
      </w:pPr>
      <w:r w:rsidRPr="006F16CA">
        <w:rPr>
          <w:rFonts w:ascii="Times New Roman" w:hAnsi="Times New Roman"/>
          <w:noProof/>
          <w:lang w:eastAsia="ru-RU"/>
        </w:rPr>
        <w:drawing>
          <wp:inline distT="0" distB="0" distL="0" distR="0" wp14:anchorId="752FB298" wp14:editId="41E36223">
            <wp:extent cx="1748367" cy="749300"/>
            <wp:effectExtent l="0" t="0" r="0" b="0"/>
            <wp:docPr id="20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6"/>
                    <a:srcRect l="18519" t="24634" r="12819" b="33795"/>
                    <a:stretch/>
                  </pic:blipFill>
                  <pic:spPr bwMode="auto">
                    <a:xfrm>
                      <a:off x="0" y="0"/>
                      <a:ext cx="1782364" cy="763870"/>
                    </a:xfrm>
                    <a:prstGeom prst="rect">
                      <a:avLst/>
                    </a:prstGeom>
                    <a:ln>
                      <a:noFill/>
                    </a:ln>
                  </pic:spPr>
                </pic:pic>
              </a:graphicData>
            </a:graphic>
          </wp:inline>
        </w:drawing>
      </w:r>
    </w:p>
    <w:p w:rsidR="00D42B5B" w:rsidRPr="006F16CA" w:rsidRDefault="00D42B5B" w:rsidP="006F16CA">
      <w:pPr>
        <w:spacing w:after="0" w:line="240" w:lineRule="auto"/>
        <w:jc w:val="right"/>
        <w:rPr>
          <w:rFonts w:ascii="Times New Roman" w:hAnsi="Times New Roman"/>
          <w:b/>
        </w:rPr>
      </w:pPr>
      <w:r w:rsidRPr="006F16CA">
        <w:rPr>
          <w:rFonts w:ascii="Times New Roman" w:hAnsi="Times New Roman"/>
          <w:b/>
        </w:rPr>
        <w:lastRenderedPageBreak/>
        <w:t>АНОНС</w:t>
      </w:r>
    </w:p>
    <w:p w:rsidR="00D42B5B" w:rsidRPr="006F16CA" w:rsidRDefault="00D42B5B" w:rsidP="006F16CA">
      <w:pPr>
        <w:pStyle w:val="ae"/>
        <w:spacing w:before="0" w:beforeAutospacing="0" w:after="0" w:afterAutospacing="0"/>
        <w:ind w:firstLine="720"/>
        <w:jc w:val="center"/>
        <w:rPr>
          <w:b/>
          <w:sz w:val="22"/>
          <w:szCs w:val="22"/>
        </w:rPr>
      </w:pPr>
      <w:r w:rsidRPr="006F16CA">
        <w:rPr>
          <w:rFonts w:eastAsiaTheme="minorHAnsi"/>
          <w:b/>
          <w:sz w:val="22"/>
          <w:szCs w:val="22"/>
          <w:lang w:eastAsia="en-US"/>
        </w:rPr>
        <w:t xml:space="preserve">Час </w:t>
      </w:r>
      <w:proofErr w:type="spellStart"/>
      <w:r w:rsidRPr="006F16CA">
        <w:rPr>
          <w:rFonts w:eastAsiaTheme="minorHAnsi"/>
          <w:b/>
          <w:sz w:val="22"/>
          <w:szCs w:val="22"/>
          <w:lang w:eastAsia="en-US"/>
        </w:rPr>
        <w:t>Росреестра</w:t>
      </w:r>
      <w:proofErr w:type="spellEnd"/>
      <w:r w:rsidRPr="006F16CA">
        <w:rPr>
          <w:rFonts w:eastAsiaTheme="minorHAnsi"/>
          <w:b/>
          <w:sz w:val="22"/>
          <w:szCs w:val="22"/>
          <w:lang w:eastAsia="en-US"/>
        </w:rPr>
        <w:t xml:space="preserve"> - в МФЦ: специалисты </w:t>
      </w:r>
      <w:proofErr w:type="spellStart"/>
      <w:r w:rsidRPr="006F16CA">
        <w:rPr>
          <w:rFonts w:eastAsiaTheme="minorHAnsi"/>
          <w:b/>
          <w:sz w:val="22"/>
          <w:szCs w:val="22"/>
          <w:lang w:eastAsia="en-US"/>
        </w:rPr>
        <w:t>Росреестра</w:t>
      </w:r>
      <w:proofErr w:type="spellEnd"/>
      <w:r w:rsidRPr="006F16CA">
        <w:rPr>
          <w:rFonts w:eastAsiaTheme="minorHAnsi"/>
          <w:b/>
          <w:sz w:val="22"/>
          <w:szCs w:val="22"/>
          <w:lang w:eastAsia="en-US"/>
        </w:rPr>
        <w:t xml:space="preserve"> отвечают на вопросы заявителей</w:t>
      </w:r>
    </w:p>
    <w:p w:rsidR="00D42B5B" w:rsidRPr="006F16CA" w:rsidRDefault="00D42B5B" w:rsidP="006F16CA">
      <w:pPr>
        <w:pStyle w:val="ae"/>
        <w:spacing w:before="0" w:beforeAutospacing="0" w:after="0" w:afterAutospacing="0"/>
        <w:ind w:firstLine="720"/>
        <w:jc w:val="both"/>
        <w:rPr>
          <w:rStyle w:val="apple-converted-space"/>
          <w:sz w:val="22"/>
          <w:szCs w:val="22"/>
        </w:rPr>
      </w:pPr>
    </w:p>
    <w:p w:rsidR="00D42B5B" w:rsidRPr="006F16CA" w:rsidRDefault="00D42B5B" w:rsidP="006F16CA">
      <w:pPr>
        <w:spacing w:after="0" w:line="240" w:lineRule="auto"/>
        <w:ind w:firstLine="709"/>
        <w:jc w:val="both"/>
        <w:rPr>
          <w:rStyle w:val="apple-converted-space"/>
          <w:rFonts w:ascii="Times New Roman" w:hAnsi="Times New Roman"/>
        </w:rPr>
      </w:pPr>
      <w:r w:rsidRPr="006F16CA">
        <w:rPr>
          <w:rStyle w:val="apple-converted-space"/>
          <w:rFonts w:ascii="Times New Roman" w:eastAsia="Arimo" w:hAnsi="Times New Roman"/>
          <w:b/>
          <w:lang w:eastAsia="ru-RU"/>
        </w:rPr>
        <w:t xml:space="preserve">16 января 2025 года с 14:00 до 15:00 </w:t>
      </w:r>
      <w:proofErr w:type="spellStart"/>
      <w:r w:rsidRPr="006F16CA">
        <w:rPr>
          <w:rStyle w:val="apple-converted-space"/>
          <w:rFonts w:ascii="Times New Roman" w:eastAsia="Arimo" w:hAnsi="Times New Roman"/>
          <w:lang w:eastAsia="ru-RU"/>
        </w:rPr>
        <w:t>Росреестром</w:t>
      </w:r>
      <w:proofErr w:type="spellEnd"/>
      <w:r w:rsidRPr="006F16CA">
        <w:rPr>
          <w:rStyle w:val="apple-converted-space"/>
          <w:rFonts w:ascii="Times New Roman" w:eastAsia="Arimo" w:hAnsi="Times New Roman"/>
          <w:lang w:eastAsia="ru-RU"/>
        </w:rPr>
        <w:t xml:space="preserve"> совместно с МФЦ бесплатно проводятся консультации:</w:t>
      </w:r>
    </w:p>
    <w:p w:rsidR="00D42B5B" w:rsidRPr="006F16CA" w:rsidRDefault="00D42B5B" w:rsidP="006F16CA">
      <w:pPr>
        <w:spacing w:after="0" w:line="240" w:lineRule="auto"/>
        <w:ind w:firstLine="709"/>
        <w:jc w:val="both"/>
        <w:rPr>
          <w:rStyle w:val="apple-converted-space"/>
          <w:rFonts w:ascii="Times New Roman" w:hAnsi="Times New Roman"/>
        </w:rPr>
      </w:pPr>
    </w:p>
    <w:p w:rsidR="00D42B5B" w:rsidRPr="006F16CA" w:rsidRDefault="00D42B5B" w:rsidP="006F16CA">
      <w:pPr>
        <w:spacing w:after="0" w:line="240" w:lineRule="auto"/>
        <w:ind w:firstLine="709"/>
        <w:jc w:val="both"/>
        <w:rPr>
          <w:rStyle w:val="apple-converted-space"/>
          <w:rFonts w:ascii="Times New Roman" w:hAnsi="Times New Roman"/>
        </w:rPr>
      </w:pPr>
      <w:r w:rsidRPr="006F16CA">
        <w:rPr>
          <w:rStyle w:val="apple-converted-space"/>
          <w:rFonts w:ascii="Times New Roman" w:eastAsia="Arimo" w:hAnsi="Times New Roman"/>
          <w:lang w:eastAsia="ru-RU"/>
        </w:rPr>
        <w:t>- г. Новосибирск, МФЦ «Советский», ул. Арбузова, 6</w:t>
      </w:r>
    </w:p>
    <w:p w:rsidR="00D42B5B" w:rsidRPr="006F16CA" w:rsidRDefault="00D42B5B" w:rsidP="006F16CA">
      <w:pPr>
        <w:spacing w:after="0" w:line="240" w:lineRule="auto"/>
        <w:ind w:firstLine="709"/>
        <w:jc w:val="both"/>
        <w:rPr>
          <w:rStyle w:val="apple-converted-space"/>
          <w:rFonts w:ascii="Times New Roman" w:hAnsi="Times New Roman"/>
        </w:rPr>
      </w:pPr>
    </w:p>
    <w:p w:rsidR="00D42B5B" w:rsidRPr="006F16CA" w:rsidRDefault="00D42B5B" w:rsidP="006F16CA">
      <w:pPr>
        <w:spacing w:after="0" w:line="240" w:lineRule="auto"/>
        <w:ind w:firstLine="709"/>
        <w:jc w:val="both"/>
        <w:rPr>
          <w:rStyle w:val="apple-converted-space"/>
          <w:rFonts w:ascii="Times New Roman" w:hAnsi="Times New Roman"/>
        </w:rPr>
      </w:pPr>
      <w:r w:rsidRPr="006F16CA">
        <w:rPr>
          <w:rStyle w:val="apple-converted-space"/>
          <w:rFonts w:ascii="Times New Roman" w:eastAsia="Arimo" w:hAnsi="Times New Roman"/>
          <w:lang w:eastAsia="ru-RU"/>
        </w:rPr>
        <w:t>- г. Новосибирск, МФЦ «Железнодорожный», ул. 1905 года, 83</w:t>
      </w:r>
    </w:p>
    <w:p w:rsidR="00D42B5B" w:rsidRPr="006F16CA" w:rsidRDefault="00D42B5B" w:rsidP="006F16CA">
      <w:pPr>
        <w:spacing w:after="0" w:line="240" w:lineRule="auto"/>
        <w:ind w:firstLine="709"/>
        <w:jc w:val="both"/>
        <w:rPr>
          <w:rStyle w:val="apple-converted-space"/>
          <w:rFonts w:ascii="Times New Roman" w:hAnsi="Times New Roman"/>
        </w:rPr>
      </w:pPr>
    </w:p>
    <w:p w:rsidR="00D42B5B" w:rsidRPr="006F16CA" w:rsidRDefault="00D42B5B" w:rsidP="006F16CA">
      <w:pPr>
        <w:spacing w:after="0" w:line="240" w:lineRule="auto"/>
        <w:ind w:firstLine="709"/>
        <w:jc w:val="both"/>
        <w:rPr>
          <w:rStyle w:val="apple-converted-space"/>
          <w:rFonts w:ascii="Times New Roman" w:hAnsi="Times New Roman"/>
        </w:rPr>
      </w:pPr>
      <w:r w:rsidRPr="006F16CA">
        <w:rPr>
          <w:rStyle w:val="apple-converted-space"/>
          <w:rFonts w:ascii="Times New Roman" w:eastAsia="Arimo" w:hAnsi="Times New Roman"/>
          <w:lang w:eastAsia="ru-RU"/>
        </w:rPr>
        <w:t xml:space="preserve">- г. Бердск, МФЦ г. Бердска, Радужный м-н, 7, корп. 1 </w:t>
      </w:r>
    </w:p>
    <w:p w:rsidR="00D42B5B" w:rsidRPr="006F16CA" w:rsidRDefault="00D42B5B" w:rsidP="006F16CA">
      <w:pPr>
        <w:spacing w:after="0" w:line="240" w:lineRule="auto"/>
        <w:ind w:firstLine="709"/>
        <w:jc w:val="both"/>
        <w:rPr>
          <w:rStyle w:val="apple-converted-space"/>
          <w:rFonts w:ascii="Times New Roman" w:hAnsi="Times New Roman"/>
        </w:rPr>
      </w:pPr>
    </w:p>
    <w:p w:rsidR="00D42B5B" w:rsidRPr="006F16CA" w:rsidRDefault="00D42B5B" w:rsidP="006F16CA">
      <w:pPr>
        <w:spacing w:after="0" w:line="240" w:lineRule="auto"/>
        <w:ind w:firstLine="709"/>
        <w:jc w:val="both"/>
        <w:rPr>
          <w:rStyle w:val="apple-converted-space"/>
          <w:rFonts w:ascii="Times New Roman" w:hAnsi="Times New Roman"/>
        </w:rPr>
      </w:pPr>
      <w:r w:rsidRPr="006F16CA">
        <w:rPr>
          <w:rStyle w:val="apple-converted-space"/>
          <w:rFonts w:ascii="Times New Roman" w:eastAsia="Arimo" w:hAnsi="Times New Roman"/>
          <w:lang w:eastAsia="ru-RU"/>
        </w:rPr>
        <w:t xml:space="preserve">«Час </w:t>
      </w:r>
      <w:proofErr w:type="spellStart"/>
      <w:r w:rsidRPr="006F16CA">
        <w:rPr>
          <w:rStyle w:val="apple-converted-space"/>
          <w:rFonts w:ascii="Times New Roman" w:eastAsia="Arimo" w:hAnsi="Times New Roman"/>
          <w:lang w:eastAsia="ru-RU"/>
        </w:rPr>
        <w:t>Росреестра</w:t>
      </w:r>
      <w:proofErr w:type="spellEnd"/>
      <w:r w:rsidRPr="006F16CA">
        <w:rPr>
          <w:rStyle w:val="apple-converted-space"/>
          <w:rFonts w:ascii="Times New Roman" w:eastAsia="Arimo" w:hAnsi="Times New Roman"/>
          <w:lang w:eastAsia="ru-RU"/>
        </w:rPr>
        <w:t xml:space="preserve"> в МФЦ» - консультации специалистов регионального </w:t>
      </w:r>
      <w:proofErr w:type="spellStart"/>
      <w:r w:rsidRPr="006F16CA">
        <w:rPr>
          <w:rStyle w:val="apple-converted-space"/>
          <w:rFonts w:ascii="Times New Roman" w:eastAsia="Arimo" w:hAnsi="Times New Roman"/>
          <w:lang w:eastAsia="ru-RU"/>
        </w:rPr>
        <w:t>Росреестра</w:t>
      </w:r>
      <w:proofErr w:type="spellEnd"/>
      <w:r w:rsidRPr="006F16CA">
        <w:rPr>
          <w:rStyle w:val="apple-converted-space"/>
          <w:rFonts w:ascii="Times New Roman" w:eastAsia="Arimo" w:hAnsi="Times New Roman"/>
          <w:lang w:eastAsia="ru-RU"/>
        </w:rPr>
        <w:t>, которые проводятся каждый четверг с 14:00 до 15:00 в филиалах МФЦ.</w:t>
      </w:r>
    </w:p>
    <w:p w:rsidR="00D42B5B" w:rsidRPr="006F16CA" w:rsidRDefault="00D42B5B" w:rsidP="006F16CA">
      <w:pPr>
        <w:spacing w:after="0" w:line="240" w:lineRule="auto"/>
        <w:ind w:firstLine="709"/>
        <w:jc w:val="both"/>
        <w:rPr>
          <w:rStyle w:val="apple-converted-space"/>
          <w:rFonts w:ascii="Times New Roman" w:hAnsi="Times New Roman"/>
        </w:rPr>
      </w:pPr>
    </w:p>
    <w:p w:rsidR="00D42B5B" w:rsidRPr="006F16CA" w:rsidRDefault="00D42B5B" w:rsidP="006F16CA">
      <w:pPr>
        <w:spacing w:after="0" w:line="240" w:lineRule="auto"/>
        <w:ind w:firstLine="709"/>
        <w:jc w:val="both"/>
        <w:rPr>
          <w:rStyle w:val="apple-converted-space"/>
          <w:rFonts w:ascii="Times New Roman" w:hAnsi="Times New Roman"/>
        </w:rPr>
      </w:pPr>
      <w:r w:rsidRPr="006F16CA">
        <w:rPr>
          <w:rStyle w:val="apple-converted-space"/>
          <w:rFonts w:ascii="Times New Roman" w:eastAsia="Arimo" w:hAnsi="Times New Roman"/>
          <w:lang w:eastAsia="ru-RU"/>
        </w:rPr>
        <w:t>Справочная  МФЦ:  052, www.mfc-nso.ru</w:t>
      </w:r>
    </w:p>
    <w:p w:rsidR="00D42B5B" w:rsidRPr="006F16CA" w:rsidRDefault="00D42B5B" w:rsidP="006F16CA">
      <w:pPr>
        <w:spacing w:after="0" w:line="240" w:lineRule="auto"/>
        <w:ind w:firstLine="709"/>
        <w:jc w:val="both"/>
        <w:rPr>
          <w:rStyle w:val="apple-converted-space"/>
          <w:rFonts w:ascii="Times New Roman" w:hAnsi="Times New Roman"/>
        </w:rPr>
      </w:pPr>
      <w:r w:rsidRPr="006F16CA">
        <w:rPr>
          <w:rStyle w:val="apple-converted-space"/>
          <w:rFonts w:ascii="Times New Roman" w:eastAsia="Arimo" w:hAnsi="Times New Roman"/>
          <w:lang w:eastAsia="ru-RU"/>
        </w:rPr>
        <w:t xml:space="preserve">Справочная </w:t>
      </w:r>
      <w:proofErr w:type="spellStart"/>
      <w:r w:rsidRPr="006F16CA">
        <w:rPr>
          <w:rStyle w:val="apple-converted-space"/>
          <w:rFonts w:ascii="Times New Roman" w:eastAsia="Arimo" w:hAnsi="Times New Roman"/>
          <w:lang w:eastAsia="ru-RU"/>
        </w:rPr>
        <w:t>Росреестра</w:t>
      </w:r>
      <w:proofErr w:type="spellEnd"/>
      <w:r w:rsidRPr="006F16CA">
        <w:rPr>
          <w:rStyle w:val="apple-converted-space"/>
          <w:rFonts w:ascii="Times New Roman" w:eastAsia="Arimo" w:hAnsi="Times New Roman"/>
          <w:lang w:eastAsia="ru-RU"/>
        </w:rPr>
        <w:t>: 8 800 100 34 34.</w:t>
      </w:r>
    </w:p>
    <w:p w:rsidR="00D42B5B" w:rsidRPr="006F16CA" w:rsidRDefault="00D42B5B" w:rsidP="006F16CA">
      <w:pPr>
        <w:spacing w:after="0" w:line="240" w:lineRule="auto"/>
        <w:jc w:val="both"/>
        <w:rPr>
          <w:rStyle w:val="apple-converted-space"/>
          <w:rFonts w:ascii="Times New Roman" w:hAnsi="Times New Roman"/>
        </w:rPr>
      </w:pP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по Новосибирской области</w:t>
      </w:r>
    </w:p>
    <w:p w:rsidR="00D42B5B" w:rsidRPr="006F16CA" w:rsidRDefault="00D42B5B" w:rsidP="006F16CA">
      <w:pPr>
        <w:spacing w:after="0" w:line="240" w:lineRule="auto"/>
        <w:jc w:val="both"/>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67456" behindDoc="0" locked="0" layoutInCell="1" allowOverlap="1" wp14:anchorId="4B38A85D" wp14:editId="579FD4D8">
                <wp:simplePos x="0" y="0"/>
                <wp:positionH relativeFrom="column">
                  <wp:posOffset>-41910</wp:posOffset>
                </wp:positionH>
                <wp:positionV relativeFrom="paragraph">
                  <wp:posOffset>90170</wp:posOffset>
                </wp:positionV>
                <wp:extent cx="6229350" cy="0"/>
                <wp:effectExtent l="5715" t="13970" r="13335" b="5080"/>
                <wp:wrapNone/>
                <wp:docPr id="2094" name="AutoShape 2"/>
                <wp:cNvGraphicFramePr/>
                <a:graphic xmlns:a="http://schemas.openxmlformats.org/drawingml/2006/main">
                  <a:graphicData uri="http://schemas.microsoft.com/office/word/2010/wordprocessingShape">
                    <wps:wsp>
                      <wps:cNvCnPr/>
                      <wps:spPr bwMode="auto">
                        <a:xfrm>
                          <a:off x="0" y="0"/>
                          <a:ext cx="6229350" cy="0"/>
                        </a:xfrm>
                        <a:prstGeom prst="straightConnector1">
                          <a:avLst/>
                        </a:prstGeom>
                        <a:noFill/>
                        <a:ln w="9525">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B2FC5D9" id="_x0000_t32" coordsize="21600,21600" o:spt="32" o:oned="t" path="m,l21600,21600e" filled="f">
                <v:path arrowok="t" fillok="f" o:connecttype="none"/>
                <o:lock v:ext="edit" shapetype="t"/>
              </v:shapetype>
              <v:shape id="AutoShape 2" o:spid="_x0000_s1026" type="#_x0000_t32" style="position:absolute;margin-left:-3.3pt;margin-top:7.1pt;width:49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" strokecolor="#0070c0"/>
            </w:pict>
          </mc:Fallback>
        </mc:AlternateConten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D42B5B" w:rsidRPr="006F16CA" w:rsidRDefault="00D42B5B" w:rsidP="006F16CA">
      <w:pPr>
        <w:tabs>
          <w:tab w:val="left" w:pos="1095"/>
        </w:tabs>
        <w:spacing w:after="0" w:line="240" w:lineRule="auto"/>
        <w:jc w:val="both"/>
        <w:rPr>
          <w:rFonts w:ascii="Times New Roman" w:hAnsi="Times New Roman"/>
          <w:b/>
        </w:rPr>
      </w:pPr>
    </w:p>
    <w:p w:rsidR="00D42B5B" w:rsidRPr="006F16CA" w:rsidRDefault="00D42B5B"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D42B5B" w:rsidRPr="006F16CA" w:rsidRDefault="00D42B5B" w:rsidP="006F16CA">
      <w:pPr>
        <w:spacing w:after="0" w:line="240" w:lineRule="auto"/>
        <w:jc w:val="both"/>
        <w:rPr>
          <w:rFonts w:ascii="Times New Roman" w:eastAsia="Times New Roman" w:hAnsi="Times New Roman"/>
          <w:lang w:eastAsia="ru-RU"/>
        </w:rPr>
      </w:pPr>
      <w:r w:rsidRPr="006F16CA">
        <w:rPr>
          <w:rFonts w:ascii="Times New Roman" w:eastAsia="Times New Roman" w:hAnsi="Times New Roman"/>
          <w:lang w:eastAsia="ru-RU"/>
        </w:rPr>
        <w:t xml:space="preserve">Электронная почта: </w:t>
      </w:r>
    </w:p>
    <w:p w:rsidR="00D42B5B" w:rsidRPr="006F16CA" w:rsidRDefault="006F16CA" w:rsidP="006F16CA">
      <w:pPr>
        <w:spacing w:after="0" w:line="240" w:lineRule="auto"/>
        <w:jc w:val="both"/>
        <w:rPr>
          <w:rFonts w:ascii="Times New Roman" w:eastAsia="Times New Roman" w:hAnsi="Times New Roman"/>
          <w:lang w:eastAsia="ru-RU"/>
        </w:rPr>
      </w:pPr>
      <w:hyperlink r:id="rId30" w:tooltip="mailto:oko@r54.rosreestr.ru" w:history="1">
        <w:r w:rsidR="00D42B5B" w:rsidRPr="006F16CA">
          <w:rPr>
            <w:rStyle w:val="a4"/>
            <w:rFonts w:ascii="Times New Roman" w:eastAsia="Times New Roman" w:hAnsi="Times New Roman"/>
            <w:color w:val="auto"/>
            <w:lang w:eastAsia="ru-RU"/>
          </w:rPr>
          <w:t>oko@r54.rosreestr.ru</w:t>
        </w:r>
      </w:hyperlink>
      <w:r w:rsidR="00D42B5B" w:rsidRPr="006F16CA">
        <w:rPr>
          <w:rFonts w:ascii="Times New Roman" w:eastAsia="Times New Roman" w:hAnsi="Times New Roman"/>
          <w:lang w:eastAsia="ru-RU"/>
        </w:rPr>
        <w:t xml:space="preserve"> </w:t>
      </w:r>
    </w:p>
    <w:p w:rsidR="00D42B5B" w:rsidRPr="006F16CA" w:rsidRDefault="00D42B5B" w:rsidP="006F16CA">
      <w:pPr>
        <w:spacing w:after="0" w:line="240" w:lineRule="auto"/>
        <w:jc w:val="both"/>
        <w:rPr>
          <w:rFonts w:ascii="Times New Roman" w:eastAsia="Times New Roman" w:hAnsi="Times New Roman"/>
          <w:lang w:eastAsia="ru-RU"/>
        </w:rPr>
      </w:pPr>
      <w:r w:rsidRPr="006F16CA">
        <w:rPr>
          <w:rFonts w:ascii="Times New Roman" w:eastAsia="Times New Roman" w:hAnsi="Times New Roman"/>
          <w:lang w:eastAsia="ru-RU"/>
        </w:rPr>
        <w:t xml:space="preserve">Сайт: </w:t>
      </w:r>
      <w:hyperlink r:id="rId31" w:tooltip="https://rosreestr.gov.ru/" w:history="1">
        <w:proofErr w:type="spellStart"/>
        <w:r w:rsidRPr="006F16CA">
          <w:rPr>
            <w:rFonts w:ascii="Times New Roman" w:eastAsia="Times New Roman" w:hAnsi="Times New Roman"/>
            <w:u w:val="single"/>
            <w:lang w:eastAsia="ru-RU"/>
          </w:rPr>
          <w:t>Росреестр</w:t>
        </w:r>
        <w:proofErr w:type="spellEnd"/>
      </w:hyperlink>
    </w:p>
    <w:p w:rsidR="00D42B5B" w:rsidRPr="006F16CA" w:rsidRDefault="00D42B5B" w:rsidP="006F16CA">
      <w:pPr>
        <w:spacing w:after="0" w:line="240" w:lineRule="auto"/>
        <w:jc w:val="both"/>
        <w:rPr>
          <w:rFonts w:ascii="Times New Roman" w:eastAsia="Times New Roman" w:hAnsi="Times New Roman"/>
          <w:b/>
          <w:lang w:eastAsia="ru-RU"/>
        </w:rPr>
      </w:pPr>
      <w:proofErr w:type="spellStart"/>
      <w:r w:rsidRPr="006F16CA">
        <w:rPr>
          <w:rFonts w:ascii="Times New Roman" w:eastAsia="Times New Roman" w:hAnsi="Times New Roman"/>
          <w:lang w:eastAsia="ru-RU"/>
        </w:rPr>
        <w:t>Соцсети</w:t>
      </w:r>
      <w:proofErr w:type="spellEnd"/>
      <w:r w:rsidRPr="006F16CA">
        <w:rPr>
          <w:rFonts w:ascii="Times New Roman" w:eastAsia="Times New Roman" w:hAnsi="Times New Roman"/>
          <w:lang w:eastAsia="ru-RU"/>
        </w:rPr>
        <w:t xml:space="preserve">: </w:t>
      </w:r>
      <w:hyperlink r:id="rId32" w:tooltip="https://vk.com/rosreestr_nsk" w:history="1">
        <w:proofErr w:type="spellStart"/>
        <w:r w:rsidRPr="006F16CA">
          <w:rPr>
            <w:rFonts w:ascii="Times New Roman" w:eastAsia="Times New Roman" w:hAnsi="Times New Roman"/>
            <w:u w:val="single"/>
            <w:lang w:eastAsia="ru-RU"/>
          </w:rPr>
          <w:t>ВКонтакте</w:t>
        </w:r>
        <w:proofErr w:type="spellEnd"/>
      </w:hyperlink>
      <w:r w:rsidRPr="006F16CA">
        <w:rPr>
          <w:rFonts w:ascii="Times New Roman" w:eastAsia="Times New Roman" w:hAnsi="Times New Roman"/>
          <w:lang w:eastAsia="ru-RU"/>
        </w:rPr>
        <w:t xml:space="preserve">, </w:t>
      </w:r>
      <w:hyperlink r:id="rId33" w:tooltip="https://ok.ru/group/70000000987860"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34" w:tooltip="https://dzen.ru/rosreestr_nsk" w:history="1">
        <w:proofErr w:type="spellStart"/>
        <w:r w:rsidRPr="006F16CA">
          <w:rPr>
            <w:rStyle w:val="a4"/>
            <w:rFonts w:ascii="Times New Roman" w:eastAsia="Times New Roman" w:hAnsi="Times New Roman"/>
            <w:color w:val="auto"/>
            <w:lang w:eastAsia="ru-RU"/>
          </w:rPr>
          <w:t>Яндекс.Дзен</w:t>
        </w:r>
        <w:proofErr w:type="spellEnd"/>
      </w:hyperlink>
      <w:r w:rsidRPr="006F16CA">
        <w:rPr>
          <w:rStyle w:val="a4"/>
          <w:rFonts w:ascii="Times New Roman" w:eastAsia="Times New Roman" w:hAnsi="Times New Roman"/>
          <w:color w:val="auto"/>
          <w:lang w:eastAsia="ru-RU"/>
        </w:rPr>
        <w:t xml:space="preserve">, </w:t>
      </w:r>
      <w:hyperlink r:id="rId35" w:tooltip="https://t.me/rosreestr_nsk" w:history="1">
        <w:proofErr w:type="spellStart"/>
        <w:r w:rsidRPr="006F16CA">
          <w:rPr>
            <w:rStyle w:val="a4"/>
            <w:rFonts w:ascii="Times New Roman" w:eastAsia="Times New Roman" w:hAnsi="Times New Roman"/>
            <w:color w:val="auto"/>
            <w:lang w:eastAsia="ru-RU"/>
          </w:rPr>
          <w:t>Телеграм</w:t>
        </w:r>
        <w:proofErr w:type="spellEnd"/>
      </w:hyperlink>
      <w:r w:rsidRPr="006F16CA">
        <w:rPr>
          <w:rFonts w:ascii="Times New Roman" w:eastAsia="Times New Roman" w:hAnsi="Times New Roman"/>
          <w:b/>
          <w:lang w:eastAsia="ru-RU"/>
        </w:rPr>
        <w:t xml:space="preserve"> </w:t>
      </w: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29B5533D" wp14:editId="2C470CCD">
            <wp:extent cx="1743443" cy="749540"/>
            <wp:effectExtent l="0" t="0" r="0" b="0"/>
            <wp:docPr id="2097"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D42B5B" w:rsidRPr="006F16CA" w:rsidRDefault="00D42B5B" w:rsidP="006F16CA">
      <w:pPr>
        <w:spacing w:after="0" w:line="240" w:lineRule="auto"/>
        <w:rPr>
          <w:rFonts w:ascii="Times New Roman" w:hAnsi="Times New Roman"/>
          <w:b/>
        </w:rPr>
      </w:pP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t xml:space="preserve">                                                                                                      НСПД</w:t>
      </w:r>
    </w:p>
    <w:p w:rsidR="00D42B5B" w:rsidRPr="006F16CA" w:rsidRDefault="00D42B5B" w:rsidP="006F16CA">
      <w:pPr>
        <w:spacing w:after="0" w:line="240" w:lineRule="auto"/>
        <w:jc w:val="right"/>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t>Границы территорий опережающего развития Новосибирской области «Линево» и «Горный» включены  в ЕГРН</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spacing w:after="0" w:line="240" w:lineRule="auto"/>
        <w:ind w:firstLine="709"/>
        <w:jc w:val="both"/>
        <w:rPr>
          <w:rFonts w:ascii="Times New Roman" w:hAnsi="Times New Roman"/>
          <w:shd w:val="clear" w:color="auto" w:fill="FFFFFF"/>
        </w:rPr>
      </w:pPr>
      <w:r w:rsidRPr="006F16CA">
        <w:rPr>
          <w:rFonts w:ascii="Times New Roman" w:hAnsi="Times New Roman"/>
        </w:rPr>
        <w:t xml:space="preserve">В конце декабря 2024 года </w:t>
      </w:r>
      <w:r w:rsidRPr="006F16CA">
        <w:rPr>
          <w:rStyle w:val="af"/>
          <w:rFonts w:ascii="Times New Roman" w:hAnsi="Times New Roman"/>
          <w:shd w:val="clear" w:color="auto" w:fill="FFFFFF"/>
        </w:rPr>
        <w:t>Единый государственный реестр недвижимости пополнился сведениями о границах двух территорий опережающего развития Новосибирской области «Линево» и «Горный».</w:t>
      </w:r>
    </w:p>
    <w:p w:rsidR="00D42B5B" w:rsidRPr="006F16CA" w:rsidRDefault="00D42B5B" w:rsidP="006F16CA">
      <w:pPr>
        <w:spacing w:after="0" w:line="240" w:lineRule="auto"/>
        <w:ind w:firstLine="709"/>
        <w:jc w:val="both"/>
        <w:rPr>
          <w:rFonts w:ascii="Times New Roman" w:hAnsi="Times New Roman"/>
          <w:shd w:val="clear" w:color="auto" w:fill="FFFFFF"/>
        </w:rPr>
      </w:pPr>
      <w:r w:rsidRPr="006F16CA">
        <w:rPr>
          <w:rStyle w:val="af"/>
          <w:rFonts w:ascii="Times New Roman" w:hAnsi="Times New Roman"/>
          <w:shd w:val="clear" w:color="auto" w:fill="FFFFFF"/>
        </w:rPr>
        <w:t xml:space="preserve">ТОР «Линево» находится в одноименном рабочем поселке Линево </w:t>
      </w:r>
      <w:proofErr w:type="spellStart"/>
      <w:r w:rsidRPr="006F16CA">
        <w:rPr>
          <w:rStyle w:val="af"/>
          <w:rFonts w:ascii="Times New Roman" w:hAnsi="Times New Roman"/>
          <w:shd w:val="clear" w:color="auto" w:fill="FFFFFF"/>
        </w:rPr>
        <w:t>Искитимского</w:t>
      </w:r>
      <w:proofErr w:type="spellEnd"/>
      <w:r w:rsidRPr="006F16CA">
        <w:rPr>
          <w:rStyle w:val="af"/>
          <w:rFonts w:ascii="Times New Roman" w:hAnsi="Times New Roman"/>
          <w:shd w:val="clear" w:color="auto" w:fill="FFFFFF"/>
        </w:rPr>
        <w:t xml:space="preserve"> района, предназначена для размещения инвестиционных проектов в сферах производства готовых металлических изделий, машин и оборудования, продукции легкой промышленности, химических продуктов.</w:t>
      </w:r>
    </w:p>
    <w:p w:rsidR="00D42B5B" w:rsidRPr="006F16CA" w:rsidRDefault="00D42B5B" w:rsidP="006F16CA">
      <w:pPr>
        <w:spacing w:after="0" w:line="240" w:lineRule="auto"/>
        <w:ind w:firstLine="709"/>
        <w:jc w:val="both"/>
        <w:rPr>
          <w:rFonts w:ascii="Times New Roman" w:hAnsi="Times New Roman"/>
          <w:shd w:val="clear" w:color="auto" w:fill="FFFFFF"/>
        </w:rPr>
      </w:pPr>
      <w:r w:rsidRPr="006F16CA">
        <w:rPr>
          <w:rStyle w:val="af"/>
          <w:rFonts w:ascii="Times New Roman" w:hAnsi="Times New Roman"/>
          <w:shd w:val="clear" w:color="auto" w:fill="FFFFFF"/>
        </w:rPr>
        <w:t xml:space="preserve">ТОР «Горный» создана в границах одноименного рабочего поселка Горный </w:t>
      </w:r>
      <w:proofErr w:type="spellStart"/>
      <w:r w:rsidRPr="006F16CA">
        <w:rPr>
          <w:rStyle w:val="af"/>
          <w:rFonts w:ascii="Times New Roman" w:hAnsi="Times New Roman"/>
          <w:shd w:val="clear" w:color="auto" w:fill="FFFFFF"/>
        </w:rPr>
        <w:t>Тогучинского</w:t>
      </w:r>
      <w:proofErr w:type="spellEnd"/>
      <w:r w:rsidRPr="006F16CA">
        <w:rPr>
          <w:rStyle w:val="af"/>
          <w:rFonts w:ascii="Times New Roman" w:hAnsi="Times New Roman"/>
          <w:shd w:val="clear" w:color="auto" w:fill="FFFFFF"/>
        </w:rPr>
        <w:t xml:space="preserve"> района и позволяет разместить крупные инвестиционные проекты в сфере производства неметаллической минеральной продукции, переработки полезных ископаемых и производства строительных материалов.</w:t>
      </w:r>
    </w:p>
    <w:p w:rsidR="00D42B5B" w:rsidRPr="006F16CA" w:rsidRDefault="00D42B5B" w:rsidP="006F16CA">
      <w:pPr>
        <w:spacing w:after="0" w:line="240" w:lineRule="auto"/>
        <w:ind w:firstLine="709"/>
        <w:jc w:val="both"/>
        <w:rPr>
          <w:rFonts w:ascii="Times New Roman" w:hAnsi="Times New Roman"/>
          <w:shd w:val="clear" w:color="auto" w:fill="FFFFFF"/>
        </w:rPr>
      </w:pPr>
      <w:r w:rsidRPr="006F16CA">
        <w:rPr>
          <w:rStyle w:val="af"/>
          <w:rFonts w:ascii="Times New Roman" w:hAnsi="Times New Roman"/>
          <w:shd w:val="clear" w:color="auto" w:fill="FFFFFF"/>
        </w:rPr>
        <w:t>На территориях опережающего развития устанавливается особый правовой режим для осуществления предпринимательской деятельности,  повышения инвестиционной привлекательности. Ускоренное развитие социально-экономической сферы способствует увеличению количества рабочих мест и позволяет создать более комфортные условия для населения, проживающего на данных территориях.</w:t>
      </w:r>
    </w:p>
    <w:p w:rsidR="00D42B5B" w:rsidRPr="006F16CA" w:rsidRDefault="00D42B5B" w:rsidP="006F16CA">
      <w:pPr>
        <w:spacing w:after="0" w:line="240" w:lineRule="auto"/>
        <w:ind w:firstLine="709"/>
        <w:jc w:val="both"/>
        <w:rPr>
          <w:rFonts w:ascii="Times New Roman" w:hAnsi="Times New Roman"/>
          <w:shd w:val="clear" w:color="auto" w:fill="FFFFFF"/>
        </w:rPr>
      </w:pPr>
      <w:r w:rsidRPr="006F16CA">
        <w:rPr>
          <w:rStyle w:val="af"/>
          <w:rFonts w:ascii="Times New Roman" w:hAnsi="Times New Roman"/>
          <w:shd w:val="clear" w:color="auto" w:fill="FFFFFF"/>
        </w:rPr>
        <w:t>Напомним, что территории опережающего развития «Линево» и «Горный» созданы с 2018 и 2019 годах постановлениями Правительства Российской Федерации от 16.03.2018 № 268 и от 12.04.2019 № 429.</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D42B5B" w:rsidRPr="006F16CA" w:rsidRDefault="00D42B5B" w:rsidP="006F16CA">
      <w:pPr>
        <w:spacing w:after="0" w:line="240" w:lineRule="auto"/>
        <w:jc w:val="right"/>
        <w:rPr>
          <w:rFonts w:ascii="Times New Roman" w:eastAsia="Quattrocento Sans" w:hAnsi="Times New Roman"/>
          <w:b/>
        </w:rPr>
      </w:pPr>
    </w:p>
    <w:p w:rsidR="00D42B5B" w:rsidRPr="006F16CA" w:rsidRDefault="00D42B5B"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69504" behindDoc="0" locked="0" layoutInCell="1" allowOverlap="1" wp14:anchorId="3CC2CC72" wp14:editId="1829FF31">
                <wp:simplePos x="0" y="0"/>
                <wp:positionH relativeFrom="column">
                  <wp:posOffset>-41909</wp:posOffset>
                </wp:positionH>
                <wp:positionV relativeFrom="paragraph">
                  <wp:posOffset>90170</wp:posOffset>
                </wp:positionV>
                <wp:extent cx="6229350" cy="0"/>
                <wp:effectExtent l="0" t="0" r="0" b="0"/>
                <wp:wrapNone/>
                <wp:docPr id="2096"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14446B62" id="_x0000_s1026" o:spid="_x0000_s1026" style="position:absolute;margin-left:-3.3pt;margin-top:7.1pt;width:490.5pt;height:0;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" path="m,l,21600r21600,l21600,,,xe" filled="f" strokecolor="#0070c0">
                <v:path arrowok="t" o:extrusionok="f"/>
              </v:shape>
            </w:pict>
          </mc:Fallback>
        </mc:AlternateConten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D42B5B" w:rsidRPr="006F16CA" w:rsidRDefault="00D42B5B" w:rsidP="006F16CA">
      <w:pPr>
        <w:tabs>
          <w:tab w:val="left" w:pos="1095"/>
        </w:tabs>
        <w:spacing w:after="0" w:line="240" w:lineRule="auto"/>
        <w:jc w:val="both"/>
        <w:rPr>
          <w:rFonts w:ascii="Times New Roman" w:hAnsi="Times New Roman"/>
          <w:b/>
        </w:rPr>
      </w:pPr>
    </w:p>
    <w:p w:rsidR="00D42B5B" w:rsidRPr="006F16CA" w:rsidRDefault="00D42B5B"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D42B5B" w:rsidRPr="006F16CA" w:rsidRDefault="006F16CA" w:rsidP="006F16CA">
      <w:pPr>
        <w:spacing w:after="0" w:line="240" w:lineRule="auto"/>
        <w:jc w:val="both"/>
        <w:rPr>
          <w:rFonts w:ascii="Times New Roman" w:hAnsi="Times New Roman"/>
        </w:rPr>
      </w:pPr>
      <w:hyperlink r:id="rId36" w:history="1">
        <w:r w:rsidR="00D42B5B" w:rsidRPr="006F16CA">
          <w:rPr>
            <w:rStyle w:val="a4"/>
            <w:rFonts w:ascii="Times New Roman" w:hAnsi="Times New Roman"/>
            <w:color w:val="auto"/>
            <w:lang w:val="en-US"/>
          </w:rPr>
          <w:t>oko</w:t>
        </w:r>
        <w:r w:rsidR="00D42B5B" w:rsidRPr="006F16CA">
          <w:rPr>
            <w:rStyle w:val="a4"/>
            <w:rFonts w:ascii="Times New Roman" w:hAnsi="Times New Roman"/>
            <w:color w:val="auto"/>
          </w:rPr>
          <w:t>@</w:t>
        </w:r>
        <w:r w:rsidR="00D42B5B" w:rsidRPr="006F16CA">
          <w:rPr>
            <w:rStyle w:val="a4"/>
            <w:rFonts w:ascii="Times New Roman" w:hAnsi="Times New Roman"/>
            <w:color w:val="auto"/>
            <w:lang w:val="en-US"/>
          </w:rPr>
          <w:t>r</w:t>
        </w:r>
        <w:r w:rsidR="00D42B5B" w:rsidRPr="006F16CA">
          <w:rPr>
            <w:rStyle w:val="a4"/>
            <w:rFonts w:ascii="Times New Roman" w:hAnsi="Times New Roman"/>
            <w:color w:val="auto"/>
          </w:rPr>
          <w:t>54.</w:t>
        </w:r>
        <w:r w:rsidR="00D42B5B" w:rsidRPr="006F16CA">
          <w:rPr>
            <w:rStyle w:val="a4"/>
            <w:rFonts w:ascii="Times New Roman" w:hAnsi="Times New Roman"/>
            <w:color w:val="auto"/>
            <w:lang w:val="en-US"/>
          </w:rPr>
          <w:t>rosreestr</w:t>
        </w:r>
        <w:r w:rsidR="00D42B5B" w:rsidRPr="006F16CA">
          <w:rPr>
            <w:rStyle w:val="a4"/>
            <w:rFonts w:ascii="Times New Roman" w:hAnsi="Times New Roman"/>
            <w:color w:val="auto"/>
          </w:rPr>
          <w:t>.</w:t>
        </w:r>
        <w:proofErr w:type="spellStart"/>
        <w:r w:rsidR="00D42B5B" w:rsidRPr="006F16CA">
          <w:rPr>
            <w:rStyle w:val="a4"/>
            <w:rFonts w:ascii="Times New Roman" w:hAnsi="Times New Roman"/>
            <w:color w:val="auto"/>
            <w:lang w:val="en-US"/>
          </w:rPr>
          <w:t>ru</w:t>
        </w:r>
        <w:proofErr w:type="spellEnd"/>
      </w:hyperlink>
      <w:r w:rsidR="00D42B5B" w:rsidRPr="006F16CA">
        <w:rPr>
          <w:rFonts w:ascii="Times New Roman" w:hAnsi="Times New Roman"/>
        </w:rPr>
        <w:t xml:space="preserve">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Сайт: </w:t>
      </w:r>
      <w:hyperlink r:id="rId37" w:history="1">
        <w:proofErr w:type="spellStart"/>
        <w:r w:rsidRPr="006F16CA">
          <w:rPr>
            <w:rFonts w:ascii="Times New Roman" w:hAnsi="Times New Roman"/>
            <w:u w:val="single"/>
          </w:rPr>
          <w:t>Росреестр</w:t>
        </w:r>
        <w:proofErr w:type="spellEnd"/>
      </w:hyperlink>
    </w:p>
    <w:p w:rsidR="00D42B5B" w:rsidRPr="006F16CA" w:rsidRDefault="00D42B5B"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38"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39"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40"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41" w:history="1">
        <w:proofErr w:type="spellStart"/>
        <w:r w:rsidRPr="006F16CA">
          <w:rPr>
            <w:rStyle w:val="a4"/>
            <w:rFonts w:ascii="Times New Roman" w:hAnsi="Times New Roman"/>
            <w:color w:val="auto"/>
          </w:rPr>
          <w:t>Телеграм</w:t>
        </w:r>
        <w:proofErr w:type="spellEnd"/>
      </w:hyperlink>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1E2FC31C" wp14:editId="295CC784">
            <wp:extent cx="1743443" cy="749540"/>
            <wp:effectExtent l="0" t="0" r="0" b="0"/>
            <wp:docPr id="2099"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D42B5B" w:rsidRPr="006F16CA" w:rsidRDefault="00D42B5B" w:rsidP="006F16CA">
      <w:pPr>
        <w:spacing w:after="0" w:line="240" w:lineRule="auto"/>
        <w:rPr>
          <w:rFonts w:ascii="Times New Roman" w:hAnsi="Times New Roman"/>
          <w:b/>
        </w:rPr>
      </w:pP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lastRenderedPageBreak/>
        <w:t xml:space="preserve">                                                                                  УСЛУГИ РОСРЕЕСТРА</w:t>
      </w:r>
    </w:p>
    <w:p w:rsidR="00D42B5B" w:rsidRPr="006F16CA" w:rsidRDefault="00D42B5B" w:rsidP="006F16CA">
      <w:pPr>
        <w:spacing w:after="0" w:line="240" w:lineRule="auto"/>
        <w:jc w:val="right"/>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pStyle w:val="Standard"/>
        <w:jc w:val="center"/>
        <w:rPr>
          <w:rFonts w:ascii="Times New Roman" w:hAnsi="Times New Roman" w:cs="Times New Roman"/>
          <w:b/>
          <w:color w:val="auto"/>
          <w:sz w:val="22"/>
          <w:szCs w:val="22"/>
        </w:rPr>
      </w:pPr>
      <w:r w:rsidRPr="006F16CA">
        <w:rPr>
          <w:rFonts w:ascii="Times New Roman" w:hAnsi="Times New Roman" w:cs="Times New Roman"/>
          <w:b/>
          <w:color w:val="auto"/>
          <w:sz w:val="22"/>
          <w:szCs w:val="22"/>
        </w:rPr>
        <w:t xml:space="preserve">Итоги 2024 года: </w:t>
      </w:r>
    </w:p>
    <w:p w:rsidR="00D42B5B" w:rsidRPr="006F16CA" w:rsidRDefault="00D42B5B" w:rsidP="006F16CA">
      <w:pPr>
        <w:pStyle w:val="Standard"/>
        <w:jc w:val="center"/>
        <w:rPr>
          <w:rFonts w:ascii="Times New Roman" w:hAnsi="Times New Roman" w:cs="Times New Roman"/>
          <w:b/>
          <w:color w:val="auto"/>
          <w:sz w:val="22"/>
          <w:szCs w:val="22"/>
        </w:rPr>
      </w:pPr>
      <w:r w:rsidRPr="006F16CA">
        <w:rPr>
          <w:rFonts w:ascii="Times New Roman" w:hAnsi="Times New Roman" w:cs="Times New Roman"/>
          <w:b/>
          <w:color w:val="auto"/>
          <w:sz w:val="22"/>
          <w:szCs w:val="22"/>
        </w:rPr>
        <w:t>электронная регистрация прав</w:t>
      </w:r>
    </w:p>
    <w:p w:rsidR="00D42B5B" w:rsidRPr="006F16CA" w:rsidRDefault="00D42B5B" w:rsidP="006F16CA">
      <w:pPr>
        <w:pStyle w:val="Standard"/>
        <w:rPr>
          <w:rFonts w:ascii="Times New Roman" w:hAnsi="Times New Roman" w:cs="Times New Roman"/>
          <w:color w:val="auto"/>
          <w:sz w:val="22"/>
          <w:szCs w:val="22"/>
        </w:rPr>
      </w:pPr>
    </w:p>
    <w:p w:rsidR="00D42B5B" w:rsidRPr="006F16CA" w:rsidRDefault="00D42B5B" w:rsidP="006F16CA">
      <w:pPr>
        <w:pStyle w:val="Standard"/>
        <w:jc w:val="both"/>
        <w:rPr>
          <w:rFonts w:ascii="Times New Roman" w:hAnsi="Times New Roman" w:cs="Times New Roman"/>
          <w:color w:val="auto"/>
          <w:sz w:val="22"/>
          <w:szCs w:val="22"/>
        </w:rPr>
      </w:pPr>
      <w:r w:rsidRPr="006F16CA">
        <w:rPr>
          <w:rFonts w:ascii="Times New Roman" w:hAnsi="Times New Roman" w:cs="Times New Roman"/>
          <w:color w:val="auto"/>
          <w:sz w:val="22"/>
          <w:szCs w:val="22"/>
        </w:rPr>
        <w:t xml:space="preserve">          Управление </w:t>
      </w:r>
      <w:proofErr w:type="spellStart"/>
      <w:r w:rsidRPr="006F16CA">
        <w:rPr>
          <w:rFonts w:ascii="Times New Roman" w:hAnsi="Times New Roman" w:cs="Times New Roman"/>
          <w:color w:val="auto"/>
          <w:sz w:val="22"/>
          <w:szCs w:val="22"/>
        </w:rPr>
        <w:t>Росреестра</w:t>
      </w:r>
      <w:proofErr w:type="spellEnd"/>
      <w:r w:rsidRPr="006F16CA">
        <w:rPr>
          <w:rFonts w:ascii="Times New Roman" w:hAnsi="Times New Roman" w:cs="Times New Roman"/>
          <w:color w:val="auto"/>
          <w:sz w:val="22"/>
          <w:szCs w:val="22"/>
        </w:rPr>
        <w:t xml:space="preserve"> по Новосибирской области подводит итоги работы за 2024 год.</w:t>
      </w:r>
    </w:p>
    <w:p w:rsidR="00D42B5B" w:rsidRPr="006F16CA" w:rsidRDefault="00D42B5B" w:rsidP="006F16CA">
      <w:pPr>
        <w:pStyle w:val="Standard"/>
        <w:tabs>
          <w:tab w:val="left" w:pos="709"/>
        </w:tabs>
        <w:jc w:val="both"/>
        <w:rPr>
          <w:rFonts w:ascii="Times New Roman" w:hAnsi="Times New Roman" w:cs="Times New Roman"/>
          <w:color w:val="auto"/>
          <w:sz w:val="22"/>
          <w:szCs w:val="22"/>
        </w:rPr>
      </w:pPr>
      <w:r w:rsidRPr="006F16CA">
        <w:rPr>
          <w:rFonts w:ascii="Times New Roman" w:hAnsi="Times New Roman" w:cs="Times New Roman"/>
          <w:color w:val="auto"/>
          <w:sz w:val="22"/>
          <w:szCs w:val="22"/>
        </w:rPr>
        <w:t xml:space="preserve">          В Новосибирской области продолжила набирать популярность электронная регистрация прав на недвижимость. 21 4493 заявления                          об осуществлении регистрационных действий представлено в электронном виде, что составило 52,5 %. В 2023 году в электронной форме поступило 47 % заявлений о регистрации прав.                         </w:t>
      </w:r>
    </w:p>
    <w:p w:rsidR="00D42B5B" w:rsidRPr="006F16CA" w:rsidRDefault="00D42B5B" w:rsidP="006F16CA">
      <w:pPr>
        <w:pStyle w:val="Standard"/>
        <w:tabs>
          <w:tab w:val="left" w:pos="709"/>
        </w:tabs>
        <w:jc w:val="both"/>
        <w:rPr>
          <w:rFonts w:ascii="Times New Roman" w:hAnsi="Times New Roman" w:cs="Times New Roman"/>
          <w:color w:val="auto"/>
          <w:sz w:val="22"/>
          <w:szCs w:val="22"/>
        </w:rPr>
      </w:pPr>
      <w:r w:rsidRPr="006F16CA">
        <w:rPr>
          <w:rFonts w:ascii="Times New Roman" w:hAnsi="Times New Roman" w:cs="Times New Roman"/>
          <w:color w:val="auto"/>
          <w:sz w:val="22"/>
          <w:szCs w:val="22"/>
        </w:rPr>
        <w:t xml:space="preserve">          В 2024 году в электронном виде направлено свыше 26 000, или 94 % заявлений о регистрации ипотеки. При этом 97 % электронных ипотек зарегистрировано в течение одного рабочего дня, что на 12 % больше, чем             в 2023 году.</w:t>
      </w:r>
    </w:p>
    <w:p w:rsidR="00D42B5B" w:rsidRPr="006F16CA" w:rsidRDefault="00D42B5B" w:rsidP="006F16CA">
      <w:pPr>
        <w:pStyle w:val="Standard"/>
        <w:tabs>
          <w:tab w:val="left" w:pos="709"/>
        </w:tabs>
        <w:jc w:val="both"/>
        <w:rPr>
          <w:rFonts w:ascii="Times New Roman" w:hAnsi="Times New Roman" w:cs="Times New Roman"/>
          <w:color w:val="auto"/>
          <w:sz w:val="22"/>
          <w:szCs w:val="22"/>
        </w:rPr>
      </w:pPr>
      <w:r w:rsidRPr="006F16CA">
        <w:rPr>
          <w:rFonts w:ascii="Times New Roman" w:hAnsi="Times New Roman" w:cs="Times New Roman"/>
          <w:color w:val="auto"/>
          <w:sz w:val="22"/>
          <w:szCs w:val="22"/>
        </w:rPr>
        <w:t xml:space="preserve">          По итогам года одной из востребованных электронных услуг в регионе осталась регистрация договоров участия в долевом строительстве. Более 23000, то есть 86 %, сделок на первичном рынке недвижимости оформлены </w:t>
      </w:r>
      <w:proofErr w:type="spellStart"/>
      <w:r w:rsidRPr="006F16CA">
        <w:rPr>
          <w:rFonts w:ascii="Times New Roman" w:hAnsi="Times New Roman" w:cs="Times New Roman"/>
          <w:color w:val="auto"/>
          <w:sz w:val="22"/>
          <w:szCs w:val="22"/>
        </w:rPr>
        <w:t>электронно</w:t>
      </w:r>
      <w:proofErr w:type="spellEnd"/>
      <w:r w:rsidRPr="006F16CA">
        <w:rPr>
          <w:rFonts w:ascii="Times New Roman" w:hAnsi="Times New Roman" w:cs="Times New Roman"/>
          <w:color w:val="auto"/>
          <w:sz w:val="22"/>
          <w:szCs w:val="22"/>
        </w:rPr>
        <w:t>.</w:t>
      </w:r>
    </w:p>
    <w:p w:rsidR="00D42B5B" w:rsidRPr="006F16CA" w:rsidRDefault="00D42B5B" w:rsidP="006F16CA">
      <w:pPr>
        <w:pStyle w:val="Standard"/>
        <w:tabs>
          <w:tab w:val="left" w:pos="709"/>
        </w:tabs>
        <w:jc w:val="both"/>
        <w:rPr>
          <w:rFonts w:ascii="Times New Roman" w:hAnsi="Times New Roman" w:cs="Times New Roman"/>
          <w:color w:val="auto"/>
          <w:sz w:val="22"/>
          <w:szCs w:val="22"/>
        </w:rPr>
      </w:pPr>
      <w:r w:rsidRPr="006F16CA">
        <w:rPr>
          <w:rFonts w:ascii="Times New Roman" w:hAnsi="Times New Roman" w:cs="Times New Roman"/>
          <w:color w:val="auto"/>
          <w:sz w:val="22"/>
          <w:szCs w:val="22"/>
        </w:rPr>
        <w:t xml:space="preserve">          Около 80 % обращений юридических лиц об осуществлении регистрационных действий направлены в электронном виде, что на 15 % превышает показатель прошлого года.</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D42B5B" w:rsidRPr="006F16CA" w:rsidRDefault="00D42B5B" w:rsidP="006F16CA">
      <w:pPr>
        <w:spacing w:after="0" w:line="240" w:lineRule="auto"/>
        <w:jc w:val="right"/>
        <w:rPr>
          <w:rFonts w:ascii="Times New Roman" w:eastAsia="Quattrocento Sans" w:hAnsi="Times New Roman"/>
          <w:b/>
        </w:rPr>
      </w:pPr>
    </w:p>
    <w:p w:rsidR="00D42B5B" w:rsidRPr="006F16CA" w:rsidRDefault="00D42B5B"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71552" behindDoc="0" locked="0" layoutInCell="1" allowOverlap="1" wp14:anchorId="675ECB39" wp14:editId="3AA7335B">
                <wp:simplePos x="0" y="0"/>
                <wp:positionH relativeFrom="column">
                  <wp:posOffset>-41909</wp:posOffset>
                </wp:positionH>
                <wp:positionV relativeFrom="paragraph">
                  <wp:posOffset>90170</wp:posOffset>
                </wp:positionV>
                <wp:extent cx="6229350" cy="0"/>
                <wp:effectExtent l="0" t="0" r="0" b="0"/>
                <wp:wrapNone/>
                <wp:docPr id="2098"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1B2ADD52" id="_x0000_s1026" o:spid="_x0000_s1026" style="position:absolute;margin-left:-3.3pt;margin-top:7.1pt;width:490.5pt;height:0;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" path="m,l,21600r21600,l21600,,,xe" filled="f" strokecolor="#0070c0">
                <v:path arrowok="t" o:extrusionok="f"/>
              </v:shape>
            </w:pict>
          </mc:Fallback>
        </mc:AlternateConten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D42B5B" w:rsidRPr="006F16CA" w:rsidRDefault="00D42B5B" w:rsidP="006F16CA">
      <w:pPr>
        <w:tabs>
          <w:tab w:val="left" w:pos="1095"/>
        </w:tabs>
        <w:spacing w:after="0" w:line="240" w:lineRule="auto"/>
        <w:jc w:val="both"/>
        <w:rPr>
          <w:rFonts w:ascii="Times New Roman" w:hAnsi="Times New Roman"/>
          <w:b/>
        </w:rPr>
      </w:pPr>
    </w:p>
    <w:p w:rsidR="00D42B5B" w:rsidRPr="006F16CA" w:rsidRDefault="00D42B5B"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D42B5B" w:rsidRPr="006F16CA" w:rsidRDefault="006F16CA" w:rsidP="006F16CA">
      <w:pPr>
        <w:spacing w:after="0" w:line="240" w:lineRule="auto"/>
        <w:jc w:val="both"/>
        <w:rPr>
          <w:rFonts w:ascii="Times New Roman" w:hAnsi="Times New Roman"/>
        </w:rPr>
      </w:pPr>
      <w:hyperlink r:id="rId42" w:history="1">
        <w:r w:rsidR="00D42B5B" w:rsidRPr="006F16CA">
          <w:rPr>
            <w:rStyle w:val="a4"/>
            <w:rFonts w:ascii="Times New Roman" w:hAnsi="Times New Roman"/>
            <w:color w:val="auto"/>
            <w:lang w:val="en-US"/>
          </w:rPr>
          <w:t>oko</w:t>
        </w:r>
        <w:r w:rsidR="00D42B5B" w:rsidRPr="006F16CA">
          <w:rPr>
            <w:rStyle w:val="a4"/>
            <w:rFonts w:ascii="Times New Roman" w:hAnsi="Times New Roman"/>
            <w:color w:val="auto"/>
          </w:rPr>
          <w:t>@</w:t>
        </w:r>
        <w:r w:rsidR="00D42B5B" w:rsidRPr="006F16CA">
          <w:rPr>
            <w:rStyle w:val="a4"/>
            <w:rFonts w:ascii="Times New Roman" w:hAnsi="Times New Roman"/>
            <w:color w:val="auto"/>
            <w:lang w:val="en-US"/>
          </w:rPr>
          <w:t>r</w:t>
        </w:r>
        <w:r w:rsidR="00D42B5B" w:rsidRPr="006F16CA">
          <w:rPr>
            <w:rStyle w:val="a4"/>
            <w:rFonts w:ascii="Times New Roman" w:hAnsi="Times New Roman"/>
            <w:color w:val="auto"/>
          </w:rPr>
          <w:t>54.</w:t>
        </w:r>
        <w:r w:rsidR="00D42B5B" w:rsidRPr="006F16CA">
          <w:rPr>
            <w:rStyle w:val="a4"/>
            <w:rFonts w:ascii="Times New Roman" w:hAnsi="Times New Roman"/>
            <w:color w:val="auto"/>
            <w:lang w:val="en-US"/>
          </w:rPr>
          <w:t>rosreestr</w:t>
        </w:r>
        <w:r w:rsidR="00D42B5B" w:rsidRPr="006F16CA">
          <w:rPr>
            <w:rStyle w:val="a4"/>
            <w:rFonts w:ascii="Times New Roman" w:hAnsi="Times New Roman"/>
            <w:color w:val="auto"/>
          </w:rPr>
          <w:t>.</w:t>
        </w:r>
        <w:proofErr w:type="spellStart"/>
        <w:r w:rsidR="00D42B5B" w:rsidRPr="006F16CA">
          <w:rPr>
            <w:rStyle w:val="a4"/>
            <w:rFonts w:ascii="Times New Roman" w:hAnsi="Times New Roman"/>
            <w:color w:val="auto"/>
            <w:lang w:val="en-US"/>
          </w:rPr>
          <w:t>ru</w:t>
        </w:r>
        <w:proofErr w:type="spellEnd"/>
      </w:hyperlink>
      <w:r w:rsidR="00D42B5B" w:rsidRPr="006F16CA">
        <w:rPr>
          <w:rFonts w:ascii="Times New Roman" w:hAnsi="Times New Roman"/>
        </w:rPr>
        <w:t xml:space="preserve">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Сайт: </w:t>
      </w:r>
      <w:hyperlink r:id="rId43" w:history="1">
        <w:proofErr w:type="spellStart"/>
        <w:r w:rsidRPr="006F16CA">
          <w:rPr>
            <w:rFonts w:ascii="Times New Roman" w:hAnsi="Times New Roman"/>
            <w:u w:val="single"/>
          </w:rPr>
          <w:t>Росреестр</w:t>
        </w:r>
        <w:proofErr w:type="spellEnd"/>
      </w:hyperlink>
    </w:p>
    <w:p w:rsidR="00D42B5B" w:rsidRPr="006F16CA" w:rsidRDefault="00D42B5B"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44"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45"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46"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47" w:history="1">
        <w:proofErr w:type="spellStart"/>
        <w:r w:rsidRPr="006F16CA">
          <w:rPr>
            <w:rStyle w:val="a4"/>
            <w:rFonts w:ascii="Times New Roman" w:hAnsi="Times New Roman"/>
            <w:color w:val="auto"/>
          </w:rPr>
          <w:t>Телеграм</w:t>
        </w:r>
        <w:proofErr w:type="spellEnd"/>
      </w:hyperlink>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3B6A083E" wp14:editId="6DCB18B9">
            <wp:extent cx="1743443" cy="749540"/>
            <wp:effectExtent l="0" t="0" r="0" b="0"/>
            <wp:docPr id="2101"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D42B5B" w:rsidRPr="006F16CA" w:rsidRDefault="00D42B5B" w:rsidP="006F16CA">
      <w:pPr>
        <w:spacing w:after="0" w:line="240" w:lineRule="auto"/>
        <w:rPr>
          <w:rFonts w:ascii="Times New Roman" w:hAnsi="Times New Roman"/>
          <w:b/>
        </w:rPr>
      </w:pPr>
    </w:p>
    <w:p w:rsidR="00D42B5B" w:rsidRPr="006F16CA" w:rsidRDefault="00D42B5B" w:rsidP="006F16CA">
      <w:pPr>
        <w:spacing w:after="0" w:line="240" w:lineRule="auto"/>
        <w:jc w:val="center"/>
        <w:rPr>
          <w:rFonts w:ascii="Times New Roman" w:hAnsi="Times New Roman"/>
          <w:b/>
          <w:bCs/>
        </w:rPr>
      </w:pPr>
      <w:r w:rsidRPr="006F16CA">
        <w:rPr>
          <w:rFonts w:ascii="Times New Roman" w:hAnsi="Times New Roman"/>
          <w:b/>
        </w:rPr>
        <w:t xml:space="preserve">                                                                         УСЛУГИ РОСРЕЕСТРА, </w:t>
      </w:r>
    </w:p>
    <w:p w:rsidR="00D42B5B" w:rsidRPr="006F16CA" w:rsidRDefault="00D42B5B" w:rsidP="006F16CA">
      <w:pPr>
        <w:spacing w:after="0" w:line="240" w:lineRule="auto"/>
        <w:jc w:val="center"/>
        <w:rPr>
          <w:rFonts w:ascii="Times New Roman" w:hAnsi="Times New Roman"/>
          <w:b/>
          <w:bCs/>
        </w:rPr>
      </w:pPr>
      <w:r w:rsidRPr="006F16CA">
        <w:rPr>
          <w:rFonts w:ascii="Times New Roman" w:hAnsi="Times New Roman"/>
          <w:b/>
        </w:rPr>
        <w:lastRenderedPageBreak/>
        <w:t xml:space="preserve">                                                                            НСПД</w:t>
      </w:r>
    </w:p>
    <w:p w:rsidR="00D42B5B" w:rsidRPr="006F16CA" w:rsidRDefault="00D42B5B" w:rsidP="006F16CA">
      <w:pPr>
        <w:spacing w:after="0" w:line="240" w:lineRule="auto"/>
        <w:jc w:val="right"/>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bCs/>
        </w:rPr>
      </w:pPr>
      <w:r w:rsidRPr="006F16CA">
        <w:rPr>
          <w:rFonts w:ascii="Times New Roman" w:hAnsi="Times New Roman"/>
          <w:b/>
        </w:rPr>
        <w:t>Почти полмиллиона обращений за оформлением недвижимости Новосибирской области поступило в 2024 году</w:t>
      </w:r>
    </w:p>
    <w:p w:rsidR="00D42B5B" w:rsidRPr="006F16CA" w:rsidRDefault="00D42B5B" w:rsidP="006F16CA">
      <w:pPr>
        <w:spacing w:after="0" w:line="240" w:lineRule="auto"/>
        <w:jc w:val="center"/>
        <w:rPr>
          <w:rFonts w:ascii="Times New Roman" w:hAnsi="Times New Roman"/>
          <w:b/>
          <w:bCs/>
        </w:rPr>
      </w:pPr>
    </w:p>
    <w:p w:rsidR="00D42B5B" w:rsidRPr="006F16CA" w:rsidRDefault="00D42B5B" w:rsidP="006F16CA">
      <w:pPr>
        <w:spacing w:after="0" w:line="240" w:lineRule="auto"/>
        <w:jc w:val="both"/>
        <w:rPr>
          <w:rFonts w:ascii="Times New Roman" w:hAnsi="Times New Roman"/>
          <w:b/>
        </w:rPr>
      </w:pPr>
      <w:r w:rsidRPr="006F16CA">
        <w:rPr>
          <w:rFonts w:ascii="Times New Roman" w:hAnsi="Times New Roman"/>
        </w:rPr>
        <w:tab/>
        <w:t>В сравнении с прошлым годом общая картина активности рынка недвижимости Новосибирской области существенно не изменилась.</w:t>
      </w:r>
      <w:r w:rsidRPr="006F16CA">
        <w:rPr>
          <w:rFonts w:ascii="Times New Roman" w:hAnsi="Times New Roman"/>
          <w:b/>
        </w:rPr>
        <w:t xml:space="preserve">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ab/>
        <w:t xml:space="preserve">За год в новосибирский </w:t>
      </w:r>
      <w:proofErr w:type="spellStart"/>
      <w:r w:rsidRPr="006F16CA">
        <w:rPr>
          <w:rFonts w:ascii="Times New Roman" w:hAnsi="Times New Roman"/>
        </w:rPr>
        <w:t>Росреестр</w:t>
      </w:r>
      <w:proofErr w:type="spellEnd"/>
      <w:r w:rsidRPr="006F16CA">
        <w:rPr>
          <w:rFonts w:ascii="Times New Roman" w:hAnsi="Times New Roman"/>
        </w:rPr>
        <w:t xml:space="preserve"> поступило 495,7 тысяч заявлений о постановке объектов недвижимости на кадастровый учет, регистрацию прав и сделок с недвижимостью, это на</w:t>
      </w:r>
      <w:bookmarkStart w:id="2" w:name="undefined"/>
      <w:bookmarkEnd w:id="2"/>
      <w:r w:rsidRPr="006F16CA">
        <w:rPr>
          <w:rFonts w:ascii="Times New Roman" w:hAnsi="Times New Roman"/>
        </w:rPr>
        <w:t xml:space="preserve"> 2,5% меньше, чем в 2023 году, и на 7% больше, чем в 2022 году.</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ab/>
        <w:t xml:space="preserve">В четвертом квартале 2024 года поступило максимальное количество обращений – 139,5 тысяч, рост в сравнении с другими кварталами варьируется от 9% до 27%. Декабрь 2024 год стал самым результативным месяцем за последние четыре года: поступило почти 53 тысячи заявлений.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ab/>
        <w:t xml:space="preserve">Больше половины заявлений (251,3 тысячи) подано в электронном виде.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«Электронная регистрация набирает популярность. Доверие новосибирцев к электронным услугам </w:t>
      </w:r>
      <w:proofErr w:type="spellStart"/>
      <w:r w:rsidRPr="006F16CA">
        <w:rPr>
          <w:rFonts w:ascii="Times New Roman" w:hAnsi="Times New Roman"/>
        </w:rPr>
        <w:t>Росреестра</w:t>
      </w:r>
      <w:proofErr w:type="spellEnd"/>
      <w:r w:rsidRPr="006F16CA">
        <w:rPr>
          <w:rFonts w:ascii="Times New Roman" w:hAnsi="Times New Roman"/>
        </w:rPr>
        <w:t xml:space="preserve"> растет, об этом свидетельствуют цифры: число электронных обращений в 2024 году выросло за последние четыре год на 38%», - отметила заместитель руководителя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w:t>
      </w:r>
      <w:r w:rsidRPr="006F16CA">
        <w:rPr>
          <w:rFonts w:ascii="Times New Roman" w:hAnsi="Times New Roman"/>
          <w:b/>
        </w:rPr>
        <w:t xml:space="preserve">Наталья </w:t>
      </w:r>
      <w:proofErr w:type="spellStart"/>
      <w:r w:rsidRPr="006F16CA">
        <w:rPr>
          <w:rFonts w:ascii="Times New Roman" w:hAnsi="Times New Roman"/>
          <w:b/>
        </w:rPr>
        <w:t>Ивчатова</w:t>
      </w:r>
      <w:proofErr w:type="spellEnd"/>
      <w:r w:rsidRPr="006F16CA">
        <w:rPr>
          <w:rFonts w:ascii="Times New Roman" w:hAnsi="Times New Roman"/>
        </w:rPr>
        <w:t xml:space="preserve">.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ab/>
        <w:t xml:space="preserve">Единый государственный реестр недвижимости за год пополнился сведениями о более 62 тысячах объектов недвижимости Новосибирской области, общее количество объектов сегодня составляет 3 031 831. Этому способствовало не только строительство новых объектов, но и совместная работа новосибирского </w:t>
      </w:r>
      <w:proofErr w:type="spellStart"/>
      <w:r w:rsidRPr="006F16CA">
        <w:rPr>
          <w:rFonts w:ascii="Times New Roman" w:hAnsi="Times New Roman"/>
        </w:rPr>
        <w:t>Росреестра</w:t>
      </w:r>
      <w:proofErr w:type="spellEnd"/>
      <w:r w:rsidRPr="006F16CA">
        <w:rPr>
          <w:rFonts w:ascii="Times New Roman" w:hAnsi="Times New Roman"/>
        </w:rPr>
        <w:t xml:space="preserve"> с региональными органами власти и местного самоуправления по выявлению правообладателей ранее учтенных объектов недвижимости, а также проведению комплексных кадастровых работ.</w:t>
      </w:r>
    </w:p>
    <w:p w:rsidR="00D42B5B" w:rsidRPr="006F16CA" w:rsidRDefault="00D42B5B" w:rsidP="006F16CA">
      <w:pPr>
        <w:spacing w:after="0" w:line="240" w:lineRule="auto"/>
        <w:ind w:firstLine="708"/>
        <w:jc w:val="both"/>
        <w:rPr>
          <w:rFonts w:ascii="Times New Roman" w:hAnsi="Times New Roman"/>
        </w:rPr>
      </w:pPr>
      <w:r w:rsidRPr="006F16CA">
        <w:rPr>
          <w:rFonts w:ascii="Times New Roman" w:hAnsi="Times New Roman"/>
        </w:rPr>
        <w:t xml:space="preserve">В течение года комплексные кадастровые работы на территории региона проводились за счет средств областного и местного бюджетов, работы проведены в Барабинском, </w:t>
      </w:r>
      <w:proofErr w:type="spellStart"/>
      <w:r w:rsidRPr="006F16CA">
        <w:rPr>
          <w:rFonts w:ascii="Times New Roman" w:hAnsi="Times New Roman"/>
        </w:rPr>
        <w:t>Болотнинском</w:t>
      </w:r>
      <w:proofErr w:type="spellEnd"/>
      <w:r w:rsidRPr="006F16CA">
        <w:rPr>
          <w:rFonts w:ascii="Times New Roman" w:hAnsi="Times New Roman"/>
        </w:rPr>
        <w:t xml:space="preserve">, </w:t>
      </w:r>
      <w:proofErr w:type="spellStart"/>
      <w:r w:rsidRPr="006F16CA">
        <w:rPr>
          <w:rFonts w:ascii="Times New Roman" w:hAnsi="Times New Roman"/>
        </w:rPr>
        <w:t>Доволенском</w:t>
      </w:r>
      <w:proofErr w:type="spellEnd"/>
      <w:r w:rsidRPr="006F16CA">
        <w:rPr>
          <w:rFonts w:ascii="Times New Roman" w:hAnsi="Times New Roman"/>
        </w:rPr>
        <w:t xml:space="preserve">, </w:t>
      </w:r>
      <w:proofErr w:type="spellStart"/>
      <w:r w:rsidRPr="006F16CA">
        <w:rPr>
          <w:rFonts w:ascii="Times New Roman" w:hAnsi="Times New Roman"/>
        </w:rPr>
        <w:t>Искитимском</w:t>
      </w:r>
      <w:proofErr w:type="spellEnd"/>
      <w:r w:rsidRPr="006F16CA">
        <w:rPr>
          <w:rFonts w:ascii="Times New Roman" w:hAnsi="Times New Roman"/>
        </w:rPr>
        <w:t xml:space="preserve">, Краснозерском, Куйбышевском, </w:t>
      </w:r>
      <w:proofErr w:type="spellStart"/>
      <w:r w:rsidRPr="006F16CA">
        <w:rPr>
          <w:rFonts w:ascii="Times New Roman" w:hAnsi="Times New Roman"/>
        </w:rPr>
        <w:t>Маслянинском</w:t>
      </w:r>
      <w:proofErr w:type="spellEnd"/>
      <w:r w:rsidRPr="006F16CA">
        <w:rPr>
          <w:rFonts w:ascii="Times New Roman" w:hAnsi="Times New Roman"/>
        </w:rPr>
        <w:t xml:space="preserve">, </w:t>
      </w:r>
      <w:proofErr w:type="spellStart"/>
      <w:r w:rsidRPr="006F16CA">
        <w:rPr>
          <w:rFonts w:ascii="Times New Roman" w:hAnsi="Times New Roman"/>
        </w:rPr>
        <w:t>Мошковском</w:t>
      </w:r>
      <w:proofErr w:type="spellEnd"/>
      <w:r w:rsidRPr="006F16CA">
        <w:rPr>
          <w:rFonts w:ascii="Times New Roman" w:hAnsi="Times New Roman"/>
        </w:rPr>
        <w:t xml:space="preserve"> и </w:t>
      </w:r>
      <w:proofErr w:type="spellStart"/>
      <w:r w:rsidRPr="006F16CA">
        <w:rPr>
          <w:rFonts w:ascii="Times New Roman" w:hAnsi="Times New Roman"/>
        </w:rPr>
        <w:t>Чулымском</w:t>
      </w:r>
      <w:proofErr w:type="spellEnd"/>
      <w:r w:rsidRPr="006F16CA">
        <w:rPr>
          <w:rFonts w:ascii="Times New Roman" w:hAnsi="Times New Roman"/>
        </w:rPr>
        <w:t xml:space="preserve"> районах Новосибирской области. В результате в Единый государственный реестр недвижимости внесены сведения о 6 999 объектах недвижимости (4 464 – земельные участки, 2 535 – объекты капитального строительства). На 2025 год на проведение комплексных кадастровых работ в 125 кадастровых </w:t>
      </w:r>
    </w:p>
    <w:p w:rsidR="00D42B5B" w:rsidRPr="006F16CA" w:rsidRDefault="00D42B5B" w:rsidP="006F16CA">
      <w:pPr>
        <w:spacing w:after="0" w:line="240" w:lineRule="auto"/>
        <w:ind w:firstLine="708"/>
        <w:jc w:val="both"/>
        <w:rPr>
          <w:rFonts w:ascii="Times New Roman" w:hAnsi="Times New Roman"/>
        </w:rPr>
      </w:pPr>
      <w:r w:rsidRPr="006F16CA">
        <w:rPr>
          <w:rFonts w:ascii="Times New Roman" w:hAnsi="Times New Roman"/>
        </w:rPr>
        <w:t>кварталах из федерального бюджета региону выделены средства федерального бюджета в размере 8,7 млн рублей.</w:t>
      </w:r>
    </w:p>
    <w:p w:rsidR="00D42B5B" w:rsidRPr="006F16CA" w:rsidRDefault="00D42B5B" w:rsidP="006F16CA">
      <w:pPr>
        <w:spacing w:after="0" w:line="240" w:lineRule="auto"/>
        <w:ind w:firstLine="708"/>
        <w:jc w:val="both"/>
        <w:rPr>
          <w:rFonts w:ascii="Times New Roman" w:hAnsi="Times New Roman"/>
        </w:rPr>
      </w:pPr>
      <w:r w:rsidRPr="006F16CA">
        <w:rPr>
          <w:rFonts w:ascii="Times New Roman" w:hAnsi="Times New Roman"/>
        </w:rPr>
        <w:t xml:space="preserve">«Комплексные кадастровые работы за счёт средств федерального бюджета будут осуществляться на территории Новосибирской области филиалом ППК </w:t>
      </w:r>
      <w:proofErr w:type="spellStart"/>
      <w:r w:rsidRPr="006F16CA">
        <w:rPr>
          <w:rFonts w:ascii="Times New Roman" w:hAnsi="Times New Roman"/>
        </w:rPr>
        <w:t>Роскадастр</w:t>
      </w:r>
      <w:proofErr w:type="spellEnd"/>
      <w:r w:rsidRPr="006F16CA">
        <w:rPr>
          <w:rFonts w:ascii="Times New Roman" w:hAnsi="Times New Roman"/>
        </w:rPr>
        <w:t>. Для нашего региона - это одна из основных задач, - сообщила заместитель директора – главный технолог филиала ППК «</w:t>
      </w:r>
      <w:proofErr w:type="spellStart"/>
      <w:r w:rsidRPr="006F16CA">
        <w:rPr>
          <w:rFonts w:ascii="Times New Roman" w:hAnsi="Times New Roman"/>
        </w:rPr>
        <w:t>Роскадастр</w:t>
      </w:r>
      <w:proofErr w:type="spellEnd"/>
      <w:r w:rsidRPr="006F16CA">
        <w:rPr>
          <w:rFonts w:ascii="Times New Roman" w:hAnsi="Times New Roman"/>
        </w:rPr>
        <w:t xml:space="preserve">» по Новосибирской области </w:t>
      </w:r>
      <w:r w:rsidRPr="006F16CA">
        <w:rPr>
          <w:rFonts w:ascii="Times New Roman" w:hAnsi="Times New Roman"/>
          <w:b/>
        </w:rPr>
        <w:t>Оксана Макаренко</w:t>
      </w:r>
      <w:r w:rsidRPr="006F16CA">
        <w:rPr>
          <w:rFonts w:ascii="Times New Roman" w:hAnsi="Times New Roman"/>
        </w:rPr>
        <w:t>. - Данные работы помогут сделать реестр недвижимости на территории области более полным и точным, позволят внести сведения свыше 20 тысяч объектов недвижимости, уточнить границы  таких объектов и исправить реестровые ошибки».</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D42B5B" w:rsidRPr="006F16CA" w:rsidRDefault="00D42B5B" w:rsidP="006F16CA">
      <w:pPr>
        <w:spacing w:after="0" w:line="240" w:lineRule="auto"/>
        <w:jc w:val="right"/>
        <w:rPr>
          <w:rFonts w:ascii="Times New Roman" w:eastAsia="Quattrocento Sans" w:hAnsi="Times New Roman"/>
          <w:b/>
        </w:rPr>
      </w:pPr>
    </w:p>
    <w:p w:rsidR="00D42B5B" w:rsidRPr="006F16CA" w:rsidRDefault="00D42B5B"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73600" behindDoc="0" locked="0" layoutInCell="1" allowOverlap="1" wp14:anchorId="2380681F" wp14:editId="10272AEE">
                <wp:simplePos x="0" y="0"/>
                <wp:positionH relativeFrom="column">
                  <wp:posOffset>-41909</wp:posOffset>
                </wp:positionH>
                <wp:positionV relativeFrom="paragraph">
                  <wp:posOffset>90170</wp:posOffset>
                </wp:positionV>
                <wp:extent cx="6229350" cy="0"/>
                <wp:effectExtent l="0" t="0" r="0" b="0"/>
                <wp:wrapNone/>
                <wp:docPr id="2100"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5E0B2513" id="_x0000_s1026" o:spid="_x0000_s1026" style="position:absolute;margin-left:-3.3pt;margin-top:7.1pt;width:490.5pt;height:0;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" path="m,l,21600r21600,l21600,,,xe" filled="f" strokecolor="#0070c0">
                <v:path arrowok="t" o:extrusionok="f"/>
              </v:shape>
            </w:pict>
          </mc:Fallback>
        </mc:AlternateConten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w:t>
      </w:r>
      <w:r w:rsidRPr="006F16CA">
        <w:rPr>
          <w:rFonts w:ascii="Times New Roman" w:hAnsi="Times New Roman"/>
        </w:rPr>
        <w:lastRenderedPageBreak/>
        <w:t xml:space="preserve">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D42B5B" w:rsidRPr="006F16CA" w:rsidRDefault="00D42B5B" w:rsidP="006F16CA">
      <w:pPr>
        <w:tabs>
          <w:tab w:val="left" w:pos="1095"/>
        </w:tabs>
        <w:spacing w:after="0" w:line="240" w:lineRule="auto"/>
        <w:jc w:val="both"/>
        <w:rPr>
          <w:rFonts w:ascii="Times New Roman" w:hAnsi="Times New Roman"/>
          <w:b/>
        </w:rPr>
      </w:pPr>
    </w:p>
    <w:p w:rsidR="00D42B5B" w:rsidRPr="006F16CA" w:rsidRDefault="00D42B5B"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D42B5B" w:rsidRPr="006F16CA" w:rsidRDefault="006F16CA" w:rsidP="006F16CA">
      <w:pPr>
        <w:spacing w:after="0" w:line="240" w:lineRule="auto"/>
        <w:jc w:val="both"/>
        <w:rPr>
          <w:rFonts w:ascii="Times New Roman" w:hAnsi="Times New Roman"/>
        </w:rPr>
      </w:pPr>
      <w:hyperlink r:id="rId48" w:history="1">
        <w:r w:rsidR="00D42B5B" w:rsidRPr="006F16CA">
          <w:rPr>
            <w:rStyle w:val="a4"/>
            <w:rFonts w:ascii="Times New Roman" w:hAnsi="Times New Roman"/>
            <w:color w:val="auto"/>
            <w:lang w:val="en-US"/>
          </w:rPr>
          <w:t>oko</w:t>
        </w:r>
        <w:r w:rsidR="00D42B5B" w:rsidRPr="006F16CA">
          <w:rPr>
            <w:rStyle w:val="a4"/>
            <w:rFonts w:ascii="Times New Roman" w:hAnsi="Times New Roman"/>
            <w:color w:val="auto"/>
          </w:rPr>
          <w:t>@</w:t>
        </w:r>
        <w:r w:rsidR="00D42B5B" w:rsidRPr="006F16CA">
          <w:rPr>
            <w:rStyle w:val="a4"/>
            <w:rFonts w:ascii="Times New Roman" w:hAnsi="Times New Roman"/>
            <w:color w:val="auto"/>
            <w:lang w:val="en-US"/>
          </w:rPr>
          <w:t>r</w:t>
        </w:r>
        <w:r w:rsidR="00D42B5B" w:rsidRPr="006F16CA">
          <w:rPr>
            <w:rStyle w:val="a4"/>
            <w:rFonts w:ascii="Times New Roman" w:hAnsi="Times New Roman"/>
            <w:color w:val="auto"/>
          </w:rPr>
          <w:t>54.</w:t>
        </w:r>
        <w:r w:rsidR="00D42B5B" w:rsidRPr="006F16CA">
          <w:rPr>
            <w:rStyle w:val="a4"/>
            <w:rFonts w:ascii="Times New Roman" w:hAnsi="Times New Roman"/>
            <w:color w:val="auto"/>
            <w:lang w:val="en-US"/>
          </w:rPr>
          <w:t>rosreestr</w:t>
        </w:r>
        <w:r w:rsidR="00D42B5B" w:rsidRPr="006F16CA">
          <w:rPr>
            <w:rStyle w:val="a4"/>
            <w:rFonts w:ascii="Times New Roman" w:hAnsi="Times New Roman"/>
            <w:color w:val="auto"/>
          </w:rPr>
          <w:t>.</w:t>
        </w:r>
        <w:proofErr w:type="spellStart"/>
        <w:r w:rsidR="00D42B5B" w:rsidRPr="006F16CA">
          <w:rPr>
            <w:rStyle w:val="a4"/>
            <w:rFonts w:ascii="Times New Roman" w:hAnsi="Times New Roman"/>
            <w:color w:val="auto"/>
            <w:lang w:val="en-US"/>
          </w:rPr>
          <w:t>ru</w:t>
        </w:r>
        <w:proofErr w:type="spellEnd"/>
      </w:hyperlink>
      <w:r w:rsidR="00D42B5B" w:rsidRPr="006F16CA">
        <w:rPr>
          <w:rFonts w:ascii="Times New Roman" w:hAnsi="Times New Roman"/>
        </w:rPr>
        <w:t xml:space="preserve">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Сайт: </w:t>
      </w:r>
      <w:hyperlink r:id="rId49" w:history="1">
        <w:proofErr w:type="spellStart"/>
        <w:r w:rsidRPr="006F16CA">
          <w:rPr>
            <w:rFonts w:ascii="Times New Roman" w:hAnsi="Times New Roman"/>
            <w:u w:val="single"/>
          </w:rPr>
          <w:t>Росреестр</w:t>
        </w:r>
        <w:proofErr w:type="spellEnd"/>
      </w:hyperlink>
    </w:p>
    <w:p w:rsidR="00D42B5B" w:rsidRPr="006F16CA" w:rsidRDefault="00D42B5B"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50"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51"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52"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53" w:history="1">
        <w:proofErr w:type="spellStart"/>
        <w:r w:rsidRPr="006F16CA">
          <w:rPr>
            <w:rStyle w:val="a4"/>
            <w:rFonts w:ascii="Times New Roman" w:hAnsi="Times New Roman"/>
            <w:color w:val="auto"/>
          </w:rPr>
          <w:t>Телеграм</w:t>
        </w:r>
        <w:proofErr w:type="spellEnd"/>
      </w:hyperlink>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49A6B2BE" wp14:editId="1B240B67">
            <wp:extent cx="1743443" cy="749540"/>
            <wp:effectExtent l="0" t="0" r="0" b="0"/>
            <wp:docPr id="2103"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D42B5B" w:rsidRPr="006F16CA" w:rsidRDefault="00D42B5B" w:rsidP="006F16CA">
      <w:pPr>
        <w:spacing w:after="0" w:line="240" w:lineRule="auto"/>
        <w:rPr>
          <w:rFonts w:ascii="Times New Roman" w:hAnsi="Times New Roman"/>
          <w:b/>
        </w:rPr>
      </w:pP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t xml:space="preserve">                                                                                                          НСПД</w:t>
      </w:r>
    </w:p>
    <w:p w:rsidR="00D42B5B" w:rsidRPr="006F16CA" w:rsidRDefault="00D42B5B" w:rsidP="006F16CA">
      <w:pPr>
        <w:spacing w:after="0" w:line="240" w:lineRule="auto"/>
        <w:jc w:val="right"/>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hd w:val="clear" w:color="auto" w:fill="FFFFFF"/>
        <w:spacing w:after="0" w:line="240" w:lineRule="auto"/>
        <w:jc w:val="center"/>
        <w:rPr>
          <w:rFonts w:ascii="Times New Roman" w:hAnsi="Times New Roman"/>
          <w:b/>
        </w:rPr>
      </w:pPr>
      <w:r w:rsidRPr="006F16CA">
        <w:rPr>
          <w:rFonts w:ascii="Times New Roman" w:hAnsi="Times New Roman"/>
          <w:b/>
        </w:rPr>
        <w:t>Реестр границ ЕГРН Новосибирской области в цифрах</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pStyle w:val="a6"/>
        <w:spacing w:line="240" w:lineRule="auto"/>
        <w:ind w:firstLine="709"/>
        <w:rPr>
          <w:bCs/>
          <w:sz w:val="22"/>
          <w:szCs w:val="22"/>
        </w:rPr>
      </w:pPr>
      <w:r w:rsidRPr="006F16CA">
        <w:rPr>
          <w:bCs/>
          <w:sz w:val="22"/>
          <w:szCs w:val="22"/>
        </w:rPr>
        <w:t xml:space="preserve">На начало 2025 года в реестр границ Единого государственного реестра недвижимости внесено почти 58 тысяч объектов Новосибирской области: </w:t>
      </w:r>
    </w:p>
    <w:p w:rsidR="00D42B5B" w:rsidRPr="006F16CA" w:rsidRDefault="00D42B5B" w:rsidP="006F16CA">
      <w:pPr>
        <w:pStyle w:val="a6"/>
        <w:spacing w:line="240" w:lineRule="auto"/>
        <w:ind w:firstLine="709"/>
        <w:rPr>
          <w:bCs/>
          <w:sz w:val="22"/>
          <w:szCs w:val="22"/>
        </w:rPr>
      </w:pPr>
      <w:r w:rsidRPr="006F16CA">
        <w:rPr>
          <w:bCs/>
          <w:sz w:val="22"/>
          <w:szCs w:val="22"/>
        </w:rPr>
        <w:t>4 границы между Новосибирской областью и соседними субъектами Российской Федерации (100%);</w:t>
      </w:r>
    </w:p>
    <w:p w:rsidR="00D42B5B" w:rsidRPr="006F16CA" w:rsidRDefault="00D42B5B" w:rsidP="006F16CA">
      <w:pPr>
        <w:pStyle w:val="a6"/>
        <w:spacing w:line="240" w:lineRule="auto"/>
        <w:ind w:firstLine="709"/>
        <w:rPr>
          <w:bCs/>
          <w:sz w:val="22"/>
          <w:szCs w:val="22"/>
        </w:rPr>
      </w:pPr>
      <w:r w:rsidRPr="006F16CA">
        <w:rPr>
          <w:bCs/>
          <w:sz w:val="22"/>
          <w:szCs w:val="22"/>
        </w:rPr>
        <w:t>488 муниципальных образований (100%);</w:t>
      </w:r>
    </w:p>
    <w:p w:rsidR="00D42B5B" w:rsidRPr="006F16CA" w:rsidRDefault="00D42B5B" w:rsidP="006F16CA">
      <w:pPr>
        <w:pStyle w:val="a6"/>
        <w:spacing w:line="240" w:lineRule="auto"/>
        <w:ind w:firstLine="709"/>
        <w:rPr>
          <w:bCs/>
          <w:sz w:val="22"/>
          <w:szCs w:val="22"/>
        </w:rPr>
      </w:pPr>
      <w:r w:rsidRPr="006F16CA">
        <w:rPr>
          <w:bCs/>
          <w:sz w:val="22"/>
          <w:szCs w:val="22"/>
        </w:rPr>
        <w:t>1120 населенных пунктов (72,6%);</w:t>
      </w:r>
    </w:p>
    <w:p w:rsidR="00D42B5B" w:rsidRPr="006F16CA" w:rsidRDefault="00D42B5B" w:rsidP="006F16CA">
      <w:pPr>
        <w:pStyle w:val="a6"/>
        <w:spacing w:line="240" w:lineRule="auto"/>
        <w:ind w:firstLine="709"/>
        <w:rPr>
          <w:bCs/>
          <w:sz w:val="22"/>
          <w:szCs w:val="22"/>
        </w:rPr>
      </w:pPr>
      <w:r w:rsidRPr="006F16CA">
        <w:rPr>
          <w:bCs/>
          <w:sz w:val="22"/>
          <w:szCs w:val="22"/>
        </w:rPr>
        <w:t>3893 территориальные зоны (47,6%);</w:t>
      </w:r>
    </w:p>
    <w:p w:rsidR="00D42B5B" w:rsidRPr="006F16CA" w:rsidRDefault="00D42B5B" w:rsidP="006F16CA">
      <w:pPr>
        <w:pStyle w:val="a6"/>
        <w:spacing w:line="240" w:lineRule="auto"/>
        <w:ind w:firstLine="709"/>
        <w:rPr>
          <w:bCs/>
          <w:sz w:val="22"/>
          <w:szCs w:val="22"/>
        </w:rPr>
      </w:pPr>
      <w:r w:rsidRPr="006F16CA">
        <w:rPr>
          <w:bCs/>
          <w:sz w:val="22"/>
          <w:szCs w:val="22"/>
        </w:rPr>
        <w:t>83 особо охраняемых природных территории (96,5%);</w:t>
      </w:r>
    </w:p>
    <w:p w:rsidR="00D42B5B" w:rsidRPr="006F16CA" w:rsidRDefault="00D42B5B" w:rsidP="006F16CA">
      <w:pPr>
        <w:pStyle w:val="a6"/>
        <w:spacing w:line="240" w:lineRule="auto"/>
        <w:ind w:firstLine="709"/>
        <w:rPr>
          <w:bCs/>
          <w:sz w:val="22"/>
          <w:szCs w:val="22"/>
        </w:rPr>
      </w:pPr>
      <w:r w:rsidRPr="006F16CA">
        <w:rPr>
          <w:bCs/>
          <w:sz w:val="22"/>
          <w:szCs w:val="22"/>
        </w:rPr>
        <w:t>32 лесничества (96,7%);</w:t>
      </w:r>
    </w:p>
    <w:p w:rsidR="00D42B5B" w:rsidRPr="006F16CA" w:rsidRDefault="00D42B5B" w:rsidP="006F16CA">
      <w:pPr>
        <w:pStyle w:val="a6"/>
        <w:spacing w:line="240" w:lineRule="auto"/>
        <w:ind w:firstLine="709"/>
        <w:rPr>
          <w:bCs/>
          <w:sz w:val="22"/>
          <w:szCs w:val="22"/>
        </w:rPr>
      </w:pPr>
      <w:r w:rsidRPr="006F16CA">
        <w:rPr>
          <w:bCs/>
          <w:sz w:val="22"/>
          <w:szCs w:val="22"/>
        </w:rPr>
        <w:t>1 лесопарковый зеленый пояс;</w:t>
      </w:r>
    </w:p>
    <w:p w:rsidR="00D42B5B" w:rsidRPr="006F16CA" w:rsidRDefault="00D42B5B" w:rsidP="006F16CA">
      <w:pPr>
        <w:pStyle w:val="a6"/>
        <w:spacing w:line="240" w:lineRule="auto"/>
        <w:ind w:firstLine="709"/>
        <w:rPr>
          <w:bCs/>
          <w:sz w:val="22"/>
          <w:szCs w:val="22"/>
        </w:rPr>
      </w:pPr>
      <w:r w:rsidRPr="006F16CA">
        <w:rPr>
          <w:bCs/>
          <w:sz w:val="22"/>
          <w:szCs w:val="22"/>
        </w:rPr>
        <w:t>2 территории опережающего развития;</w:t>
      </w:r>
    </w:p>
    <w:p w:rsidR="00D42B5B" w:rsidRPr="006F16CA" w:rsidRDefault="00D42B5B" w:rsidP="006F16CA">
      <w:pPr>
        <w:pStyle w:val="a6"/>
        <w:spacing w:line="240" w:lineRule="auto"/>
        <w:ind w:firstLine="709"/>
        <w:rPr>
          <w:bCs/>
          <w:sz w:val="22"/>
          <w:szCs w:val="22"/>
        </w:rPr>
      </w:pPr>
      <w:r w:rsidRPr="006F16CA">
        <w:rPr>
          <w:bCs/>
          <w:sz w:val="22"/>
          <w:szCs w:val="22"/>
        </w:rPr>
        <w:t>1296 территорий объектов культурного наследия;</w:t>
      </w:r>
    </w:p>
    <w:p w:rsidR="00D42B5B" w:rsidRPr="006F16CA" w:rsidRDefault="00D42B5B" w:rsidP="006F16CA">
      <w:pPr>
        <w:pStyle w:val="a6"/>
        <w:spacing w:line="240" w:lineRule="auto"/>
        <w:ind w:firstLine="709"/>
        <w:rPr>
          <w:bCs/>
          <w:sz w:val="22"/>
          <w:szCs w:val="22"/>
        </w:rPr>
      </w:pPr>
      <w:r w:rsidRPr="006F16CA">
        <w:rPr>
          <w:bCs/>
          <w:sz w:val="22"/>
          <w:szCs w:val="22"/>
        </w:rPr>
        <w:t>394 зоны охраны объектов культурного наследия;</w:t>
      </w:r>
    </w:p>
    <w:p w:rsidR="00D42B5B" w:rsidRPr="006F16CA" w:rsidRDefault="00D42B5B" w:rsidP="006F16CA">
      <w:pPr>
        <w:pStyle w:val="a6"/>
        <w:spacing w:line="240" w:lineRule="auto"/>
        <w:ind w:firstLine="709"/>
        <w:rPr>
          <w:bCs/>
          <w:sz w:val="22"/>
          <w:szCs w:val="22"/>
        </w:rPr>
      </w:pPr>
      <w:r w:rsidRPr="006F16CA">
        <w:rPr>
          <w:bCs/>
          <w:sz w:val="22"/>
          <w:szCs w:val="22"/>
        </w:rPr>
        <w:t>40559 охранных зон объектов электроэнергетики;</w:t>
      </w:r>
    </w:p>
    <w:p w:rsidR="00D42B5B" w:rsidRPr="006F16CA" w:rsidRDefault="00D42B5B" w:rsidP="006F16CA">
      <w:pPr>
        <w:pStyle w:val="a6"/>
        <w:spacing w:line="240" w:lineRule="auto"/>
        <w:ind w:firstLine="709"/>
        <w:rPr>
          <w:bCs/>
          <w:sz w:val="22"/>
          <w:szCs w:val="22"/>
        </w:rPr>
      </w:pPr>
      <w:r w:rsidRPr="006F16CA">
        <w:rPr>
          <w:bCs/>
          <w:sz w:val="22"/>
          <w:szCs w:val="22"/>
        </w:rPr>
        <w:t>53 придорожные полосы автомобильных дорог;</w:t>
      </w:r>
    </w:p>
    <w:p w:rsidR="00D42B5B" w:rsidRPr="006F16CA" w:rsidRDefault="00D42B5B" w:rsidP="006F16CA">
      <w:pPr>
        <w:pStyle w:val="a6"/>
        <w:spacing w:line="240" w:lineRule="auto"/>
        <w:ind w:firstLine="709"/>
        <w:rPr>
          <w:bCs/>
          <w:sz w:val="22"/>
          <w:szCs w:val="22"/>
        </w:rPr>
      </w:pPr>
      <w:r w:rsidRPr="006F16CA">
        <w:rPr>
          <w:bCs/>
          <w:sz w:val="22"/>
          <w:szCs w:val="22"/>
        </w:rPr>
        <w:t xml:space="preserve">1555 охранных зон газопроводов, нефтепроводов, </w:t>
      </w:r>
      <w:proofErr w:type="spellStart"/>
      <w:r w:rsidRPr="006F16CA">
        <w:rPr>
          <w:bCs/>
          <w:sz w:val="22"/>
          <w:szCs w:val="22"/>
        </w:rPr>
        <w:t>аммиакопроводов</w:t>
      </w:r>
      <w:proofErr w:type="spellEnd"/>
      <w:r w:rsidRPr="006F16CA">
        <w:rPr>
          <w:bCs/>
          <w:sz w:val="22"/>
          <w:szCs w:val="22"/>
        </w:rPr>
        <w:t>;</w:t>
      </w:r>
    </w:p>
    <w:p w:rsidR="00D42B5B" w:rsidRPr="006F16CA" w:rsidRDefault="00D42B5B" w:rsidP="006F16CA">
      <w:pPr>
        <w:pStyle w:val="a6"/>
        <w:spacing w:line="240" w:lineRule="auto"/>
        <w:ind w:firstLine="709"/>
        <w:rPr>
          <w:bCs/>
          <w:sz w:val="22"/>
          <w:szCs w:val="22"/>
        </w:rPr>
      </w:pPr>
      <w:r w:rsidRPr="006F16CA">
        <w:rPr>
          <w:bCs/>
          <w:sz w:val="22"/>
          <w:szCs w:val="22"/>
        </w:rPr>
        <w:t>1283 охранные зоны линий и сооружений связи;</w:t>
      </w:r>
    </w:p>
    <w:p w:rsidR="00D42B5B" w:rsidRPr="006F16CA" w:rsidRDefault="00D42B5B" w:rsidP="006F16CA">
      <w:pPr>
        <w:pStyle w:val="a6"/>
        <w:spacing w:line="240" w:lineRule="auto"/>
        <w:ind w:firstLine="709"/>
        <w:rPr>
          <w:bCs/>
          <w:sz w:val="22"/>
          <w:szCs w:val="22"/>
        </w:rPr>
      </w:pPr>
      <w:r w:rsidRPr="006F16CA">
        <w:rPr>
          <w:bCs/>
          <w:sz w:val="22"/>
          <w:szCs w:val="22"/>
        </w:rPr>
        <w:t>1090 санитарно-защитных зон;</w:t>
      </w:r>
    </w:p>
    <w:p w:rsidR="00D42B5B" w:rsidRPr="006F16CA" w:rsidRDefault="00D42B5B" w:rsidP="006F16CA">
      <w:pPr>
        <w:pStyle w:val="a6"/>
        <w:spacing w:line="240" w:lineRule="auto"/>
        <w:ind w:firstLine="709"/>
        <w:rPr>
          <w:bCs/>
          <w:sz w:val="22"/>
          <w:szCs w:val="22"/>
        </w:rPr>
      </w:pPr>
      <w:r w:rsidRPr="006F16CA">
        <w:rPr>
          <w:bCs/>
          <w:sz w:val="22"/>
          <w:szCs w:val="22"/>
        </w:rPr>
        <w:t>3629 охранных зон геодезических, нивелирных и гравиметрических пунктов;</w:t>
      </w:r>
    </w:p>
    <w:p w:rsidR="00D42B5B" w:rsidRPr="006F16CA" w:rsidRDefault="00D42B5B" w:rsidP="006F16CA">
      <w:pPr>
        <w:pStyle w:val="a6"/>
        <w:spacing w:line="240" w:lineRule="auto"/>
        <w:ind w:firstLine="709"/>
        <w:rPr>
          <w:bCs/>
          <w:sz w:val="22"/>
          <w:szCs w:val="22"/>
        </w:rPr>
      </w:pPr>
      <w:r w:rsidRPr="006F16CA">
        <w:rPr>
          <w:bCs/>
          <w:sz w:val="22"/>
          <w:szCs w:val="22"/>
        </w:rPr>
        <w:t xml:space="preserve">161 </w:t>
      </w:r>
      <w:proofErr w:type="spellStart"/>
      <w:r w:rsidRPr="006F16CA">
        <w:rPr>
          <w:bCs/>
          <w:sz w:val="22"/>
          <w:szCs w:val="22"/>
        </w:rPr>
        <w:t>водоохранная</w:t>
      </w:r>
      <w:proofErr w:type="spellEnd"/>
      <w:r w:rsidRPr="006F16CA">
        <w:rPr>
          <w:bCs/>
          <w:sz w:val="22"/>
          <w:szCs w:val="22"/>
        </w:rPr>
        <w:t xml:space="preserve"> зона;</w:t>
      </w:r>
    </w:p>
    <w:p w:rsidR="00D42B5B" w:rsidRPr="006F16CA" w:rsidRDefault="00D42B5B" w:rsidP="006F16CA">
      <w:pPr>
        <w:pStyle w:val="a6"/>
        <w:spacing w:line="240" w:lineRule="auto"/>
        <w:ind w:firstLine="709"/>
        <w:rPr>
          <w:bCs/>
          <w:sz w:val="22"/>
          <w:szCs w:val="22"/>
        </w:rPr>
      </w:pPr>
      <w:r w:rsidRPr="006F16CA">
        <w:rPr>
          <w:bCs/>
          <w:sz w:val="22"/>
          <w:szCs w:val="22"/>
        </w:rPr>
        <w:t>161 береговая линия (граница водного объекта);</w:t>
      </w:r>
    </w:p>
    <w:p w:rsidR="00D42B5B" w:rsidRPr="006F16CA" w:rsidRDefault="00D42B5B" w:rsidP="006F16CA">
      <w:pPr>
        <w:pStyle w:val="a6"/>
        <w:spacing w:line="240" w:lineRule="auto"/>
        <w:ind w:firstLine="709"/>
        <w:rPr>
          <w:bCs/>
          <w:sz w:val="22"/>
          <w:szCs w:val="22"/>
        </w:rPr>
      </w:pPr>
      <w:r w:rsidRPr="006F16CA">
        <w:rPr>
          <w:bCs/>
          <w:sz w:val="22"/>
          <w:szCs w:val="22"/>
        </w:rPr>
        <w:t>161 прибрежная защитная полоса;</w:t>
      </w:r>
    </w:p>
    <w:p w:rsidR="00D42B5B" w:rsidRPr="006F16CA" w:rsidRDefault="00D42B5B" w:rsidP="006F16CA">
      <w:pPr>
        <w:pStyle w:val="a6"/>
        <w:spacing w:line="240" w:lineRule="auto"/>
        <w:ind w:firstLine="709"/>
        <w:rPr>
          <w:bCs/>
          <w:sz w:val="22"/>
          <w:szCs w:val="22"/>
        </w:rPr>
      </w:pPr>
      <w:r w:rsidRPr="006F16CA">
        <w:rPr>
          <w:bCs/>
          <w:sz w:val="22"/>
          <w:szCs w:val="22"/>
        </w:rPr>
        <w:t>32 зоны затопления и подтопления;</w:t>
      </w:r>
    </w:p>
    <w:p w:rsidR="00D42B5B" w:rsidRPr="006F16CA" w:rsidRDefault="00D42B5B" w:rsidP="006F16CA">
      <w:pPr>
        <w:pStyle w:val="a6"/>
        <w:spacing w:line="240" w:lineRule="auto"/>
        <w:ind w:firstLine="709"/>
        <w:rPr>
          <w:bCs/>
          <w:sz w:val="22"/>
          <w:szCs w:val="22"/>
        </w:rPr>
      </w:pPr>
      <w:r w:rsidRPr="006F16CA">
        <w:rPr>
          <w:bCs/>
          <w:sz w:val="22"/>
          <w:szCs w:val="22"/>
        </w:rPr>
        <w:t>82 зоны санитарной охраны источников питьевого и хозяйственно-бытового водоснабжения;</w:t>
      </w:r>
    </w:p>
    <w:p w:rsidR="00D42B5B" w:rsidRPr="006F16CA" w:rsidRDefault="00D42B5B" w:rsidP="006F16CA">
      <w:pPr>
        <w:pStyle w:val="a6"/>
        <w:spacing w:line="240" w:lineRule="auto"/>
        <w:ind w:firstLine="709"/>
        <w:rPr>
          <w:bCs/>
          <w:sz w:val="22"/>
          <w:szCs w:val="22"/>
        </w:rPr>
      </w:pPr>
      <w:r w:rsidRPr="006F16CA">
        <w:rPr>
          <w:bCs/>
          <w:sz w:val="22"/>
          <w:szCs w:val="22"/>
        </w:rPr>
        <w:t>970 территорий, в отношении которых устанавливаются публичные сервитуты;</w:t>
      </w:r>
    </w:p>
    <w:p w:rsidR="00D42B5B" w:rsidRPr="006F16CA" w:rsidRDefault="00D42B5B" w:rsidP="006F16CA">
      <w:pPr>
        <w:pStyle w:val="a6"/>
        <w:spacing w:line="240" w:lineRule="auto"/>
        <w:ind w:firstLine="709"/>
        <w:rPr>
          <w:bCs/>
          <w:sz w:val="22"/>
          <w:szCs w:val="22"/>
        </w:rPr>
      </w:pPr>
      <w:r w:rsidRPr="006F16CA">
        <w:rPr>
          <w:bCs/>
          <w:sz w:val="22"/>
          <w:szCs w:val="22"/>
        </w:rPr>
        <w:t>418 утвержденных проектов межевания территории.</w:t>
      </w:r>
    </w:p>
    <w:p w:rsidR="00D42B5B" w:rsidRPr="006F16CA" w:rsidRDefault="00D42B5B" w:rsidP="006F16CA">
      <w:pPr>
        <w:pStyle w:val="a6"/>
        <w:spacing w:line="240" w:lineRule="auto"/>
        <w:ind w:firstLine="709"/>
        <w:rPr>
          <w:bCs/>
          <w:sz w:val="22"/>
          <w:szCs w:val="22"/>
        </w:rPr>
      </w:pPr>
      <w:r w:rsidRPr="006F16CA">
        <w:rPr>
          <w:bCs/>
          <w:sz w:val="22"/>
          <w:szCs w:val="22"/>
        </w:rPr>
        <w:t xml:space="preserve">Сведения об объектах реестра границ отображаются на </w:t>
      </w:r>
      <w:r w:rsidRPr="006F16CA">
        <w:rPr>
          <w:sz w:val="22"/>
          <w:szCs w:val="22"/>
        </w:rPr>
        <w:t xml:space="preserve">Публичной кадастровой карте Единой цифровой платформы «Национальная система пространственных данных» nspd.gov.ru. </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D42B5B" w:rsidRPr="006F16CA" w:rsidRDefault="00D42B5B" w:rsidP="006F16CA">
      <w:pPr>
        <w:spacing w:after="0" w:line="240" w:lineRule="auto"/>
        <w:jc w:val="right"/>
        <w:rPr>
          <w:rFonts w:ascii="Times New Roman" w:eastAsia="Quattrocento Sans" w:hAnsi="Times New Roman"/>
          <w:b/>
        </w:rPr>
      </w:pPr>
    </w:p>
    <w:p w:rsidR="00D42B5B" w:rsidRPr="006F16CA" w:rsidRDefault="00D42B5B"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75648" behindDoc="0" locked="0" layoutInCell="1" allowOverlap="1" wp14:anchorId="50D622DE" wp14:editId="42047E2F">
                <wp:simplePos x="0" y="0"/>
                <wp:positionH relativeFrom="column">
                  <wp:posOffset>-41909</wp:posOffset>
                </wp:positionH>
                <wp:positionV relativeFrom="paragraph">
                  <wp:posOffset>90170</wp:posOffset>
                </wp:positionV>
                <wp:extent cx="6229350" cy="0"/>
                <wp:effectExtent l="0" t="0" r="0" b="0"/>
                <wp:wrapNone/>
                <wp:docPr id="2102"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480557AB" id="_x0000_s1026" o:spid="_x0000_s1026" style="position:absolute;margin-left:-3.3pt;margin-top:7.1pt;width:490.5pt;height:0;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" path="m,l,21600r21600,l21600,,,xe" filled="f" strokecolor="#0070c0">
                <v:path arrowok="t" o:extrusionok="f"/>
              </v:shape>
            </w:pict>
          </mc:Fallback>
        </mc:AlternateConten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D42B5B" w:rsidRPr="006F16CA" w:rsidRDefault="00D42B5B" w:rsidP="006F16CA">
      <w:pPr>
        <w:tabs>
          <w:tab w:val="left" w:pos="1095"/>
        </w:tabs>
        <w:spacing w:after="0" w:line="240" w:lineRule="auto"/>
        <w:jc w:val="both"/>
        <w:rPr>
          <w:rFonts w:ascii="Times New Roman" w:hAnsi="Times New Roman"/>
          <w:b/>
        </w:rPr>
      </w:pPr>
    </w:p>
    <w:p w:rsidR="00D42B5B" w:rsidRPr="006F16CA" w:rsidRDefault="00D42B5B"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D42B5B" w:rsidRPr="006F16CA" w:rsidRDefault="006F16CA" w:rsidP="006F16CA">
      <w:pPr>
        <w:spacing w:after="0" w:line="240" w:lineRule="auto"/>
        <w:jc w:val="both"/>
        <w:rPr>
          <w:rFonts w:ascii="Times New Roman" w:hAnsi="Times New Roman"/>
        </w:rPr>
      </w:pPr>
      <w:hyperlink r:id="rId54" w:history="1">
        <w:r w:rsidR="00D42B5B" w:rsidRPr="006F16CA">
          <w:rPr>
            <w:rStyle w:val="a4"/>
            <w:rFonts w:ascii="Times New Roman" w:hAnsi="Times New Roman"/>
            <w:color w:val="auto"/>
            <w:lang w:val="en-US"/>
          </w:rPr>
          <w:t>oko</w:t>
        </w:r>
        <w:r w:rsidR="00D42B5B" w:rsidRPr="006F16CA">
          <w:rPr>
            <w:rStyle w:val="a4"/>
            <w:rFonts w:ascii="Times New Roman" w:hAnsi="Times New Roman"/>
            <w:color w:val="auto"/>
          </w:rPr>
          <w:t>@</w:t>
        </w:r>
        <w:r w:rsidR="00D42B5B" w:rsidRPr="006F16CA">
          <w:rPr>
            <w:rStyle w:val="a4"/>
            <w:rFonts w:ascii="Times New Roman" w:hAnsi="Times New Roman"/>
            <w:color w:val="auto"/>
            <w:lang w:val="en-US"/>
          </w:rPr>
          <w:t>r</w:t>
        </w:r>
        <w:r w:rsidR="00D42B5B" w:rsidRPr="006F16CA">
          <w:rPr>
            <w:rStyle w:val="a4"/>
            <w:rFonts w:ascii="Times New Roman" w:hAnsi="Times New Roman"/>
            <w:color w:val="auto"/>
          </w:rPr>
          <w:t>54.</w:t>
        </w:r>
        <w:r w:rsidR="00D42B5B" w:rsidRPr="006F16CA">
          <w:rPr>
            <w:rStyle w:val="a4"/>
            <w:rFonts w:ascii="Times New Roman" w:hAnsi="Times New Roman"/>
            <w:color w:val="auto"/>
            <w:lang w:val="en-US"/>
          </w:rPr>
          <w:t>rosreestr</w:t>
        </w:r>
        <w:r w:rsidR="00D42B5B" w:rsidRPr="006F16CA">
          <w:rPr>
            <w:rStyle w:val="a4"/>
            <w:rFonts w:ascii="Times New Roman" w:hAnsi="Times New Roman"/>
            <w:color w:val="auto"/>
          </w:rPr>
          <w:t>.</w:t>
        </w:r>
        <w:proofErr w:type="spellStart"/>
        <w:r w:rsidR="00D42B5B" w:rsidRPr="006F16CA">
          <w:rPr>
            <w:rStyle w:val="a4"/>
            <w:rFonts w:ascii="Times New Roman" w:hAnsi="Times New Roman"/>
            <w:color w:val="auto"/>
            <w:lang w:val="en-US"/>
          </w:rPr>
          <w:t>ru</w:t>
        </w:r>
        <w:proofErr w:type="spellEnd"/>
      </w:hyperlink>
      <w:r w:rsidR="00D42B5B" w:rsidRPr="006F16CA">
        <w:rPr>
          <w:rFonts w:ascii="Times New Roman" w:hAnsi="Times New Roman"/>
        </w:rPr>
        <w:t xml:space="preserve">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Сайт: </w:t>
      </w:r>
      <w:hyperlink r:id="rId55" w:history="1">
        <w:proofErr w:type="spellStart"/>
        <w:r w:rsidRPr="006F16CA">
          <w:rPr>
            <w:rFonts w:ascii="Times New Roman" w:hAnsi="Times New Roman"/>
            <w:u w:val="single"/>
          </w:rPr>
          <w:t>Росреестр</w:t>
        </w:r>
        <w:proofErr w:type="spellEnd"/>
      </w:hyperlink>
    </w:p>
    <w:p w:rsidR="00D42B5B" w:rsidRPr="006F16CA" w:rsidRDefault="00D42B5B"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56"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57"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58"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59" w:history="1">
        <w:proofErr w:type="spellStart"/>
        <w:r w:rsidRPr="006F16CA">
          <w:rPr>
            <w:rStyle w:val="a4"/>
            <w:rFonts w:ascii="Times New Roman" w:hAnsi="Times New Roman"/>
            <w:color w:val="auto"/>
          </w:rPr>
          <w:t>Телеграм</w:t>
        </w:r>
        <w:proofErr w:type="spellEnd"/>
      </w:hyperlink>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41699B41" wp14:editId="0B75DFB6">
            <wp:extent cx="1743443" cy="749540"/>
            <wp:effectExtent l="0" t="0" r="0" b="0"/>
            <wp:docPr id="2105"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D42B5B" w:rsidRPr="006F16CA" w:rsidRDefault="00D42B5B" w:rsidP="006F16CA">
      <w:pPr>
        <w:spacing w:after="0" w:line="240" w:lineRule="auto"/>
        <w:rPr>
          <w:rFonts w:ascii="Times New Roman" w:hAnsi="Times New Roman"/>
          <w:b/>
        </w:rPr>
      </w:pP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t xml:space="preserve">                                                                                                  НСПД</w:t>
      </w:r>
    </w:p>
    <w:p w:rsidR="00D42B5B" w:rsidRPr="006F16CA" w:rsidRDefault="00D42B5B" w:rsidP="006F16CA">
      <w:pPr>
        <w:spacing w:after="0" w:line="240" w:lineRule="auto"/>
        <w:jc w:val="right"/>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shd w:val="clear" w:color="auto" w:fill="FFFFFF"/>
        </w:rPr>
      </w:pPr>
      <w:r w:rsidRPr="006F16CA">
        <w:rPr>
          <w:rFonts w:ascii="Times New Roman" w:hAnsi="Times New Roman"/>
          <w:b/>
          <w:shd w:val="clear" w:color="auto" w:fill="FFFFFF"/>
        </w:rPr>
        <w:t xml:space="preserve">Территории и участки </w:t>
      </w:r>
      <w:r w:rsidRPr="006F16CA">
        <w:rPr>
          <w:rFonts w:ascii="Times New Roman" w:hAnsi="Times New Roman"/>
          <w:b/>
        </w:rPr>
        <w:t>с туристическим потенциалом в регионе</w:t>
      </w: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Результатом работы регионального </w:t>
      </w:r>
      <w:proofErr w:type="spellStart"/>
      <w:r w:rsidRPr="006F16CA">
        <w:rPr>
          <w:rFonts w:ascii="Times New Roman" w:hAnsi="Times New Roman"/>
        </w:rPr>
        <w:t>оперштаба</w:t>
      </w:r>
      <w:proofErr w:type="spellEnd"/>
      <w:r w:rsidRPr="006F16CA">
        <w:rPr>
          <w:rFonts w:ascii="Times New Roman" w:hAnsi="Times New Roman"/>
        </w:rPr>
        <w:t xml:space="preserve"> при новосибирском </w:t>
      </w:r>
      <w:proofErr w:type="spellStart"/>
      <w:r w:rsidRPr="006F16CA">
        <w:rPr>
          <w:rFonts w:ascii="Times New Roman" w:hAnsi="Times New Roman"/>
        </w:rPr>
        <w:t>Росреестре</w:t>
      </w:r>
      <w:proofErr w:type="spellEnd"/>
      <w:r w:rsidRPr="006F16CA">
        <w:rPr>
          <w:rFonts w:ascii="Times New Roman" w:hAnsi="Times New Roman"/>
        </w:rPr>
        <w:t xml:space="preserve"> по наполнению сервиса «Земля для туризма» к концу 2024 года стали 27 территорий и земельных участков общей площадью более 8590 га, расположенных в 10 районах региона.</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 Выявленные участки находятся в непосредственной </w:t>
      </w:r>
      <w:proofErr w:type="spellStart"/>
      <w:r w:rsidRPr="006F16CA">
        <w:rPr>
          <w:rFonts w:ascii="Times New Roman" w:hAnsi="Times New Roman"/>
        </w:rPr>
        <w:t>вблизости</w:t>
      </w:r>
      <w:proofErr w:type="spellEnd"/>
      <w:r w:rsidRPr="006F16CA">
        <w:rPr>
          <w:rFonts w:ascii="Times New Roman" w:hAnsi="Times New Roman"/>
        </w:rPr>
        <w:t xml:space="preserve"> к таким объектам туристического интереса как озера: Карачи, Довольное, Чаны, Убинское, Горькое, а также вблизи </w:t>
      </w:r>
      <w:proofErr w:type="spellStart"/>
      <w:r w:rsidRPr="006F16CA">
        <w:rPr>
          <w:rFonts w:ascii="Times New Roman" w:hAnsi="Times New Roman"/>
        </w:rPr>
        <w:t>Бердских</w:t>
      </w:r>
      <w:proofErr w:type="spellEnd"/>
      <w:r w:rsidRPr="006F16CA">
        <w:rPr>
          <w:rFonts w:ascii="Times New Roman" w:hAnsi="Times New Roman"/>
        </w:rPr>
        <w:t xml:space="preserve"> скал и памятника природы «</w:t>
      </w:r>
      <w:proofErr w:type="spellStart"/>
      <w:r w:rsidRPr="006F16CA">
        <w:rPr>
          <w:rFonts w:ascii="Times New Roman" w:hAnsi="Times New Roman"/>
        </w:rPr>
        <w:t>Пешковский</w:t>
      </w:r>
      <w:proofErr w:type="spellEnd"/>
      <w:r w:rsidRPr="006F16CA">
        <w:rPr>
          <w:rFonts w:ascii="Times New Roman" w:hAnsi="Times New Roman"/>
        </w:rPr>
        <w:t xml:space="preserve"> </w:t>
      </w:r>
      <w:proofErr w:type="spellStart"/>
      <w:r w:rsidRPr="006F16CA">
        <w:rPr>
          <w:rFonts w:ascii="Times New Roman" w:hAnsi="Times New Roman"/>
        </w:rPr>
        <w:t>рям</w:t>
      </w:r>
      <w:proofErr w:type="spellEnd"/>
      <w:r w:rsidRPr="006F16CA">
        <w:rPr>
          <w:rFonts w:ascii="Times New Roman" w:hAnsi="Times New Roman"/>
        </w:rPr>
        <w:t>».</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На заседании оперативного штаба в декабре 2024 года в список земель, пригодных для осуществления туристской деятельности, включен земельный участок площадью 1,53 га, расположенный на территории </w:t>
      </w:r>
      <w:proofErr w:type="spellStart"/>
      <w:r w:rsidRPr="006F16CA">
        <w:rPr>
          <w:rFonts w:ascii="Times New Roman" w:hAnsi="Times New Roman"/>
        </w:rPr>
        <w:t>Барышевского</w:t>
      </w:r>
      <w:proofErr w:type="spellEnd"/>
      <w:r w:rsidRPr="006F16CA">
        <w:rPr>
          <w:rFonts w:ascii="Times New Roman" w:hAnsi="Times New Roman"/>
        </w:rPr>
        <w:t xml:space="preserve"> сельсовета, в непосредственной близости к Горнолыжному комплексу «Ключи». Горнолыжный комплекс включен в перечень объектов туристического интереса в июле 2024 года, расположен менее чем в 40 километрах от центра города Новосибирска и в 9 км от Академгородка, рядом с д. Каменушка.</w:t>
      </w:r>
    </w:p>
    <w:p w:rsidR="00D42B5B" w:rsidRPr="006F16CA" w:rsidRDefault="00D42B5B" w:rsidP="006F16CA">
      <w:pPr>
        <w:spacing w:after="0" w:line="240" w:lineRule="auto"/>
        <w:ind w:firstLine="709"/>
        <w:jc w:val="both"/>
        <w:rPr>
          <w:rFonts w:ascii="Times New Roman" w:hAnsi="Times New Roman"/>
          <w:b/>
          <w:bCs/>
        </w:rPr>
      </w:pPr>
      <w:r w:rsidRPr="006F16CA">
        <w:rPr>
          <w:rFonts w:ascii="Times New Roman" w:hAnsi="Times New Roman"/>
        </w:rPr>
        <w:lastRenderedPageBreak/>
        <w:t xml:space="preserve">Ознакомиться с земельными участками можно через общедоступный сервис «Земля для туризма» на портале пространственных данных «Национальная система пространственных данных» по адресу https://nspd.gov.ru.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Предоставление выявленных земельных участков осуществляется в общем порядке, в соответствии с земельным законодательством. </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D42B5B" w:rsidRPr="006F16CA" w:rsidRDefault="00D42B5B" w:rsidP="006F16CA">
      <w:pPr>
        <w:spacing w:after="0" w:line="240" w:lineRule="auto"/>
        <w:jc w:val="right"/>
        <w:rPr>
          <w:rFonts w:ascii="Times New Roman" w:eastAsia="Quattrocento Sans" w:hAnsi="Times New Roman"/>
          <w:b/>
        </w:rPr>
      </w:pPr>
    </w:p>
    <w:p w:rsidR="00D42B5B" w:rsidRPr="006F16CA" w:rsidRDefault="00D42B5B"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77696" behindDoc="0" locked="0" layoutInCell="1" allowOverlap="1" wp14:anchorId="44140D74" wp14:editId="5054E7CB">
                <wp:simplePos x="0" y="0"/>
                <wp:positionH relativeFrom="column">
                  <wp:posOffset>-41909</wp:posOffset>
                </wp:positionH>
                <wp:positionV relativeFrom="paragraph">
                  <wp:posOffset>90170</wp:posOffset>
                </wp:positionV>
                <wp:extent cx="6229350" cy="0"/>
                <wp:effectExtent l="0" t="0" r="0" b="0"/>
                <wp:wrapNone/>
                <wp:docPr id="2104"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6E8063DC" id="_x0000_s1026" o:spid="_x0000_s1026" style="position:absolute;margin-left:-3.3pt;margin-top:7.1pt;width:490.5pt;height:0;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" path="m,l,21600r21600,l21600,,,xe" filled="f" strokecolor="#0070c0">
                <v:path arrowok="t" o:extrusionok="f"/>
              </v:shape>
            </w:pict>
          </mc:Fallback>
        </mc:AlternateConten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D42B5B" w:rsidRPr="006F16CA" w:rsidRDefault="00D42B5B" w:rsidP="006F16CA">
      <w:pPr>
        <w:tabs>
          <w:tab w:val="left" w:pos="1095"/>
        </w:tabs>
        <w:spacing w:after="0" w:line="240" w:lineRule="auto"/>
        <w:jc w:val="both"/>
        <w:rPr>
          <w:rFonts w:ascii="Times New Roman" w:hAnsi="Times New Roman"/>
          <w:b/>
        </w:rPr>
      </w:pPr>
    </w:p>
    <w:p w:rsidR="00D42B5B" w:rsidRPr="006F16CA" w:rsidRDefault="00D42B5B"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D42B5B" w:rsidRPr="006F16CA" w:rsidRDefault="006F16CA" w:rsidP="006F16CA">
      <w:pPr>
        <w:spacing w:after="0" w:line="240" w:lineRule="auto"/>
        <w:jc w:val="both"/>
        <w:rPr>
          <w:rFonts w:ascii="Times New Roman" w:hAnsi="Times New Roman"/>
        </w:rPr>
      </w:pPr>
      <w:hyperlink r:id="rId60" w:history="1">
        <w:r w:rsidR="00D42B5B" w:rsidRPr="006F16CA">
          <w:rPr>
            <w:rStyle w:val="a4"/>
            <w:rFonts w:ascii="Times New Roman" w:hAnsi="Times New Roman"/>
            <w:color w:val="auto"/>
            <w:lang w:val="en-US"/>
          </w:rPr>
          <w:t>oko</w:t>
        </w:r>
        <w:r w:rsidR="00D42B5B" w:rsidRPr="006F16CA">
          <w:rPr>
            <w:rStyle w:val="a4"/>
            <w:rFonts w:ascii="Times New Roman" w:hAnsi="Times New Roman"/>
            <w:color w:val="auto"/>
          </w:rPr>
          <w:t>@</w:t>
        </w:r>
        <w:r w:rsidR="00D42B5B" w:rsidRPr="006F16CA">
          <w:rPr>
            <w:rStyle w:val="a4"/>
            <w:rFonts w:ascii="Times New Roman" w:hAnsi="Times New Roman"/>
            <w:color w:val="auto"/>
            <w:lang w:val="en-US"/>
          </w:rPr>
          <w:t>r</w:t>
        </w:r>
        <w:r w:rsidR="00D42B5B" w:rsidRPr="006F16CA">
          <w:rPr>
            <w:rStyle w:val="a4"/>
            <w:rFonts w:ascii="Times New Roman" w:hAnsi="Times New Roman"/>
            <w:color w:val="auto"/>
          </w:rPr>
          <w:t>54.</w:t>
        </w:r>
        <w:r w:rsidR="00D42B5B" w:rsidRPr="006F16CA">
          <w:rPr>
            <w:rStyle w:val="a4"/>
            <w:rFonts w:ascii="Times New Roman" w:hAnsi="Times New Roman"/>
            <w:color w:val="auto"/>
            <w:lang w:val="en-US"/>
          </w:rPr>
          <w:t>rosreestr</w:t>
        </w:r>
        <w:r w:rsidR="00D42B5B" w:rsidRPr="006F16CA">
          <w:rPr>
            <w:rStyle w:val="a4"/>
            <w:rFonts w:ascii="Times New Roman" w:hAnsi="Times New Roman"/>
            <w:color w:val="auto"/>
          </w:rPr>
          <w:t>.</w:t>
        </w:r>
        <w:proofErr w:type="spellStart"/>
        <w:r w:rsidR="00D42B5B" w:rsidRPr="006F16CA">
          <w:rPr>
            <w:rStyle w:val="a4"/>
            <w:rFonts w:ascii="Times New Roman" w:hAnsi="Times New Roman"/>
            <w:color w:val="auto"/>
            <w:lang w:val="en-US"/>
          </w:rPr>
          <w:t>ru</w:t>
        </w:r>
        <w:proofErr w:type="spellEnd"/>
      </w:hyperlink>
      <w:r w:rsidR="00D42B5B" w:rsidRPr="006F16CA">
        <w:rPr>
          <w:rFonts w:ascii="Times New Roman" w:hAnsi="Times New Roman"/>
        </w:rPr>
        <w:t xml:space="preserve">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Сайт: </w:t>
      </w:r>
      <w:hyperlink r:id="rId61" w:history="1">
        <w:proofErr w:type="spellStart"/>
        <w:r w:rsidRPr="006F16CA">
          <w:rPr>
            <w:rFonts w:ascii="Times New Roman" w:hAnsi="Times New Roman"/>
            <w:u w:val="single"/>
          </w:rPr>
          <w:t>Росреестр</w:t>
        </w:r>
        <w:proofErr w:type="spellEnd"/>
      </w:hyperlink>
    </w:p>
    <w:p w:rsidR="00D42B5B" w:rsidRPr="006F16CA" w:rsidRDefault="00D42B5B"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62"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63"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64"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65" w:history="1">
        <w:proofErr w:type="spellStart"/>
        <w:r w:rsidRPr="006F16CA">
          <w:rPr>
            <w:rStyle w:val="a4"/>
            <w:rFonts w:ascii="Times New Roman" w:hAnsi="Times New Roman"/>
            <w:color w:val="auto"/>
          </w:rPr>
          <w:t>Телеграм</w:t>
        </w:r>
        <w:proofErr w:type="spellEnd"/>
      </w:hyperlink>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644D299D" wp14:editId="7F426830">
            <wp:extent cx="1743443" cy="749540"/>
            <wp:effectExtent l="0" t="0" r="0" b="0"/>
            <wp:docPr id="2107"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D42B5B" w:rsidRPr="006F16CA" w:rsidRDefault="00D42B5B" w:rsidP="006F16CA">
      <w:pPr>
        <w:spacing w:after="0" w:line="240" w:lineRule="auto"/>
        <w:rPr>
          <w:rFonts w:ascii="Times New Roman" w:hAnsi="Times New Roman"/>
          <w:b/>
        </w:rPr>
      </w:pP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t xml:space="preserve">                                                                                  УСЛУГИ РОСРЕЕСТРА</w:t>
      </w:r>
    </w:p>
    <w:p w:rsidR="00D42B5B" w:rsidRPr="006F16CA" w:rsidRDefault="00D42B5B" w:rsidP="006F16CA">
      <w:pPr>
        <w:spacing w:after="0" w:line="240" w:lineRule="auto"/>
        <w:jc w:val="right"/>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ind w:firstLine="709"/>
        <w:jc w:val="center"/>
        <w:rPr>
          <w:rFonts w:ascii="Times New Roman" w:hAnsi="Times New Roman"/>
          <w:b/>
        </w:rPr>
      </w:pPr>
      <w:r w:rsidRPr="006F16CA">
        <w:rPr>
          <w:rFonts w:ascii="Times New Roman" w:hAnsi="Times New Roman"/>
          <w:b/>
        </w:rPr>
        <w:t xml:space="preserve">В новосибирском </w:t>
      </w:r>
      <w:proofErr w:type="spellStart"/>
      <w:r w:rsidRPr="006F16CA">
        <w:rPr>
          <w:rFonts w:ascii="Times New Roman" w:hAnsi="Times New Roman"/>
          <w:b/>
        </w:rPr>
        <w:t>Роскадастре</w:t>
      </w:r>
      <w:proofErr w:type="spellEnd"/>
      <w:r w:rsidRPr="006F16CA">
        <w:rPr>
          <w:rFonts w:ascii="Times New Roman" w:hAnsi="Times New Roman"/>
          <w:b/>
        </w:rPr>
        <w:t xml:space="preserve"> подвели итоги выдачи землеустроительной документации за прошлый год</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Филиал ППК «</w:t>
      </w:r>
      <w:proofErr w:type="spellStart"/>
      <w:r w:rsidRPr="006F16CA">
        <w:rPr>
          <w:rFonts w:ascii="Times New Roman" w:hAnsi="Times New Roman"/>
        </w:rPr>
        <w:t>Роскадастр</w:t>
      </w:r>
      <w:proofErr w:type="spellEnd"/>
      <w:r w:rsidRPr="006F16CA">
        <w:rPr>
          <w:rFonts w:ascii="Times New Roman" w:hAnsi="Times New Roman"/>
        </w:rPr>
        <w:t>» по Новосибирской области осуществляет ведение государственного фонда данных, полученных в результате проведения землеустройства (ГФДЗ), а также оказывает услуги по предоставлению содержащихся в фонде документов.</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В 2024 году в региональный </w:t>
      </w:r>
      <w:proofErr w:type="spellStart"/>
      <w:r w:rsidRPr="006F16CA">
        <w:rPr>
          <w:rFonts w:ascii="Times New Roman" w:hAnsi="Times New Roman"/>
        </w:rPr>
        <w:t>Роскадастр</w:t>
      </w:r>
      <w:proofErr w:type="spellEnd"/>
      <w:r w:rsidRPr="006F16CA">
        <w:rPr>
          <w:rFonts w:ascii="Times New Roman" w:hAnsi="Times New Roman"/>
        </w:rPr>
        <w:t xml:space="preserve"> поступило около 2,7 тыс. заявлений о предоставлении материалов ГФДЗ, из них более 1,9 тыс. (72%) – в электронном виде через портал </w:t>
      </w:r>
      <w:proofErr w:type="spellStart"/>
      <w:r w:rsidRPr="006F16CA">
        <w:rPr>
          <w:rFonts w:ascii="Times New Roman" w:hAnsi="Times New Roman"/>
        </w:rPr>
        <w:t>Госуслуг</w:t>
      </w:r>
      <w:proofErr w:type="spellEnd"/>
      <w:r w:rsidRPr="006F16CA">
        <w:rPr>
          <w:rFonts w:ascii="Times New Roman" w:hAnsi="Times New Roman"/>
        </w:rPr>
        <w:t xml:space="preserve">.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Всего в фонде данных землеустройства на 1 января 2025 года хранится более 208 тыс. документов.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lastRenderedPageBreak/>
        <w:t xml:space="preserve">Наиболее востребованные среди заявителей документы ГФДЗ в 2024 году – землеустроительные дела (56%); картографические материалы,  материалы оценки качества земель, инвентаризации земель, почвенных  геоботанических обследований (28%).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Документы фонда данных землеустройства чаще всего запрашивают кадастровые инженеры при проведении кадастровых работ, граждане и юридические лица – при решении земельных споров, органы государственной власти и органы местного самоуправления – при предоставлении земельных участков.</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Подать заявление и получить материалы землеустроительной документации можно:</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 – на </w:t>
      </w:r>
      <w:hyperlink r:id="rId66" w:tooltip="https://www.gosuslugi.ru/" w:history="1">
        <w:r w:rsidRPr="006F16CA">
          <w:rPr>
            <w:rStyle w:val="a4"/>
            <w:rFonts w:ascii="Times New Roman" w:hAnsi="Times New Roman"/>
            <w:color w:val="auto"/>
          </w:rPr>
          <w:t>портале</w:t>
        </w:r>
      </w:hyperlink>
      <w:r w:rsidRPr="006F16CA">
        <w:rPr>
          <w:rFonts w:ascii="Times New Roman" w:hAnsi="Times New Roman"/>
        </w:rPr>
        <w:t xml:space="preserve"> </w:t>
      </w:r>
      <w:proofErr w:type="spellStart"/>
      <w:r w:rsidRPr="006F16CA">
        <w:rPr>
          <w:rFonts w:ascii="Times New Roman" w:hAnsi="Times New Roman"/>
        </w:rPr>
        <w:t>Госуслуг</w:t>
      </w:r>
      <w:proofErr w:type="spellEnd"/>
      <w:r w:rsidRPr="006F16CA">
        <w:rPr>
          <w:rFonts w:ascii="Times New Roman" w:hAnsi="Times New Roman"/>
        </w:rPr>
        <w:t>;</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в офисе филиала по адресу: г. Новосибирск, ул. Дачная, 60, предварительная запись в рабочие дни с 8.00 до 12.00 по телефону 8 (383) 349-95-69, доб. 4102;</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посредством «Почты России»: 630087, г. Новосибирск, ул. Немировича-Данченко, д. 167, каб.703.</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D42B5B" w:rsidRPr="006F16CA" w:rsidRDefault="00D42B5B" w:rsidP="006F16CA">
      <w:pPr>
        <w:spacing w:after="0" w:line="240" w:lineRule="auto"/>
        <w:jc w:val="right"/>
        <w:rPr>
          <w:rFonts w:ascii="Times New Roman" w:eastAsia="Quattrocento Sans" w:hAnsi="Times New Roman"/>
          <w:b/>
        </w:rPr>
      </w:pPr>
    </w:p>
    <w:p w:rsidR="00D42B5B" w:rsidRPr="006F16CA" w:rsidRDefault="00D42B5B"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79744" behindDoc="0" locked="0" layoutInCell="1" allowOverlap="1" wp14:anchorId="31A3F8D1" wp14:editId="7A8D3BAB">
                <wp:simplePos x="0" y="0"/>
                <wp:positionH relativeFrom="column">
                  <wp:posOffset>-41909</wp:posOffset>
                </wp:positionH>
                <wp:positionV relativeFrom="paragraph">
                  <wp:posOffset>90170</wp:posOffset>
                </wp:positionV>
                <wp:extent cx="6229350" cy="0"/>
                <wp:effectExtent l="0" t="0" r="0" b="0"/>
                <wp:wrapNone/>
                <wp:docPr id="2106"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3E07D24B" id="_x0000_s1026" o:spid="_x0000_s1026" style="position:absolute;margin-left:-3.3pt;margin-top:7.1pt;width:490.5pt;height:0;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" path="m,l,21600r21600,l21600,,,xe" filled="f" strokecolor="#0070c0">
                <v:path arrowok="t" o:extrusionok="f"/>
              </v:shape>
            </w:pict>
          </mc:Fallback>
        </mc:AlternateConten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D42B5B" w:rsidRPr="006F16CA" w:rsidRDefault="00D42B5B" w:rsidP="006F16CA">
      <w:pPr>
        <w:tabs>
          <w:tab w:val="left" w:pos="1095"/>
        </w:tabs>
        <w:spacing w:after="0" w:line="240" w:lineRule="auto"/>
        <w:jc w:val="both"/>
        <w:rPr>
          <w:rFonts w:ascii="Times New Roman" w:hAnsi="Times New Roman"/>
          <w:b/>
        </w:rPr>
      </w:pPr>
    </w:p>
    <w:p w:rsidR="00D42B5B" w:rsidRPr="006F16CA" w:rsidRDefault="00D42B5B"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D42B5B" w:rsidRPr="006F16CA" w:rsidRDefault="006F16CA" w:rsidP="006F16CA">
      <w:pPr>
        <w:spacing w:after="0" w:line="240" w:lineRule="auto"/>
        <w:jc w:val="both"/>
        <w:rPr>
          <w:rFonts w:ascii="Times New Roman" w:hAnsi="Times New Roman"/>
        </w:rPr>
      </w:pPr>
      <w:hyperlink r:id="rId67" w:history="1">
        <w:r w:rsidR="00D42B5B" w:rsidRPr="006F16CA">
          <w:rPr>
            <w:rStyle w:val="a4"/>
            <w:rFonts w:ascii="Times New Roman" w:hAnsi="Times New Roman"/>
            <w:color w:val="auto"/>
            <w:lang w:val="en-US"/>
          </w:rPr>
          <w:t>oko</w:t>
        </w:r>
        <w:r w:rsidR="00D42B5B" w:rsidRPr="006F16CA">
          <w:rPr>
            <w:rStyle w:val="a4"/>
            <w:rFonts w:ascii="Times New Roman" w:hAnsi="Times New Roman"/>
            <w:color w:val="auto"/>
          </w:rPr>
          <w:t>@</w:t>
        </w:r>
        <w:r w:rsidR="00D42B5B" w:rsidRPr="006F16CA">
          <w:rPr>
            <w:rStyle w:val="a4"/>
            <w:rFonts w:ascii="Times New Roman" w:hAnsi="Times New Roman"/>
            <w:color w:val="auto"/>
            <w:lang w:val="en-US"/>
          </w:rPr>
          <w:t>r</w:t>
        </w:r>
        <w:r w:rsidR="00D42B5B" w:rsidRPr="006F16CA">
          <w:rPr>
            <w:rStyle w:val="a4"/>
            <w:rFonts w:ascii="Times New Roman" w:hAnsi="Times New Roman"/>
            <w:color w:val="auto"/>
          </w:rPr>
          <w:t>54.</w:t>
        </w:r>
        <w:r w:rsidR="00D42B5B" w:rsidRPr="006F16CA">
          <w:rPr>
            <w:rStyle w:val="a4"/>
            <w:rFonts w:ascii="Times New Roman" w:hAnsi="Times New Roman"/>
            <w:color w:val="auto"/>
            <w:lang w:val="en-US"/>
          </w:rPr>
          <w:t>rosreestr</w:t>
        </w:r>
        <w:r w:rsidR="00D42B5B" w:rsidRPr="006F16CA">
          <w:rPr>
            <w:rStyle w:val="a4"/>
            <w:rFonts w:ascii="Times New Roman" w:hAnsi="Times New Roman"/>
            <w:color w:val="auto"/>
          </w:rPr>
          <w:t>.</w:t>
        </w:r>
        <w:proofErr w:type="spellStart"/>
        <w:r w:rsidR="00D42B5B" w:rsidRPr="006F16CA">
          <w:rPr>
            <w:rStyle w:val="a4"/>
            <w:rFonts w:ascii="Times New Roman" w:hAnsi="Times New Roman"/>
            <w:color w:val="auto"/>
            <w:lang w:val="en-US"/>
          </w:rPr>
          <w:t>ru</w:t>
        </w:r>
        <w:proofErr w:type="spellEnd"/>
      </w:hyperlink>
      <w:r w:rsidR="00D42B5B" w:rsidRPr="006F16CA">
        <w:rPr>
          <w:rFonts w:ascii="Times New Roman" w:hAnsi="Times New Roman"/>
        </w:rPr>
        <w:t xml:space="preserve">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Сайт: </w:t>
      </w:r>
      <w:hyperlink r:id="rId68" w:history="1">
        <w:proofErr w:type="spellStart"/>
        <w:r w:rsidRPr="006F16CA">
          <w:rPr>
            <w:rFonts w:ascii="Times New Roman" w:hAnsi="Times New Roman"/>
            <w:u w:val="single"/>
          </w:rPr>
          <w:t>Росреестр</w:t>
        </w:r>
        <w:proofErr w:type="spellEnd"/>
      </w:hyperlink>
    </w:p>
    <w:p w:rsidR="00D42B5B" w:rsidRPr="006F16CA" w:rsidRDefault="00D42B5B"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69"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70"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71"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72" w:history="1">
        <w:proofErr w:type="spellStart"/>
        <w:r w:rsidRPr="006F16CA">
          <w:rPr>
            <w:rStyle w:val="a4"/>
            <w:rFonts w:ascii="Times New Roman" w:hAnsi="Times New Roman"/>
            <w:color w:val="auto"/>
          </w:rPr>
          <w:t>Телеграм</w:t>
        </w:r>
        <w:proofErr w:type="spellEnd"/>
      </w:hyperlink>
    </w:p>
    <w:p w:rsidR="00D42B5B" w:rsidRPr="006F16CA" w:rsidRDefault="00D42B5B"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173715D8" wp14:editId="374DC9B9">
            <wp:extent cx="1743443" cy="749540"/>
            <wp:effectExtent l="0" t="0" r="0" b="0"/>
            <wp:docPr id="2109"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D42B5B" w:rsidRPr="006F16CA" w:rsidRDefault="00D42B5B" w:rsidP="006F16CA">
      <w:pPr>
        <w:spacing w:after="0" w:line="240" w:lineRule="auto"/>
        <w:rPr>
          <w:rFonts w:ascii="Times New Roman" w:hAnsi="Times New Roman"/>
          <w:b/>
        </w:rPr>
      </w:pP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t xml:space="preserve">                                                                                  УСЛУГИ РОСРЕЕСТРА</w:t>
      </w:r>
    </w:p>
    <w:p w:rsidR="00D42B5B" w:rsidRPr="006F16CA" w:rsidRDefault="00D42B5B" w:rsidP="006F16CA">
      <w:pPr>
        <w:spacing w:after="0" w:line="240" w:lineRule="auto"/>
        <w:jc w:val="right"/>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ind w:firstLine="709"/>
        <w:jc w:val="center"/>
        <w:rPr>
          <w:rFonts w:ascii="Times New Roman" w:hAnsi="Times New Roman"/>
          <w:b/>
        </w:rPr>
      </w:pPr>
      <w:r w:rsidRPr="006F16CA">
        <w:rPr>
          <w:rFonts w:ascii="Times New Roman" w:hAnsi="Times New Roman"/>
          <w:b/>
        </w:rPr>
        <w:t>Более трех миллионов выписок из ЕГРН получили новосибирцы в 2024 году</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В 2024 году новосибирский </w:t>
      </w:r>
      <w:proofErr w:type="spellStart"/>
      <w:r w:rsidRPr="006F16CA">
        <w:rPr>
          <w:rFonts w:ascii="Times New Roman" w:hAnsi="Times New Roman"/>
        </w:rPr>
        <w:t>Роскадастр</w:t>
      </w:r>
      <w:proofErr w:type="spellEnd"/>
      <w:r w:rsidRPr="006F16CA">
        <w:rPr>
          <w:rFonts w:ascii="Times New Roman" w:hAnsi="Times New Roman"/>
        </w:rPr>
        <w:t xml:space="preserve"> выдал заявителям 3,1 млн выписок из Единого государственного реестра недвижимости (ЕГРН), что на 14% больше, чем годом ранее. Доля документов, выданных за прошлый год в электронном виде, составляет 98%.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lastRenderedPageBreak/>
        <w:t xml:space="preserve">Самой востребованной в 2024 году оказалась выписка о об основных характеристиках и зарегистрированных правах на объект недвижимости – жители региона запросили ее более 1,2 млн раз. Документ содержит основную информацию об объекте, правообладателях, видах права, наличии ограничений или обременений.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Второй по популярности стала выписка о переходе прав – более 650 тыс. документов – позволяет узнать полную историю владения объектом, содержит информацию о возникновении, переходе или прекращении прав на недвижимость.</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Замыкает тройку лидеров выписка о правах отдельного лица на имевшиеся (имеющиеся) у него объекты недвижимости на территории 57 и более субъектов РФ – в новосибирский </w:t>
      </w:r>
      <w:proofErr w:type="spellStart"/>
      <w:r w:rsidRPr="006F16CA">
        <w:rPr>
          <w:rFonts w:ascii="Times New Roman" w:hAnsi="Times New Roman"/>
        </w:rPr>
        <w:t>Роскадастр</w:t>
      </w:r>
      <w:proofErr w:type="spellEnd"/>
      <w:r w:rsidRPr="006F16CA">
        <w:rPr>
          <w:rFonts w:ascii="Times New Roman" w:hAnsi="Times New Roman"/>
        </w:rPr>
        <w:t xml:space="preserve"> поступило порядка 465 тыс. запросов. Документ содержит сведения о наличии прав собственности на объект и позволяет подтвердить, какой недвижимостью на территории страны владел правообладатель в течение конкретного периода.</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Выписка из ЕГРН является юридически значимым документом, содержащим актуальные сведения о характеристиках объекта недвижимости и подтверждающим право собственности на него. Документ может понадобиться при проведении сделок с недвижимостью, оспаривании сделок в суде, открытии наследства, оформлении завещания и др. Убедиться в достоверности содержащейся в выписке информации можно с помощью QR-кода, размещенного на документе в правом верхнем углу. </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Получить сведения ЕГРН можно в офисах </w:t>
      </w:r>
      <w:hyperlink r:id="rId73" w:tooltip="https://www.mfc-nso.ru/" w:history="1">
        <w:r w:rsidRPr="006F16CA">
          <w:rPr>
            <w:rStyle w:val="a4"/>
            <w:rFonts w:ascii="Times New Roman" w:hAnsi="Times New Roman"/>
            <w:color w:val="auto"/>
          </w:rPr>
          <w:t>МФЦ</w:t>
        </w:r>
      </w:hyperlink>
      <w:r w:rsidRPr="006F16CA">
        <w:rPr>
          <w:rFonts w:ascii="Times New Roman" w:hAnsi="Times New Roman"/>
        </w:rPr>
        <w:t xml:space="preserve">, на официальном </w:t>
      </w:r>
      <w:hyperlink r:id="rId74" w:tooltip="https://rosreestr.gov.ru/" w:history="1">
        <w:r w:rsidRPr="006F16CA">
          <w:rPr>
            <w:rStyle w:val="a4"/>
            <w:rFonts w:ascii="Times New Roman" w:hAnsi="Times New Roman"/>
            <w:color w:val="auto"/>
          </w:rPr>
          <w:t>сайте</w:t>
        </w:r>
      </w:hyperlink>
      <w:r w:rsidRPr="006F16CA">
        <w:rPr>
          <w:rFonts w:ascii="Times New Roman" w:hAnsi="Times New Roman"/>
        </w:rPr>
        <w:t xml:space="preserve"> </w:t>
      </w:r>
      <w:proofErr w:type="spellStart"/>
      <w:r w:rsidRPr="006F16CA">
        <w:rPr>
          <w:rFonts w:ascii="Times New Roman" w:hAnsi="Times New Roman"/>
        </w:rPr>
        <w:t>Росреестра</w:t>
      </w:r>
      <w:proofErr w:type="spellEnd"/>
      <w:r w:rsidRPr="006F16CA">
        <w:rPr>
          <w:rFonts w:ascii="Times New Roman" w:hAnsi="Times New Roman"/>
        </w:rPr>
        <w:t xml:space="preserve">, а также на </w:t>
      </w:r>
      <w:hyperlink r:id="rId75" w:tooltip="https://www.gosuslugi.ru/" w:history="1">
        <w:r w:rsidRPr="006F16CA">
          <w:rPr>
            <w:rStyle w:val="a4"/>
            <w:rFonts w:ascii="Times New Roman" w:hAnsi="Times New Roman"/>
            <w:color w:val="auto"/>
          </w:rPr>
          <w:t>портале</w:t>
        </w:r>
      </w:hyperlink>
      <w:r w:rsidRPr="006F16CA">
        <w:rPr>
          <w:rFonts w:ascii="Times New Roman" w:hAnsi="Times New Roman"/>
        </w:rPr>
        <w:t xml:space="preserve"> </w:t>
      </w:r>
      <w:proofErr w:type="spellStart"/>
      <w:r w:rsidRPr="006F16CA">
        <w:rPr>
          <w:rFonts w:ascii="Times New Roman" w:hAnsi="Times New Roman"/>
        </w:rPr>
        <w:t>Госуслуг</w:t>
      </w:r>
      <w:proofErr w:type="spellEnd"/>
      <w:r w:rsidRPr="006F16CA">
        <w:rPr>
          <w:rFonts w:ascii="Times New Roman" w:hAnsi="Times New Roman"/>
        </w:rPr>
        <w:t xml:space="preserve"> и в рамках выездного обслуживания регионального </w:t>
      </w:r>
      <w:proofErr w:type="spellStart"/>
      <w:r w:rsidRPr="006F16CA">
        <w:rPr>
          <w:rFonts w:ascii="Times New Roman" w:hAnsi="Times New Roman"/>
        </w:rPr>
        <w:t>Роскадастра</w:t>
      </w:r>
      <w:proofErr w:type="spellEnd"/>
      <w:r w:rsidRPr="006F16CA">
        <w:rPr>
          <w:rFonts w:ascii="Times New Roman" w:hAnsi="Times New Roman"/>
        </w:rPr>
        <w:t>. </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D42B5B" w:rsidRPr="006F16CA" w:rsidRDefault="00D42B5B" w:rsidP="006F16CA">
      <w:pPr>
        <w:spacing w:after="0" w:line="240" w:lineRule="auto"/>
        <w:jc w:val="right"/>
        <w:rPr>
          <w:rFonts w:ascii="Times New Roman" w:eastAsia="Quattrocento Sans" w:hAnsi="Times New Roman"/>
          <w:b/>
        </w:rPr>
      </w:pPr>
    </w:p>
    <w:p w:rsidR="00D42B5B" w:rsidRPr="006F16CA" w:rsidRDefault="00D42B5B"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81792" behindDoc="0" locked="0" layoutInCell="1" allowOverlap="1" wp14:anchorId="3E409845" wp14:editId="4F1E75A5">
                <wp:simplePos x="0" y="0"/>
                <wp:positionH relativeFrom="column">
                  <wp:posOffset>-41909</wp:posOffset>
                </wp:positionH>
                <wp:positionV relativeFrom="paragraph">
                  <wp:posOffset>90170</wp:posOffset>
                </wp:positionV>
                <wp:extent cx="6229350" cy="0"/>
                <wp:effectExtent l="0" t="0" r="0" b="0"/>
                <wp:wrapNone/>
                <wp:docPr id="2108"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0C69B32E" id="_x0000_s1026" o:spid="_x0000_s1026" style="position:absolute;margin-left:-3.3pt;margin-top:7.1pt;width:490.5pt;height:0;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" path="m,l,21600r21600,l21600,,,xe" filled="f" strokecolor="#0070c0">
                <v:path arrowok="t" o:extrusionok="f"/>
              </v:shape>
            </w:pict>
          </mc:Fallback>
        </mc:AlternateConten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D42B5B" w:rsidRPr="006F16CA" w:rsidRDefault="00D42B5B" w:rsidP="006F16CA">
      <w:pPr>
        <w:tabs>
          <w:tab w:val="left" w:pos="1095"/>
        </w:tabs>
        <w:spacing w:after="0" w:line="240" w:lineRule="auto"/>
        <w:jc w:val="both"/>
        <w:rPr>
          <w:rFonts w:ascii="Times New Roman" w:hAnsi="Times New Roman"/>
          <w:b/>
        </w:rPr>
      </w:pPr>
    </w:p>
    <w:p w:rsidR="00D42B5B" w:rsidRPr="006F16CA" w:rsidRDefault="00D42B5B"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D42B5B" w:rsidRPr="006F16CA" w:rsidRDefault="006F16CA" w:rsidP="006F16CA">
      <w:pPr>
        <w:spacing w:after="0" w:line="240" w:lineRule="auto"/>
        <w:jc w:val="both"/>
        <w:rPr>
          <w:rFonts w:ascii="Times New Roman" w:hAnsi="Times New Roman"/>
        </w:rPr>
      </w:pPr>
      <w:hyperlink r:id="rId76" w:history="1">
        <w:r w:rsidR="00D42B5B" w:rsidRPr="006F16CA">
          <w:rPr>
            <w:rStyle w:val="a4"/>
            <w:rFonts w:ascii="Times New Roman" w:hAnsi="Times New Roman"/>
            <w:color w:val="auto"/>
            <w:lang w:val="en-US"/>
          </w:rPr>
          <w:t>oko</w:t>
        </w:r>
        <w:r w:rsidR="00D42B5B" w:rsidRPr="006F16CA">
          <w:rPr>
            <w:rStyle w:val="a4"/>
            <w:rFonts w:ascii="Times New Roman" w:hAnsi="Times New Roman"/>
            <w:color w:val="auto"/>
          </w:rPr>
          <w:t>@</w:t>
        </w:r>
        <w:r w:rsidR="00D42B5B" w:rsidRPr="006F16CA">
          <w:rPr>
            <w:rStyle w:val="a4"/>
            <w:rFonts w:ascii="Times New Roman" w:hAnsi="Times New Roman"/>
            <w:color w:val="auto"/>
            <w:lang w:val="en-US"/>
          </w:rPr>
          <w:t>r</w:t>
        </w:r>
        <w:r w:rsidR="00D42B5B" w:rsidRPr="006F16CA">
          <w:rPr>
            <w:rStyle w:val="a4"/>
            <w:rFonts w:ascii="Times New Roman" w:hAnsi="Times New Roman"/>
            <w:color w:val="auto"/>
          </w:rPr>
          <w:t>54.</w:t>
        </w:r>
        <w:r w:rsidR="00D42B5B" w:rsidRPr="006F16CA">
          <w:rPr>
            <w:rStyle w:val="a4"/>
            <w:rFonts w:ascii="Times New Roman" w:hAnsi="Times New Roman"/>
            <w:color w:val="auto"/>
            <w:lang w:val="en-US"/>
          </w:rPr>
          <w:t>rosreestr</w:t>
        </w:r>
        <w:r w:rsidR="00D42B5B" w:rsidRPr="006F16CA">
          <w:rPr>
            <w:rStyle w:val="a4"/>
            <w:rFonts w:ascii="Times New Roman" w:hAnsi="Times New Roman"/>
            <w:color w:val="auto"/>
          </w:rPr>
          <w:t>.</w:t>
        </w:r>
        <w:proofErr w:type="spellStart"/>
        <w:r w:rsidR="00D42B5B" w:rsidRPr="006F16CA">
          <w:rPr>
            <w:rStyle w:val="a4"/>
            <w:rFonts w:ascii="Times New Roman" w:hAnsi="Times New Roman"/>
            <w:color w:val="auto"/>
            <w:lang w:val="en-US"/>
          </w:rPr>
          <w:t>ru</w:t>
        </w:r>
        <w:proofErr w:type="spellEnd"/>
      </w:hyperlink>
      <w:r w:rsidR="00D42B5B" w:rsidRPr="006F16CA">
        <w:rPr>
          <w:rFonts w:ascii="Times New Roman" w:hAnsi="Times New Roman"/>
        </w:rPr>
        <w:t xml:space="preserve">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Сайт: </w:t>
      </w:r>
      <w:hyperlink r:id="rId77" w:history="1">
        <w:proofErr w:type="spellStart"/>
        <w:r w:rsidRPr="006F16CA">
          <w:rPr>
            <w:rFonts w:ascii="Times New Roman" w:hAnsi="Times New Roman"/>
            <w:u w:val="single"/>
          </w:rPr>
          <w:t>Росреестр</w:t>
        </w:r>
        <w:proofErr w:type="spellEnd"/>
      </w:hyperlink>
    </w:p>
    <w:p w:rsidR="00D42B5B" w:rsidRPr="006F16CA" w:rsidRDefault="00D42B5B"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78"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79"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80"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81" w:history="1">
        <w:proofErr w:type="spellStart"/>
        <w:r w:rsidRPr="006F16CA">
          <w:rPr>
            <w:rStyle w:val="a4"/>
            <w:rFonts w:ascii="Times New Roman" w:hAnsi="Times New Roman"/>
            <w:color w:val="auto"/>
          </w:rPr>
          <w:t>Телеграм</w:t>
        </w:r>
        <w:proofErr w:type="spellEnd"/>
      </w:hyperlink>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5E9407F7" wp14:editId="70028471">
            <wp:extent cx="1743443" cy="749540"/>
            <wp:effectExtent l="0" t="0" r="0" b="0"/>
            <wp:docPr id="2111"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D42B5B" w:rsidRPr="006F16CA" w:rsidRDefault="00D42B5B" w:rsidP="006F16CA">
      <w:pPr>
        <w:spacing w:after="0" w:line="240" w:lineRule="auto"/>
        <w:rPr>
          <w:rFonts w:ascii="Times New Roman" w:hAnsi="Times New Roman"/>
          <w:b/>
        </w:rPr>
      </w:pP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t xml:space="preserve">                                                                                  УСЛУГИ РОСРЕЕСТРА</w:t>
      </w:r>
    </w:p>
    <w:p w:rsidR="00D42B5B" w:rsidRPr="006F16CA" w:rsidRDefault="00D42B5B" w:rsidP="006F16CA">
      <w:pPr>
        <w:spacing w:after="0" w:line="240" w:lineRule="auto"/>
        <w:jc w:val="right"/>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t xml:space="preserve">Цифра дня: 8638 сообщений поступило в новосибирский </w:t>
      </w:r>
      <w:proofErr w:type="spellStart"/>
      <w:r w:rsidRPr="006F16CA">
        <w:rPr>
          <w:rFonts w:ascii="Times New Roman" w:hAnsi="Times New Roman"/>
          <w:b/>
        </w:rPr>
        <w:t>Росреестр</w:t>
      </w:r>
      <w:proofErr w:type="spellEnd"/>
      <w:r w:rsidRPr="006F16CA">
        <w:rPr>
          <w:rFonts w:ascii="Times New Roman" w:hAnsi="Times New Roman"/>
          <w:b/>
        </w:rPr>
        <w:t xml:space="preserve"> </w:t>
      </w:r>
    </w:p>
    <w:p w:rsidR="00D42B5B" w:rsidRPr="006F16CA" w:rsidRDefault="00D42B5B" w:rsidP="006F16CA">
      <w:pPr>
        <w:spacing w:after="0" w:line="240" w:lineRule="auto"/>
        <w:jc w:val="center"/>
        <w:rPr>
          <w:rFonts w:ascii="Times New Roman" w:hAnsi="Times New Roman"/>
          <w:b/>
        </w:rPr>
      </w:pPr>
      <w:r w:rsidRPr="006F16CA">
        <w:rPr>
          <w:rFonts w:ascii="Times New Roman" w:hAnsi="Times New Roman"/>
          <w:b/>
        </w:rPr>
        <w:t>через Платформу обратной связи в 2024 году</w:t>
      </w:r>
    </w:p>
    <w:p w:rsidR="00D42B5B" w:rsidRPr="006F16CA" w:rsidRDefault="00D42B5B" w:rsidP="006F16CA">
      <w:pPr>
        <w:spacing w:after="0" w:line="240" w:lineRule="auto"/>
        <w:jc w:val="center"/>
        <w:rPr>
          <w:rFonts w:ascii="Times New Roman" w:hAnsi="Times New Roman"/>
        </w:rPr>
      </w:pPr>
      <w:r w:rsidRPr="006F16CA">
        <w:rPr>
          <w:rFonts w:ascii="Times New Roman" w:hAnsi="Times New Roman"/>
          <w:b/>
        </w:rPr>
        <w:t xml:space="preserve"> </w:t>
      </w:r>
    </w:p>
    <w:p w:rsidR="00D42B5B" w:rsidRPr="006F16CA" w:rsidRDefault="00D42B5B" w:rsidP="006F16CA">
      <w:pPr>
        <w:spacing w:after="0" w:line="240" w:lineRule="auto"/>
        <w:ind w:firstLine="709"/>
        <w:jc w:val="both"/>
        <w:rPr>
          <w:rFonts w:ascii="Times New Roman" w:hAnsi="Times New Roman"/>
          <w:shd w:val="clear" w:color="auto" w:fill="FFFFFF"/>
        </w:rPr>
      </w:pPr>
      <w:r w:rsidRPr="006F16CA">
        <w:rPr>
          <w:rFonts w:ascii="Times New Roman" w:hAnsi="Times New Roman"/>
          <w:shd w:val="clear" w:color="auto" w:fill="FFFFFF"/>
        </w:rPr>
        <w:t xml:space="preserve">В 2024 году жители региона активно использовали сервис цифровая Платформа обратной связи для решения вопросов, связанных с деятельностью </w:t>
      </w:r>
      <w:proofErr w:type="spellStart"/>
      <w:r w:rsidRPr="006F16CA">
        <w:rPr>
          <w:rFonts w:ascii="Times New Roman" w:hAnsi="Times New Roman"/>
          <w:shd w:val="clear" w:color="auto" w:fill="FFFFFF"/>
        </w:rPr>
        <w:t>Росреестра</w:t>
      </w:r>
      <w:proofErr w:type="spellEnd"/>
      <w:r w:rsidRPr="006F16CA">
        <w:rPr>
          <w:rFonts w:ascii="Times New Roman" w:hAnsi="Times New Roman"/>
          <w:shd w:val="clear" w:color="auto" w:fill="FFFFFF"/>
        </w:rPr>
        <w:t>.</w:t>
      </w:r>
    </w:p>
    <w:p w:rsidR="00D42B5B" w:rsidRPr="006F16CA" w:rsidRDefault="00D42B5B" w:rsidP="006F16CA">
      <w:pPr>
        <w:spacing w:after="0" w:line="240" w:lineRule="auto"/>
        <w:ind w:firstLine="709"/>
        <w:jc w:val="both"/>
        <w:rPr>
          <w:rFonts w:ascii="Times New Roman" w:hAnsi="Times New Roman"/>
          <w:shd w:val="clear" w:color="auto" w:fill="FFFFFF"/>
        </w:rPr>
      </w:pPr>
      <w:r w:rsidRPr="006F16CA">
        <w:rPr>
          <w:rFonts w:ascii="Times New Roman" w:hAnsi="Times New Roman"/>
          <w:shd w:val="clear" w:color="auto" w:fill="FFFFFF"/>
        </w:rPr>
        <w:t xml:space="preserve">За год в Управление </w:t>
      </w:r>
      <w:proofErr w:type="spellStart"/>
      <w:r w:rsidRPr="006F16CA">
        <w:rPr>
          <w:rFonts w:ascii="Times New Roman" w:hAnsi="Times New Roman"/>
          <w:shd w:val="clear" w:color="auto" w:fill="FFFFFF"/>
        </w:rPr>
        <w:t>Росреестра</w:t>
      </w:r>
      <w:proofErr w:type="spellEnd"/>
      <w:r w:rsidRPr="006F16CA">
        <w:rPr>
          <w:rFonts w:ascii="Times New Roman" w:hAnsi="Times New Roman"/>
          <w:shd w:val="clear" w:color="auto" w:fill="FFFFFF"/>
        </w:rPr>
        <w:t xml:space="preserve"> по Новосибирской области поступило 8638 сообщений – это вдвое больше, чем за 2023 год.</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rPr>
        <w:t xml:space="preserve">Более 70% вопросов рассмотрено новосибирским </w:t>
      </w:r>
      <w:proofErr w:type="spellStart"/>
      <w:r w:rsidRPr="006F16CA">
        <w:rPr>
          <w:rFonts w:ascii="Times New Roman" w:hAnsi="Times New Roman"/>
        </w:rPr>
        <w:t>Росреестром</w:t>
      </w:r>
      <w:proofErr w:type="spellEnd"/>
      <w:r w:rsidRPr="006F16CA">
        <w:rPr>
          <w:rFonts w:ascii="Times New Roman" w:hAnsi="Times New Roman"/>
        </w:rPr>
        <w:t xml:space="preserve"> оперативно – в пятидневный срок, на 18% вопросов срок ответов составил от 6 до 10 дней.</w:t>
      </w:r>
    </w:p>
    <w:p w:rsidR="00D42B5B" w:rsidRPr="006F16CA" w:rsidRDefault="00D42B5B" w:rsidP="006F16CA">
      <w:pPr>
        <w:spacing w:after="0" w:line="240" w:lineRule="auto"/>
        <w:ind w:firstLine="709"/>
        <w:jc w:val="both"/>
        <w:rPr>
          <w:rFonts w:ascii="Times New Roman" w:hAnsi="Times New Roman"/>
          <w:shd w:val="clear" w:color="auto" w:fill="FFFFFF"/>
        </w:rPr>
      </w:pPr>
      <w:r w:rsidRPr="006F16CA">
        <w:rPr>
          <w:rFonts w:ascii="Times New Roman" w:hAnsi="Times New Roman"/>
          <w:shd w:val="clear" w:color="auto" w:fill="FFFFFF"/>
        </w:rPr>
        <w:t xml:space="preserve">Причиной большинства поступивших сообщений стало отсутствие или некорректная информация о недвижимом имуществе на портале </w:t>
      </w:r>
      <w:proofErr w:type="spellStart"/>
      <w:r w:rsidRPr="006F16CA">
        <w:rPr>
          <w:rFonts w:ascii="Times New Roman" w:hAnsi="Times New Roman"/>
          <w:shd w:val="clear" w:color="auto" w:fill="FFFFFF"/>
        </w:rPr>
        <w:t>Госуслуг</w:t>
      </w:r>
      <w:proofErr w:type="spellEnd"/>
      <w:r w:rsidRPr="006F16CA">
        <w:rPr>
          <w:rFonts w:ascii="Times New Roman" w:hAnsi="Times New Roman"/>
          <w:shd w:val="clear" w:color="auto" w:fill="FFFFFF"/>
        </w:rPr>
        <w:t xml:space="preserve">, необходимость внесения в Единый государственный реестр недвижимости сведений о СНИЛС и паспортных данных правообладателей. </w:t>
      </w:r>
    </w:p>
    <w:p w:rsidR="00D42B5B" w:rsidRPr="006F16CA" w:rsidRDefault="00D42B5B" w:rsidP="006F16CA">
      <w:pPr>
        <w:spacing w:after="0" w:line="240" w:lineRule="auto"/>
        <w:ind w:firstLine="709"/>
        <w:jc w:val="both"/>
        <w:rPr>
          <w:rFonts w:ascii="Times New Roman" w:hAnsi="Times New Roman"/>
        </w:rPr>
      </w:pPr>
      <w:r w:rsidRPr="006F16CA">
        <w:rPr>
          <w:rStyle w:val="af"/>
          <w:rFonts w:ascii="Times New Roman" w:hAnsi="Times New Roman"/>
          <w:shd w:val="clear" w:color="auto" w:fill="FFFFFF"/>
        </w:rPr>
        <w:t xml:space="preserve">Направить сообщение </w:t>
      </w:r>
      <w:r w:rsidRPr="006F16CA">
        <w:rPr>
          <w:rFonts w:ascii="Times New Roman" w:hAnsi="Times New Roman"/>
          <w:shd w:val="clear" w:color="auto" w:fill="FFFFFF"/>
        </w:rPr>
        <w:t xml:space="preserve">через Платформу обратной связи и задать вопрос </w:t>
      </w:r>
      <w:r w:rsidRPr="006F16CA">
        <w:rPr>
          <w:rStyle w:val="af"/>
          <w:rFonts w:ascii="Times New Roman" w:hAnsi="Times New Roman"/>
          <w:shd w:val="clear" w:color="auto" w:fill="FFFFFF"/>
        </w:rPr>
        <w:t>можно в любое время с любого устройства, имеющего выход в Интернет:</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shd w:val="clear" w:color="auto" w:fill="FFFFFF"/>
        </w:rPr>
        <w:t xml:space="preserve">на сайте </w:t>
      </w:r>
      <w:proofErr w:type="spellStart"/>
      <w:r w:rsidRPr="006F16CA">
        <w:rPr>
          <w:rFonts w:ascii="Times New Roman" w:hAnsi="Times New Roman"/>
          <w:shd w:val="clear" w:color="auto" w:fill="FFFFFF"/>
        </w:rPr>
        <w:t>Росреестра</w:t>
      </w:r>
      <w:proofErr w:type="spellEnd"/>
      <w:r w:rsidRPr="006F16CA">
        <w:rPr>
          <w:rFonts w:ascii="Times New Roman" w:hAnsi="Times New Roman"/>
          <w:shd w:val="clear" w:color="auto" w:fill="FFFFFF"/>
        </w:rPr>
        <w:t xml:space="preserve"> – с помощью </w:t>
      </w:r>
      <w:proofErr w:type="spellStart"/>
      <w:r w:rsidRPr="006F16CA">
        <w:rPr>
          <w:rFonts w:ascii="Times New Roman" w:hAnsi="Times New Roman"/>
          <w:shd w:val="clear" w:color="auto" w:fill="FFFFFF"/>
        </w:rPr>
        <w:t>виджета</w:t>
      </w:r>
      <w:proofErr w:type="spellEnd"/>
      <w:r w:rsidRPr="006F16CA">
        <w:rPr>
          <w:rFonts w:ascii="Times New Roman" w:hAnsi="Times New Roman"/>
          <w:shd w:val="clear" w:color="auto" w:fill="FFFFFF"/>
        </w:rPr>
        <w:t xml:space="preserve"> </w:t>
      </w:r>
      <w:hyperlink r:id="rId82" w:tooltip="https://rosreestr.gov.ru/open-service/poleznye-ssylki/gosuslugi-reshaem-vmeste/" w:history="1">
        <w:r w:rsidRPr="006F16CA">
          <w:rPr>
            <w:rStyle w:val="a4"/>
            <w:rFonts w:ascii="Times New Roman" w:eastAsia="Roboto" w:hAnsi="Times New Roman"/>
            <w:color w:val="auto"/>
          </w:rPr>
          <w:t>«</w:t>
        </w:r>
        <w:proofErr w:type="spellStart"/>
        <w:r w:rsidRPr="006F16CA">
          <w:rPr>
            <w:rStyle w:val="a4"/>
            <w:rFonts w:ascii="Times New Roman" w:eastAsia="Roboto" w:hAnsi="Times New Roman"/>
            <w:color w:val="auto"/>
          </w:rPr>
          <w:t>Госуслуги</w:t>
        </w:r>
        <w:proofErr w:type="spellEnd"/>
        <w:r w:rsidRPr="006F16CA">
          <w:rPr>
            <w:rStyle w:val="a4"/>
            <w:rFonts w:ascii="Times New Roman" w:eastAsia="Roboto" w:hAnsi="Times New Roman"/>
            <w:color w:val="auto"/>
          </w:rPr>
          <w:t>, решаем вместе»</w:t>
        </w:r>
      </w:hyperlink>
      <w:r w:rsidRPr="006F16CA">
        <w:rPr>
          <w:rFonts w:ascii="Times New Roman" w:eastAsia="Roboto" w:hAnsi="Times New Roman"/>
        </w:rPr>
        <w:t> </w:t>
      </w:r>
      <w:r w:rsidRPr="006F16CA">
        <w:rPr>
          <w:rFonts w:ascii="Times New Roman" w:hAnsi="Times New Roman"/>
          <w:shd w:val="clear" w:color="auto" w:fill="FFFFFF"/>
        </w:rPr>
        <w:t xml:space="preserve"> на главной странице сайта;</w:t>
      </w:r>
    </w:p>
    <w:p w:rsidR="00D42B5B" w:rsidRPr="006F16CA" w:rsidRDefault="00D42B5B" w:rsidP="006F16CA">
      <w:pPr>
        <w:spacing w:after="0" w:line="240" w:lineRule="auto"/>
        <w:ind w:firstLine="709"/>
        <w:jc w:val="both"/>
        <w:rPr>
          <w:rFonts w:ascii="Times New Roman" w:hAnsi="Times New Roman"/>
        </w:rPr>
      </w:pPr>
      <w:r w:rsidRPr="006F16CA">
        <w:rPr>
          <w:rFonts w:ascii="Times New Roman" w:hAnsi="Times New Roman"/>
          <w:shd w:val="clear" w:color="auto" w:fill="FFFFFF"/>
        </w:rPr>
        <w:t xml:space="preserve">на портале </w:t>
      </w:r>
      <w:proofErr w:type="spellStart"/>
      <w:r w:rsidRPr="006F16CA">
        <w:rPr>
          <w:rFonts w:ascii="Times New Roman" w:hAnsi="Times New Roman"/>
          <w:shd w:val="clear" w:color="auto" w:fill="FFFFFF"/>
        </w:rPr>
        <w:t>Госуслуг</w:t>
      </w:r>
      <w:proofErr w:type="spellEnd"/>
      <w:r w:rsidRPr="006F16CA">
        <w:rPr>
          <w:rFonts w:ascii="Times New Roman" w:hAnsi="Times New Roman"/>
          <w:shd w:val="clear" w:color="auto" w:fill="FFFFFF"/>
        </w:rPr>
        <w:t xml:space="preserve"> – в личном кабинете, раздел </w:t>
      </w:r>
      <w:hyperlink r:id="rId83" w:tooltip="https://rosreestr.gov.ru/press/archive/reg/tsifra-dnya-8638-soobshcheniy-postupilo-v-novosibirskiy-rosreestr-cherez-platformu-obratnoy-svyazi-v-54/pos.gosuslugi.ru/landing/" w:history="1">
        <w:r w:rsidRPr="006F16CA">
          <w:rPr>
            <w:rStyle w:val="a4"/>
            <w:rFonts w:ascii="Times New Roman" w:eastAsia="Roboto" w:hAnsi="Times New Roman"/>
            <w:color w:val="auto"/>
          </w:rPr>
          <w:t> </w:t>
        </w:r>
      </w:hyperlink>
      <w:hyperlink r:id="rId84" w:tooltip="https://pos.gosuslugi.ru/landing/" w:history="1">
        <w:r w:rsidRPr="006F16CA">
          <w:rPr>
            <w:rStyle w:val="a4"/>
            <w:rFonts w:ascii="Times New Roman" w:eastAsia="Roboto" w:hAnsi="Times New Roman"/>
            <w:color w:val="auto"/>
          </w:rPr>
          <w:t>«Выскажи свое мнение»/ «Решаем вместе»</w:t>
        </w:r>
      </w:hyperlink>
      <w:r w:rsidRPr="006F16CA">
        <w:rPr>
          <w:rFonts w:ascii="Times New Roman" w:hAnsi="Times New Roman"/>
          <w:shd w:val="clear" w:color="auto" w:fill="FFFFFF"/>
        </w:rPr>
        <w:t>;</w:t>
      </w:r>
      <w:r w:rsidRPr="006F16CA">
        <w:rPr>
          <w:rFonts w:ascii="Times New Roman" w:hAnsi="Times New Roman"/>
        </w:rPr>
        <w:t xml:space="preserve"> </w:t>
      </w:r>
    </w:p>
    <w:p w:rsidR="00D42B5B" w:rsidRPr="006F16CA" w:rsidRDefault="00D42B5B" w:rsidP="006F16CA">
      <w:pPr>
        <w:spacing w:after="0" w:line="240" w:lineRule="auto"/>
        <w:ind w:firstLine="709"/>
        <w:jc w:val="both"/>
        <w:rPr>
          <w:rFonts w:ascii="Times New Roman" w:hAnsi="Times New Roman"/>
          <w:shd w:val="clear" w:color="auto" w:fill="FFFFFF"/>
        </w:rPr>
      </w:pPr>
      <w:r w:rsidRPr="006F16CA">
        <w:rPr>
          <w:rFonts w:ascii="Times New Roman" w:hAnsi="Times New Roman"/>
          <w:shd w:val="clear" w:color="auto" w:fill="FFFFFF"/>
        </w:rPr>
        <w:t>через мобильное приложение «</w:t>
      </w:r>
      <w:proofErr w:type="spellStart"/>
      <w:r w:rsidRPr="006F16CA">
        <w:rPr>
          <w:rFonts w:ascii="Times New Roman" w:hAnsi="Times New Roman"/>
          <w:shd w:val="clear" w:color="auto" w:fill="FFFFFF"/>
        </w:rPr>
        <w:t>Госуслуги</w:t>
      </w:r>
      <w:proofErr w:type="spellEnd"/>
      <w:r w:rsidRPr="006F16CA">
        <w:rPr>
          <w:rFonts w:ascii="Times New Roman" w:hAnsi="Times New Roman"/>
          <w:shd w:val="clear" w:color="auto" w:fill="FFFFFF"/>
        </w:rPr>
        <w:t>, решаем вместе».</w:t>
      </w:r>
    </w:p>
    <w:p w:rsidR="00D42B5B" w:rsidRPr="006F16CA" w:rsidRDefault="00D42B5B" w:rsidP="006F16CA">
      <w:pPr>
        <w:spacing w:after="0" w:line="240" w:lineRule="auto"/>
        <w:ind w:firstLine="709"/>
        <w:jc w:val="both"/>
        <w:rPr>
          <w:rFonts w:ascii="Times New Roman" w:hAnsi="Times New Roman"/>
          <w:shd w:val="clear" w:color="auto" w:fill="FFFFFF"/>
        </w:rPr>
      </w:pPr>
      <w:r w:rsidRPr="006F16CA">
        <w:rPr>
          <w:rFonts w:ascii="Times New Roman" w:hAnsi="Times New Roman"/>
          <w:shd w:val="clear" w:color="auto" w:fill="FFFFFF"/>
        </w:rPr>
        <w:t xml:space="preserve">Ответ поступит на адрес электронной почты, указанный в сообщении, и в личный кабинет на портале </w:t>
      </w:r>
      <w:proofErr w:type="spellStart"/>
      <w:r w:rsidRPr="006F16CA">
        <w:rPr>
          <w:rFonts w:ascii="Times New Roman" w:hAnsi="Times New Roman"/>
          <w:shd w:val="clear" w:color="auto" w:fill="FFFFFF"/>
        </w:rPr>
        <w:t>Госуслуг</w:t>
      </w:r>
      <w:proofErr w:type="spellEnd"/>
      <w:r w:rsidRPr="006F16CA">
        <w:rPr>
          <w:rFonts w:ascii="Times New Roman" w:hAnsi="Times New Roman"/>
          <w:shd w:val="clear" w:color="auto" w:fill="FFFFFF"/>
        </w:rPr>
        <w:t xml:space="preserve">. </w:t>
      </w:r>
    </w:p>
    <w:p w:rsidR="00D42B5B" w:rsidRPr="006F16CA" w:rsidRDefault="00D42B5B" w:rsidP="006F16CA">
      <w:pPr>
        <w:spacing w:after="0" w:line="240" w:lineRule="auto"/>
        <w:ind w:firstLine="709"/>
        <w:jc w:val="both"/>
        <w:rPr>
          <w:rFonts w:ascii="Times New Roman" w:hAnsi="Times New Roman"/>
        </w:rPr>
      </w:pPr>
    </w:p>
    <w:p w:rsidR="00D42B5B" w:rsidRPr="006F16CA" w:rsidRDefault="00D42B5B" w:rsidP="006F16CA">
      <w:pPr>
        <w:spacing w:after="0" w:line="240" w:lineRule="auto"/>
        <w:jc w:val="both"/>
        <w:rPr>
          <w:rFonts w:ascii="Times New Roman" w:hAnsi="Times New Roman"/>
        </w:rPr>
      </w:pP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D42B5B" w:rsidRPr="006F16CA" w:rsidRDefault="00D42B5B"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D42B5B" w:rsidRPr="006F16CA" w:rsidRDefault="00D42B5B" w:rsidP="006F16CA">
      <w:pPr>
        <w:spacing w:after="0" w:line="240" w:lineRule="auto"/>
        <w:jc w:val="right"/>
        <w:rPr>
          <w:rFonts w:ascii="Times New Roman" w:eastAsia="Quattrocento Sans" w:hAnsi="Times New Roman"/>
          <w:b/>
        </w:rPr>
      </w:pPr>
    </w:p>
    <w:p w:rsidR="00D42B5B" w:rsidRPr="006F16CA" w:rsidRDefault="00D42B5B"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83840" behindDoc="0" locked="0" layoutInCell="1" allowOverlap="1" wp14:anchorId="2B9FCA9A" wp14:editId="2C2C50FC">
                <wp:simplePos x="0" y="0"/>
                <wp:positionH relativeFrom="column">
                  <wp:posOffset>-41909</wp:posOffset>
                </wp:positionH>
                <wp:positionV relativeFrom="paragraph">
                  <wp:posOffset>90170</wp:posOffset>
                </wp:positionV>
                <wp:extent cx="6229350" cy="0"/>
                <wp:effectExtent l="0" t="0" r="0" b="0"/>
                <wp:wrapNone/>
                <wp:docPr id="2110"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1F6EE7B0" id="_x0000_s1026" o:spid="_x0000_s1026" style="position:absolute;margin-left:-3.3pt;margin-top:7.1pt;width:490.5pt;height:0;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" path="m,l,21600r21600,l21600,,,xe" filled="f" strokecolor="#0070c0">
                <v:path arrowok="t" o:extrusionok="f"/>
              </v:shape>
            </w:pict>
          </mc:Fallback>
        </mc:AlternateConten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D42B5B" w:rsidRPr="006F16CA" w:rsidRDefault="00D42B5B"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D42B5B" w:rsidRPr="006F16CA" w:rsidRDefault="00D42B5B" w:rsidP="006F16CA">
      <w:pPr>
        <w:tabs>
          <w:tab w:val="left" w:pos="1095"/>
        </w:tabs>
        <w:spacing w:after="0" w:line="240" w:lineRule="auto"/>
        <w:jc w:val="both"/>
        <w:rPr>
          <w:rFonts w:ascii="Times New Roman" w:hAnsi="Times New Roman"/>
          <w:b/>
        </w:rPr>
      </w:pPr>
    </w:p>
    <w:p w:rsidR="00D42B5B" w:rsidRPr="006F16CA" w:rsidRDefault="00D42B5B"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D42B5B" w:rsidRPr="006F16CA" w:rsidRDefault="006F16CA" w:rsidP="006F16CA">
      <w:pPr>
        <w:spacing w:after="0" w:line="240" w:lineRule="auto"/>
        <w:jc w:val="both"/>
        <w:rPr>
          <w:rFonts w:ascii="Times New Roman" w:hAnsi="Times New Roman"/>
        </w:rPr>
      </w:pPr>
      <w:hyperlink r:id="rId85" w:history="1">
        <w:r w:rsidR="00D42B5B" w:rsidRPr="006F16CA">
          <w:rPr>
            <w:rStyle w:val="a4"/>
            <w:rFonts w:ascii="Times New Roman" w:hAnsi="Times New Roman"/>
            <w:color w:val="auto"/>
            <w:lang w:val="en-US"/>
          </w:rPr>
          <w:t>oko</w:t>
        </w:r>
        <w:r w:rsidR="00D42B5B" w:rsidRPr="006F16CA">
          <w:rPr>
            <w:rStyle w:val="a4"/>
            <w:rFonts w:ascii="Times New Roman" w:hAnsi="Times New Roman"/>
            <w:color w:val="auto"/>
          </w:rPr>
          <w:t>@</w:t>
        </w:r>
        <w:r w:rsidR="00D42B5B" w:rsidRPr="006F16CA">
          <w:rPr>
            <w:rStyle w:val="a4"/>
            <w:rFonts w:ascii="Times New Roman" w:hAnsi="Times New Roman"/>
            <w:color w:val="auto"/>
            <w:lang w:val="en-US"/>
          </w:rPr>
          <w:t>r</w:t>
        </w:r>
        <w:r w:rsidR="00D42B5B" w:rsidRPr="006F16CA">
          <w:rPr>
            <w:rStyle w:val="a4"/>
            <w:rFonts w:ascii="Times New Roman" w:hAnsi="Times New Roman"/>
            <w:color w:val="auto"/>
          </w:rPr>
          <w:t>54.</w:t>
        </w:r>
        <w:r w:rsidR="00D42B5B" w:rsidRPr="006F16CA">
          <w:rPr>
            <w:rStyle w:val="a4"/>
            <w:rFonts w:ascii="Times New Roman" w:hAnsi="Times New Roman"/>
            <w:color w:val="auto"/>
            <w:lang w:val="en-US"/>
          </w:rPr>
          <w:t>rosreestr</w:t>
        </w:r>
        <w:r w:rsidR="00D42B5B" w:rsidRPr="006F16CA">
          <w:rPr>
            <w:rStyle w:val="a4"/>
            <w:rFonts w:ascii="Times New Roman" w:hAnsi="Times New Roman"/>
            <w:color w:val="auto"/>
          </w:rPr>
          <w:t>.</w:t>
        </w:r>
        <w:proofErr w:type="spellStart"/>
        <w:r w:rsidR="00D42B5B" w:rsidRPr="006F16CA">
          <w:rPr>
            <w:rStyle w:val="a4"/>
            <w:rFonts w:ascii="Times New Roman" w:hAnsi="Times New Roman"/>
            <w:color w:val="auto"/>
            <w:lang w:val="en-US"/>
          </w:rPr>
          <w:t>ru</w:t>
        </w:r>
        <w:proofErr w:type="spellEnd"/>
      </w:hyperlink>
      <w:r w:rsidR="00D42B5B" w:rsidRPr="006F16CA">
        <w:rPr>
          <w:rFonts w:ascii="Times New Roman" w:hAnsi="Times New Roman"/>
        </w:rPr>
        <w:t xml:space="preserve"> </w:t>
      </w:r>
    </w:p>
    <w:p w:rsidR="00D42B5B" w:rsidRPr="006F16CA" w:rsidRDefault="00D42B5B" w:rsidP="006F16CA">
      <w:pPr>
        <w:spacing w:after="0" w:line="240" w:lineRule="auto"/>
        <w:jc w:val="both"/>
        <w:rPr>
          <w:rFonts w:ascii="Times New Roman" w:hAnsi="Times New Roman"/>
        </w:rPr>
      </w:pPr>
      <w:r w:rsidRPr="006F16CA">
        <w:rPr>
          <w:rFonts w:ascii="Times New Roman" w:hAnsi="Times New Roman"/>
        </w:rPr>
        <w:t xml:space="preserve">Сайт: </w:t>
      </w:r>
      <w:hyperlink r:id="rId86" w:history="1">
        <w:proofErr w:type="spellStart"/>
        <w:r w:rsidRPr="006F16CA">
          <w:rPr>
            <w:rFonts w:ascii="Times New Roman" w:hAnsi="Times New Roman"/>
            <w:u w:val="single"/>
          </w:rPr>
          <w:t>Росреестр</w:t>
        </w:r>
        <w:proofErr w:type="spellEnd"/>
      </w:hyperlink>
    </w:p>
    <w:p w:rsidR="00D42B5B" w:rsidRPr="006F16CA" w:rsidRDefault="00D42B5B"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87"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88"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89"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90" w:history="1">
        <w:proofErr w:type="spellStart"/>
        <w:r w:rsidRPr="006F16CA">
          <w:rPr>
            <w:rStyle w:val="a4"/>
            <w:rFonts w:ascii="Times New Roman" w:hAnsi="Times New Roman"/>
            <w:color w:val="auto"/>
          </w:rPr>
          <w:t>Телеграм</w:t>
        </w:r>
        <w:proofErr w:type="spellEnd"/>
      </w:hyperlink>
    </w:p>
    <w:p w:rsidR="00D42B5B" w:rsidRPr="006F16CA" w:rsidRDefault="00D42B5B" w:rsidP="006F16CA">
      <w:pPr>
        <w:spacing w:after="0" w:line="240" w:lineRule="auto"/>
        <w:jc w:val="both"/>
        <w:rPr>
          <w:rFonts w:ascii="Times New Roman" w:hAnsi="Times New Roman"/>
        </w:rPr>
      </w:pPr>
    </w:p>
    <w:p w:rsidR="001F2768" w:rsidRPr="006F16CA" w:rsidRDefault="001F2768" w:rsidP="006F16CA">
      <w:pPr>
        <w:spacing w:after="0" w:line="240" w:lineRule="auto"/>
        <w:rPr>
          <w:rFonts w:ascii="Times New Roman" w:hAnsi="Times New Roman"/>
          <w:b/>
        </w:rPr>
      </w:pPr>
    </w:p>
    <w:p w:rsidR="00B92E02" w:rsidRPr="006F16CA" w:rsidRDefault="00B92E02" w:rsidP="006F16CA">
      <w:pPr>
        <w:spacing w:after="0" w:line="240" w:lineRule="auto"/>
        <w:rPr>
          <w:rFonts w:ascii="Times New Roman" w:hAnsi="Times New Roman"/>
          <w:b/>
        </w:rPr>
      </w:pPr>
      <w:r w:rsidRPr="006F16CA">
        <w:rPr>
          <w:rFonts w:ascii="Times New Roman" w:hAnsi="Times New Roman"/>
          <w:noProof/>
          <w:lang w:eastAsia="ru-RU"/>
        </w:rPr>
        <w:lastRenderedPageBreak/>
        <w:drawing>
          <wp:inline distT="0" distB="0" distL="0" distR="0" wp14:anchorId="3B2BA19F" wp14:editId="13E434F2">
            <wp:extent cx="1743443" cy="749540"/>
            <wp:effectExtent l="0" t="0" r="0" b="0"/>
            <wp:docPr id="14"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B92E02" w:rsidRPr="006F16CA" w:rsidRDefault="00B92E02" w:rsidP="006F16CA">
      <w:pPr>
        <w:spacing w:after="0" w:line="240" w:lineRule="auto"/>
        <w:rPr>
          <w:rFonts w:ascii="Times New Roman" w:hAnsi="Times New Roman"/>
          <w:b/>
        </w:rPr>
      </w:pPr>
    </w:p>
    <w:p w:rsidR="00B92E02" w:rsidRPr="006F16CA" w:rsidRDefault="00B92E02" w:rsidP="006F16CA">
      <w:pPr>
        <w:spacing w:after="0" w:line="240" w:lineRule="auto"/>
        <w:jc w:val="center"/>
        <w:rPr>
          <w:rFonts w:ascii="Times New Roman" w:hAnsi="Times New Roman"/>
          <w:b/>
        </w:rPr>
      </w:pPr>
      <w:r w:rsidRPr="006F16CA">
        <w:rPr>
          <w:rFonts w:ascii="Times New Roman" w:hAnsi="Times New Roman"/>
          <w:b/>
        </w:rPr>
        <w:t xml:space="preserve">                                                                           РОСРЕЕСТР РАЗЪЯСНЯЕТ</w:t>
      </w:r>
    </w:p>
    <w:p w:rsidR="00B92E02" w:rsidRPr="006F16CA" w:rsidRDefault="00B92E02" w:rsidP="006F16CA">
      <w:pPr>
        <w:spacing w:after="0" w:line="240" w:lineRule="auto"/>
        <w:jc w:val="right"/>
        <w:rPr>
          <w:rFonts w:ascii="Times New Roman" w:hAnsi="Times New Roman"/>
          <w:b/>
        </w:rPr>
      </w:pPr>
    </w:p>
    <w:p w:rsidR="00B92E02" w:rsidRPr="006F16CA" w:rsidRDefault="00B92E02" w:rsidP="006F16CA">
      <w:pPr>
        <w:spacing w:after="0" w:line="240" w:lineRule="auto"/>
        <w:jc w:val="center"/>
        <w:rPr>
          <w:rFonts w:ascii="Times New Roman" w:hAnsi="Times New Roman"/>
          <w:b/>
        </w:rPr>
      </w:pPr>
    </w:p>
    <w:p w:rsidR="00B92E02" w:rsidRPr="006F16CA" w:rsidRDefault="00B92E02" w:rsidP="006F16CA">
      <w:pPr>
        <w:spacing w:after="0" w:line="240" w:lineRule="auto"/>
        <w:jc w:val="center"/>
        <w:rPr>
          <w:rFonts w:ascii="Times New Roman" w:hAnsi="Times New Roman"/>
          <w:b/>
        </w:rPr>
      </w:pPr>
    </w:p>
    <w:p w:rsidR="00B92E02" w:rsidRPr="006F16CA" w:rsidRDefault="00B92E02" w:rsidP="006F16CA">
      <w:pPr>
        <w:spacing w:after="0" w:line="240" w:lineRule="auto"/>
        <w:ind w:firstLine="709"/>
        <w:jc w:val="center"/>
        <w:rPr>
          <w:rFonts w:ascii="Times New Roman" w:hAnsi="Times New Roman"/>
          <w:b/>
          <w:bCs/>
        </w:rPr>
      </w:pPr>
      <w:r w:rsidRPr="006F16CA">
        <w:rPr>
          <w:rFonts w:ascii="Times New Roman" w:hAnsi="Times New Roman"/>
          <w:b/>
        </w:rPr>
        <w:t>О способах защиты персональных данных</w:t>
      </w:r>
    </w:p>
    <w:p w:rsidR="00B92E02" w:rsidRPr="006F16CA" w:rsidRDefault="00B92E02" w:rsidP="006F16CA">
      <w:pPr>
        <w:spacing w:after="0" w:line="240" w:lineRule="auto"/>
        <w:ind w:firstLine="709"/>
        <w:jc w:val="center"/>
        <w:rPr>
          <w:rFonts w:ascii="Times New Roman" w:hAnsi="Times New Roman"/>
          <w:b/>
          <w:bCs/>
        </w:rPr>
      </w:pPr>
    </w:p>
    <w:p w:rsidR="00B92E02" w:rsidRPr="006F16CA" w:rsidRDefault="00B92E02" w:rsidP="006F16CA">
      <w:pPr>
        <w:spacing w:after="0" w:line="240" w:lineRule="auto"/>
        <w:ind w:firstLine="709"/>
        <w:jc w:val="both"/>
        <w:rPr>
          <w:rFonts w:ascii="Times New Roman" w:hAnsi="Times New Roman"/>
        </w:rPr>
      </w:pPr>
      <w:r w:rsidRPr="006F16CA">
        <w:rPr>
          <w:rFonts w:ascii="Times New Roman" w:hAnsi="Times New Roman"/>
        </w:rPr>
        <w:t xml:space="preserve">Ежегодно 28 января отмечается Международный день защиты персональных данных. Новосибирский </w:t>
      </w:r>
      <w:proofErr w:type="spellStart"/>
      <w:r w:rsidRPr="006F16CA">
        <w:rPr>
          <w:rFonts w:ascii="Times New Roman" w:hAnsi="Times New Roman"/>
        </w:rPr>
        <w:t>Роскадастр</w:t>
      </w:r>
      <w:proofErr w:type="spellEnd"/>
      <w:r w:rsidRPr="006F16CA">
        <w:rPr>
          <w:rFonts w:ascii="Times New Roman" w:hAnsi="Times New Roman"/>
        </w:rPr>
        <w:t xml:space="preserve"> напоминает заявителям о способах защиты личной информации, которые помогут обезопасить себя в реальной жизни и интернет-пространстве.</w:t>
      </w:r>
    </w:p>
    <w:p w:rsidR="00B92E02" w:rsidRPr="006F16CA" w:rsidRDefault="00B92E02" w:rsidP="006F16CA">
      <w:pPr>
        <w:spacing w:after="0" w:line="240" w:lineRule="auto"/>
        <w:ind w:firstLine="709"/>
        <w:jc w:val="both"/>
        <w:rPr>
          <w:rFonts w:ascii="Times New Roman" w:hAnsi="Times New Roman"/>
          <w:b/>
          <w:bCs/>
        </w:rPr>
      </w:pPr>
      <w:r w:rsidRPr="006F16CA">
        <w:rPr>
          <w:rFonts w:ascii="Times New Roman" w:hAnsi="Times New Roman"/>
          <w:b/>
          <w:bCs/>
        </w:rPr>
        <w:t xml:space="preserve">Закрытый доступ к персональным данным собственников недвижимости </w:t>
      </w:r>
    </w:p>
    <w:p w:rsidR="00B92E02" w:rsidRPr="006F16CA" w:rsidRDefault="00B92E02" w:rsidP="006F16CA">
      <w:pPr>
        <w:spacing w:after="0" w:line="240" w:lineRule="auto"/>
        <w:ind w:firstLine="709"/>
        <w:jc w:val="both"/>
        <w:rPr>
          <w:rFonts w:ascii="Times New Roman" w:hAnsi="Times New Roman"/>
        </w:rPr>
      </w:pPr>
      <w:r w:rsidRPr="006F16CA">
        <w:rPr>
          <w:rFonts w:ascii="Times New Roman" w:hAnsi="Times New Roman"/>
        </w:rPr>
        <w:t xml:space="preserve"> Персональные данные собственника могут предоставляться по запросу третьих лиц лишь при наличии в Едином государственном реестре недвижимости (ЕГРН) специальной записи. При этом такая информация доступна самому владельцу, его супругу, наследникам, государственным органам, нотариусам, а также ряду лиц, установленных </w:t>
      </w:r>
      <w:hyperlink r:id="rId91" w:tooltip="https://www.consultant.ru/document/cons_doc_LAW_182661/e064cc95b1bdffa4d12abb92fdfc56dea94198df/" w:history="1">
        <w:r w:rsidRPr="006F16CA">
          <w:rPr>
            <w:rStyle w:val="a4"/>
            <w:rFonts w:ascii="Times New Roman" w:hAnsi="Times New Roman"/>
            <w:color w:val="auto"/>
          </w:rPr>
          <w:t>законодательством</w:t>
        </w:r>
      </w:hyperlink>
      <w:r w:rsidRPr="006F16CA">
        <w:rPr>
          <w:rFonts w:ascii="Times New Roman" w:hAnsi="Times New Roman"/>
        </w:rPr>
        <w:t xml:space="preserve">. </w:t>
      </w:r>
    </w:p>
    <w:p w:rsidR="00B92E02" w:rsidRPr="006F16CA" w:rsidRDefault="00B92E02" w:rsidP="006F16CA">
      <w:pPr>
        <w:spacing w:after="0" w:line="240" w:lineRule="auto"/>
        <w:ind w:firstLine="709"/>
        <w:jc w:val="both"/>
        <w:rPr>
          <w:rFonts w:ascii="Times New Roman" w:hAnsi="Times New Roman"/>
        </w:rPr>
      </w:pPr>
      <w:r w:rsidRPr="006F16CA">
        <w:rPr>
          <w:rFonts w:ascii="Times New Roman" w:hAnsi="Times New Roman"/>
        </w:rPr>
        <w:t xml:space="preserve">Чтобы сведения стали доступными, собственнику, его законному представителю либо представителю на основании нотариально удостоверенной доверенности необходимо подать заявление в любом офисе </w:t>
      </w:r>
      <w:hyperlink r:id="rId92" w:tooltip="https://www.mfc-nso.ru/" w:history="1">
        <w:r w:rsidRPr="006F16CA">
          <w:rPr>
            <w:rStyle w:val="a4"/>
            <w:rFonts w:ascii="Times New Roman" w:hAnsi="Times New Roman"/>
            <w:color w:val="auto"/>
          </w:rPr>
          <w:t>МФЦ</w:t>
        </w:r>
      </w:hyperlink>
      <w:r w:rsidRPr="006F16CA">
        <w:rPr>
          <w:rFonts w:ascii="Times New Roman" w:hAnsi="Times New Roman"/>
        </w:rPr>
        <w:t xml:space="preserve">, на официальном </w:t>
      </w:r>
      <w:hyperlink r:id="rId93" w:tooltip="https://rosreestr.gov.ru/" w:history="1">
        <w:r w:rsidRPr="006F16CA">
          <w:rPr>
            <w:rStyle w:val="a4"/>
            <w:rFonts w:ascii="Times New Roman" w:hAnsi="Times New Roman"/>
            <w:color w:val="auto"/>
          </w:rPr>
          <w:t>сайте</w:t>
        </w:r>
      </w:hyperlink>
      <w:r w:rsidRPr="006F16CA">
        <w:rPr>
          <w:rFonts w:ascii="Times New Roman" w:hAnsi="Times New Roman"/>
        </w:rPr>
        <w:t xml:space="preserve"> </w:t>
      </w:r>
      <w:proofErr w:type="spellStart"/>
      <w:r w:rsidRPr="006F16CA">
        <w:rPr>
          <w:rFonts w:ascii="Times New Roman" w:hAnsi="Times New Roman"/>
        </w:rPr>
        <w:t>Росреестра</w:t>
      </w:r>
      <w:proofErr w:type="spellEnd"/>
      <w:r w:rsidRPr="006F16CA">
        <w:rPr>
          <w:rFonts w:ascii="Times New Roman" w:hAnsi="Times New Roman"/>
        </w:rPr>
        <w:t xml:space="preserve"> или на </w:t>
      </w:r>
      <w:hyperlink r:id="rId94" w:tooltip="https://www.gosuslugi.ru/" w:history="1">
        <w:r w:rsidRPr="006F16CA">
          <w:rPr>
            <w:rStyle w:val="a4"/>
            <w:rFonts w:ascii="Times New Roman" w:hAnsi="Times New Roman"/>
            <w:color w:val="auto"/>
          </w:rPr>
          <w:t>портале</w:t>
        </w:r>
      </w:hyperlink>
      <w:r w:rsidRPr="006F16CA">
        <w:rPr>
          <w:rFonts w:ascii="Times New Roman" w:hAnsi="Times New Roman"/>
        </w:rPr>
        <w:t xml:space="preserve"> </w:t>
      </w:r>
      <w:proofErr w:type="spellStart"/>
      <w:r w:rsidRPr="006F16CA">
        <w:rPr>
          <w:rFonts w:ascii="Times New Roman" w:hAnsi="Times New Roman"/>
        </w:rPr>
        <w:t>Госуслуг</w:t>
      </w:r>
      <w:proofErr w:type="spellEnd"/>
      <w:r w:rsidRPr="006F16CA">
        <w:rPr>
          <w:rFonts w:ascii="Times New Roman" w:hAnsi="Times New Roman"/>
        </w:rPr>
        <w:t>.</w:t>
      </w:r>
    </w:p>
    <w:p w:rsidR="00B92E02" w:rsidRPr="006F16CA" w:rsidRDefault="00B92E02" w:rsidP="006F16CA">
      <w:pPr>
        <w:spacing w:after="0" w:line="240" w:lineRule="auto"/>
        <w:ind w:firstLine="709"/>
        <w:jc w:val="both"/>
        <w:rPr>
          <w:rFonts w:ascii="Times New Roman" w:hAnsi="Times New Roman"/>
        </w:rPr>
      </w:pPr>
      <w:r w:rsidRPr="006F16CA">
        <w:rPr>
          <w:rFonts w:ascii="Times New Roman" w:hAnsi="Times New Roman"/>
        </w:rPr>
        <w:t>Запись о возможности предоставления третьим лицам персональных данных вносится в ЕГРН в срок не более трех рабочих дней с момента поступления заявления в орган регистрации прав. Погасить данную запись можно, подав аналогичное заявление.</w:t>
      </w:r>
    </w:p>
    <w:p w:rsidR="00B92E02" w:rsidRPr="006F16CA" w:rsidRDefault="00B92E02" w:rsidP="006F16CA">
      <w:pPr>
        <w:spacing w:after="0" w:line="240" w:lineRule="auto"/>
        <w:ind w:firstLine="709"/>
        <w:jc w:val="both"/>
        <w:rPr>
          <w:rFonts w:ascii="Times New Roman" w:hAnsi="Times New Roman"/>
          <w:b/>
        </w:rPr>
      </w:pPr>
      <w:r w:rsidRPr="006F16CA">
        <w:rPr>
          <w:rFonts w:ascii="Times New Roman" w:hAnsi="Times New Roman"/>
          <w:b/>
        </w:rPr>
        <w:t>Справка о лицах, получивших сведения об объекте недвижимости</w:t>
      </w:r>
    </w:p>
    <w:p w:rsidR="00B92E02" w:rsidRPr="006F16CA" w:rsidRDefault="00B92E02" w:rsidP="006F16CA">
      <w:pPr>
        <w:spacing w:after="0" w:line="240" w:lineRule="auto"/>
        <w:ind w:firstLine="709"/>
        <w:jc w:val="both"/>
        <w:rPr>
          <w:rFonts w:ascii="Times New Roman" w:hAnsi="Times New Roman"/>
        </w:rPr>
      </w:pPr>
      <w:r w:rsidRPr="006F16CA">
        <w:rPr>
          <w:rFonts w:ascii="Times New Roman" w:hAnsi="Times New Roman"/>
        </w:rPr>
        <w:t>Правообладатель не может запретить другим лицам подавать запросы о предоставлении общедоступных сведений по его объекту недвижимости. В то же время собственник может получить справку о лицах, которые запрашивали информацию в отношении принадлежащего ему объекта. Данная справка помогает выявить незаконные действия в отношении недвижимости и предпринять меры по защите своего имущества и личных данных.</w:t>
      </w:r>
    </w:p>
    <w:p w:rsidR="00B92E02" w:rsidRPr="006F16CA" w:rsidRDefault="00B92E02" w:rsidP="006F16CA">
      <w:pPr>
        <w:spacing w:after="0" w:line="240" w:lineRule="auto"/>
        <w:ind w:firstLine="709"/>
        <w:jc w:val="both"/>
        <w:rPr>
          <w:rFonts w:ascii="Times New Roman" w:hAnsi="Times New Roman"/>
        </w:rPr>
      </w:pPr>
      <w:r w:rsidRPr="006F16CA">
        <w:rPr>
          <w:rFonts w:ascii="Times New Roman" w:hAnsi="Times New Roman"/>
        </w:rPr>
        <w:t>В 2024 году жителями Новосибирской области получено 413 таких справок, 89% из них – в электронном виде.</w:t>
      </w:r>
    </w:p>
    <w:p w:rsidR="00B92E02" w:rsidRPr="006F16CA" w:rsidRDefault="00B92E02" w:rsidP="006F16CA">
      <w:pPr>
        <w:spacing w:after="0" w:line="240" w:lineRule="auto"/>
        <w:ind w:firstLine="709"/>
        <w:jc w:val="both"/>
        <w:rPr>
          <w:rFonts w:ascii="Times New Roman" w:hAnsi="Times New Roman"/>
        </w:rPr>
      </w:pPr>
      <w:r w:rsidRPr="006F16CA">
        <w:rPr>
          <w:rFonts w:ascii="Times New Roman" w:hAnsi="Times New Roman"/>
        </w:rPr>
        <w:t xml:space="preserve">Получить документ можно в любом офисе </w:t>
      </w:r>
      <w:hyperlink r:id="rId95" w:tooltip="https://www.mfc-nso.ru/" w:history="1">
        <w:r w:rsidRPr="006F16CA">
          <w:rPr>
            <w:rStyle w:val="a4"/>
            <w:rFonts w:ascii="Times New Roman" w:hAnsi="Times New Roman"/>
            <w:color w:val="auto"/>
          </w:rPr>
          <w:t>МФЦ</w:t>
        </w:r>
      </w:hyperlink>
      <w:r w:rsidRPr="006F16CA">
        <w:rPr>
          <w:rFonts w:ascii="Times New Roman" w:hAnsi="Times New Roman"/>
        </w:rPr>
        <w:t xml:space="preserve">, на официальном </w:t>
      </w:r>
      <w:hyperlink r:id="rId96" w:tooltip="https://rosreestr.gov.ru/" w:history="1">
        <w:r w:rsidRPr="006F16CA">
          <w:rPr>
            <w:rStyle w:val="a4"/>
            <w:rFonts w:ascii="Times New Roman" w:hAnsi="Times New Roman"/>
            <w:color w:val="auto"/>
          </w:rPr>
          <w:t>сайте</w:t>
        </w:r>
      </w:hyperlink>
      <w:r w:rsidRPr="006F16CA">
        <w:rPr>
          <w:rFonts w:ascii="Times New Roman" w:hAnsi="Times New Roman"/>
        </w:rPr>
        <w:t xml:space="preserve"> </w:t>
      </w:r>
      <w:proofErr w:type="spellStart"/>
      <w:r w:rsidRPr="006F16CA">
        <w:rPr>
          <w:rFonts w:ascii="Times New Roman" w:hAnsi="Times New Roman"/>
        </w:rPr>
        <w:t>Росреестра</w:t>
      </w:r>
      <w:proofErr w:type="spellEnd"/>
      <w:r w:rsidRPr="006F16CA">
        <w:rPr>
          <w:rFonts w:ascii="Times New Roman" w:hAnsi="Times New Roman"/>
        </w:rPr>
        <w:t xml:space="preserve"> или на </w:t>
      </w:r>
      <w:hyperlink r:id="rId97" w:tooltip="https://www.gosuslugi.ru/" w:history="1">
        <w:r w:rsidRPr="006F16CA">
          <w:rPr>
            <w:rStyle w:val="a4"/>
            <w:rFonts w:ascii="Times New Roman" w:hAnsi="Times New Roman"/>
            <w:color w:val="auto"/>
          </w:rPr>
          <w:t>портале</w:t>
        </w:r>
      </w:hyperlink>
      <w:r w:rsidRPr="006F16CA">
        <w:rPr>
          <w:rFonts w:ascii="Times New Roman" w:hAnsi="Times New Roman"/>
        </w:rPr>
        <w:t xml:space="preserve"> </w:t>
      </w:r>
      <w:proofErr w:type="spellStart"/>
      <w:r w:rsidRPr="006F16CA">
        <w:rPr>
          <w:rFonts w:ascii="Times New Roman" w:hAnsi="Times New Roman"/>
        </w:rPr>
        <w:t>Госуслуг</w:t>
      </w:r>
      <w:proofErr w:type="spellEnd"/>
      <w:r w:rsidRPr="006F16CA">
        <w:rPr>
          <w:rFonts w:ascii="Times New Roman" w:hAnsi="Times New Roman"/>
        </w:rPr>
        <w:t>. Из выписки правообладатель может узнать о физических и юридических лицах, органах местного самоуправления и органах государственной власти, которым предоставлялись сведения о его объекте недвижимости, дату и исходящий номер такого документа. В справке не будет указана информация о запросах от органов, осуществляющих оперативно-розыскную деятельность.</w:t>
      </w:r>
    </w:p>
    <w:p w:rsidR="00B92E02" w:rsidRPr="006F16CA" w:rsidRDefault="00B92E02" w:rsidP="006F16CA">
      <w:pPr>
        <w:spacing w:after="0" w:line="240" w:lineRule="auto"/>
        <w:ind w:firstLine="709"/>
        <w:jc w:val="both"/>
        <w:rPr>
          <w:rFonts w:ascii="Times New Roman" w:hAnsi="Times New Roman"/>
          <w:b/>
        </w:rPr>
      </w:pPr>
      <w:r w:rsidRPr="006F16CA">
        <w:rPr>
          <w:rFonts w:ascii="Times New Roman" w:hAnsi="Times New Roman"/>
          <w:b/>
        </w:rPr>
        <w:t>Использование официальных ресурсов</w:t>
      </w:r>
    </w:p>
    <w:p w:rsidR="00B92E02" w:rsidRPr="006F16CA" w:rsidRDefault="00B92E02" w:rsidP="006F16CA">
      <w:pPr>
        <w:spacing w:after="0" w:line="240" w:lineRule="auto"/>
        <w:ind w:firstLine="709"/>
        <w:jc w:val="both"/>
        <w:rPr>
          <w:rFonts w:ascii="Times New Roman" w:hAnsi="Times New Roman"/>
        </w:rPr>
      </w:pPr>
      <w:r w:rsidRPr="006F16CA">
        <w:rPr>
          <w:rFonts w:ascii="Times New Roman" w:hAnsi="Times New Roman"/>
        </w:rPr>
        <w:t xml:space="preserve">Сегодня телефонное и интернет-мошенничество является одним из распространенных видов преступных действий с целью получения персональных данных граждан. Злоумышленники довольно часто представляются сотрудниками банков, государственных учреждений, правоохранительных органов. </w:t>
      </w:r>
    </w:p>
    <w:p w:rsidR="00B92E02" w:rsidRPr="006F16CA" w:rsidRDefault="00B92E02" w:rsidP="006F16CA">
      <w:pPr>
        <w:spacing w:after="0" w:line="240" w:lineRule="auto"/>
        <w:ind w:firstLine="709"/>
        <w:jc w:val="both"/>
        <w:rPr>
          <w:rFonts w:ascii="Times New Roman" w:hAnsi="Times New Roman"/>
        </w:rPr>
      </w:pPr>
      <w:r w:rsidRPr="006F16CA">
        <w:rPr>
          <w:rFonts w:ascii="Times New Roman" w:hAnsi="Times New Roman"/>
        </w:rPr>
        <w:t xml:space="preserve">Чтобы не стать жертвой преступников, не рекомендуется сообщать по телефону личные данные, реквизиты банковских карт, а также содержание сообщений, поступающих от банковских учреждений. В этом случае правильным решением будет закончить телефонный разговор. Минимизировать нежелательные входящие вызовы поможет использование функций блокировки спам-звонков на смартфоне. </w:t>
      </w:r>
    </w:p>
    <w:p w:rsidR="00B92E02" w:rsidRPr="006F16CA" w:rsidRDefault="00B92E02" w:rsidP="006F16CA">
      <w:pPr>
        <w:pStyle w:val="ae"/>
        <w:spacing w:before="0" w:beforeAutospacing="0" w:after="0" w:afterAutospacing="0"/>
        <w:ind w:firstLine="709"/>
        <w:jc w:val="both"/>
        <w:rPr>
          <w:sz w:val="22"/>
          <w:szCs w:val="22"/>
        </w:rPr>
      </w:pPr>
      <w:proofErr w:type="spellStart"/>
      <w:r w:rsidRPr="006F16CA">
        <w:rPr>
          <w:sz w:val="22"/>
          <w:szCs w:val="22"/>
        </w:rPr>
        <w:t>Росреестр</w:t>
      </w:r>
      <w:proofErr w:type="spellEnd"/>
      <w:r w:rsidRPr="006F16CA">
        <w:rPr>
          <w:sz w:val="22"/>
          <w:szCs w:val="22"/>
        </w:rPr>
        <w:t xml:space="preserve"> ведет активную борьбу с сайтами-двойниками, которые выдают себя за официальные сайты ведомства и подведомственных учреждений и имеют схожие с ними символику и название. Использование таких сайтов является незаконным, создает предпосылки к мошенническим действиям в сфере оформления недвижимости и нарушает режим конфиденциальности персональных данных. За информацию, представленную на подобных сайтах, ведомство ответственности не несет. </w:t>
      </w:r>
    </w:p>
    <w:p w:rsidR="00B92E02" w:rsidRPr="006F16CA" w:rsidRDefault="00B92E02" w:rsidP="006F16CA">
      <w:pPr>
        <w:spacing w:after="0" w:line="240" w:lineRule="auto"/>
        <w:ind w:firstLine="709"/>
        <w:jc w:val="both"/>
        <w:rPr>
          <w:rFonts w:ascii="Times New Roman" w:hAnsi="Times New Roman"/>
        </w:rPr>
      </w:pPr>
      <w:r w:rsidRPr="006F16CA">
        <w:rPr>
          <w:rFonts w:ascii="Times New Roman" w:hAnsi="Times New Roman"/>
        </w:rPr>
        <w:lastRenderedPageBreak/>
        <w:t>Обращаем внимание, актуальную и достоверную информацию, а также государственные услуги в сфере кадастрового учета и регистрации прав можно получить только на официальных сайтах:</w:t>
      </w:r>
    </w:p>
    <w:p w:rsidR="00B92E02" w:rsidRPr="006F16CA" w:rsidRDefault="00B92E02" w:rsidP="006F16CA">
      <w:pPr>
        <w:spacing w:after="0" w:line="240" w:lineRule="auto"/>
        <w:ind w:firstLine="709"/>
        <w:jc w:val="both"/>
        <w:rPr>
          <w:rFonts w:ascii="Times New Roman" w:hAnsi="Times New Roman"/>
        </w:rPr>
      </w:pPr>
      <w:proofErr w:type="spellStart"/>
      <w:r w:rsidRPr="006F16CA">
        <w:rPr>
          <w:rFonts w:ascii="Times New Roman" w:hAnsi="Times New Roman"/>
        </w:rPr>
        <w:t>Росреестр</w:t>
      </w:r>
      <w:proofErr w:type="spellEnd"/>
      <w:r w:rsidRPr="006F16CA">
        <w:rPr>
          <w:rFonts w:ascii="Times New Roman" w:hAnsi="Times New Roman"/>
        </w:rPr>
        <w:t> </w:t>
      </w:r>
      <w:hyperlink r:id="rId98" w:tooltip="https://rosreestr.gov.ru/" w:history="1">
        <w:r w:rsidRPr="006F16CA">
          <w:rPr>
            <w:rStyle w:val="a4"/>
            <w:rFonts w:ascii="Times New Roman" w:hAnsi="Times New Roman"/>
            <w:color w:val="auto"/>
          </w:rPr>
          <w:t>https://rosreestr.gov.ru</w:t>
        </w:r>
      </w:hyperlink>
    </w:p>
    <w:p w:rsidR="00B92E02" w:rsidRPr="006F16CA" w:rsidRDefault="00B92E02" w:rsidP="006F16CA">
      <w:pPr>
        <w:spacing w:after="0" w:line="240" w:lineRule="auto"/>
        <w:ind w:firstLine="709"/>
        <w:jc w:val="both"/>
        <w:rPr>
          <w:rFonts w:ascii="Times New Roman" w:hAnsi="Times New Roman"/>
        </w:rPr>
      </w:pPr>
      <w:proofErr w:type="spellStart"/>
      <w:r w:rsidRPr="006F16CA">
        <w:rPr>
          <w:rFonts w:ascii="Times New Roman" w:hAnsi="Times New Roman"/>
        </w:rPr>
        <w:t>Роскадастр</w:t>
      </w:r>
      <w:proofErr w:type="spellEnd"/>
      <w:r w:rsidRPr="006F16CA">
        <w:rPr>
          <w:rFonts w:ascii="Times New Roman" w:hAnsi="Times New Roman"/>
        </w:rPr>
        <w:t> </w:t>
      </w:r>
      <w:hyperlink r:id="rId99" w:tooltip="https://kadastr.ru/" w:history="1">
        <w:r w:rsidRPr="006F16CA">
          <w:rPr>
            <w:rStyle w:val="a4"/>
            <w:rFonts w:ascii="Times New Roman" w:hAnsi="Times New Roman"/>
            <w:color w:val="auto"/>
          </w:rPr>
          <w:t>https://kadastr.ru</w:t>
        </w:r>
      </w:hyperlink>
    </w:p>
    <w:p w:rsidR="00B92E02" w:rsidRPr="006F16CA" w:rsidRDefault="00B92E02" w:rsidP="006F16CA">
      <w:pPr>
        <w:spacing w:after="0" w:line="240" w:lineRule="auto"/>
        <w:ind w:firstLine="709"/>
        <w:jc w:val="both"/>
        <w:rPr>
          <w:rFonts w:ascii="Times New Roman" w:hAnsi="Times New Roman"/>
        </w:rPr>
      </w:pPr>
      <w:r w:rsidRPr="006F16CA">
        <w:rPr>
          <w:rFonts w:ascii="Times New Roman" w:hAnsi="Times New Roman"/>
        </w:rPr>
        <w:t xml:space="preserve">Портал </w:t>
      </w:r>
      <w:proofErr w:type="spellStart"/>
      <w:r w:rsidRPr="006F16CA">
        <w:rPr>
          <w:rFonts w:ascii="Times New Roman" w:hAnsi="Times New Roman"/>
        </w:rPr>
        <w:t>Госуслуг</w:t>
      </w:r>
      <w:proofErr w:type="spellEnd"/>
      <w:r w:rsidRPr="006F16CA">
        <w:rPr>
          <w:rFonts w:ascii="Times New Roman" w:hAnsi="Times New Roman"/>
        </w:rPr>
        <w:t> </w:t>
      </w:r>
      <w:hyperlink r:id="rId100" w:tooltip="https://www.gosuslugi.ru/" w:history="1">
        <w:r w:rsidRPr="006F16CA">
          <w:rPr>
            <w:rStyle w:val="a4"/>
            <w:rFonts w:ascii="Times New Roman" w:hAnsi="Times New Roman"/>
            <w:color w:val="auto"/>
          </w:rPr>
          <w:t>https://www.gosuslugi.ru</w:t>
        </w:r>
      </w:hyperlink>
    </w:p>
    <w:p w:rsidR="00B92E02" w:rsidRPr="006F16CA" w:rsidRDefault="00B92E02" w:rsidP="006F16CA">
      <w:pPr>
        <w:spacing w:after="0" w:line="240" w:lineRule="auto"/>
        <w:ind w:firstLine="709"/>
        <w:jc w:val="both"/>
        <w:rPr>
          <w:rFonts w:ascii="Times New Roman" w:hAnsi="Times New Roman"/>
        </w:rPr>
      </w:pPr>
      <w:r w:rsidRPr="006F16CA">
        <w:rPr>
          <w:rFonts w:ascii="Times New Roman" w:hAnsi="Times New Roman"/>
        </w:rPr>
        <w:t xml:space="preserve">МФЦ Новосибирской области  </w:t>
      </w:r>
      <w:hyperlink r:id="rId101" w:tooltip="https://www.mfc-nso.ru/" w:history="1">
        <w:r w:rsidRPr="006F16CA">
          <w:rPr>
            <w:rStyle w:val="a4"/>
            <w:rFonts w:ascii="Times New Roman" w:hAnsi="Times New Roman"/>
            <w:color w:val="auto"/>
          </w:rPr>
          <w:t>https://www.mfc-nso.ru/</w:t>
        </w:r>
      </w:hyperlink>
      <w:r w:rsidRPr="006F16CA">
        <w:rPr>
          <w:rFonts w:ascii="Times New Roman" w:hAnsi="Times New Roman"/>
        </w:rPr>
        <w:t xml:space="preserve"> </w:t>
      </w:r>
    </w:p>
    <w:p w:rsidR="00B92E02" w:rsidRPr="006F16CA" w:rsidRDefault="00B92E02" w:rsidP="006F16CA">
      <w:pPr>
        <w:spacing w:after="0" w:line="240" w:lineRule="auto"/>
        <w:ind w:firstLine="709"/>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B92E02" w:rsidRPr="006F16CA" w:rsidRDefault="00B92E02"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B92E02" w:rsidRPr="006F16CA" w:rsidRDefault="00B92E02" w:rsidP="006F16CA">
      <w:pPr>
        <w:spacing w:after="0" w:line="240" w:lineRule="auto"/>
        <w:jc w:val="right"/>
        <w:rPr>
          <w:rFonts w:ascii="Times New Roman" w:eastAsia="Quattrocento Sans" w:hAnsi="Times New Roman"/>
          <w:b/>
        </w:rPr>
      </w:pPr>
    </w:p>
    <w:p w:rsidR="00B92E02" w:rsidRPr="006F16CA" w:rsidRDefault="00B92E02"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85888" behindDoc="0" locked="0" layoutInCell="1" allowOverlap="1" wp14:anchorId="34CFD5C5" wp14:editId="2448C6B4">
                <wp:simplePos x="0" y="0"/>
                <wp:positionH relativeFrom="column">
                  <wp:posOffset>-41909</wp:posOffset>
                </wp:positionH>
                <wp:positionV relativeFrom="paragraph">
                  <wp:posOffset>90170</wp:posOffset>
                </wp:positionV>
                <wp:extent cx="6229350" cy="0"/>
                <wp:effectExtent l="0" t="0" r="0" b="0"/>
                <wp:wrapNone/>
                <wp:docPr id="13"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78EC78DA" id="_x0000_s1026" o:spid="_x0000_s1026" style="position:absolute;margin-left:-3.3pt;margin-top:7.1pt;width:490.5pt;height:0;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" path="m,l,21600r21600,l21600,,,xe" filled="f" strokecolor="#0070c0">
                <v:path arrowok="t" o:extrusionok="f"/>
              </v:shape>
            </w:pict>
          </mc:Fallback>
        </mc:AlternateContent>
      </w:r>
    </w:p>
    <w:p w:rsidR="00B92E02" w:rsidRPr="006F16CA" w:rsidRDefault="00B92E02"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B92E02" w:rsidRPr="006F16CA" w:rsidRDefault="00B92E02"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B92E02" w:rsidRPr="006F16CA" w:rsidRDefault="00B92E02" w:rsidP="006F16CA">
      <w:pPr>
        <w:tabs>
          <w:tab w:val="left" w:pos="1095"/>
        </w:tabs>
        <w:spacing w:after="0" w:line="240" w:lineRule="auto"/>
        <w:jc w:val="both"/>
        <w:rPr>
          <w:rFonts w:ascii="Times New Roman" w:hAnsi="Times New Roman"/>
          <w:b/>
        </w:rPr>
      </w:pPr>
    </w:p>
    <w:p w:rsidR="00B92E02" w:rsidRPr="006F16CA" w:rsidRDefault="00B92E02"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B92E02" w:rsidRPr="006F16CA" w:rsidRDefault="006F16CA" w:rsidP="006F16CA">
      <w:pPr>
        <w:spacing w:after="0" w:line="240" w:lineRule="auto"/>
        <w:jc w:val="both"/>
        <w:rPr>
          <w:rFonts w:ascii="Times New Roman" w:hAnsi="Times New Roman"/>
        </w:rPr>
      </w:pPr>
      <w:hyperlink r:id="rId102" w:history="1">
        <w:r w:rsidR="00B92E02" w:rsidRPr="006F16CA">
          <w:rPr>
            <w:rStyle w:val="a4"/>
            <w:rFonts w:ascii="Times New Roman" w:hAnsi="Times New Roman"/>
            <w:color w:val="auto"/>
            <w:lang w:val="en-US"/>
          </w:rPr>
          <w:t>oko</w:t>
        </w:r>
        <w:r w:rsidR="00B92E02" w:rsidRPr="006F16CA">
          <w:rPr>
            <w:rStyle w:val="a4"/>
            <w:rFonts w:ascii="Times New Roman" w:hAnsi="Times New Roman"/>
            <w:color w:val="auto"/>
          </w:rPr>
          <w:t>@</w:t>
        </w:r>
        <w:r w:rsidR="00B92E02" w:rsidRPr="006F16CA">
          <w:rPr>
            <w:rStyle w:val="a4"/>
            <w:rFonts w:ascii="Times New Roman" w:hAnsi="Times New Roman"/>
            <w:color w:val="auto"/>
            <w:lang w:val="en-US"/>
          </w:rPr>
          <w:t>r</w:t>
        </w:r>
        <w:r w:rsidR="00B92E02" w:rsidRPr="006F16CA">
          <w:rPr>
            <w:rStyle w:val="a4"/>
            <w:rFonts w:ascii="Times New Roman" w:hAnsi="Times New Roman"/>
            <w:color w:val="auto"/>
          </w:rPr>
          <w:t>54.</w:t>
        </w:r>
        <w:r w:rsidR="00B92E02" w:rsidRPr="006F16CA">
          <w:rPr>
            <w:rStyle w:val="a4"/>
            <w:rFonts w:ascii="Times New Roman" w:hAnsi="Times New Roman"/>
            <w:color w:val="auto"/>
            <w:lang w:val="en-US"/>
          </w:rPr>
          <w:t>rosreestr</w:t>
        </w:r>
        <w:r w:rsidR="00B92E02" w:rsidRPr="006F16CA">
          <w:rPr>
            <w:rStyle w:val="a4"/>
            <w:rFonts w:ascii="Times New Roman" w:hAnsi="Times New Roman"/>
            <w:color w:val="auto"/>
          </w:rPr>
          <w:t>.</w:t>
        </w:r>
        <w:proofErr w:type="spellStart"/>
        <w:r w:rsidR="00B92E02" w:rsidRPr="006F16CA">
          <w:rPr>
            <w:rStyle w:val="a4"/>
            <w:rFonts w:ascii="Times New Roman" w:hAnsi="Times New Roman"/>
            <w:color w:val="auto"/>
            <w:lang w:val="en-US"/>
          </w:rPr>
          <w:t>ru</w:t>
        </w:r>
        <w:proofErr w:type="spellEnd"/>
      </w:hyperlink>
      <w:r w:rsidR="00B92E02" w:rsidRPr="006F16CA">
        <w:rPr>
          <w:rFonts w:ascii="Times New Roman" w:hAnsi="Times New Roman"/>
        </w:rPr>
        <w:t xml:space="preserve"> </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Сайт: </w:t>
      </w:r>
      <w:hyperlink r:id="rId103" w:history="1">
        <w:proofErr w:type="spellStart"/>
        <w:r w:rsidRPr="006F16CA">
          <w:rPr>
            <w:rFonts w:ascii="Times New Roman" w:hAnsi="Times New Roman"/>
            <w:u w:val="single"/>
          </w:rPr>
          <w:t>Росреестр</w:t>
        </w:r>
        <w:proofErr w:type="spellEnd"/>
      </w:hyperlink>
    </w:p>
    <w:p w:rsidR="00B92E02" w:rsidRPr="006F16CA" w:rsidRDefault="00B92E02"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104"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105"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106"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107" w:history="1">
        <w:proofErr w:type="spellStart"/>
        <w:r w:rsidRPr="006F16CA">
          <w:rPr>
            <w:rStyle w:val="a4"/>
            <w:rFonts w:ascii="Times New Roman" w:hAnsi="Times New Roman"/>
            <w:color w:val="auto"/>
          </w:rPr>
          <w:t>Телеграм</w:t>
        </w:r>
        <w:proofErr w:type="spellEnd"/>
      </w:hyperlink>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16FB9C98" wp14:editId="4DB32558">
            <wp:extent cx="1743443" cy="749540"/>
            <wp:effectExtent l="0" t="0" r="0" b="0"/>
            <wp:docPr id="16"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B92E02" w:rsidRPr="006F16CA" w:rsidRDefault="00B92E02" w:rsidP="006F16CA">
      <w:pPr>
        <w:spacing w:after="0" w:line="240" w:lineRule="auto"/>
        <w:rPr>
          <w:rFonts w:ascii="Times New Roman" w:hAnsi="Times New Roman"/>
          <w:b/>
        </w:rPr>
      </w:pPr>
    </w:p>
    <w:p w:rsidR="00B92E02" w:rsidRPr="006F16CA" w:rsidRDefault="00B92E02" w:rsidP="006F16CA">
      <w:pPr>
        <w:spacing w:after="0" w:line="240" w:lineRule="auto"/>
        <w:jc w:val="center"/>
        <w:rPr>
          <w:rFonts w:ascii="Times New Roman" w:hAnsi="Times New Roman"/>
          <w:b/>
        </w:rPr>
      </w:pPr>
      <w:r w:rsidRPr="006F16CA">
        <w:rPr>
          <w:rFonts w:ascii="Times New Roman" w:hAnsi="Times New Roman"/>
          <w:b/>
        </w:rPr>
        <w:t xml:space="preserve">                                                                                  УСЛУГИ РОСРЕЕСТРА,</w:t>
      </w:r>
    </w:p>
    <w:p w:rsidR="00B92E02" w:rsidRPr="006F16CA" w:rsidRDefault="00B92E02" w:rsidP="006F16CA">
      <w:pPr>
        <w:spacing w:after="0" w:line="240" w:lineRule="auto"/>
        <w:rPr>
          <w:rFonts w:ascii="Times New Roman" w:hAnsi="Times New Roman"/>
          <w:b/>
        </w:rPr>
      </w:pPr>
      <w:r w:rsidRPr="006F16CA">
        <w:rPr>
          <w:rFonts w:ascii="Times New Roman" w:hAnsi="Times New Roman"/>
          <w:b/>
        </w:rPr>
        <w:t xml:space="preserve">                                                                                                         НСПД</w:t>
      </w:r>
    </w:p>
    <w:p w:rsidR="00B92E02" w:rsidRPr="006F16CA" w:rsidRDefault="00B92E02" w:rsidP="006F16CA">
      <w:pPr>
        <w:spacing w:after="0" w:line="240" w:lineRule="auto"/>
        <w:jc w:val="center"/>
        <w:rPr>
          <w:rFonts w:ascii="Times New Roman" w:hAnsi="Times New Roman"/>
          <w:b/>
        </w:rPr>
      </w:pPr>
    </w:p>
    <w:p w:rsidR="00B92E02" w:rsidRPr="006F16CA" w:rsidRDefault="00B92E02" w:rsidP="006F16CA">
      <w:pPr>
        <w:spacing w:after="0" w:line="240" w:lineRule="auto"/>
        <w:jc w:val="center"/>
        <w:rPr>
          <w:rFonts w:ascii="Times New Roman" w:hAnsi="Times New Roman"/>
          <w:b/>
        </w:rPr>
      </w:pPr>
    </w:p>
    <w:p w:rsidR="00B92E02" w:rsidRPr="006F16CA" w:rsidRDefault="00B92E02" w:rsidP="006F16CA">
      <w:pPr>
        <w:tabs>
          <w:tab w:val="left" w:pos="3633"/>
        </w:tabs>
        <w:spacing w:after="0" w:line="240" w:lineRule="auto"/>
        <w:jc w:val="center"/>
        <w:rPr>
          <w:rFonts w:ascii="Times New Roman" w:hAnsi="Times New Roman"/>
          <w:b/>
        </w:rPr>
      </w:pPr>
      <w:r w:rsidRPr="006F16CA">
        <w:rPr>
          <w:rFonts w:ascii="Times New Roman" w:hAnsi="Times New Roman"/>
          <w:b/>
        </w:rPr>
        <w:t>Почти 23 тысячи исторически накопленных реестровых ошибок в сведениях об объектах недвижимости исправлено за три года</w:t>
      </w:r>
    </w:p>
    <w:p w:rsidR="00B92E02" w:rsidRPr="006F16CA" w:rsidRDefault="00B92E02" w:rsidP="006F16CA">
      <w:pPr>
        <w:pStyle w:val="ae"/>
        <w:spacing w:before="0" w:beforeAutospacing="0" w:after="0" w:afterAutospacing="0"/>
        <w:ind w:firstLine="708"/>
        <w:jc w:val="both"/>
        <w:rPr>
          <w:sz w:val="22"/>
          <w:szCs w:val="22"/>
        </w:rPr>
      </w:pPr>
      <w:r w:rsidRPr="006F16CA">
        <w:rPr>
          <w:sz w:val="22"/>
          <w:szCs w:val="22"/>
        </w:rPr>
        <w:t>В рамках государственной программы «Национальная система пространственных данных» с 2022 года исправлено 22,8 тыс. исторически накопленных реестровых ошибок в сведениях о границах объектов Новосибирской области.</w:t>
      </w:r>
    </w:p>
    <w:p w:rsidR="00B92E02" w:rsidRPr="006F16CA" w:rsidRDefault="00B92E02" w:rsidP="006F16CA">
      <w:pPr>
        <w:pStyle w:val="ae"/>
        <w:spacing w:before="0" w:beforeAutospacing="0" w:after="0" w:afterAutospacing="0"/>
        <w:ind w:firstLine="708"/>
        <w:jc w:val="both"/>
        <w:rPr>
          <w:sz w:val="22"/>
          <w:szCs w:val="22"/>
        </w:rPr>
      </w:pPr>
      <w:r w:rsidRPr="006F16CA">
        <w:rPr>
          <w:sz w:val="22"/>
          <w:szCs w:val="22"/>
        </w:rPr>
        <w:t>В целом по стране за три года исправлено уже порядка 2 млн реестровых ошибок.</w:t>
      </w:r>
    </w:p>
    <w:p w:rsidR="00B92E02" w:rsidRPr="006F16CA" w:rsidRDefault="00B92E02" w:rsidP="006F16CA">
      <w:pPr>
        <w:pStyle w:val="ae"/>
        <w:spacing w:before="0" w:beforeAutospacing="0" w:after="0" w:afterAutospacing="0"/>
        <w:ind w:firstLine="708"/>
        <w:jc w:val="both"/>
        <w:rPr>
          <w:sz w:val="22"/>
          <w:szCs w:val="22"/>
        </w:rPr>
      </w:pPr>
      <w:r w:rsidRPr="006F16CA">
        <w:rPr>
          <w:sz w:val="22"/>
          <w:szCs w:val="22"/>
        </w:rPr>
        <w:t xml:space="preserve">«Продолжается работа по обеспечению защиты прав собственников объектов недвижимости, которую проводит </w:t>
      </w:r>
      <w:proofErr w:type="spellStart"/>
      <w:r w:rsidRPr="006F16CA">
        <w:rPr>
          <w:sz w:val="22"/>
          <w:szCs w:val="22"/>
        </w:rPr>
        <w:t>Росреестр</w:t>
      </w:r>
      <w:proofErr w:type="spellEnd"/>
      <w:r w:rsidRPr="006F16CA">
        <w:rPr>
          <w:sz w:val="22"/>
          <w:szCs w:val="22"/>
        </w:rPr>
        <w:t xml:space="preserve">. Исправление исторически накопленных реестровых ошибок повышает достоверность сведений, содержащихся в ЕГРН. Это основа для качественного предоставления государственных услуг и работы цифровых сервисов в сфере земли </w:t>
      </w:r>
      <w:r w:rsidRPr="006F16CA">
        <w:rPr>
          <w:sz w:val="22"/>
          <w:szCs w:val="22"/>
        </w:rPr>
        <w:lastRenderedPageBreak/>
        <w:t xml:space="preserve">и недвижимости. За последние три года удалось исправить порядка 2 млн реестровых ошибок. Динамика этой работы растёт: если в 2022 году было исправлено 342 тыс., то в 2023 году уже в два раза больше – 782 тыс., а в 2024 году – 831 тыс. При этом остаётся ещё много ошибок. Будем продолжать системную работу по их исправлению. Отмечу, что она организована в каждом регионе, бесплатно для людей. Раньше для этого собственникам приходилось повторно проводить кадастровые работы за собственный счёт, а в случае невозможности исправления – отстаивать права в судебном порядке», – сказал Заместитель Председателя Правительства Российской Федерации </w:t>
      </w:r>
      <w:r w:rsidRPr="006F16CA">
        <w:rPr>
          <w:b/>
          <w:sz w:val="22"/>
          <w:szCs w:val="22"/>
        </w:rPr>
        <w:t xml:space="preserve">Марат </w:t>
      </w:r>
      <w:proofErr w:type="spellStart"/>
      <w:r w:rsidRPr="006F16CA">
        <w:rPr>
          <w:b/>
          <w:sz w:val="22"/>
          <w:szCs w:val="22"/>
        </w:rPr>
        <w:t>Хуснуллин</w:t>
      </w:r>
      <w:proofErr w:type="spellEnd"/>
      <w:r w:rsidRPr="006F16CA">
        <w:rPr>
          <w:sz w:val="22"/>
          <w:szCs w:val="22"/>
        </w:rPr>
        <w:t>.</w:t>
      </w:r>
    </w:p>
    <w:p w:rsidR="00B92E02" w:rsidRPr="006F16CA" w:rsidRDefault="00B92E02" w:rsidP="006F16CA">
      <w:pPr>
        <w:pStyle w:val="ae"/>
        <w:spacing w:before="0" w:beforeAutospacing="0" w:after="0" w:afterAutospacing="0"/>
        <w:ind w:firstLine="708"/>
        <w:jc w:val="both"/>
        <w:rPr>
          <w:sz w:val="22"/>
          <w:szCs w:val="22"/>
        </w:rPr>
      </w:pPr>
      <w:r w:rsidRPr="006F16CA">
        <w:rPr>
          <w:sz w:val="22"/>
          <w:szCs w:val="22"/>
        </w:rPr>
        <w:t>В Новосибирской области в 2022 году исправлено 3,3 тыс. реестровых ошибок, в 2023 году – 8,9 тыс., в 2024 году - 10,6 тыс.</w:t>
      </w:r>
    </w:p>
    <w:p w:rsidR="00B92E02" w:rsidRPr="006F16CA" w:rsidRDefault="00B92E02" w:rsidP="006F16CA">
      <w:pPr>
        <w:pStyle w:val="ae"/>
        <w:spacing w:before="0" w:beforeAutospacing="0" w:after="0" w:afterAutospacing="0"/>
        <w:ind w:firstLine="708"/>
        <w:jc w:val="both"/>
        <w:rPr>
          <w:sz w:val="22"/>
          <w:szCs w:val="22"/>
        </w:rPr>
      </w:pPr>
      <w:r w:rsidRPr="006F16CA">
        <w:rPr>
          <w:sz w:val="22"/>
          <w:szCs w:val="22"/>
        </w:rPr>
        <w:t>Новеллы законодательства, вступившие в силу в феврале 2024 года, способствовали увеличению количества исправленных сведений о границах объектов. В частности, срок исправления реестровой ошибки сокращён в три раза и сегодня составляет один месяц (вместо трех) с момента направления правообладателю или уполномоченному органу соответствующего решения.</w:t>
      </w:r>
    </w:p>
    <w:p w:rsidR="00B92E02" w:rsidRPr="006F16CA" w:rsidRDefault="00B92E02" w:rsidP="006F16CA">
      <w:pPr>
        <w:pStyle w:val="ae"/>
        <w:spacing w:before="0" w:beforeAutospacing="0" w:after="0" w:afterAutospacing="0"/>
        <w:ind w:firstLine="708"/>
        <w:jc w:val="both"/>
        <w:rPr>
          <w:sz w:val="22"/>
          <w:szCs w:val="22"/>
        </w:rPr>
      </w:pPr>
      <w:r w:rsidRPr="006F16CA">
        <w:rPr>
          <w:sz w:val="22"/>
          <w:szCs w:val="22"/>
        </w:rPr>
        <w:t xml:space="preserve"> </w:t>
      </w:r>
    </w:p>
    <w:p w:rsidR="00B92E02" w:rsidRPr="006F16CA" w:rsidRDefault="00B92E02" w:rsidP="006F16CA">
      <w:pPr>
        <w:pStyle w:val="ae"/>
        <w:spacing w:before="0" w:beforeAutospacing="0" w:after="0" w:afterAutospacing="0"/>
        <w:ind w:firstLine="709"/>
        <w:jc w:val="both"/>
        <w:rPr>
          <w:sz w:val="22"/>
          <w:szCs w:val="22"/>
        </w:rPr>
      </w:pPr>
      <w:r w:rsidRPr="006F16CA">
        <w:rPr>
          <w:sz w:val="22"/>
          <w:szCs w:val="22"/>
        </w:rPr>
        <w:t>Кроме того, Новосибирская область в 2024 году вошла в число регионов – участников эксперимента по «поквартальному» исправлению реестровых ошибок. Такая работа позволяет не только устранять неточные сведения в пределах одного кадастрового квартала, но и уточнять местоположение смежных или несмежных земельных участков, а также всех объектов капитального строительства.</w:t>
      </w:r>
    </w:p>
    <w:p w:rsidR="00B92E02" w:rsidRPr="006F16CA" w:rsidRDefault="00B92E02" w:rsidP="006F16CA">
      <w:pPr>
        <w:pStyle w:val="ae"/>
        <w:spacing w:before="0" w:beforeAutospacing="0" w:after="0" w:afterAutospacing="0"/>
        <w:ind w:firstLine="709"/>
        <w:jc w:val="both"/>
        <w:rPr>
          <w:sz w:val="22"/>
          <w:szCs w:val="22"/>
        </w:rPr>
      </w:pPr>
      <w:r w:rsidRPr="006F16CA">
        <w:rPr>
          <w:sz w:val="22"/>
          <w:szCs w:val="22"/>
        </w:rPr>
        <w:t>«Существенных результатов исправления реестровых ошибок позволяют достичь комплексные кадастровые работы.  В 2025 году такие работы будет проводить филиал ППК «</w:t>
      </w:r>
      <w:proofErr w:type="spellStart"/>
      <w:r w:rsidRPr="006F16CA">
        <w:rPr>
          <w:sz w:val="22"/>
          <w:szCs w:val="22"/>
        </w:rPr>
        <w:t>Роскадастр</w:t>
      </w:r>
      <w:proofErr w:type="spellEnd"/>
      <w:r w:rsidRPr="006F16CA">
        <w:rPr>
          <w:sz w:val="22"/>
          <w:szCs w:val="22"/>
        </w:rPr>
        <w:t xml:space="preserve">» по Новосибирской области, планируется охватить территорию 125 кадастровых кварталов, что позволит внести в Единый государственный реестр недвижимости точные сведения о более 20 тысячах объектах, уточнить их границы и исправить реестровые ошибки», - сообщила руководитель Управления </w:t>
      </w:r>
      <w:proofErr w:type="spellStart"/>
      <w:r w:rsidRPr="006F16CA">
        <w:rPr>
          <w:sz w:val="22"/>
          <w:szCs w:val="22"/>
        </w:rPr>
        <w:t>Росреестра</w:t>
      </w:r>
      <w:proofErr w:type="spellEnd"/>
      <w:r w:rsidRPr="006F16CA">
        <w:rPr>
          <w:sz w:val="22"/>
          <w:szCs w:val="22"/>
        </w:rPr>
        <w:t xml:space="preserve"> по Новосибирской области </w:t>
      </w:r>
      <w:r w:rsidRPr="006F16CA">
        <w:rPr>
          <w:b/>
          <w:sz w:val="22"/>
          <w:szCs w:val="22"/>
        </w:rPr>
        <w:t xml:space="preserve">Светлана </w:t>
      </w:r>
      <w:proofErr w:type="spellStart"/>
      <w:r w:rsidRPr="006F16CA">
        <w:rPr>
          <w:b/>
          <w:sz w:val="22"/>
          <w:szCs w:val="22"/>
        </w:rPr>
        <w:t>Рягузова</w:t>
      </w:r>
      <w:proofErr w:type="spellEnd"/>
      <w:r w:rsidRPr="006F16CA">
        <w:rPr>
          <w:sz w:val="22"/>
          <w:szCs w:val="22"/>
        </w:rPr>
        <w:t xml:space="preserve">.  </w:t>
      </w:r>
    </w:p>
    <w:p w:rsidR="00B92E02" w:rsidRPr="006F16CA" w:rsidRDefault="00B92E02" w:rsidP="006F16CA">
      <w:pPr>
        <w:pStyle w:val="ae"/>
        <w:spacing w:before="0" w:beforeAutospacing="0" w:after="0" w:afterAutospacing="0"/>
        <w:ind w:firstLine="708"/>
        <w:jc w:val="both"/>
        <w:rPr>
          <w:sz w:val="22"/>
          <w:szCs w:val="22"/>
        </w:rPr>
      </w:pPr>
      <w:r w:rsidRPr="006F16CA">
        <w:rPr>
          <w:sz w:val="22"/>
          <w:szCs w:val="22"/>
        </w:rPr>
        <w:t>Напомним, что реестровая ошибка может быть исправлена в рамках проведения учетно-регистрационных действий, а также по отдельному заявлению самого правообладателя. Для этого необходимо направить в </w:t>
      </w:r>
      <w:proofErr w:type="spellStart"/>
      <w:r w:rsidRPr="006F16CA">
        <w:rPr>
          <w:sz w:val="22"/>
          <w:szCs w:val="22"/>
        </w:rPr>
        <w:t>Росреестр</w:t>
      </w:r>
      <w:proofErr w:type="spellEnd"/>
      <w:r w:rsidRPr="006F16CA">
        <w:rPr>
          <w:sz w:val="22"/>
          <w:szCs w:val="22"/>
        </w:rPr>
        <w:t xml:space="preserve"> письменное обращение о наличии в ЕГРН реестровой ошибки с указанием кадастрового номера объекта недвижимости любым удобным способом: </w:t>
      </w:r>
      <w:hyperlink r:id="rId108" w:tooltip="https://rosreestr.gov.ru/feedback/poryadok-rassmotreniya/" w:history="1">
        <w:r w:rsidRPr="006F16CA">
          <w:rPr>
            <w:rStyle w:val="a4"/>
            <w:color w:val="auto"/>
            <w:sz w:val="22"/>
            <w:szCs w:val="22"/>
          </w:rPr>
          <w:t>лично</w:t>
        </w:r>
      </w:hyperlink>
      <w:r w:rsidRPr="006F16CA">
        <w:rPr>
          <w:sz w:val="22"/>
          <w:szCs w:val="22"/>
        </w:rPr>
        <w:t xml:space="preserve">, через официальный сайт </w:t>
      </w:r>
      <w:proofErr w:type="spellStart"/>
      <w:r w:rsidRPr="006F16CA">
        <w:rPr>
          <w:sz w:val="22"/>
          <w:szCs w:val="22"/>
        </w:rPr>
        <w:t>Росреестра</w:t>
      </w:r>
      <w:proofErr w:type="spellEnd"/>
      <w:r w:rsidRPr="006F16CA">
        <w:rPr>
          <w:sz w:val="22"/>
          <w:szCs w:val="22"/>
        </w:rPr>
        <w:t xml:space="preserve"> путем заполнения </w:t>
      </w:r>
      <w:hyperlink r:id="rId109" w:tooltip="https://rosreestr.gov.ru/eservices/services/tickets/" w:history="1">
        <w:r w:rsidRPr="006F16CA">
          <w:rPr>
            <w:rStyle w:val="a4"/>
            <w:color w:val="auto"/>
            <w:sz w:val="22"/>
            <w:szCs w:val="22"/>
          </w:rPr>
          <w:t>специальной формы</w:t>
        </w:r>
      </w:hyperlink>
      <w:r w:rsidRPr="006F16CA">
        <w:rPr>
          <w:sz w:val="22"/>
          <w:szCs w:val="22"/>
        </w:rPr>
        <w:t xml:space="preserve">, либо с помощью </w:t>
      </w:r>
      <w:hyperlink r:id="rId110" w:tooltip="https://rosreestr.gov.ru/open-service/poleznye-ssylki/gosuslugi-reshaem-vmeste/" w:history="1">
        <w:r w:rsidRPr="006F16CA">
          <w:rPr>
            <w:rStyle w:val="a4"/>
            <w:color w:val="auto"/>
            <w:sz w:val="22"/>
            <w:szCs w:val="22"/>
          </w:rPr>
          <w:t>Платформы обратной связи</w:t>
        </w:r>
      </w:hyperlink>
      <w:r w:rsidRPr="006F16CA">
        <w:rPr>
          <w:sz w:val="22"/>
          <w:szCs w:val="22"/>
        </w:rPr>
        <w:t>. Услуга по исправлению реестровой ошибки будет оказана бесплатно.</w:t>
      </w:r>
    </w:p>
    <w:p w:rsidR="00B92E02" w:rsidRPr="006F16CA" w:rsidRDefault="00B92E02" w:rsidP="006F16CA">
      <w:pPr>
        <w:pStyle w:val="ae"/>
        <w:spacing w:before="0" w:beforeAutospacing="0" w:after="0" w:afterAutospacing="0"/>
        <w:jc w:val="both"/>
        <w:rPr>
          <w:sz w:val="22"/>
          <w:szCs w:val="22"/>
        </w:rPr>
      </w:pPr>
    </w:p>
    <w:p w:rsidR="00B92E02" w:rsidRPr="006F16CA" w:rsidRDefault="00B92E02" w:rsidP="006F16CA">
      <w:pPr>
        <w:pStyle w:val="ae"/>
        <w:spacing w:before="0" w:beforeAutospacing="0" w:after="0" w:afterAutospacing="0"/>
        <w:ind w:firstLine="708"/>
        <w:jc w:val="both"/>
        <w:rPr>
          <w:sz w:val="22"/>
          <w:szCs w:val="22"/>
        </w:rPr>
      </w:pPr>
      <w:r w:rsidRPr="006F16CA">
        <w:rPr>
          <w:sz w:val="22"/>
          <w:szCs w:val="22"/>
        </w:rPr>
        <w:t>Реестровая ошибка — это ошибочные сведения, перенесенные в Единый государственный реестр недвижимости (ЕГРН) из документов, представленных в </w:t>
      </w:r>
      <w:proofErr w:type="spellStart"/>
      <w:r w:rsidRPr="006F16CA">
        <w:rPr>
          <w:sz w:val="22"/>
          <w:szCs w:val="22"/>
        </w:rPr>
        <w:t>Росреестр</w:t>
      </w:r>
      <w:proofErr w:type="spellEnd"/>
      <w:r w:rsidRPr="006F16CA">
        <w:rPr>
          <w:sz w:val="22"/>
          <w:szCs w:val="22"/>
        </w:rPr>
        <w:t>: межевой план, технический план, карта-план территории, акт обследования и т.д. Такие ошибки возникают из</w:t>
      </w:r>
      <w:r w:rsidRPr="006F16CA">
        <w:rPr>
          <w:sz w:val="22"/>
          <w:szCs w:val="22"/>
        </w:rPr>
        <w:noBreakHyphen/>
        <w:t>за  погрешностей, допущенных кадастровым инженером, или из</w:t>
      </w:r>
      <w:r w:rsidRPr="006F16CA">
        <w:rPr>
          <w:sz w:val="22"/>
          <w:szCs w:val="22"/>
        </w:rPr>
        <w:noBreakHyphen/>
        <w:t>за наличия ошибок в документах, направленных в </w:t>
      </w:r>
      <w:proofErr w:type="spellStart"/>
      <w:r w:rsidRPr="006F16CA">
        <w:rPr>
          <w:sz w:val="22"/>
          <w:szCs w:val="22"/>
        </w:rPr>
        <w:t>Росреестр</w:t>
      </w:r>
      <w:proofErr w:type="spellEnd"/>
      <w:r w:rsidRPr="006F16CA">
        <w:rPr>
          <w:sz w:val="22"/>
          <w:szCs w:val="22"/>
        </w:rPr>
        <w:t xml:space="preserve"> в порядке информационного взаимодействия. Выявить реестровую ошибку можно при осуществлении учётно-регистрационных действий или при внесении в ЕГРН сведений о местоположении объектов реестра границ.</w:t>
      </w:r>
    </w:p>
    <w:p w:rsidR="00B92E02" w:rsidRPr="006F16CA" w:rsidRDefault="00B92E02" w:rsidP="006F16CA">
      <w:pPr>
        <w:spacing w:after="0" w:line="240" w:lineRule="auto"/>
        <w:ind w:firstLine="709"/>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B92E02" w:rsidRPr="006F16CA" w:rsidRDefault="00B92E02"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B92E02" w:rsidRPr="006F16CA" w:rsidRDefault="00B92E02" w:rsidP="006F16CA">
      <w:pPr>
        <w:spacing w:after="0" w:line="240" w:lineRule="auto"/>
        <w:jc w:val="right"/>
        <w:rPr>
          <w:rFonts w:ascii="Times New Roman" w:eastAsia="Quattrocento Sans" w:hAnsi="Times New Roman"/>
          <w:b/>
        </w:rPr>
      </w:pPr>
    </w:p>
    <w:p w:rsidR="00B92E02" w:rsidRPr="006F16CA" w:rsidRDefault="00B92E02"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87936" behindDoc="0" locked="0" layoutInCell="1" allowOverlap="1" wp14:anchorId="6CAC8EA9" wp14:editId="32E9E69A">
                <wp:simplePos x="0" y="0"/>
                <wp:positionH relativeFrom="column">
                  <wp:posOffset>-41909</wp:posOffset>
                </wp:positionH>
                <wp:positionV relativeFrom="paragraph">
                  <wp:posOffset>90170</wp:posOffset>
                </wp:positionV>
                <wp:extent cx="6229350" cy="0"/>
                <wp:effectExtent l="0" t="0" r="0" b="0"/>
                <wp:wrapNone/>
                <wp:docPr id="15"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781E814D" id="_x0000_s1026" o:spid="_x0000_s1026" style="position:absolute;margin-left:-3.3pt;margin-top:7.1pt;width:490.5pt;height:0;z-index:25168793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" path="m,l,21600r21600,l21600,,,xe" filled="f" strokecolor="#0070c0">
                <v:path arrowok="t" o:extrusionok="f"/>
              </v:shape>
            </w:pict>
          </mc:Fallback>
        </mc:AlternateContent>
      </w:r>
    </w:p>
    <w:p w:rsidR="00B92E02" w:rsidRPr="006F16CA" w:rsidRDefault="00B92E02"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B92E02" w:rsidRPr="006F16CA" w:rsidRDefault="00B92E02"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w:t>
      </w:r>
      <w:r w:rsidRPr="006F16CA">
        <w:rPr>
          <w:rFonts w:ascii="Times New Roman" w:hAnsi="Times New Roman"/>
        </w:rPr>
        <w:lastRenderedPageBreak/>
        <w:t xml:space="preserve">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B92E02" w:rsidRPr="006F16CA" w:rsidRDefault="00B92E02" w:rsidP="006F16CA">
      <w:pPr>
        <w:tabs>
          <w:tab w:val="left" w:pos="1095"/>
        </w:tabs>
        <w:spacing w:after="0" w:line="240" w:lineRule="auto"/>
        <w:jc w:val="both"/>
        <w:rPr>
          <w:rFonts w:ascii="Times New Roman" w:hAnsi="Times New Roman"/>
          <w:b/>
        </w:rPr>
      </w:pPr>
    </w:p>
    <w:p w:rsidR="00B92E02" w:rsidRPr="006F16CA" w:rsidRDefault="00B92E02"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B92E02" w:rsidRPr="006F16CA" w:rsidRDefault="006F16CA" w:rsidP="006F16CA">
      <w:pPr>
        <w:spacing w:after="0" w:line="240" w:lineRule="auto"/>
        <w:jc w:val="both"/>
        <w:rPr>
          <w:rFonts w:ascii="Times New Roman" w:hAnsi="Times New Roman"/>
        </w:rPr>
      </w:pPr>
      <w:hyperlink r:id="rId111" w:history="1">
        <w:r w:rsidR="00B92E02" w:rsidRPr="006F16CA">
          <w:rPr>
            <w:rStyle w:val="a4"/>
            <w:rFonts w:ascii="Times New Roman" w:hAnsi="Times New Roman"/>
            <w:color w:val="auto"/>
            <w:lang w:val="en-US"/>
          </w:rPr>
          <w:t>oko</w:t>
        </w:r>
        <w:r w:rsidR="00B92E02" w:rsidRPr="006F16CA">
          <w:rPr>
            <w:rStyle w:val="a4"/>
            <w:rFonts w:ascii="Times New Roman" w:hAnsi="Times New Roman"/>
            <w:color w:val="auto"/>
          </w:rPr>
          <w:t>@</w:t>
        </w:r>
        <w:r w:rsidR="00B92E02" w:rsidRPr="006F16CA">
          <w:rPr>
            <w:rStyle w:val="a4"/>
            <w:rFonts w:ascii="Times New Roman" w:hAnsi="Times New Roman"/>
            <w:color w:val="auto"/>
            <w:lang w:val="en-US"/>
          </w:rPr>
          <w:t>r</w:t>
        </w:r>
        <w:r w:rsidR="00B92E02" w:rsidRPr="006F16CA">
          <w:rPr>
            <w:rStyle w:val="a4"/>
            <w:rFonts w:ascii="Times New Roman" w:hAnsi="Times New Roman"/>
            <w:color w:val="auto"/>
          </w:rPr>
          <w:t>54.</w:t>
        </w:r>
        <w:r w:rsidR="00B92E02" w:rsidRPr="006F16CA">
          <w:rPr>
            <w:rStyle w:val="a4"/>
            <w:rFonts w:ascii="Times New Roman" w:hAnsi="Times New Roman"/>
            <w:color w:val="auto"/>
            <w:lang w:val="en-US"/>
          </w:rPr>
          <w:t>rosreestr</w:t>
        </w:r>
        <w:r w:rsidR="00B92E02" w:rsidRPr="006F16CA">
          <w:rPr>
            <w:rStyle w:val="a4"/>
            <w:rFonts w:ascii="Times New Roman" w:hAnsi="Times New Roman"/>
            <w:color w:val="auto"/>
          </w:rPr>
          <w:t>.</w:t>
        </w:r>
        <w:proofErr w:type="spellStart"/>
        <w:r w:rsidR="00B92E02" w:rsidRPr="006F16CA">
          <w:rPr>
            <w:rStyle w:val="a4"/>
            <w:rFonts w:ascii="Times New Roman" w:hAnsi="Times New Roman"/>
            <w:color w:val="auto"/>
            <w:lang w:val="en-US"/>
          </w:rPr>
          <w:t>ru</w:t>
        </w:r>
        <w:proofErr w:type="spellEnd"/>
      </w:hyperlink>
      <w:r w:rsidR="00B92E02" w:rsidRPr="006F16CA">
        <w:rPr>
          <w:rFonts w:ascii="Times New Roman" w:hAnsi="Times New Roman"/>
        </w:rPr>
        <w:t xml:space="preserve"> </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Сайт: </w:t>
      </w:r>
      <w:hyperlink r:id="rId112" w:history="1">
        <w:proofErr w:type="spellStart"/>
        <w:r w:rsidRPr="006F16CA">
          <w:rPr>
            <w:rFonts w:ascii="Times New Roman" w:hAnsi="Times New Roman"/>
            <w:u w:val="single"/>
          </w:rPr>
          <w:t>Росреестр</w:t>
        </w:r>
        <w:proofErr w:type="spellEnd"/>
      </w:hyperlink>
    </w:p>
    <w:p w:rsidR="00B92E02" w:rsidRPr="006F16CA" w:rsidRDefault="00B92E02"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113"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114"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115"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116" w:history="1">
        <w:proofErr w:type="spellStart"/>
        <w:r w:rsidRPr="006F16CA">
          <w:rPr>
            <w:rStyle w:val="a4"/>
            <w:rFonts w:ascii="Times New Roman" w:hAnsi="Times New Roman"/>
            <w:color w:val="auto"/>
          </w:rPr>
          <w:t>Телеграм</w:t>
        </w:r>
        <w:proofErr w:type="spellEnd"/>
      </w:hyperlink>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52406980" wp14:editId="0C1C3F40">
            <wp:extent cx="1743443" cy="749540"/>
            <wp:effectExtent l="0" t="0" r="0" b="0"/>
            <wp:docPr id="18"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B92E02" w:rsidRPr="006F16CA" w:rsidRDefault="00B92E02" w:rsidP="006F16CA">
      <w:pPr>
        <w:spacing w:after="0" w:line="240" w:lineRule="auto"/>
        <w:rPr>
          <w:rFonts w:ascii="Times New Roman" w:hAnsi="Times New Roman"/>
          <w:b/>
        </w:rPr>
      </w:pPr>
    </w:p>
    <w:p w:rsidR="00B92E02" w:rsidRPr="006F16CA" w:rsidRDefault="00B92E02" w:rsidP="006F16CA">
      <w:pPr>
        <w:spacing w:after="0" w:line="240" w:lineRule="auto"/>
        <w:jc w:val="center"/>
        <w:rPr>
          <w:rFonts w:ascii="Times New Roman" w:hAnsi="Times New Roman"/>
          <w:b/>
        </w:rPr>
      </w:pPr>
      <w:r w:rsidRPr="006F16CA">
        <w:rPr>
          <w:rFonts w:ascii="Times New Roman" w:hAnsi="Times New Roman"/>
          <w:b/>
        </w:rPr>
        <w:t xml:space="preserve">                                                                                  УСЛУГИ РОСРЕЕСТРА</w:t>
      </w:r>
    </w:p>
    <w:p w:rsidR="00B92E02" w:rsidRPr="006F16CA" w:rsidRDefault="00B92E02" w:rsidP="006F16CA">
      <w:pPr>
        <w:spacing w:after="0" w:line="240" w:lineRule="auto"/>
        <w:jc w:val="right"/>
        <w:rPr>
          <w:rFonts w:ascii="Times New Roman" w:hAnsi="Times New Roman"/>
          <w:b/>
        </w:rPr>
      </w:pPr>
    </w:p>
    <w:p w:rsidR="00B92E02" w:rsidRPr="006F16CA" w:rsidRDefault="00B92E02" w:rsidP="006F16CA">
      <w:pPr>
        <w:spacing w:after="0" w:line="240" w:lineRule="auto"/>
        <w:jc w:val="center"/>
        <w:rPr>
          <w:rFonts w:ascii="Times New Roman" w:hAnsi="Times New Roman"/>
          <w:b/>
        </w:rPr>
      </w:pPr>
    </w:p>
    <w:p w:rsidR="00B92E02" w:rsidRPr="006F16CA" w:rsidRDefault="00B92E02" w:rsidP="006F16CA">
      <w:pPr>
        <w:spacing w:after="0" w:line="240" w:lineRule="auto"/>
        <w:jc w:val="center"/>
        <w:rPr>
          <w:rFonts w:ascii="Times New Roman" w:hAnsi="Times New Roman"/>
          <w:b/>
        </w:rPr>
      </w:pPr>
    </w:p>
    <w:p w:rsidR="00B92E02" w:rsidRPr="006F16CA" w:rsidRDefault="00B92E02" w:rsidP="006F16CA">
      <w:pPr>
        <w:shd w:val="clear" w:color="auto" w:fill="FFFFFF"/>
        <w:spacing w:after="0" w:line="240" w:lineRule="auto"/>
        <w:jc w:val="center"/>
        <w:rPr>
          <w:rFonts w:ascii="Times New Roman" w:eastAsia="Batang" w:hAnsi="Times New Roman"/>
          <w:b/>
          <w:bCs/>
        </w:rPr>
      </w:pPr>
      <w:r w:rsidRPr="006F16CA">
        <w:rPr>
          <w:rFonts w:ascii="Times New Roman" w:hAnsi="Times New Roman"/>
          <w:b/>
        </w:rPr>
        <w:t>О проведении профилактических визитов лицензиатов в 2025 году</w:t>
      </w:r>
    </w:p>
    <w:p w:rsidR="00B92E02" w:rsidRPr="006F16CA" w:rsidRDefault="00B92E02" w:rsidP="006F16CA">
      <w:pPr>
        <w:spacing w:after="0" w:line="240" w:lineRule="auto"/>
        <w:ind w:firstLine="709"/>
        <w:jc w:val="both"/>
        <w:rPr>
          <w:rFonts w:ascii="Times New Roman" w:hAnsi="Times New Roman"/>
          <w:shd w:val="clear" w:color="auto" w:fill="FFFFFF"/>
        </w:rPr>
      </w:pPr>
    </w:p>
    <w:p w:rsidR="00B92E02" w:rsidRPr="006F16CA" w:rsidRDefault="00B92E02" w:rsidP="006F16CA">
      <w:pPr>
        <w:spacing w:after="0" w:line="240" w:lineRule="auto"/>
        <w:ind w:firstLine="709"/>
        <w:jc w:val="both"/>
        <w:rPr>
          <w:rFonts w:ascii="Times New Roman" w:hAnsi="Times New Roman"/>
          <w:shd w:val="clear" w:color="auto" w:fill="FFFFFF"/>
        </w:rPr>
      </w:pPr>
      <w:r w:rsidRPr="006F16CA">
        <w:rPr>
          <w:rFonts w:ascii="Times New Roman" w:hAnsi="Times New Roman"/>
          <w:shd w:val="clear" w:color="auto" w:fill="FFFFFF"/>
        </w:rPr>
        <w:t>В 2025 году к лицензиатам, получившим лицензию на выполнение геодезических и картографических работ в 2024 году, будут проведены обязательные профилактические визиты.</w:t>
      </w:r>
    </w:p>
    <w:p w:rsidR="00B92E02" w:rsidRPr="006F16CA" w:rsidRDefault="006F16CA" w:rsidP="006F16CA">
      <w:pPr>
        <w:shd w:val="clear" w:color="auto" w:fill="FFFFFF"/>
        <w:spacing w:after="0" w:line="240" w:lineRule="auto"/>
        <w:ind w:firstLine="709"/>
        <w:jc w:val="both"/>
        <w:rPr>
          <w:rFonts w:ascii="Times New Roman" w:hAnsi="Times New Roman"/>
          <w:shd w:val="clear" w:color="auto" w:fill="FFFFFF"/>
        </w:rPr>
      </w:pPr>
      <w:hyperlink r:id="rId117" w:history="1">
        <w:r w:rsidR="00B92E02" w:rsidRPr="006F16CA">
          <w:rPr>
            <w:rFonts w:ascii="Times New Roman" w:hAnsi="Times New Roman"/>
            <w:shd w:val="clear" w:color="auto" w:fill="FFFFFF"/>
          </w:rPr>
          <w:t xml:space="preserve">План проведения профилактических визитов лицензиатов, выполняющих геодезические и картографические работы, </w:t>
        </w:r>
      </w:hyperlink>
      <w:r w:rsidR="00B92E02" w:rsidRPr="006F16CA">
        <w:rPr>
          <w:rFonts w:ascii="Times New Roman" w:hAnsi="Times New Roman"/>
          <w:shd w:val="clear" w:color="auto" w:fill="FFFFFF"/>
        </w:rPr>
        <w:t xml:space="preserve">размещен в региональном блоке официального сайта </w:t>
      </w:r>
      <w:hyperlink r:id="rId118" w:tooltip="https://rosreestr.gov.ru/open-service/audits/54_litsenzionnyy-kontrol-litsenziatov/profilaktika-narusheniy-licenzirovanie-54/2025/" w:history="1">
        <w:proofErr w:type="spellStart"/>
        <w:r w:rsidR="00B92E02" w:rsidRPr="006F16CA">
          <w:rPr>
            <w:rStyle w:val="a4"/>
            <w:rFonts w:ascii="Times New Roman" w:hAnsi="Times New Roman"/>
            <w:color w:val="auto"/>
            <w:shd w:val="clear" w:color="auto" w:fill="FFFFFF"/>
          </w:rPr>
          <w:t>Росреестра</w:t>
        </w:r>
        <w:proofErr w:type="spellEnd"/>
      </w:hyperlink>
      <w:r w:rsidR="00B92E02" w:rsidRPr="006F16CA">
        <w:rPr>
          <w:rFonts w:ascii="Times New Roman" w:hAnsi="Times New Roman"/>
          <w:shd w:val="clear" w:color="auto" w:fill="FFFFFF"/>
        </w:rPr>
        <w:t>.</w:t>
      </w:r>
    </w:p>
    <w:p w:rsidR="00B92E02" w:rsidRPr="006F16CA" w:rsidRDefault="00B92E02" w:rsidP="006F16CA">
      <w:pPr>
        <w:spacing w:after="0" w:line="240" w:lineRule="auto"/>
        <w:ind w:firstLine="709"/>
        <w:jc w:val="both"/>
        <w:rPr>
          <w:rFonts w:ascii="Times New Roman" w:eastAsia="Batang" w:hAnsi="Times New Roman"/>
          <w:bCs/>
        </w:rPr>
      </w:pPr>
      <w:r w:rsidRPr="006F16CA">
        <w:rPr>
          <w:rFonts w:ascii="Times New Roman" w:hAnsi="Times New Roman"/>
          <w:shd w:val="clear" w:color="auto" w:fill="FFFFFF"/>
        </w:rPr>
        <w:t xml:space="preserve">Профилактический визит – один из видов профилактических мероприятий в надзорной деятельности. Главное их отличие от проверок в том, что при проведении профилактического визита юридическим лицам и индивидуальным предпринимателям не выдаются предписания об устранении нарушений обязательных требований, </w:t>
      </w:r>
      <w:r w:rsidRPr="006F16CA">
        <w:rPr>
          <w:rFonts w:ascii="Times New Roman" w:hAnsi="Times New Roman"/>
        </w:rPr>
        <w:t>отсутствуют штрафы и санкции</w:t>
      </w:r>
      <w:r w:rsidRPr="006F16CA">
        <w:rPr>
          <w:rFonts w:ascii="Times New Roman" w:eastAsia="Batang" w:hAnsi="Times New Roman"/>
          <w:bCs/>
        </w:rPr>
        <w:t>.</w:t>
      </w:r>
    </w:p>
    <w:p w:rsidR="00B92E02" w:rsidRPr="006F16CA" w:rsidRDefault="00B92E02" w:rsidP="006F16CA">
      <w:pPr>
        <w:spacing w:after="0" w:line="240" w:lineRule="auto"/>
        <w:ind w:firstLine="709"/>
        <w:jc w:val="both"/>
        <w:rPr>
          <w:rFonts w:ascii="Times New Roman" w:hAnsi="Times New Roman"/>
          <w:shd w:val="clear" w:color="auto" w:fill="FFFFFF"/>
        </w:rPr>
      </w:pPr>
      <w:r w:rsidRPr="006F16CA">
        <w:rPr>
          <w:rFonts w:ascii="Times New Roman" w:hAnsi="Times New Roman"/>
          <w:shd w:val="clear" w:color="auto" w:fill="FFFFFF"/>
        </w:rPr>
        <w:t>Профилактические визиты проводятся в форме профилактической беседы путем использования видео-конференц-связи и направлены на повышение информированности об обязательных требованиях законодательства о геодезии и картографии и их соблюдении. Фактически это выездные консультации.</w:t>
      </w:r>
    </w:p>
    <w:p w:rsidR="00B92E02" w:rsidRPr="006F16CA" w:rsidRDefault="00B92E02" w:rsidP="006F16CA">
      <w:pPr>
        <w:spacing w:after="0" w:line="240" w:lineRule="auto"/>
        <w:ind w:firstLine="709"/>
        <w:jc w:val="both"/>
        <w:rPr>
          <w:rFonts w:ascii="Times New Roman" w:hAnsi="Times New Roman"/>
          <w:shd w:val="clear" w:color="auto" w:fill="FFFFFF"/>
        </w:rPr>
      </w:pPr>
      <w:r w:rsidRPr="006F16CA">
        <w:rPr>
          <w:rFonts w:ascii="Times New Roman" w:hAnsi="Times New Roman"/>
          <w:shd w:val="clear" w:color="auto" w:fill="FFFFFF"/>
        </w:rPr>
        <w:t>Контролируемые лица имеют право подать заявление о проведении профилактического визита и консультирования.</w:t>
      </w:r>
    </w:p>
    <w:p w:rsidR="00B92E02" w:rsidRPr="006F16CA" w:rsidRDefault="00B92E02" w:rsidP="006F16CA">
      <w:pPr>
        <w:spacing w:after="0" w:line="240" w:lineRule="auto"/>
        <w:ind w:firstLine="709"/>
        <w:jc w:val="both"/>
        <w:rPr>
          <w:rFonts w:ascii="Times New Roman" w:hAnsi="Times New Roman"/>
          <w:shd w:val="clear" w:color="auto" w:fill="FFFFFF"/>
        </w:rPr>
      </w:pPr>
      <w:r w:rsidRPr="006F16CA">
        <w:rPr>
          <w:rFonts w:ascii="Times New Roman" w:hAnsi="Times New Roman"/>
          <w:shd w:val="clear" w:color="auto" w:fill="FFFFFF"/>
        </w:rPr>
        <w:t xml:space="preserve">Подача заявлений осуществляется посредством заполнения интерактивной формы на </w:t>
      </w:r>
      <w:proofErr w:type="spellStart"/>
      <w:r w:rsidRPr="006F16CA">
        <w:rPr>
          <w:rFonts w:ascii="Times New Roman" w:hAnsi="Times New Roman"/>
          <w:shd w:val="clear" w:color="auto" w:fill="FFFFFF"/>
        </w:rPr>
        <w:t>Госуслугах</w:t>
      </w:r>
      <w:proofErr w:type="spellEnd"/>
      <w:r w:rsidRPr="006F16CA">
        <w:rPr>
          <w:rFonts w:ascii="Times New Roman" w:hAnsi="Times New Roman"/>
          <w:shd w:val="clear" w:color="auto" w:fill="FFFFFF"/>
        </w:rPr>
        <w:t>:</w:t>
      </w:r>
    </w:p>
    <w:p w:rsidR="00B92E02" w:rsidRPr="006F16CA" w:rsidRDefault="00B92E02" w:rsidP="006F16CA">
      <w:pPr>
        <w:spacing w:after="0" w:line="240" w:lineRule="auto"/>
        <w:ind w:firstLine="709"/>
        <w:jc w:val="both"/>
        <w:rPr>
          <w:rFonts w:ascii="Times New Roman" w:hAnsi="Times New Roman"/>
          <w:shd w:val="clear" w:color="auto" w:fill="FFFFFF"/>
        </w:rPr>
      </w:pPr>
      <w:r w:rsidRPr="006F16CA">
        <w:rPr>
          <w:rFonts w:ascii="Times New Roman" w:hAnsi="Times New Roman"/>
          <w:shd w:val="clear" w:color="auto" w:fill="FFFFFF"/>
        </w:rPr>
        <w:t xml:space="preserve">- о проведении профилактического </w:t>
      </w:r>
      <w:hyperlink r:id="rId119" w:tooltip="http://www.gosuslugi.ru/626705/1/form" w:history="1">
        <w:r w:rsidRPr="006F16CA">
          <w:rPr>
            <w:rStyle w:val="a4"/>
            <w:rFonts w:ascii="Times New Roman" w:hAnsi="Times New Roman"/>
            <w:color w:val="auto"/>
            <w:shd w:val="clear" w:color="auto" w:fill="FFFFFF"/>
          </w:rPr>
          <w:t xml:space="preserve">визита </w:t>
        </w:r>
      </w:hyperlink>
      <w:r w:rsidRPr="006F16CA">
        <w:rPr>
          <w:rFonts w:ascii="Times New Roman" w:hAnsi="Times New Roman"/>
          <w:shd w:val="clear" w:color="auto" w:fill="FFFFFF"/>
        </w:rPr>
        <w:t>;</w:t>
      </w:r>
    </w:p>
    <w:p w:rsidR="00B92E02" w:rsidRPr="006F16CA" w:rsidRDefault="00B92E02" w:rsidP="006F16CA">
      <w:pPr>
        <w:spacing w:after="0" w:line="240" w:lineRule="auto"/>
        <w:ind w:firstLine="709"/>
        <w:jc w:val="both"/>
        <w:rPr>
          <w:rFonts w:ascii="Times New Roman" w:hAnsi="Times New Roman"/>
          <w:shd w:val="clear" w:color="auto" w:fill="FFFFFF"/>
        </w:rPr>
      </w:pPr>
      <w:r w:rsidRPr="006F16CA">
        <w:rPr>
          <w:rFonts w:ascii="Times New Roman" w:hAnsi="Times New Roman"/>
          <w:shd w:val="clear" w:color="auto" w:fill="FFFFFF"/>
        </w:rPr>
        <w:t xml:space="preserve">- о </w:t>
      </w:r>
      <w:hyperlink r:id="rId120" w:tooltip="https://www.gosuslugi.ru/625710/1/form" w:history="1">
        <w:r w:rsidRPr="006F16CA">
          <w:rPr>
            <w:rStyle w:val="a4"/>
            <w:rFonts w:ascii="Times New Roman" w:hAnsi="Times New Roman"/>
            <w:color w:val="auto"/>
            <w:shd w:val="clear" w:color="auto" w:fill="FFFFFF"/>
          </w:rPr>
          <w:t>консультировании</w:t>
        </w:r>
      </w:hyperlink>
      <w:r w:rsidRPr="006F16CA">
        <w:rPr>
          <w:rFonts w:ascii="Times New Roman" w:hAnsi="Times New Roman"/>
          <w:shd w:val="clear" w:color="auto" w:fill="FFFFFF"/>
        </w:rPr>
        <w:t>.</w:t>
      </w:r>
    </w:p>
    <w:p w:rsidR="00B92E02" w:rsidRPr="006F16CA" w:rsidRDefault="00B92E02" w:rsidP="006F16CA">
      <w:pPr>
        <w:spacing w:after="0" w:line="240" w:lineRule="auto"/>
        <w:ind w:firstLine="709"/>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B92E02" w:rsidRPr="006F16CA" w:rsidRDefault="00B92E02"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B92E02" w:rsidRPr="006F16CA" w:rsidRDefault="00B92E02" w:rsidP="006F16CA">
      <w:pPr>
        <w:spacing w:after="0" w:line="240" w:lineRule="auto"/>
        <w:jc w:val="right"/>
        <w:rPr>
          <w:rFonts w:ascii="Times New Roman" w:eastAsia="Quattrocento Sans" w:hAnsi="Times New Roman"/>
          <w:b/>
        </w:rPr>
      </w:pPr>
    </w:p>
    <w:p w:rsidR="00B92E02" w:rsidRPr="006F16CA" w:rsidRDefault="00B92E02"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89984" behindDoc="0" locked="0" layoutInCell="1" allowOverlap="1" wp14:anchorId="32B3355F" wp14:editId="20133D0E">
                <wp:simplePos x="0" y="0"/>
                <wp:positionH relativeFrom="column">
                  <wp:posOffset>-41909</wp:posOffset>
                </wp:positionH>
                <wp:positionV relativeFrom="paragraph">
                  <wp:posOffset>90170</wp:posOffset>
                </wp:positionV>
                <wp:extent cx="6229350" cy="0"/>
                <wp:effectExtent l="0" t="0" r="0" b="0"/>
                <wp:wrapNone/>
                <wp:docPr id="17"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0DDE8C72" id="_x0000_s1026" o:spid="_x0000_s1026" style="position:absolute;margin-left:-3.3pt;margin-top:7.1pt;width:490.5pt;height:0;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" path="m,l,21600r21600,l21600,,,xe" filled="f" strokecolor="#0070c0">
                <v:path arrowok="t" o:extrusionok="f"/>
              </v:shape>
            </w:pict>
          </mc:Fallback>
        </mc:AlternateContent>
      </w:r>
    </w:p>
    <w:p w:rsidR="00B92E02" w:rsidRPr="006F16CA" w:rsidRDefault="00B92E02"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B92E02" w:rsidRPr="006F16CA" w:rsidRDefault="00B92E02"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w:t>
      </w:r>
      <w:r w:rsidRPr="006F16CA">
        <w:rPr>
          <w:rFonts w:ascii="Times New Roman" w:hAnsi="Times New Roman"/>
        </w:rPr>
        <w:lastRenderedPageBreak/>
        <w:t xml:space="preserve">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B92E02" w:rsidRPr="006F16CA" w:rsidRDefault="00B92E02" w:rsidP="006F16CA">
      <w:pPr>
        <w:tabs>
          <w:tab w:val="left" w:pos="1095"/>
        </w:tabs>
        <w:spacing w:after="0" w:line="240" w:lineRule="auto"/>
        <w:jc w:val="both"/>
        <w:rPr>
          <w:rFonts w:ascii="Times New Roman" w:hAnsi="Times New Roman"/>
          <w:b/>
        </w:rPr>
      </w:pPr>
    </w:p>
    <w:p w:rsidR="00B92E02" w:rsidRPr="006F16CA" w:rsidRDefault="00B92E02"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B92E02" w:rsidRPr="006F16CA" w:rsidRDefault="006F16CA" w:rsidP="006F16CA">
      <w:pPr>
        <w:spacing w:after="0" w:line="240" w:lineRule="auto"/>
        <w:jc w:val="both"/>
        <w:rPr>
          <w:rFonts w:ascii="Times New Roman" w:hAnsi="Times New Roman"/>
        </w:rPr>
      </w:pPr>
      <w:hyperlink r:id="rId121" w:history="1">
        <w:r w:rsidR="00B92E02" w:rsidRPr="006F16CA">
          <w:rPr>
            <w:rStyle w:val="a4"/>
            <w:rFonts w:ascii="Times New Roman" w:hAnsi="Times New Roman"/>
            <w:color w:val="auto"/>
            <w:lang w:val="en-US"/>
          </w:rPr>
          <w:t>oko</w:t>
        </w:r>
        <w:r w:rsidR="00B92E02" w:rsidRPr="006F16CA">
          <w:rPr>
            <w:rStyle w:val="a4"/>
            <w:rFonts w:ascii="Times New Roman" w:hAnsi="Times New Roman"/>
            <w:color w:val="auto"/>
          </w:rPr>
          <w:t>@</w:t>
        </w:r>
        <w:r w:rsidR="00B92E02" w:rsidRPr="006F16CA">
          <w:rPr>
            <w:rStyle w:val="a4"/>
            <w:rFonts w:ascii="Times New Roman" w:hAnsi="Times New Roman"/>
            <w:color w:val="auto"/>
            <w:lang w:val="en-US"/>
          </w:rPr>
          <w:t>r</w:t>
        </w:r>
        <w:r w:rsidR="00B92E02" w:rsidRPr="006F16CA">
          <w:rPr>
            <w:rStyle w:val="a4"/>
            <w:rFonts w:ascii="Times New Roman" w:hAnsi="Times New Roman"/>
            <w:color w:val="auto"/>
          </w:rPr>
          <w:t>54.</w:t>
        </w:r>
        <w:r w:rsidR="00B92E02" w:rsidRPr="006F16CA">
          <w:rPr>
            <w:rStyle w:val="a4"/>
            <w:rFonts w:ascii="Times New Roman" w:hAnsi="Times New Roman"/>
            <w:color w:val="auto"/>
            <w:lang w:val="en-US"/>
          </w:rPr>
          <w:t>rosreestr</w:t>
        </w:r>
        <w:r w:rsidR="00B92E02" w:rsidRPr="006F16CA">
          <w:rPr>
            <w:rStyle w:val="a4"/>
            <w:rFonts w:ascii="Times New Roman" w:hAnsi="Times New Roman"/>
            <w:color w:val="auto"/>
          </w:rPr>
          <w:t>.</w:t>
        </w:r>
        <w:proofErr w:type="spellStart"/>
        <w:r w:rsidR="00B92E02" w:rsidRPr="006F16CA">
          <w:rPr>
            <w:rStyle w:val="a4"/>
            <w:rFonts w:ascii="Times New Roman" w:hAnsi="Times New Roman"/>
            <w:color w:val="auto"/>
            <w:lang w:val="en-US"/>
          </w:rPr>
          <w:t>ru</w:t>
        </w:r>
        <w:proofErr w:type="spellEnd"/>
      </w:hyperlink>
      <w:r w:rsidR="00B92E02" w:rsidRPr="006F16CA">
        <w:rPr>
          <w:rFonts w:ascii="Times New Roman" w:hAnsi="Times New Roman"/>
        </w:rPr>
        <w:t xml:space="preserve"> </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Сайт: </w:t>
      </w:r>
      <w:hyperlink r:id="rId122" w:history="1">
        <w:proofErr w:type="spellStart"/>
        <w:r w:rsidRPr="006F16CA">
          <w:rPr>
            <w:rFonts w:ascii="Times New Roman" w:hAnsi="Times New Roman"/>
            <w:u w:val="single"/>
          </w:rPr>
          <w:t>Росреестр</w:t>
        </w:r>
        <w:proofErr w:type="spellEnd"/>
      </w:hyperlink>
    </w:p>
    <w:p w:rsidR="00B92E02" w:rsidRPr="006F16CA" w:rsidRDefault="00B92E02"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123"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124"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125"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126" w:history="1">
        <w:proofErr w:type="spellStart"/>
        <w:r w:rsidRPr="006F16CA">
          <w:rPr>
            <w:rStyle w:val="a4"/>
            <w:rFonts w:ascii="Times New Roman" w:hAnsi="Times New Roman"/>
            <w:color w:val="auto"/>
          </w:rPr>
          <w:t>Телеграм</w:t>
        </w:r>
        <w:proofErr w:type="spellEnd"/>
      </w:hyperlink>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1D19F6C3" wp14:editId="081C64EB">
            <wp:extent cx="1743443" cy="749540"/>
            <wp:effectExtent l="0" t="0" r="0" b="0"/>
            <wp:docPr id="20"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B92E02" w:rsidRPr="006F16CA" w:rsidRDefault="00B92E02" w:rsidP="006F16CA">
      <w:pPr>
        <w:spacing w:after="0" w:line="240" w:lineRule="auto"/>
        <w:rPr>
          <w:rFonts w:ascii="Times New Roman" w:hAnsi="Times New Roman"/>
          <w:b/>
        </w:rPr>
      </w:pPr>
    </w:p>
    <w:p w:rsidR="00B92E02" w:rsidRPr="006F16CA" w:rsidRDefault="00B92E02" w:rsidP="006F16CA">
      <w:pPr>
        <w:spacing w:after="0" w:line="240" w:lineRule="auto"/>
        <w:jc w:val="center"/>
        <w:rPr>
          <w:rFonts w:ascii="Times New Roman" w:hAnsi="Times New Roman"/>
          <w:b/>
        </w:rPr>
      </w:pPr>
      <w:r w:rsidRPr="006F16CA">
        <w:rPr>
          <w:rFonts w:ascii="Times New Roman" w:hAnsi="Times New Roman"/>
          <w:b/>
        </w:rPr>
        <w:t xml:space="preserve">                                                                               РОСРЕЕСТР ВМЕСТЕ</w:t>
      </w:r>
    </w:p>
    <w:p w:rsidR="00B92E02" w:rsidRPr="006F16CA" w:rsidRDefault="00B92E02" w:rsidP="006F16CA">
      <w:pPr>
        <w:spacing w:after="0" w:line="240" w:lineRule="auto"/>
        <w:jc w:val="right"/>
        <w:rPr>
          <w:rFonts w:ascii="Times New Roman" w:hAnsi="Times New Roman"/>
          <w:b/>
        </w:rPr>
      </w:pPr>
    </w:p>
    <w:p w:rsidR="00B92E02" w:rsidRPr="006F16CA" w:rsidRDefault="00B92E02" w:rsidP="006F16CA">
      <w:pPr>
        <w:spacing w:after="0" w:line="240" w:lineRule="auto"/>
        <w:jc w:val="center"/>
        <w:rPr>
          <w:rFonts w:ascii="Times New Roman" w:hAnsi="Times New Roman"/>
          <w:b/>
        </w:rPr>
      </w:pPr>
    </w:p>
    <w:p w:rsidR="00B92E02" w:rsidRPr="006F16CA" w:rsidRDefault="00B92E02" w:rsidP="006F16CA">
      <w:pPr>
        <w:spacing w:after="0" w:line="240" w:lineRule="auto"/>
        <w:jc w:val="center"/>
        <w:rPr>
          <w:rFonts w:ascii="Times New Roman" w:hAnsi="Times New Roman"/>
          <w:b/>
        </w:rPr>
      </w:pPr>
    </w:p>
    <w:p w:rsidR="00B92E02" w:rsidRPr="006F16CA" w:rsidRDefault="00B92E02" w:rsidP="006F16CA">
      <w:pPr>
        <w:spacing w:after="0" w:line="240" w:lineRule="auto"/>
        <w:jc w:val="center"/>
        <w:rPr>
          <w:rFonts w:ascii="Times New Roman" w:hAnsi="Times New Roman"/>
          <w:b/>
        </w:rPr>
      </w:pPr>
      <w:proofErr w:type="spellStart"/>
      <w:r w:rsidRPr="006F16CA">
        <w:rPr>
          <w:rFonts w:ascii="Times New Roman" w:hAnsi="Times New Roman"/>
          <w:b/>
        </w:rPr>
        <w:t>Росреестр</w:t>
      </w:r>
      <w:proofErr w:type="spellEnd"/>
      <w:r w:rsidRPr="006F16CA">
        <w:rPr>
          <w:rFonts w:ascii="Times New Roman" w:hAnsi="Times New Roman"/>
          <w:b/>
        </w:rPr>
        <w:t xml:space="preserve"> приглашает принять участие в конкурсе детской карты мира</w:t>
      </w: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roofErr w:type="spellStart"/>
      <w:r w:rsidRPr="006F16CA">
        <w:rPr>
          <w:rFonts w:ascii="Times New Roman" w:hAnsi="Times New Roman"/>
        </w:rPr>
        <w:t>Росреестр</w:t>
      </w:r>
      <w:proofErr w:type="spellEnd"/>
      <w:r w:rsidRPr="006F16CA">
        <w:rPr>
          <w:rFonts w:ascii="Times New Roman" w:hAnsi="Times New Roman"/>
        </w:rPr>
        <w:t xml:space="preserve"> приглашает детей в возрасте до 15 лет принять участие в российском этапе Международного конкурса детской карты мира имени Барбары </w:t>
      </w:r>
      <w:proofErr w:type="spellStart"/>
      <w:r w:rsidRPr="006F16CA">
        <w:rPr>
          <w:rFonts w:ascii="Times New Roman" w:hAnsi="Times New Roman"/>
        </w:rPr>
        <w:t>Печеник</w:t>
      </w:r>
      <w:proofErr w:type="spellEnd"/>
      <w:r w:rsidRPr="006F16CA">
        <w:rPr>
          <w:rFonts w:ascii="Times New Roman" w:hAnsi="Times New Roman"/>
        </w:rPr>
        <w:t>. Тема творческого состязания – «Карты в повседневной жизни».</w:t>
      </w: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Данный конкурс проводится в память о выдающемся картографе – Барбаре </w:t>
      </w:r>
      <w:proofErr w:type="spellStart"/>
      <w:r w:rsidRPr="006F16CA">
        <w:rPr>
          <w:rFonts w:ascii="Times New Roman" w:hAnsi="Times New Roman"/>
        </w:rPr>
        <w:t>Печеник</w:t>
      </w:r>
      <w:proofErr w:type="spellEnd"/>
      <w:r w:rsidRPr="006F16CA">
        <w:rPr>
          <w:rFonts w:ascii="Times New Roman" w:hAnsi="Times New Roman"/>
        </w:rPr>
        <w:t xml:space="preserve">, которая на протяжении жизни исследовала вопрос восприятия карт детьми, а также занималась созданием детских карт и атласов. </w:t>
      </w: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Работы на конкурс принимают с 27 января по 23 марта 2025 года, затем их оценят члены жюри. Имена победителей в каждой из четырех возрастных групп (до 5 лет, от 6 до 8 лет, от 9 до 12 лет и от 13 до 15 лет) объявят 7 апреля.</w:t>
      </w: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Лучшие из них будут номинированы для участия в международном этапе, результаты которого объявят в августе 2025 года на </w:t>
      </w:r>
      <w:hyperlink r:id="rId127" w:tooltip="https://icc2025.com/" w:history="1">
        <w:r w:rsidRPr="006F16CA">
          <w:rPr>
            <w:rStyle w:val="a4"/>
            <w:rFonts w:ascii="Times New Roman" w:hAnsi="Times New Roman"/>
            <w:color w:val="auto"/>
          </w:rPr>
          <w:t>Международной картографической конференции в Ванкувере</w:t>
        </w:r>
      </w:hyperlink>
      <w:r w:rsidRPr="006F16CA">
        <w:rPr>
          <w:rFonts w:ascii="Times New Roman" w:hAnsi="Times New Roman"/>
        </w:rPr>
        <w:t xml:space="preserve">. </w:t>
      </w: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«В конкурсе, который проходил два года назад, ребята из Новосибирска в возрастной категории до 5 лет заняли первое место и были номинированы на участие в международном этапе конкурса, - сообщила руководитель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w:t>
      </w:r>
      <w:r w:rsidRPr="006F16CA">
        <w:rPr>
          <w:rFonts w:ascii="Times New Roman" w:hAnsi="Times New Roman"/>
          <w:b/>
        </w:rPr>
        <w:t xml:space="preserve">Светлана </w:t>
      </w:r>
      <w:proofErr w:type="spellStart"/>
      <w:r w:rsidRPr="006F16CA">
        <w:rPr>
          <w:rFonts w:ascii="Times New Roman" w:hAnsi="Times New Roman"/>
          <w:b/>
        </w:rPr>
        <w:t>Рягузова</w:t>
      </w:r>
      <w:proofErr w:type="spellEnd"/>
      <w:r w:rsidRPr="006F16CA">
        <w:rPr>
          <w:rFonts w:ascii="Times New Roman" w:hAnsi="Times New Roman"/>
        </w:rPr>
        <w:t xml:space="preserve">. – Конкурс дает уникальную возможность детям проявить свои творческие способности и фантазию, примерить на себя роль картографа и показать свое видение мира». </w:t>
      </w: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Заявки, согласия законных представителей и фотографии (скан-копии) работ необходимо направить до 23 марта на адрес электронной почты: </w:t>
      </w:r>
      <w:hyperlink r:id="rId128" w:tooltip="mailto:mapcompetition@yandex.ru" w:history="1">
        <w:r w:rsidRPr="006F16CA">
          <w:rPr>
            <w:rStyle w:val="a4"/>
            <w:rFonts w:ascii="Times New Roman" w:hAnsi="Times New Roman"/>
            <w:color w:val="auto"/>
          </w:rPr>
          <w:t>mapcompetition@yandex.ru</w:t>
        </w:r>
      </w:hyperlink>
      <w:r w:rsidRPr="006F16CA">
        <w:rPr>
          <w:rFonts w:ascii="Times New Roman" w:hAnsi="Times New Roman"/>
        </w:rPr>
        <w:t xml:space="preserve">. Все подробности и формы документов можно найти в </w:t>
      </w:r>
      <w:hyperlink r:id="rId129" w:tooltip="https://rosreestr.gov.ru/open-service/spetsialnye-proekty/konkurs2025/" w:history="1">
        <w:r w:rsidRPr="006F16CA">
          <w:rPr>
            <w:rStyle w:val="a4"/>
            <w:rFonts w:ascii="Times New Roman" w:hAnsi="Times New Roman"/>
            <w:color w:val="auto"/>
          </w:rPr>
          <w:t>специальном разделе сайта</w:t>
        </w:r>
      </w:hyperlink>
      <w:r w:rsidRPr="006F16CA">
        <w:rPr>
          <w:rStyle w:val="a4"/>
          <w:rFonts w:ascii="Times New Roman" w:hAnsi="Times New Roman"/>
          <w:color w:val="auto"/>
        </w:rPr>
        <w:t xml:space="preserve"> </w:t>
      </w:r>
      <w:proofErr w:type="spellStart"/>
      <w:r w:rsidRPr="006F16CA">
        <w:rPr>
          <w:rStyle w:val="a4"/>
          <w:rFonts w:ascii="Times New Roman" w:hAnsi="Times New Roman"/>
          <w:color w:val="auto"/>
        </w:rPr>
        <w:t>Росреестра</w:t>
      </w:r>
      <w:proofErr w:type="spellEnd"/>
      <w:r w:rsidRPr="006F16CA">
        <w:rPr>
          <w:rFonts w:ascii="Times New Roman" w:hAnsi="Times New Roman"/>
        </w:rPr>
        <w:t>.</w:t>
      </w: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roofErr w:type="spellStart"/>
      <w:r w:rsidRPr="006F16CA">
        <w:rPr>
          <w:rFonts w:ascii="Times New Roman" w:hAnsi="Times New Roman"/>
          <w:b/>
          <w:u w:val="single"/>
        </w:rPr>
        <w:lastRenderedPageBreak/>
        <w:t>Справочно</w:t>
      </w:r>
      <w:proofErr w:type="spellEnd"/>
      <w:r w:rsidRPr="006F16CA">
        <w:rPr>
          <w:rFonts w:ascii="Times New Roman" w:hAnsi="Times New Roman"/>
          <w:b/>
          <w:u w:val="single"/>
        </w:rPr>
        <w:t>:</w:t>
      </w:r>
      <w:r w:rsidRPr="006F16CA">
        <w:rPr>
          <w:rFonts w:ascii="Times New Roman" w:hAnsi="Times New Roman"/>
        </w:rPr>
        <w:t xml:space="preserve"> Конкурс детской карты мира проводится </w:t>
      </w:r>
      <w:hyperlink r:id="rId130" w:tooltip="https://icaci.org/" w:history="1">
        <w:r w:rsidRPr="006F16CA">
          <w:rPr>
            <w:rStyle w:val="a4"/>
            <w:rFonts w:ascii="Times New Roman" w:hAnsi="Times New Roman"/>
            <w:color w:val="auto"/>
          </w:rPr>
          <w:t>Международной картографической ассоциацией</w:t>
        </w:r>
      </w:hyperlink>
      <w:r w:rsidRPr="006F16CA">
        <w:rPr>
          <w:rFonts w:ascii="Times New Roman" w:hAnsi="Times New Roman"/>
        </w:rPr>
        <w:t xml:space="preserve"> – крупнейшей международной неправительственной организацией, объединяющей специалистов в области картографии и </w:t>
      </w:r>
      <w:proofErr w:type="spellStart"/>
      <w:r w:rsidRPr="006F16CA">
        <w:rPr>
          <w:rFonts w:ascii="Times New Roman" w:hAnsi="Times New Roman"/>
        </w:rPr>
        <w:t>геопространственной</w:t>
      </w:r>
      <w:proofErr w:type="spellEnd"/>
      <w:r w:rsidRPr="006F16CA">
        <w:rPr>
          <w:rFonts w:ascii="Times New Roman" w:hAnsi="Times New Roman"/>
        </w:rPr>
        <w:t xml:space="preserve"> информации. Она была учреждена в 1959 году в целях развития картографической науки. Российскую Федерацию в ней представляет </w:t>
      </w:r>
      <w:proofErr w:type="spellStart"/>
      <w:r w:rsidRPr="006F16CA">
        <w:rPr>
          <w:rFonts w:ascii="Times New Roman" w:hAnsi="Times New Roman"/>
        </w:rPr>
        <w:t>Росреестр</w:t>
      </w:r>
      <w:proofErr w:type="spellEnd"/>
      <w:r w:rsidRPr="006F16CA">
        <w:rPr>
          <w:rFonts w:ascii="Times New Roman" w:hAnsi="Times New Roman"/>
        </w:rPr>
        <w:t>.</w:t>
      </w:r>
    </w:p>
    <w:p w:rsidR="00B92E02" w:rsidRPr="006F16CA" w:rsidRDefault="00B92E02" w:rsidP="006F16CA">
      <w:pPr>
        <w:spacing w:after="0" w:line="240" w:lineRule="auto"/>
        <w:ind w:firstLine="709"/>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B92E02" w:rsidRPr="006F16CA" w:rsidRDefault="00B92E02"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B92E02" w:rsidRPr="006F16CA" w:rsidRDefault="00B92E02" w:rsidP="006F16CA">
      <w:pPr>
        <w:spacing w:after="0" w:line="240" w:lineRule="auto"/>
        <w:jc w:val="right"/>
        <w:rPr>
          <w:rFonts w:ascii="Times New Roman" w:eastAsia="Quattrocento Sans" w:hAnsi="Times New Roman"/>
          <w:b/>
        </w:rPr>
      </w:pPr>
    </w:p>
    <w:p w:rsidR="00B92E02" w:rsidRPr="006F16CA" w:rsidRDefault="00B92E02"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92032" behindDoc="0" locked="0" layoutInCell="1" allowOverlap="1" wp14:anchorId="44584930" wp14:editId="09FC8AA9">
                <wp:simplePos x="0" y="0"/>
                <wp:positionH relativeFrom="column">
                  <wp:posOffset>-41909</wp:posOffset>
                </wp:positionH>
                <wp:positionV relativeFrom="paragraph">
                  <wp:posOffset>90170</wp:posOffset>
                </wp:positionV>
                <wp:extent cx="6229350" cy="0"/>
                <wp:effectExtent l="0" t="0" r="0" b="0"/>
                <wp:wrapNone/>
                <wp:docPr id="19"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459E9F47" id="_x0000_s1026" o:spid="_x0000_s1026" style="position:absolute;margin-left:-3.3pt;margin-top:7.1pt;width:490.5pt;height:0;z-index:25169203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" path="m,l,21600r21600,l21600,,,xe" filled="f" strokecolor="#0070c0">
                <v:path arrowok="t" o:extrusionok="f"/>
              </v:shape>
            </w:pict>
          </mc:Fallback>
        </mc:AlternateContent>
      </w:r>
    </w:p>
    <w:p w:rsidR="00B92E02" w:rsidRPr="006F16CA" w:rsidRDefault="00B92E02"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B92E02" w:rsidRPr="006F16CA" w:rsidRDefault="00B92E02"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B92E02" w:rsidRPr="006F16CA" w:rsidRDefault="00B92E02" w:rsidP="006F16CA">
      <w:pPr>
        <w:tabs>
          <w:tab w:val="left" w:pos="1095"/>
        </w:tabs>
        <w:spacing w:after="0" w:line="240" w:lineRule="auto"/>
        <w:jc w:val="both"/>
        <w:rPr>
          <w:rFonts w:ascii="Times New Roman" w:hAnsi="Times New Roman"/>
          <w:b/>
        </w:rPr>
      </w:pPr>
    </w:p>
    <w:p w:rsidR="00B92E02" w:rsidRPr="006F16CA" w:rsidRDefault="00B92E02"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B92E02" w:rsidRPr="006F16CA" w:rsidRDefault="006F16CA" w:rsidP="006F16CA">
      <w:pPr>
        <w:spacing w:after="0" w:line="240" w:lineRule="auto"/>
        <w:jc w:val="both"/>
        <w:rPr>
          <w:rFonts w:ascii="Times New Roman" w:hAnsi="Times New Roman"/>
        </w:rPr>
      </w:pPr>
      <w:hyperlink r:id="rId131" w:history="1">
        <w:r w:rsidR="00B92E02" w:rsidRPr="006F16CA">
          <w:rPr>
            <w:rStyle w:val="a4"/>
            <w:rFonts w:ascii="Times New Roman" w:hAnsi="Times New Roman"/>
            <w:color w:val="auto"/>
            <w:lang w:val="en-US"/>
          </w:rPr>
          <w:t>oko</w:t>
        </w:r>
        <w:r w:rsidR="00B92E02" w:rsidRPr="006F16CA">
          <w:rPr>
            <w:rStyle w:val="a4"/>
            <w:rFonts w:ascii="Times New Roman" w:hAnsi="Times New Roman"/>
            <w:color w:val="auto"/>
          </w:rPr>
          <w:t>@</w:t>
        </w:r>
        <w:r w:rsidR="00B92E02" w:rsidRPr="006F16CA">
          <w:rPr>
            <w:rStyle w:val="a4"/>
            <w:rFonts w:ascii="Times New Roman" w:hAnsi="Times New Roman"/>
            <w:color w:val="auto"/>
            <w:lang w:val="en-US"/>
          </w:rPr>
          <w:t>r</w:t>
        </w:r>
        <w:r w:rsidR="00B92E02" w:rsidRPr="006F16CA">
          <w:rPr>
            <w:rStyle w:val="a4"/>
            <w:rFonts w:ascii="Times New Roman" w:hAnsi="Times New Roman"/>
            <w:color w:val="auto"/>
          </w:rPr>
          <w:t>54.</w:t>
        </w:r>
        <w:r w:rsidR="00B92E02" w:rsidRPr="006F16CA">
          <w:rPr>
            <w:rStyle w:val="a4"/>
            <w:rFonts w:ascii="Times New Roman" w:hAnsi="Times New Roman"/>
            <w:color w:val="auto"/>
            <w:lang w:val="en-US"/>
          </w:rPr>
          <w:t>rosreestr</w:t>
        </w:r>
        <w:r w:rsidR="00B92E02" w:rsidRPr="006F16CA">
          <w:rPr>
            <w:rStyle w:val="a4"/>
            <w:rFonts w:ascii="Times New Roman" w:hAnsi="Times New Roman"/>
            <w:color w:val="auto"/>
          </w:rPr>
          <w:t>.</w:t>
        </w:r>
        <w:proofErr w:type="spellStart"/>
        <w:r w:rsidR="00B92E02" w:rsidRPr="006F16CA">
          <w:rPr>
            <w:rStyle w:val="a4"/>
            <w:rFonts w:ascii="Times New Roman" w:hAnsi="Times New Roman"/>
            <w:color w:val="auto"/>
            <w:lang w:val="en-US"/>
          </w:rPr>
          <w:t>ru</w:t>
        </w:r>
        <w:proofErr w:type="spellEnd"/>
      </w:hyperlink>
      <w:r w:rsidR="00B92E02" w:rsidRPr="006F16CA">
        <w:rPr>
          <w:rFonts w:ascii="Times New Roman" w:hAnsi="Times New Roman"/>
        </w:rPr>
        <w:t xml:space="preserve"> </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Сайт: </w:t>
      </w:r>
      <w:hyperlink r:id="rId132" w:history="1">
        <w:proofErr w:type="spellStart"/>
        <w:r w:rsidRPr="006F16CA">
          <w:rPr>
            <w:rFonts w:ascii="Times New Roman" w:hAnsi="Times New Roman"/>
            <w:u w:val="single"/>
          </w:rPr>
          <w:t>Росреестр</w:t>
        </w:r>
        <w:proofErr w:type="spellEnd"/>
      </w:hyperlink>
    </w:p>
    <w:p w:rsidR="00B92E02" w:rsidRPr="006F16CA" w:rsidRDefault="00B92E02"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133"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134"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135"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136" w:history="1">
        <w:proofErr w:type="spellStart"/>
        <w:r w:rsidRPr="006F16CA">
          <w:rPr>
            <w:rStyle w:val="a4"/>
            <w:rFonts w:ascii="Times New Roman" w:hAnsi="Times New Roman"/>
            <w:color w:val="auto"/>
          </w:rPr>
          <w:t>Телеграм</w:t>
        </w:r>
        <w:proofErr w:type="spellEnd"/>
      </w:hyperlink>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rPr>
          <w:rFonts w:ascii="Times New Roman" w:hAnsi="Times New Roman"/>
          <w:b/>
        </w:rPr>
      </w:pPr>
      <w:r w:rsidRPr="006F16CA">
        <w:rPr>
          <w:rFonts w:ascii="Times New Roman" w:hAnsi="Times New Roman"/>
          <w:noProof/>
          <w:lang w:eastAsia="ru-RU"/>
        </w:rPr>
        <w:drawing>
          <wp:inline distT="0" distB="0" distL="0" distR="0" wp14:anchorId="38602F2A" wp14:editId="5CFE39D2">
            <wp:extent cx="1743443" cy="749540"/>
            <wp:effectExtent l="0" t="0" r="0" b="0"/>
            <wp:docPr id="22"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18520" t="24634" r="12819" b="33795"/>
                    <a:stretch/>
                  </pic:blipFill>
                  <pic:spPr bwMode="auto">
                    <a:xfrm>
                      <a:off x="0" y="0"/>
                      <a:ext cx="1743443" cy="749540"/>
                    </a:xfrm>
                    <a:prstGeom prst="rect">
                      <a:avLst/>
                    </a:prstGeom>
                    <a:noFill/>
                    <a:ln>
                      <a:noFill/>
                    </a:ln>
                  </pic:spPr>
                </pic:pic>
              </a:graphicData>
            </a:graphic>
          </wp:inline>
        </w:drawing>
      </w:r>
    </w:p>
    <w:p w:rsidR="00B92E02" w:rsidRPr="006F16CA" w:rsidRDefault="00B92E02" w:rsidP="006F16CA">
      <w:pPr>
        <w:spacing w:after="0" w:line="240" w:lineRule="auto"/>
        <w:rPr>
          <w:rFonts w:ascii="Times New Roman" w:hAnsi="Times New Roman"/>
          <w:b/>
        </w:rPr>
      </w:pPr>
    </w:p>
    <w:p w:rsidR="00B92E02" w:rsidRPr="006F16CA" w:rsidRDefault="00B92E02" w:rsidP="006F16CA">
      <w:pPr>
        <w:spacing w:after="0" w:line="240" w:lineRule="auto"/>
        <w:jc w:val="center"/>
        <w:rPr>
          <w:rFonts w:ascii="Times New Roman" w:hAnsi="Times New Roman"/>
          <w:b/>
        </w:rPr>
      </w:pPr>
      <w:r w:rsidRPr="006F16CA">
        <w:rPr>
          <w:rFonts w:ascii="Times New Roman" w:hAnsi="Times New Roman"/>
          <w:b/>
        </w:rPr>
        <w:t xml:space="preserve">                                                                           РОСРЕЕСТР РАЗЪЯСНЯЕТ</w:t>
      </w:r>
    </w:p>
    <w:p w:rsidR="00B92E02" w:rsidRPr="006F16CA" w:rsidRDefault="00B92E02" w:rsidP="006F16CA">
      <w:pPr>
        <w:spacing w:after="0" w:line="240" w:lineRule="auto"/>
        <w:jc w:val="right"/>
        <w:rPr>
          <w:rFonts w:ascii="Times New Roman" w:hAnsi="Times New Roman"/>
          <w:b/>
        </w:rPr>
      </w:pPr>
    </w:p>
    <w:p w:rsidR="00B92E02" w:rsidRPr="006F16CA" w:rsidRDefault="00B92E02" w:rsidP="006F16CA">
      <w:pPr>
        <w:spacing w:after="0" w:line="240" w:lineRule="auto"/>
        <w:jc w:val="center"/>
        <w:rPr>
          <w:rFonts w:ascii="Times New Roman" w:hAnsi="Times New Roman"/>
          <w:b/>
        </w:rPr>
      </w:pPr>
    </w:p>
    <w:p w:rsidR="00B92E02" w:rsidRPr="006F16CA" w:rsidRDefault="00B92E02" w:rsidP="006F16CA">
      <w:pPr>
        <w:spacing w:after="0" w:line="240" w:lineRule="auto"/>
        <w:jc w:val="center"/>
        <w:rPr>
          <w:rFonts w:ascii="Times New Roman" w:hAnsi="Times New Roman"/>
          <w:b/>
        </w:rPr>
      </w:pPr>
    </w:p>
    <w:p w:rsidR="00B92E02" w:rsidRPr="006F16CA" w:rsidRDefault="00B92E02" w:rsidP="006F16CA">
      <w:pPr>
        <w:shd w:val="clear" w:color="auto" w:fill="FFFFFF"/>
        <w:spacing w:after="0" w:line="240" w:lineRule="auto"/>
        <w:jc w:val="center"/>
        <w:outlineLvl w:val="0"/>
        <w:rPr>
          <w:rFonts w:ascii="Times New Roman" w:hAnsi="Times New Roman"/>
          <w:b/>
          <w:bCs/>
        </w:rPr>
      </w:pPr>
      <w:r w:rsidRPr="006F16CA">
        <w:rPr>
          <w:rFonts w:ascii="Times New Roman" w:hAnsi="Times New Roman"/>
          <w:b/>
          <w:bCs/>
        </w:rPr>
        <w:t xml:space="preserve">Новосибирским </w:t>
      </w:r>
      <w:proofErr w:type="spellStart"/>
      <w:r w:rsidRPr="006F16CA">
        <w:rPr>
          <w:rFonts w:ascii="Times New Roman" w:hAnsi="Times New Roman"/>
          <w:b/>
          <w:bCs/>
        </w:rPr>
        <w:t>Росреестром</w:t>
      </w:r>
      <w:proofErr w:type="spellEnd"/>
      <w:r w:rsidRPr="006F16CA">
        <w:rPr>
          <w:rFonts w:ascii="Times New Roman" w:hAnsi="Times New Roman"/>
          <w:b/>
          <w:bCs/>
        </w:rPr>
        <w:t xml:space="preserve"> подведены итоги профилактических мероприятий в надзорной деятельности за 2024 год </w:t>
      </w:r>
    </w:p>
    <w:p w:rsidR="00B92E02" w:rsidRPr="006F16CA" w:rsidRDefault="00B92E02" w:rsidP="006F16CA">
      <w:pPr>
        <w:shd w:val="clear" w:color="auto" w:fill="FFFFFF"/>
        <w:spacing w:after="0" w:line="240" w:lineRule="auto"/>
        <w:jc w:val="center"/>
        <w:outlineLvl w:val="0"/>
        <w:rPr>
          <w:rFonts w:ascii="Times New Roman" w:hAnsi="Times New Roman"/>
          <w:b/>
          <w:bCs/>
          <w:caps/>
        </w:rPr>
      </w:pPr>
    </w:p>
    <w:p w:rsidR="00B92E02" w:rsidRPr="006F16CA" w:rsidRDefault="00B92E02" w:rsidP="006F16CA">
      <w:pPr>
        <w:shd w:val="clear" w:color="auto" w:fill="FFFFFF"/>
        <w:spacing w:after="0" w:line="240" w:lineRule="auto"/>
        <w:ind w:firstLine="708"/>
        <w:jc w:val="both"/>
        <w:rPr>
          <w:rFonts w:ascii="Times New Roman" w:hAnsi="Times New Roman"/>
        </w:rPr>
      </w:pPr>
      <w:r w:rsidRPr="006F16CA">
        <w:rPr>
          <w:rFonts w:ascii="Times New Roman" w:hAnsi="Times New Roman"/>
          <w:shd w:val="clear" w:color="auto" w:fill="FFFFFF"/>
        </w:rPr>
        <w:t xml:space="preserve">В течение 2024 года специалистами новосибирского </w:t>
      </w:r>
      <w:proofErr w:type="spellStart"/>
      <w:r w:rsidRPr="006F16CA">
        <w:rPr>
          <w:rFonts w:ascii="Times New Roman" w:hAnsi="Times New Roman"/>
          <w:shd w:val="clear" w:color="auto" w:fill="FFFFFF"/>
        </w:rPr>
        <w:t>Росреестра</w:t>
      </w:r>
      <w:proofErr w:type="spellEnd"/>
      <w:r w:rsidRPr="006F16CA">
        <w:rPr>
          <w:rFonts w:ascii="Times New Roman" w:hAnsi="Times New Roman"/>
          <w:shd w:val="clear" w:color="auto" w:fill="FFFFFF"/>
        </w:rPr>
        <w:t xml:space="preserve"> проводилась профилактическая работа </w:t>
      </w:r>
      <w:r w:rsidRPr="006F16CA">
        <w:rPr>
          <w:rFonts w:ascii="Times New Roman" w:hAnsi="Times New Roman"/>
        </w:rPr>
        <w:t>по предупреждению нарушений обязательных требований земельного законодательства, законодательства о геодезии и картографии.</w:t>
      </w:r>
    </w:p>
    <w:p w:rsidR="00B92E02" w:rsidRPr="006F16CA" w:rsidRDefault="00B92E02" w:rsidP="006F16CA">
      <w:pPr>
        <w:shd w:val="clear" w:color="auto" w:fill="FFFFFF"/>
        <w:spacing w:after="0" w:line="240" w:lineRule="auto"/>
        <w:ind w:firstLine="708"/>
        <w:jc w:val="both"/>
        <w:rPr>
          <w:rFonts w:ascii="Times New Roman" w:hAnsi="Times New Roman"/>
        </w:rPr>
      </w:pPr>
      <w:r w:rsidRPr="006F16CA">
        <w:rPr>
          <w:rFonts w:ascii="Times New Roman" w:hAnsi="Times New Roman"/>
        </w:rPr>
        <w:t xml:space="preserve">В регионе проведено 4900 мероприятий для подконтрольных субъектов. </w:t>
      </w:r>
    </w:p>
    <w:p w:rsidR="00B92E02" w:rsidRPr="006F16CA" w:rsidRDefault="00B92E02" w:rsidP="006F16CA">
      <w:pPr>
        <w:spacing w:after="0" w:line="240" w:lineRule="auto"/>
        <w:ind w:firstLine="720"/>
        <w:jc w:val="both"/>
        <w:rPr>
          <w:rFonts w:ascii="Times New Roman" w:hAnsi="Times New Roman"/>
        </w:rPr>
      </w:pPr>
      <w:r w:rsidRPr="006F16CA">
        <w:rPr>
          <w:rFonts w:ascii="Times New Roman" w:hAnsi="Times New Roman"/>
        </w:rPr>
        <w:t>В целях повышения эффективности надзорной деятельности в сфере земельного законодательства состоялось 72 совместных мероприятия с органами местного самоуправления.</w:t>
      </w:r>
    </w:p>
    <w:p w:rsidR="00B92E02" w:rsidRPr="006F16CA" w:rsidRDefault="00B92E02" w:rsidP="006F16CA">
      <w:pPr>
        <w:spacing w:after="0" w:line="240" w:lineRule="auto"/>
        <w:ind w:firstLine="708"/>
        <w:jc w:val="both"/>
        <w:rPr>
          <w:rFonts w:ascii="Times New Roman" w:hAnsi="Times New Roman"/>
          <w:bCs/>
        </w:rPr>
      </w:pPr>
      <w:r w:rsidRPr="006F16CA">
        <w:rPr>
          <w:rFonts w:ascii="Times New Roman" w:hAnsi="Times New Roman"/>
        </w:rPr>
        <w:t xml:space="preserve">Проведено 473 консультации для подконтрольных субъектов о профилактике нарушений обязательных требований земельного законодательства и законодательства </w:t>
      </w:r>
      <w:r w:rsidRPr="006F16CA">
        <w:rPr>
          <w:rFonts w:ascii="Times New Roman" w:hAnsi="Times New Roman"/>
          <w:bCs/>
        </w:rPr>
        <w:t xml:space="preserve">в сфере лицензирования геодезической и картографической деятельности. </w:t>
      </w:r>
    </w:p>
    <w:p w:rsidR="00B92E02" w:rsidRPr="006F16CA" w:rsidRDefault="00B92E02" w:rsidP="006F16CA">
      <w:pPr>
        <w:shd w:val="clear" w:color="auto" w:fill="FFFFFF"/>
        <w:spacing w:after="0" w:line="240" w:lineRule="auto"/>
        <w:ind w:firstLine="708"/>
        <w:jc w:val="both"/>
        <w:rPr>
          <w:rFonts w:ascii="Times New Roman" w:hAnsi="Times New Roman"/>
        </w:rPr>
      </w:pPr>
      <w:r w:rsidRPr="006F16CA">
        <w:rPr>
          <w:rFonts w:ascii="Times New Roman" w:hAnsi="Times New Roman"/>
          <w:shd w:val="clear" w:color="auto" w:fill="FFFFFF"/>
        </w:rPr>
        <w:lastRenderedPageBreak/>
        <w:t>В отношении контролируемых лиц п</w:t>
      </w:r>
      <w:r w:rsidRPr="006F16CA">
        <w:rPr>
          <w:rFonts w:ascii="Times New Roman" w:hAnsi="Times New Roman"/>
        </w:rPr>
        <w:t xml:space="preserve">роведено 365 профилактических визитов </w:t>
      </w:r>
      <w:r w:rsidRPr="006F16CA">
        <w:rPr>
          <w:rFonts w:ascii="Times New Roman" w:hAnsi="Times New Roman"/>
          <w:shd w:val="clear" w:color="auto" w:fill="FFFFFF"/>
        </w:rPr>
        <w:t>в форме профилактической беседы, информирования об обязательных требованиях, которые предъявляются к принадлежащим им объектам или к их деятельности.</w:t>
      </w:r>
    </w:p>
    <w:p w:rsidR="00B92E02" w:rsidRPr="006F16CA" w:rsidRDefault="00B92E02" w:rsidP="006F16CA">
      <w:pPr>
        <w:shd w:val="clear" w:color="auto" w:fill="FFFFFF"/>
        <w:spacing w:after="0" w:line="240" w:lineRule="auto"/>
        <w:ind w:firstLine="708"/>
        <w:jc w:val="both"/>
        <w:rPr>
          <w:rFonts w:ascii="Times New Roman" w:hAnsi="Times New Roman"/>
        </w:rPr>
      </w:pPr>
      <w:r w:rsidRPr="006F16CA">
        <w:rPr>
          <w:rFonts w:ascii="Times New Roman" w:hAnsi="Times New Roman"/>
        </w:rPr>
        <w:t>В рамках государственного земельного надзора объявлено 1865 предостережений о недопустимости нарушения требований земельного законодательства.</w:t>
      </w:r>
    </w:p>
    <w:p w:rsidR="00B92E02" w:rsidRPr="006F16CA" w:rsidRDefault="00B92E02" w:rsidP="006F16CA">
      <w:pPr>
        <w:shd w:val="clear" w:color="auto" w:fill="FFFFFF"/>
        <w:spacing w:after="0" w:line="240" w:lineRule="auto"/>
        <w:ind w:firstLine="708"/>
        <w:jc w:val="both"/>
        <w:rPr>
          <w:rFonts w:ascii="Times New Roman" w:hAnsi="Times New Roman"/>
        </w:rPr>
      </w:pPr>
      <w:r w:rsidRPr="006F16CA">
        <w:rPr>
          <w:rFonts w:ascii="Times New Roman" w:hAnsi="Times New Roman"/>
        </w:rPr>
        <w:t xml:space="preserve">В рамках надзора за соблюдением правил употребления наименований географических объектов объявлено 13 предостережений о недопустимости нарушения таких правил. </w:t>
      </w:r>
    </w:p>
    <w:p w:rsidR="00B92E02" w:rsidRPr="006F16CA" w:rsidRDefault="00B92E02" w:rsidP="006F16CA">
      <w:pPr>
        <w:shd w:val="clear" w:color="auto" w:fill="FFFFFF"/>
        <w:spacing w:after="0" w:line="240" w:lineRule="auto"/>
        <w:ind w:firstLine="708"/>
        <w:jc w:val="both"/>
        <w:rPr>
          <w:rFonts w:ascii="Times New Roman" w:hAnsi="Times New Roman"/>
        </w:rPr>
      </w:pPr>
      <w:r w:rsidRPr="006F16CA">
        <w:rPr>
          <w:rFonts w:ascii="Times New Roman" w:hAnsi="Times New Roman"/>
        </w:rPr>
        <w:t xml:space="preserve">Осуществлялось публичное информирование посредством официального сайта </w:t>
      </w:r>
      <w:proofErr w:type="spellStart"/>
      <w:r w:rsidRPr="006F16CA">
        <w:rPr>
          <w:rFonts w:ascii="Times New Roman" w:hAnsi="Times New Roman"/>
        </w:rPr>
        <w:t>Росреестра</w:t>
      </w:r>
      <w:proofErr w:type="spellEnd"/>
      <w:r w:rsidRPr="006F16CA">
        <w:rPr>
          <w:rFonts w:ascii="Times New Roman" w:hAnsi="Times New Roman"/>
        </w:rPr>
        <w:t xml:space="preserve"> и средств массовой информации – в городе и районах области опубликовано 446 материалов. </w:t>
      </w:r>
    </w:p>
    <w:p w:rsidR="00B92E02" w:rsidRPr="006F16CA" w:rsidRDefault="00B92E02" w:rsidP="006F16CA">
      <w:pPr>
        <w:shd w:val="clear" w:color="auto" w:fill="FFFFFF"/>
        <w:spacing w:after="0" w:line="240" w:lineRule="auto"/>
        <w:ind w:firstLine="708"/>
        <w:jc w:val="both"/>
        <w:rPr>
          <w:rFonts w:ascii="Times New Roman" w:hAnsi="Times New Roman"/>
        </w:rPr>
      </w:pPr>
      <w:r w:rsidRPr="006F16CA">
        <w:rPr>
          <w:rFonts w:ascii="Times New Roman" w:hAnsi="Times New Roman"/>
        </w:rPr>
        <w:t xml:space="preserve">По вопросам организации и проведения проверок, соблюдения требований законодательства при осуществлении государственного контроля (надзора) руководством </w:t>
      </w:r>
      <w:r w:rsidRPr="006F16CA">
        <w:rPr>
          <w:rFonts w:ascii="Times New Roman" w:hAnsi="Times New Roman"/>
          <w:shd w:val="clear" w:color="auto" w:fill="FFFFFF"/>
        </w:rPr>
        <w:t xml:space="preserve">новосибирского </w:t>
      </w:r>
      <w:proofErr w:type="spellStart"/>
      <w:r w:rsidRPr="006F16CA">
        <w:rPr>
          <w:rFonts w:ascii="Times New Roman" w:hAnsi="Times New Roman"/>
          <w:shd w:val="clear" w:color="auto" w:fill="FFFFFF"/>
        </w:rPr>
        <w:t>Росреестра</w:t>
      </w:r>
      <w:proofErr w:type="spellEnd"/>
      <w:r w:rsidRPr="006F16CA">
        <w:rPr>
          <w:rFonts w:ascii="Times New Roman" w:hAnsi="Times New Roman"/>
        </w:rPr>
        <w:t xml:space="preserve"> проведено более 20 личных приемов.</w:t>
      </w:r>
    </w:p>
    <w:p w:rsidR="00B92E02" w:rsidRPr="006F16CA" w:rsidRDefault="00B92E02" w:rsidP="006F16CA">
      <w:pPr>
        <w:shd w:val="clear" w:color="auto" w:fill="FFFFFF"/>
        <w:spacing w:after="0" w:line="240" w:lineRule="auto"/>
        <w:ind w:firstLine="708"/>
        <w:jc w:val="both"/>
        <w:rPr>
          <w:rFonts w:ascii="Times New Roman" w:hAnsi="Times New Roman"/>
        </w:rPr>
      </w:pPr>
      <w:r w:rsidRPr="006F16CA">
        <w:rPr>
          <w:rFonts w:ascii="Times New Roman" w:hAnsi="Times New Roman"/>
        </w:rPr>
        <w:t>Результаты профилактических мероприятий оценивают сами подконтрольные субъекты. Полученные показатели свидетельствуют об информированности об обязательных требованиях законодательства, их понятности, доступности информации об изменениях обязательных требований, удовлетворенности проведенными профилактическими визитами.</w:t>
      </w:r>
    </w:p>
    <w:p w:rsidR="00B92E02" w:rsidRPr="006F16CA" w:rsidRDefault="00B92E02" w:rsidP="006F16CA">
      <w:pPr>
        <w:shd w:val="clear" w:color="auto" w:fill="FFFFFF"/>
        <w:spacing w:after="0" w:line="240" w:lineRule="auto"/>
        <w:ind w:firstLine="708"/>
        <w:jc w:val="both"/>
        <w:rPr>
          <w:rFonts w:ascii="Times New Roman" w:hAnsi="Times New Roman"/>
        </w:rPr>
      </w:pPr>
      <w:r w:rsidRPr="006F16CA">
        <w:rPr>
          <w:rFonts w:ascii="Times New Roman" w:hAnsi="Times New Roman"/>
        </w:rPr>
        <w:t xml:space="preserve">Информация о проведении профилактических мероприятий по каждому виду контроля (надзора) размещена в региональном блоке Управления на официальном </w:t>
      </w:r>
      <w:hyperlink r:id="rId137" w:tooltip="https://rosreestr.gov.ru/open-service/audits/" w:history="1">
        <w:r w:rsidRPr="006F16CA">
          <w:rPr>
            <w:rStyle w:val="a4"/>
            <w:rFonts w:ascii="Times New Roman" w:hAnsi="Times New Roman"/>
            <w:color w:val="auto"/>
          </w:rPr>
          <w:t xml:space="preserve">сайте </w:t>
        </w:r>
        <w:proofErr w:type="spellStart"/>
        <w:r w:rsidRPr="006F16CA">
          <w:rPr>
            <w:rStyle w:val="a4"/>
            <w:rFonts w:ascii="Times New Roman" w:hAnsi="Times New Roman"/>
            <w:color w:val="auto"/>
          </w:rPr>
          <w:t>Росреестра</w:t>
        </w:r>
        <w:proofErr w:type="spellEnd"/>
      </w:hyperlink>
      <w:r w:rsidRPr="006F16CA">
        <w:rPr>
          <w:rFonts w:ascii="Times New Roman" w:hAnsi="Times New Roman"/>
        </w:rPr>
        <w:t xml:space="preserve"> в разделе «Открытая служба/Проведение проверок».</w:t>
      </w:r>
    </w:p>
    <w:p w:rsidR="00B92E02" w:rsidRPr="006F16CA" w:rsidRDefault="00B92E02" w:rsidP="006F16CA">
      <w:pPr>
        <w:spacing w:after="0" w:line="240" w:lineRule="auto"/>
        <w:ind w:firstLine="709"/>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right"/>
        <w:rPr>
          <w:rFonts w:ascii="Times New Roman" w:eastAsia="Quattrocento Sans" w:hAnsi="Times New Roman"/>
          <w:b/>
        </w:rPr>
      </w:pPr>
      <w:r w:rsidRPr="006F16CA">
        <w:rPr>
          <w:rFonts w:ascii="Times New Roman" w:hAnsi="Times New Roman"/>
        </w:rPr>
        <w:t xml:space="preserve">   </w:t>
      </w: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B92E02" w:rsidRPr="006F16CA" w:rsidRDefault="00B92E02" w:rsidP="006F16CA">
      <w:pPr>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по Новосибирской области </w:t>
      </w:r>
    </w:p>
    <w:p w:rsidR="00B92E02" w:rsidRPr="006F16CA" w:rsidRDefault="00B92E02" w:rsidP="006F16CA">
      <w:pPr>
        <w:spacing w:after="0" w:line="240" w:lineRule="auto"/>
        <w:jc w:val="right"/>
        <w:rPr>
          <w:rFonts w:ascii="Times New Roman" w:eastAsia="Quattrocento Sans" w:hAnsi="Times New Roman"/>
          <w:b/>
        </w:rPr>
      </w:pPr>
    </w:p>
    <w:p w:rsidR="00B92E02" w:rsidRPr="006F16CA" w:rsidRDefault="00B92E02" w:rsidP="006F16CA">
      <w:pPr>
        <w:spacing w:after="0" w:line="240" w:lineRule="auto"/>
        <w:jc w:val="right"/>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94080" behindDoc="0" locked="0" layoutInCell="1" allowOverlap="1" wp14:anchorId="1FFD05C8" wp14:editId="48D390FD">
                <wp:simplePos x="0" y="0"/>
                <wp:positionH relativeFrom="column">
                  <wp:posOffset>-41909</wp:posOffset>
                </wp:positionH>
                <wp:positionV relativeFrom="paragraph">
                  <wp:posOffset>90170</wp:posOffset>
                </wp:positionV>
                <wp:extent cx="6229350" cy="0"/>
                <wp:effectExtent l="0" t="0" r="0" b="0"/>
                <wp:wrapNone/>
                <wp:docPr id="21"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00DE8042" id="_x0000_s1026" o:spid="_x0000_s1026" style="position:absolute;margin-left:-3.3pt;margin-top:7.1pt;width:490.5pt;height:0;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" path="m,l,21600r21600,l21600,,,xe" filled="f" strokecolor="#0070c0">
                <v:path arrowok="t" o:extrusionok="f"/>
              </v:shape>
            </w:pict>
          </mc:Fallback>
        </mc:AlternateContent>
      </w:r>
    </w:p>
    <w:p w:rsidR="00B92E02" w:rsidRPr="006F16CA" w:rsidRDefault="00B92E02" w:rsidP="006F16CA">
      <w:pPr>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B92E02" w:rsidRPr="006F16CA" w:rsidRDefault="00B92E02" w:rsidP="006F16CA">
      <w:pPr>
        <w:spacing w:after="0" w:line="240" w:lineRule="auto"/>
        <w:jc w:val="both"/>
        <w:rPr>
          <w:rFonts w:ascii="Times New Roman" w:hAnsi="Times New Roman"/>
          <w:b/>
          <w:bCs/>
        </w:rPr>
      </w:pPr>
      <w:r w:rsidRPr="006F16C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B92E02" w:rsidRPr="006F16CA" w:rsidRDefault="00B92E02" w:rsidP="006F16CA">
      <w:pPr>
        <w:tabs>
          <w:tab w:val="left" w:pos="1095"/>
        </w:tabs>
        <w:spacing w:after="0" w:line="240" w:lineRule="auto"/>
        <w:jc w:val="both"/>
        <w:rPr>
          <w:rFonts w:ascii="Times New Roman" w:hAnsi="Times New Roman"/>
          <w:b/>
        </w:rPr>
      </w:pPr>
    </w:p>
    <w:p w:rsidR="00B92E02" w:rsidRPr="006F16CA" w:rsidRDefault="00B92E02" w:rsidP="006F16CA">
      <w:pPr>
        <w:tabs>
          <w:tab w:val="left" w:pos="1095"/>
        </w:tabs>
        <w:spacing w:after="0" w:line="240" w:lineRule="auto"/>
        <w:jc w:val="both"/>
        <w:rPr>
          <w:rFonts w:ascii="Times New Roman" w:hAnsi="Times New Roman"/>
          <w:b/>
        </w:rPr>
      </w:pPr>
      <w:r w:rsidRPr="006F16CA">
        <w:rPr>
          <w:rFonts w:ascii="Times New Roman" w:hAnsi="Times New Roman"/>
          <w:b/>
        </w:rPr>
        <w:t>Контакты для СМИ:</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Электронная почта: </w:t>
      </w:r>
    </w:p>
    <w:p w:rsidR="00B92E02" w:rsidRPr="006F16CA" w:rsidRDefault="006F16CA" w:rsidP="006F16CA">
      <w:pPr>
        <w:spacing w:after="0" w:line="240" w:lineRule="auto"/>
        <w:jc w:val="both"/>
        <w:rPr>
          <w:rFonts w:ascii="Times New Roman" w:hAnsi="Times New Roman"/>
        </w:rPr>
      </w:pPr>
      <w:hyperlink r:id="rId138" w:history="1">
        <w:r w:rsidR="00B92E02" w:rsidRPr="006F16CA">
          <w:rPr>
            <w:rStyle w:val="a4"/>
            <w:rFonts w:ascii="Times New Roman" w:hAnsi="Times New Roman"/>
            <w:color w:val="auto"/>
            <w:lang w:val="en-US"/>
          </w:rPr>
          <w:t>oko</w:t>
        </w:r>
        <w:r w:rsidR="00B92E02" w:rsidRPr="006F16CA">
          <w:rPr>
            <w:rStyle w:val="a4"/>
            <w:rFonts w:ascii="Times New Roman" w:hAnsi="Times New Roman"/>
            <w:color w:val="auto"/>
          </w:rPr>
          <w:t>@</w:t>
        </w:r>
        <w:r w:rsidR="00B92E02" w:rsidRPr="006F16CA">
          <w:rPr>
            <w:rStyle w:val="a4"/>
            <w:rFonts w:ascii="Times New Roman" w:hAnsi="Times New Roman"/>
            <w:color w:val="auto"/>
            <w:lang w:val="en-US"/>
          </w:rPr>
          <w:t>r</w:t>
        </w:r>
        <w:r w:rsidR="00B92E02" w:rsidRPr="006F16CA">
          <w:rPr>
            <w:rStyle w:val="a4"/>
            <w:rFonts w:ascii="Times New Roman" w:hAnsi="Times New Roman"/>
            <w:color w:val="auto"/>
          </w:rPr>
          <w:t>54.</w:t>
        </w:r>
        <w:r w:rsidR="00B92E02" w:rsidRPr="006F16CA">
          <w:rPr>
            <w:rStyle w:val="a4"/>
            <w:rFonts w:ascii="Times New Roman" w:hAnsi="Times New Roman"/>
            <w:color w:val="auto"/>
            <w:lang w:val="en-US"/>
          </w:rPr>
          <w:t>rosreestr</w:t>
        </w:r>
        <w:r w:rsidR="00B92E02" w:rsidRPr="006F16CA">
          <w:rPr>
            <w:rStyle w:val="a4"/>
            <w:rFonts w:ascii="Times New Roman" w:hAnsi="Times New Roman"/>
            <w:color w:val="auto"/>
          </w:rPr>
          <w:t>.</w:t>
        </w:r>
        <w:proofErr w:type="spellStart"/>
        <w:r w:rsidR="00B92E02" w:rsidRPr="006F16CA">
          <w:rPr>
            <w:rStyle w:val="a4"/>
            <w:rFonts w:ascii="Times New Roman" w:hAnsi="Times New Roman"/>
            <w:color w:val="auto"/>
            <w:lang w:val="en-US"/>
          </w:rPr>
          <w:t>ru</w:t>
        </w:r>
        <w:proofErr w:type="spellEnd"/>
      </w:hyperlink>
      <w:r w:rsidR="00B92E02" w:rsidRPr="006F16CA">
        <w:rPr>
          <w:rFonts w:ascii="Times New Roman" w:hAnsi="Times New Roman"/>
        </w:rPr>
        <w:t xml:space="preserve"> </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Сайт: </w:t>
      </w:r>
      <w:hyperlink r:id="rId139" w:history="1">
        <w:proofErr w:type="spellStart"/>
        <w:r w:rsidRPr="006F16CA">
          <w:rPr>
            <w:rFonts w:ascii="Times New Roman" w:hAnsi="Times New Roman"/>
            <w:u w:val="single"/>
          </w:rPr>
          <w:t>Росреестр</w:t>
        </w:r>
        <w:proofErr w:type="spellEnd"/>
      </w:hyperlink>
    </w:p>
    <w:p w:rsidR="00B92E02" w:rsidRPr="006F16CA" w:rsidRDefault="00B92E02" w:rsidP="006F16CA">
      <w:pPr>
        <w:spacing w:after="0" w:line="240" w:lineRule="auto"/>
        <w:jc w:val="both"/>
        <w:rPr>
          <w:rFonts w:ascii="Times New Roman" w:hAnsi="Times New Roman"/>
        </w:rPr>
      </w:pPr>
      <w:proofErr w:type="spellStart"/>
      <w:r w:rsidRPr="006F16CA">
        <w:rPr>
          <w:rFonts w:ascii="Times New Roman" w:hAnsi="Times New Roman"/>
        </w:rPr>
        <w:t>Соцсети</w:t>
      </w:r>
      <w:proofErr w:type="spellEnd"/>
      <w:r w:rsidRPr="006F16CA">
        <w:rPr>
          <w:rFonts w:ascii="Times New Roman" w:hAnsi="Times New Roman"/>
        </w:rPr>
        <w:t xml:space="preserve">: </w:t>
      </w:r>
      <w:hyperlink r:id="rId140" w:history="1">
        <w:proofErr w:type="spellStart"/>
        <w:r w:rsidRPr="006F16CA">
          <w:rPr>
            <w:rFonts w:ascii="Times New Roman" w:hAnsi="Times New Roman"/>
            <w:u w:val="single"/>
          </w:rPr>
          <w:t>ВКонтакте</w:t>
        </w:r>
        <w:proofErr w:type="spellEnd"/>
      </w:hyperlink>
      <w:r w:rsidRPr="006F16CA">
        <w:rPr>
          <w:rFonts w:ascii="Times New Roman" w:hAnsi="Times New Roman"/>
        </w:rPr>
        <w:t xml:space="preserve">, </w:t>
      </w:r>
      <w:hyperlink r:id="rId141"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142" w:history="1">
        <w:proofErr w:type="spellStart"/>
        <w:r w:rsidRPr="006F16CA">
          <w:rPr>
            <w:rStyle w:val="a4"/>
            <w:rFonts w:ascii="Times New Roman" w:hAnsi="Times New Roman"/>
            <w:color w:val="auto"/>
          </w:rPr>
          <w:t>Яндекс.Дзен</w:t>
        </w:r>
        <w:proofErr w:type="spellEnd"/>
      </w:hyperlink>
      <w:r w:rsidRPr="006F16CA">
        <w:rPr>
          <w:rStyle w:val="a4"/>
          <w:rFonts w:ascii="Times New Roman" w:hAnsi="Times New Roman"/>
          <w:color w:val="auto"/>
        </w:rPr>
        <w:t xml:space="preserve">, </w:t>
      </w:r>
      <w:hyperlink r:id="rId143" w:history="1">
        <w:proofErr w:type="spellStart"/>
        <w:r w:rsidRPr="006F16CA">
          <w:rPr>
            <w:rStyle w:val="a4"/>
            <w:rFonts w:ascii="Times New Roman" w:hAnsi="Times New Roman"/>
            <w:color w:val="auto"/>
          </w:rPr>
          <w:t>Телеграм</w:t>
        </w:r>
        <w:proofErr w:type="spellEnd"/>
      </w:hyperlink>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rPr>
          <w:rFonts w:ascii="Times New Roman" w:hAnsi="Times New Roman"/>
          <w:noProof/>
        </w:rPr>
      </w:pPr>
      <w:r w:rsidRPr="006F16CA">
        <w:rPr>
          <w:rFonts w:ascii="Times New Roman" w:hAnsi="Times New Roman"/>
          <w:noProof/>
          <w:lang w:eastAsia="ru-RU"/>
        </w:rPr>
        <w:drawing>
          <wp:inline distT="0" distB="0" distL="0" distR="0" wp14:anchorId="776E10C0" wp14:editId="54858398">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6"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B92E02" w:rsidRPr="006F16CA" w:rsidRDefault="00B92E02" w:rsidP="006F16CA">
      <w:pPr>
        <w:pStyle w:val="ae"/>
        <w:spacing w:before="0" w:beforeAutospacing="0" w:after="0" w:afterAutospacing="0"/>
        <w:ind w:firstLine="720"/>
        <w:jc w:val="both"/>
        <w:rPr>
          <w:rStyle w:val="apple-converted-space"/>
          <w:sz w:val="22"/>
          <w:szCs w:val="22"/>
        </w:rPr>
      </w:pPr>
      <w:r w:rsidRPr="006F16CA">
        <w:rPr>
          <w:rFonts w:eastAsiaTheme="minorHAnsi"/>
          <w:b/>
          <w:noProof/>
          <w:sz w:val="22"/>
          <w:szCs w:val="22"/>
          <w:lang w:eastAsia="en-US"/>
        </w:rPr>
        <w:t>Управление Росреестра по Новосибирской области предупреждает население о недопущении пала на землях сельскохозяйственного назначения</w:t>
      </w:r>
    </w:p>
    <w:p w:rsidR="00B92E02" w:rsidRPr="006F16CA" w:rsidRDefault="00B92E02" w:rsidP="006F16CA">
      <w:pPr>
        <w:autoSpaceDE w:val="0"/>
        <w:autoSpaceDN w:val="0"/>
        <w:adjustRightInd w:val="0"/>
        <w:spacing w:after="0" w:line="240" w:lineRule="auto"/>
        <w:ind w:firstLine="709"/>
        <w:jc w:val="both"/>
        <w:rPr>
          <w:rFonts w:ascii="Times New Roman" w:eastAsia="Times New Roman" w:hAnsi="Times New Roman"/>
          <w:lang w:eastAsia="ru-RU"/>
        </w:rPr>
      </w:pPr>
      <w:r w:rsidRPr="006F16CA">
        <w:rPr>
          <w:rFonts w:ascii="Times New Roman" w:eastAsia="Times New Roman" w:hAnsi="Times New Roman"/>
          <w:lang w:eastAsia="ru-RU"/>
        </w:rPr>
        <w:lastRenderedPageBreak/>
        <w:t xml:space="preserve">Ежегодно с приходом весны фиксируются сельскохозяйственные палы (поджоги пожнивных остатков и сухостоя сорной растительности на землях сельскохозяйственного назначения), чем усложняется пожароопасная обстановка. </w:t>
      </w:r>
    </w:p>
    <w:p w:rsidR="00B92E02" w:rsidRPr="006F16CA" w:rsidRDefault="00B92E02" w:rsidP="006F16CA">
      <w:pPr>
        <w:autoSpaceDE w:val="0"/>
        <w:autoSpaceDN w:val="0"/>
        <w:adjustRightInd w:val="0"/>
        <w:spacing w:after="0" w:line="240" w:lineRule="auto"/>
        <w:ind w:firstLine="709"/>
        <w:jc w:val="both"/>
        <w:rPr>
          <w:rFonts w:ascii="Times New Roman" w:eastAsia="Times New Roman" w:hAnsi="Times New Roman"/>
          <w:lang w:eastAsia="ru-RU"/>
        </w:rPr>
      </w:pPr>
      <w:r w:rsidRPr="006F16CA">
        <w:rPr>
          <w:rFonts w:ascii="Times New Roman" w:eastAsia="Times New Roman" w:hAnsi="Times New Roman"/>
          <w:lang w:eastAsia="ru-RU"/>
        </w:rPr>
        <w:t xml:space="preserve">Управления </w:t>
      </w:r>
      <w:proofErr w:type="spellStart"/>
      <w:r w:rsidRPr="006F16CA">
        <w:rPr>
          <w:rFonts w:ascii="Times New Roman" w:eastAsia="Times New Roman" w:hAnsi="Times New Roman"/>
          <w:lang w:eastAsia="ru-RU"/>
        </w:rPr>
        <w:t>Росреестра</w:t>
      </w:r>
      <w:proofErr w:type="spellEnd"/>
      <w:r w:rsidRPr="006F16CA">
        <w:rPr>
          <w:rFonts w:ascii="Times New Roman" w:eastAsia="Times New Roman" w:hAnsi="Times New Roman"/>
          <w:lang w:eastAsia="ru-RU"/>
        </w:rPr>
        <w:t xml:space="preserve"> по Новосибирской области обращается ко всем юридическим и физическим лицам, правообладателям и пользователям сельскохозяйственных угодий и напоминает о недопустимости палов сухой травы  и предупреждает землепользователей: </w:t>
      </w:r>
    </w:p>
    <w:p w:rsidR="00B92E02" w:rsidRPr="006F16CA" w:rsidRDefault="00B92E02" w:rsidP="006F16CA">
      <w:pPr>
        <w:autoSpaceDE w:val="0"/>
        <w:autoSpaceDN w:val="0"/>
        <w:adjustRightInd w:val="0"/>
        <w:spacing w:after="0" w:line="240" w:lineRule="auto"/>
        <w:ind w:firstLine="709"/>
        <w:jc w:val="both"/>
        <w:rPr>
          <w:rFonts w:ascii="Times New Roman" w:eastAsia="Times New Roman" w:hAnsi="Times New Roman"/>
          <w:lang w:eastAsia="ru-RU"/>
        </w:rPr>
      </w:pPr>
      <w:r w:rsidRPr="006F16CA">
        <w:rPr>
          <w:rFonts w:ascii="Times New Roman" w:eastAsia="Times New Roman" w:hAnsi="Times New Roman"/>
          <w:lang w:eastAsia="ru-RU"/>
        </w:rPr>
        <w:t xml:space="preserve">в соответствии с пунктами 218 и 283 Правил противопожарного режима в Российской Федерации, утвержденных постановлением Правительства Российской Федерации от 25 апреля 2012 года № 390, запрещено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w:t>
      </w:r>
    </w:p>
    <w:p w:rsidR="00B92E02" w:rsidRPr="006F16CA" w:rsidRDefault="00B92E02" w:rsidP="006F16CA">
      <w:pPr>
        <w:autoSpaceDE w:val="0"/>
        <w:autoSpaceDN w:val="0"/>
        <w:adjustRightInd w:val="0"/>
        <w:spacing w:after="0" w:line="240" w:lineRule="auto"/>
        <w:ind w:firstLine="709"/>
        <w:jc w:val="both"/>
        <w:rPr>
          <w:rFonts w:ascii="Times New Roman" w:eastAsia="Times New Roman" w:hAnsi="Times New Roman"/>
          <w:lang w:eastAsia="ru-RU"/>
        </w:rPr>
      </w:pPr>
      <w:r w:rsidRPr="006F16CA">
        <w:rPr>
          <w:rFonts w:ascii="Times New Roman" w:eastAsia="Times New Roman" w:hAnsi="Times New Roman"/>
          <w:lang w:eastAsia="ru-RU"/>
        </w:rPr>
        <w:t xml:space="preserve">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 установленных Правилами противопожарного режима в Российской Федерации,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 </w:t>
      </w:r>
    </w:p>
    <w:p w:rsidR="00B92E02" w:rsidRPr="006F16CA" w:rsidRDefault="00B92E02" w:rsidP="006F16CA">
      <w:pPr>
        <w:autoSpaceDE w:val="0"/>
        <w:autoSpaceDN w:val="0"/>
        <w:adjustRightInd w:val="0"/>
        <w:spacing w:after="0" w:line="240" w:lineRule="auto"/>
        <w:ind w:firstLine="709"/>
        <w:jc w:val="both"/>
        <w:rPr>
          <w:rFonts w:ascii="Times New Roman" w:eastAsia="Times New Roman" w:hAnsi="Times New Roman"/>
          <w:lang w:eastAsia="ru-RU"/>
        </w:rPr>
      </w:pPr>
      <w:r w:rsidRPr="006F16CA">
        <w:rPr>
          <w:rFonts w:ascii="Times New Roman" w:eastAsia="Times New Roman" w:hAnsi="Times New Roman"/>
          <w:lang w:eastAsia="ru-RU"/>
        </w:rPr>
        <w:t xml:space="preserve">Сельскохозяйственные палы приводят к снижению плодородия почвы, повреждению лесозащитных насаждений и зачастую приводят к возникновению крупных пожаров и угрожают населенным пунктам, и могут стать причиной гибели людей. Кроме того, запрещено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целях пресечения фактов выжигания растительности и предупреждения возникновения чрезвычайных ситуаций, вызванных пожарами, возникшими в том числе при сплошном выжигании растительности (палами), 01 февраля 2019 года утвержден План работы Управления </w:t>
      </w:r>
      <w:proofErr w:type="spellStart"/>
      <w:r w:rsidRPr="006F16CA">
        <w:rPr>
          <w:rFonts w:ascii="Times New Roman" w:eastAsia="Times New Roman" w:hAnsi="Times New Roman"/>
          <w:lang w:eastAsia="ru-RU"/>
        </w:rPr>
        <w:t>Росреестра</w:t>
      </w:r>
      <w:proofErr w:type="spellEnd"/>
      <w:r w:rsidRPr="006F16CA">
        <w:rPr>
          <w:rFonts w:ascii="Times New Roman" w:eastAsia="Times New Roman" w:hAnsi="Times New Roman"/>
          <w:lang w:eastAsia="ru-RU"/>
        </w:rPr>
        <w:t xml:space="preserve"> по Новосибирской области по участию в предупреждении и ликвидации последствий чрезвычайных ситуаций, вызванных пожарами, возникшими в том числе при сплошном выжигании растительности (палами), на территории Новосибирской области.</w:t>
      </w:r>
    </w:p>
    <w:p w:rsidR="00B92E02" w:rsidRPr="006F16CA" w:rsidRDefault="00B92E02" w:rsidP="006F16CA">
      <w:pPr>
        <w:autoSpaceDE w:val="0"/>
        <w:autoSpaceDN w:val="0"/>
        <w:adjustRightInd w:val="0"/>
        <w:spacing w:after="0" w:line="240" w:lineRule="auto"/>
        <w:ind w:firstLine="709"/>
        <w:jc w:val="both"/>
        <w:rPr>
          <w:rFonts w:ascii="Times New Roman" w:eastAsia="Times New Roman" w:hAnsi="Times New Roman"/>
          <w:lang w:eastAsia="ru-RU"/>
        </w:rPr>
      </w:pPr>
      <w:r w:rsidRPr="006F16CA">
        <w:rPr>
          <w:rFonts w:ascii="Times New Roman" w:eastAsia="Times New Roman" w:hAnsi="Times New Roman"/>
          <w:lang w:eastAsia="ru-RU"/>
        </w:rPr>
        <w:t xml:space="preserve">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(стихийных свалок, сжигания мусора, наличие сухой травы вблизи автомобильных дорог). С целью предупреждения чрезвычайных ситуаций проводятся беседы с землепользователями, собственниками земельных участков о вреде выжигания сухой травянистой растительности, стерни, пожнивных остатков на землях сельскохозяйственного назначения и опасности возникновения крупных пожаров. Следует отметить, что за пожарную безопасность и состояния плодородия почвы несут ответственность землепользователи, собственники земельных участков. </w:t>
      </w:r>
    </w:p>
    <w:p w:rsidR="00B92E02" w:rsidRPr="006F16CA" w:rsidRDefault="00B92E02" w:rsidP="006F16CA">
      <w:pPr>
        <w:autoSpaceDE w:val="0"/>
        <w:autoSpaceDN w:val="0"/>
        <w:adjustRightInd w:val="0"/>
        <w:spacing w:after="0" w:line="240" w:lineRule="auto"/>
        <w:ind w:firstLine="709"/>
        <w:jc w:val="both"/>
        <w:rPr>
          <w:rFonts w:ascii="Times New Roman" w:eastAsia="Times New Roman" w:hAnsi="Times New Roman"/>
          <w:lang w:eastAsia="ru-RU"/>
        </w:rPr>
      </w:pPr>
      <w:r w:rsidRPr="006F16CA">
        <w:rPr>
          <w:rFonts w:ascii="Times New Roman" w:eastAsia="Times New Roman" w:hAnsi="Times New Roman"/>
          <w:lang w:eastAsia="ru-RU"/>
        </w:rPr>
        <w:t xml:space="preserve">Работа Управления </w:t>
      </w:r>
      <w:proofErr w:type="spellStart"/>
      <w:r w:rsidRPr="006F16CA">
        <w:rPr>
          <w:rFonts w:ascii="Times New Roman" w:eastAsia="Times New Roman" w:hAnsi="Times New Roman"/>
          <w:lang w:eastAsia="ru-RU"/>
        </w:rPr>
        <w:t>Росреестра</w:t>
      </w:r>
      <w:proofErr w:type="spellEnd"/>
      <w:r w:rsidRPr="006F16CA">
        <w:rPr>
          <w:rFonts w:ascii="Times New Roman" w:eastAsia="Times New Roman" w:hAnsi="Times New Roman"/>
          <w:lang w:eastAsia="ru-RU"/>
        </w:rPr>
        <w:t xml:space="preserve">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 Управлением </w:t>
      </w:r>
      <w:proofErr w:type="spellStart"/>
      <w:r w:rsidRPr="006F16CA">
        <w:rPr>
          <w:rFonts w:ascii="Times New Roman" w:eastAsia="Times New Roman" w:hAnsi="Times New Roman"/>
          <w:lang w:eastAsia="ru-RU"/>
        </w:rPr>
        <w:t>Россельхознадзора</w:t>
      </w:r>
      <w:proofErr w:type="spellEnd"/>
      <w:r w:rsidRPr="006F16CA">
        <w:rPr>
          <w:rFonts w:ascii="Times New Roman" w:eastAsia="Times New Roman" w:hAnsi="Times New Roman"/>
          <w:lang w:eastAsia="ru-RU"/>
        </w:rPr>
        <w:t xml:space="preserve"> по Новосибирской области, уполномоченными органами государственной власти по Новосибирской области, иными органами государственной власти, органами местного самоуправления. В случае обнаружения признаков, указывающих на возможность возникновения чрезвычайной ситуации, государственные инспекторы Управления </w:t>
      </w:r>
      <w:proofErr w:type="spellStart"/>
      <w:r w:rsidRPr="006F16CA">
        <w:rPr>
          <w:rFonts w:ascii="Times New Roman" w:eastAsia="Times New Roman" w:hAnsi="Times New Roman"/>
          <w:lang w:eastAsia="ru-RU"/>
        </w:rPr>
        <w:t>Росреестра</w:t>
      </w:r>
      <w:proofErr w:type="spellEnd"/>
      <w:r w:rsidRPr="006F16CA">
        <w:rPr>
          <w:rFonts w:ascii="Times New Roman" w:eastAsia="Times New Roman" w:hAnsi="Times New Roman"/>
          <w:lang w:eastAsia="ru-RU"/>
        </w:rPr>
        <w:t xml:space="preserve"> по Новосибирской области сообщают о данных фактах уполномоченным лицам органов местного самоуправления. </w:t>
      </w:r>
    </w:p>
    <w:p w:rsidR="00B92E02" w:rsidRPr="006F16CA" w:rsidRDefault="00B92E02" w:rsidP="006F16CA">
      <w:pPr>
        <w:autoSpaceDE w:val="0"/>
        <w:autoSpaceDN w:val="0"/>
        <w:adjustRightInd w:val="0"/>
        <w:spacing w:after="0" w:line="240" w:lineRule="auto"/>
        <w:ind w:firstLine="709"/>
        <w:jc w:val="both"/>
        <w:rPr>
          <w:rFonts w:ascii="Times New Roman" w:eastAsia="Times New Roman" w:hAnsi="Times New Roman"/>
          <w:lang w:eastAsia="ru-RU"/>
        </w:rPr>
      </w:pPr>
      <w:r w:rsidRPr="006F16CA">
        <w:rPr>
          <w:rFonts w:ascii="Times New Roman" w:eastAsia="Times New Roman" w:hAnsi="Times New Roman"/>
          <w:lang w:eastAsia="ru-RU"/>
        </w:rPr>
        <w:t xml:space="preserve">Просим Вас проявить максимальную ответственность и не допускать возгорания сухой растительности. Будьте осторожны с огнем! Обнаружив возгорание, попытайтесь остановить распространение огня своими силами и сообщите по телефону: </w:t>
      </w:r>
    </w:p>
    <w:p w:rsidR="00B92E02" w:rsidRPr="006F16CA" w:rsidRDefault="00B92E02" w:rsidP="006F16CA">
      <w:pPr>
        <w:autoSpaceDE w:val="0"/>
        <w:autoSpaceDN w:val="0"/>
        <w:adjustRightInd w:val="0"/>
        <w:spacing w:after="0" w:line="240" w:lineRule="auto"/>
        <w:ind w:firstLine="709"/>
        <w:jc w:val="both"/>
        <w:rPr>
          <w:rFonts w:ascii="Times New Roman" w:eastAsia="Times New Roman" w:hAnsi="Times New Roman"/>
          <w:lang w:eastAsia="ru-RU"/>
        </w:rPr>
      </w:pPr>
      <w:r w:rsidRPr="006F16CA">
        <w:rPr>
          <w:rFonts w:ascii="Times New Roman" w:eastAsia="Times New Roman" w:hAnsi="Times New Roman"/>
          <w:lang w:eastAsia="ru-RU"/>
        </w:rPr>
        <w:t>- на Единый телефон экстренных служб – 112;</w:t>
      </w:r>
    </w:p>
    <w:p w:rsidR="00B92E02" w:rsidRPr="006F16CA" w:rsidRDefault="00B92E02" w:rsidP="006F16CA">
      <w:pPr>
        <w:autoSpaceDE w:val="0"/>
        <w:autoSpaceDN w:val="0"/>
        <w:adjustRightInd w:val="0"/>
        <w:spacing w:after="0" w:line="240" w:lineRule="auto"/>
        <w:ind w:firstLine="709"/>
        <w:jc w:val="both"/>
        <w:rPr>
          <w:rFonts w:ascii="Times New Roman" w:eastAsia="Times New Roman" w:hAnsi="Times New Roman"/>
          <w:lang w:eastAsia="ru-RU"/>
        </w:rPr>
      </w:pPr>
      <w:r w:rsidRPr="006F16CA">
        <w:rPr>
          <w:rFonts w:ascii="Times New Roman" w:eastAsia="Times New Roman" w:hAnsi="Times New Roman"/>
          <w:lang w:eastAsia="ru-RU"/>
        </w:rPr>
        <w:t>- в Пожарно-спасательную службу МЧС России – 101;</w:t>
      </w:r>
    </w:p>
    <w:p w:rsidR="00B92E02" w:rsidRPr="006F16CA" w:rsidRDefault="00B92E02" w:rsidP="006F16CA">
      <w:pPr>
        <w:autoSpaceDE w:val="0"/>
        <w:autoSpaceDN w:val="0"/>
        <w:adjustRightInd w:val="0"/>
        <w:spacing w:after="0" w:line="240" w:lineRule="auto"/>
        <w:ind w:firstLine="709"/>
        <w:jc w:val="both"/>
        <w:rPr>
          <w:rStyle w:val="apple-converted-space"/>
          <w:rFonts w:ascii="Times New Roman" w:eastAsia="Times New Roman" w:hAnsi="Times New Roman"/>
          <w:lang w:eastAsia="ru-RU"/>
        </w:rPr>
      </w:pPr>
      <w:r w:rsidRPr="006F16CA">
        <w:rPr>
          <w:rFonts w:ascii="Times New Roman" w:eastAsia="Times New Roman" w:hAnsi="Times New Roman"/>
          <w:lang w:eastAsia="ru-RU"/>
        </w:rPr>
        <w:t>- «Единый телефон доверия» ГУ МЧС России по Новосибирской области - 8(383) 239-99-99;</w:t>
      </w:r>
    </w:p>
    <w:p w:rsidR="00B92E02" w:rsidRPr="006F16CA" w:rsidRDefault="00B92E02" w:rsidP="006F16CA">
      <w:pPr>
        <w:autoSpaceDE w:val="0"/>
        <w:autoSpaceDN w:val="0"/>
        <w:adjustRightInd w:val="0"/>
        <w:spacing w:after="0" w:line="240" w:lineRule="auto"/>
        <w:jc w:val="both"/>
        <w:rPr>
          <w:rFonts w:ascii="Times New Roman" w:eastAsia="Times New Roman" w:hAnsi="Times New Roman"/>
          <w:lang w:eastAsia="ru-RU"/>
        </w:rPr>
      </w:pPr>
    </w:p>
    <w:p w:rsidR="00B92E02" w:rsidRPr="006F16CA" w:rsidRDefault="00B92E02" w:rsidP="006F16CA">
      <w:pPr>
        <w:autoSpaceDE w:val="0"/>
        <w:autoSpaceDN w:val="0"/>
        <w:adjustRightInd w:val="0"/>
        <w:spacing w:after="0" w:line="240" w:lineRule="auto"/>
        <w:jc w:val="right"/>
        <w:rPr>
          <w:rFonts w:ascii="Times New Roman" w:eastAsia="Quattrocento Sans" w:hAnsi="Times New Roman"/>
          <w:b/>
        </w:rPr>
      </w:pPr>
      <w:r w:rsidRPr="006F16CA">
        <w:rPr>
          <w:rFonts w:ascii="Times New Roman" w:eastAsia="Quattrocento Sans" w:hAnsi="Times New Roman"/>
          <w:b/>
        </w:rPr>
        <w:t xml:space="preserve">материал подготовлен Управлением </w:t>
      </w:r>
      <w:proofErr w:type="spellStart"/>
      <w:r w:rsidRPr="006F16CA">
        <w:rPr>
          <w:rFonts w:ascii="Times New Roman" w:eastAsia="Quattrocento Sans" w:hAnsi="Times New Roman"/>
          <w:b/>
        </w:rPr>
        <w:t>Росреестра</w:t>
      </w:r>
      <w:proofErr w:type="spellEnd"/>
      <w:r w:rsidRPr="006F16CA">
        <w:rPr>
          <w:rFonts w:ascii="Times New Roman" w:eastAsia="Quattrocento Sans" w:hAnsi="Times New Roman"/>
          <w:b/>
        </w:rPr>
        <w:t xml:space="preserve"> </w:t>
      </w:r>
    </w:p>
    <w:p w:rsidR="00B92E02" w:rsidRPr="006F16CA" w:rsidRDefault="00B92E02" w:rsidP="006F16CA">
      <w:pPr>
        <w:autoSpaceDE w:val="0"/>
        <w:autoSpaceDN w:val="0"/>
        <w:adjustRightInd w:val="0"/>
        <w:spacing w:after="0" w:line="240" w:lineRule="auto"/>
        <w:jc w:val="right"/>
        <w:rPr>
          <w:rFonts w:ascii="Times New Roman" w:eastAsia="Quattrocento Sans" w:hAnsi="Times New Roman"/>
          <w:b/>
        </w:rPr>
      </w:pPr>
      <w:r w:rsidRPr="006F16CA">
        <w:rPr>
          <w:rFonts w:ascii="Times New Roman" w:eastAsia="Quattrocento Sans" w:hAnsi="Times New Roman"/>
          <w:b/>
        </w:rPr>
        <w:t>по Новосибирской области</w:t>
      </w:r>
    </w:p>
    <w:p w:rsidR="00B92E02" w:rsidRPr="006F16CA" w:rsidRDefault="00B92E02" w:rsidP="006F16CA">
      <w:pPr>
        <w:suppressAutoHyphens/>
        <w:autoSpaceDE w:val="0"/>
        <w:autoSpaceDN w:val="0"/>
        <w:adjustRightInd w:val="0"/>
        <w:spacing w:after="0" w:line="240" w:lineRule="auto"/>
        <w:jc w:val="both"/>
        <w:rPr>
          <w:rFonts w:ascii="Times New Roman" w:hAnsi="Times New Roman"/>
          <w:b/>
          <w:bCs/>
          <w:iCs/>
        </w:rPr>
      </w:pPr>
      <w:r w:rsidRPr="006F16CA">
        <w:rPr>
          <w:rFonts w:ascii="Times New Roman" w:hAnsi="Times New Roman"/>
          <w:noProof/>
          <w:lang w:eastAsia="ru-RU"/>
        </w:rPr>
        <mc:AlternateContent>
          <mc:Choice Requires="wps">
            <w:drawing>
              <wp:anchor distT="0" distB="0" distL="114300" distR="114300" simplePos="0" relativeHeight="251696128" behindDoc="0" locked="0" layoutInCell="1" allowOverlap="1" wp14:anchorId="21164326" wp14:editId="6E1AD5FA">
                <wp:simplePos x="0" y="0"/>
                <wp:positionH relativeFrom="column">
                  <wp:posOffset>-41910</wp:posOffset>
                </wp:positionH>
                <wp:positionV relativeFrom="paragraph">
                  <wp:posOffset>90170</wp:posOffset>
                </wp:positionV>
                <wp:extent cx="6229350" cy="0"/>
                <wp:effectExtent l="5715" t="13970" r="13335" b="508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C8589" id="_x0000_t32" coordsize="21600,21600" o:spt="32" o:oned="t" path="m,l21600,21600e" filled="f">
                <v:path arrowok="t" fillok="f" o:connecttype="none"/>
                <o:lock v:ext="edit" shapetype="t"/>
              </v:shapetype>
              <v:shape id="AutoShape 2" o:spid="_x0000_s1026" type="#_x0000_t32" style="position:absolute;margin-left:-3.3pt;margin-top:7.1pt;width:490.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&#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LjBK04hAgAAPAQAAA4AAAAAAAAAAAAAAAAALgIAAGRycy9lMm9Eb2MueG1s&#10;UEsBAi0AFAAGAAgAAAAhAOkJsQjeAAAACAEAAA8AAAAAAAAAAAAAAAAAewQAAGRycy9kb3ducmV2&#10;LnhtbFBLBQYAAAAABAAEAPMAAACGBQAAAAA=&#10;" strokecolor="#0070c0"/>
            </w:pict>
          </mc:Fallback>
        </mc:AlternateContent>
      </w:r>
    </w:p>
    <w:p w:rsidR="00B92E02" w:rsidRPr="006F16CA" w:rsidRDefault="00B92E02" w:rsidP="006F16CA">
      <w:pPr>
        <w:suppressAutoHyphens/>
        <w:autoSpaceDE w:val="0"/>
        <w:autoSpaceDN w:val="0"/>
        <w:adjustRightInd w:val="0"/>
        <w:spacing w:after="0" w:line="240" w:lineRule="auto"/>
        <w:jc w:val="both"/>
        <w:rPr>
          <w:rFonts w:ascii="Times New Roman" w:hAnsi="Times New Roman"/>
          <w:b/>
          <w:bCs/>
        </w:rPr>
      </w:pPr>
      <w:r w:rsidRPr="006F16CA">
        <w:rPr>
          <w:rFonts w:ascii="Times New Roman" w:hAnsi="Times New Roman"/>
          <w:b/>
          <w:bCs/>
        </w:rPr>
        <w:t xml:space="preserve">Об Управлении </w:t>
      </w:r>
      <w:proofErr w:type="spellStart"/>
      <w:r w:rsidRPr="006F16CA">
        <w:rPr>
          <w:rFonts w:ascii="Times New Roman" w:hAnsi="Times New Roman"/>
          <w:b/>
          <w:bCs/>
        </w:rPr>
        <w:t>Росреестра</w:t>
      </w:r>
      <w:proofErr w:type="spellEnd"/>
      <w:r w:rsidRPr="006F16CA">
        <w:rPr>
          <w:rFonts w:ascii="Times New Roman" w:hAnsi="Times New Roman"/>
          <w:b/>
          <w:bCs/>
        </w:rPr>
        <w:t xml:space="preserve"> по Новосибирской области</w:t>
      </w:r>
    </w:p>
    <w:p w:rsidR="00B92E02" w:rsidRPr="006F16CA" w:rsidRDefault="00B92E02" w:rsidP="006F16CA">
      <w:pPr>
        <w:suppressAutoHyphens/>
        <w:autoSpaceDE w:val="0"/>
        <w:autoSpaceDN w:val="0"/>
        <w:adjustRightInd w:val="0"/>
        <w:spacing w:after="0" w:line="240" w:lineRule="auto"/>
        <w:jc w:val="both"/>
        <w:rPr>
          <w:rFonts w:ascii="Times New Roman" w:hAnsi="Times New Roman"/>
          <w:b/>
          <w:bCs/>
        </w:rPr>
      </w:pPr>
      <w:r w:rsidRPr="006F16CA">
        <w:rPr>
          <w:rFonts w:ascii="Times New Roman" w:hAnsi="Times New Roman"/>
        </w:rPr>
        <w:lastRenderedPageBreak/>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 является Светлана Евгеньевна </w:t>
      </w:r>
      <w:proofErr w:type="spellStart"/>
      <w:r w:rsidRPr="006F16CA">
        <w:rPr>
          <w:rFonts w:ascii="Times New Roman" w:hAnsi="Times New Roman"/>
        </w:rPr>
        <w:t>Рягузова</w:t>
      </w:r>
      <w:proofErr w:type="spellEnd"/>
      <w:r w:rsidRPr="006F16CA">
        <w:rPr>
          <w:rFonts w:ascii="Times New Roman" w:hAnsi="Times New Roman"/>
        </w:rPr>
        <w:t>.</w:t>
      </w:r>
    </w:p>
    <w:p w:rsidR="00B92E02" w:rsidRPr="006F16CA" w:rsidRDefault="00B92E02" w:rsidP="006F16CA">
      <w:pPr>
        <w:tabs>
          <w:tab w:val="left" w:pos="1095"/>
        </w:tabs>
        <w:suppressAutoHyphens/>
        <w:autoSpaceDE w:val="0"/>
        <w:autoSpaceDN w:val="0"/>
        <w:adjustRightInd w:val="0"/>
        <w:spacing w:after="0" w:line="240" w:lineRule="auto"/>
        <w:jc w:val="both"/>
        <w:rPr>
          <w:rFonts w:ascii="Times New Roman" w:hAnsi="Times New Roman"/>
          <w:b/>
        </w:rPr>
      </w:pPr>
    </w:p>
    <w:p w:rsidR="00B92E02" w:rsidRPr="006F16CA" w:rsidRDefault="00B92E02" w:rsidP="006F16CA">
      <w:pPr>
        <w:tabs>
          <w:tab w:val="left" w:pos="1095"/>
        </w:tabs>
        <w:suppressAutoHyphens/>
        <w:autoSpaceDE w:val="0"/>
        <w:autoSpaceDN w:val="0"/>
        <w:adjustRightInd w:val="0"/>
        <w:spacing w:after="0" w:line="240" w:lineRule="auto"/>
        <w:jc w:val="both"/>
        <w:rPr>
          <w:rFonts w:ascii="Times New Roman" w:hAnsi="Times New Roman"/>
          <w:b/>
        </w:rPr>
      </w:pPr>
      <w:r w:rsidRPr="006F16CA">
        <w:rPr>
          <w:rFonts w:ascii="Times New Roman" w:hAnsi="Times New Roman"/>
          <w:b/>
        </w:rPr>
        <w:t>Контакты для СМИ:</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 xml:space="preserve">Управление </w:t>
      </w:r>
      <w:proofErr w:type="spellStart"/>
      <w:r w:rsidRPr="006F16CA">
        <w:rPr>
          <w:rFonts w:ascii="Times New Roman" w:hAnsi="Times New Roman"/>
        </w:rPr>
        <w:t>Росреестра</w:t>
      </w:r>
      <w:proofErr w:type="spellEnd"/>
      <w:r w:rsidRPr="006F16CA">
        <w:rPr>
          <w:rFonts w:ascii="Times New Roman" w:hAnsi="Times New Roman"/>
        </w:rPr>
        <w:t xml:space="preserve"> по Новосибирской области</w:t>
      </w:r>
    </w:p>
    <w:p w:rsidR="00B92E02" w:rsidRPr="006F16CA" w:rsidRDefault="00B92E02" w:rsidP="006F16CA">
      <w:pPr>
        <w:spacing w:after="0" w:line="240" w:lineRule="auto"/>
        <w:jc w:val="both"/>
        <w:rPr>
          <w:rFonts w:ascii="Times New Roman" w:hAnsi="Times New Roman"/>
        </w:rPr>
      </w:pPr>
      <w:r w:rsidRPr="006F16CA">
        <w:rPr>
          <w:rFonts w:ascii="Times New Roman" w:hAnsi="Times New Roman"/>
        </w:rPr>
        <w:t>630091, г. Новосибирск, ул. Державина, д. 28</w:t>
      </w:r>
    </w:p>
    <w:p w:rsidR="00B92E02" w:rsidRPr="006F16CA" w:rsidRDefault="00B92E02" w:rsidP="006F16CA">
      <w:pPr>
        <w:autoSpaceDE w:val="0"/>
        <w:autoSpaceDN w:val="0"/>
        <w:adjustRightInd w:val="0"/>
        <w:spacing w:after="0" w:line="240" w:lineRule="auto"/>
        <w:jc w:val="both"/>
        <w:rPr>
          <w:rFonts w:ascii="Times New Roman" w:eastAsia="Times New Roman" w:hAnsi="Times New Roman"/>
          <w:lang w:eastAsia="ru-RU"/>
        </w:rPr>
      </w:pPr>
      <w:r w:rsidRPr="006F16CA">
        <w:rPr>
          <w:rFonts w:ascii="Times New Roman" w:eastAsia="Times New Roman" w:hAnsi="Times New Roman"/>
          <w:lang w:val="x-none" w:eastAsia="ru-RU"/>
        </w:rPr>
        <w:t xml:space="preserve">Электронная почта: </w:t>
      </w:r>
    </w:p>
    <w:p w:rsidR="00B92E02" w:rsidRPr="006F16CA" w:rsidRDefault="006F16CA" w:rsidP="006F16CA">
      <w:pPr>
        <w:autoSpaceDE w:val="0"/>
        <w:autoSpaceDN w:val="0"/>
        <w:adjustRightInd w:val="0"/>
        <w:spacing w:after="0" w:line="240" w:lineRule="auto"/>
        <w:jc w:val="both"/>
        <w:rPr>
          <w:rFonts w:ascii="Times New Roman" w:eastAsia="Times New Roman" w:hAnsi="Times New Roman"/>
          <w:lang w:eastAsia="ru-RU"/>
        </w:rPr>
      </w:pPr>
      <w:hyperlink r:id="rId144" w:history="1">
        <w:r w:rsidR="00B92E02" w:rsidRPr="006F16CA">
          <w:rPr>
            <w:rStyle w:val="a4"/>
            <w:rFonts w:ascii="Times New Roman" w:eastAsia="Times New Roman" w:hAnsi="Times New Roman"/>
            <w:color w:val="auto"/>
            <w:lang w:val="x-none" w:eastAsia="ru-RU"/>
          </w:rPr>
          <w:t>oko@54upr.rosreestr.ru</w:t>
        </w:r>
      </w:hyperlink>
      <w:r w:rsidR="00B92E02" w:rsidRPr="006F16CA">
        <w:rPr>
          <w:rFonts w:ascii="Times New Roman" w:eastAsia="Times New Roman" w:hAnsi="Times New Roman"/>
          <w:lang w:val="x-none" w:eastAsia="ru-RU"/>
        </w:rPr>
        <w:t xml:space="preserve"> </w:t>
      </w:r>
    </w:p>
    <w:p w:rsidR="00B92E02" w:rsidRPr="006F16CA" w:rsidRDefault="00B92E02" w:rsidP="006F16CA">
      <w:pPr>
        <w:autoSpaceDE w:val="0"/>
        <w:autoSpaceDN w:val="0"/>
        <w:adjustRightInd w:val="0"/>
        <w:spacing w:after="0" w:line="240" w:lineRule="auto"/>
        <w:jc w:val="both"/>
        <w:rPr>
          <w:rFonts w:ascii="Times New Roman" w:eastAsia="Times New Roman" w:hAnsi="Times New Roman"/>
          <w:lang w:val="x-none" w:eastAsia="ru-RU"/>
        </w:rPr>
      </w:pPr>
      <w:r w:rsidRPr="006F16CA">
        <w:rPr>
          <w:rFonts w:ascii="Times New Roman" w:eastAsia="Times New Roman" w:hAnsi="Times New Roman"/>
          <w:lang w:val="x-none" w:eastAsia="ru-RU"/>
        </w:rPr>
        <w:t xml:space="preserve">Сайт: </w:t>
      </w:r>
      <w:hyperlink r:id="rId145" w:history="1">
        <w:proofErr w:type="spellStart"/>
        <w:r w:rsidRPr="006F16CA">
          <w:rPr>
            <w:rFonts w:ascii="Times New Roman" w:eastAsia="Times New Roman" w:hAnsi="Times New Roman"/>
            <w:u w:val="single"/>
            <w:lang w:val="x-none" w:eastAsia="ru-RU"/>
          </w:rPr>
          <w:t>Росреестр</w:t>
        </w:r>
        <w:proofErr w:type="spellEnd"/>
      </w:hyperlink>
    </w:p>
    <w:p w:rsidR="00B92E02" w:rsidRPr="006F16CA" w:rsidRDefault="00B92E02" w:rsidP="006F16CA">
      <w:pPr>
        <w:autoSpaceDE w:val="0"/>
        <w:autoSpaceDN w:val="0"/>
        <w:adjustRightInd w:val="0"/>
        <w:spacing w:after="0" w:line="240" w:lineRule="auto"/>
        <w:jc w:val="both"/>
        <w:rPr>
          <w:rFonts w:ascii="Times New Roman" w:eastAsia="Times New Roman" w:hAnsi="Times New Roman"/>
          <w:b/>
          <w:lang w:eastAsia="ru-RU"/>
        </w:rPr>
      </w:pPr>
      <w:proofErr w:type="spellStart"/>
      <w:r w:rsidRPr="006F16CA">
        <w:rPr>
          <w:rFonts w:ascii="Times New Roman" w:eastAsia="Times New Roman" w:hAnsi="Times New Roman"/>
          <w:lang w:eastAsia="ru-RU"/>
        </w:rPr>
        <w:t>Соцсети</w:t>
      </w:r>
      <w:proofErr w:type="spellEnd"/>
      <w:r w:rsidRPr="006F16CA">
        <w:rPr>
          <w:rFonts w:ascii="Times New Roman" w:eastAsia="Times New Roman" w:hAnsi="Times New Roman"/>
          <w:lang w:eastAsia="ru-RU"/>
        </w:rPr>
        <w:t xml:space="preserve">: </w:t>
      </w:r>
      <w:hyperlink r:id="rId146" w:history="1">
        <w:proofErr w:type="spellStart"/>
        <w:r w:rsidRPr="006F16CA">
          <w:rPr>
            <w:rFonts w:ascii="Times New Roman" w:eastAsia="Times New Roman" w:hAnsi="Times New Roman"/>
            <w:u w:val="single"/>
            <w:lang w:val="x-none" w:eastAsia="ru-RU"/>
          </w:rPr>
          <w:t>ВКонтакте</w:t>
        </w:r>
        <w:proofErr w:type="spellEnd"/>
      </w:hyperlink>
      <w:r w:rsidRPr="006F16CA">
        <w:rPr>
          <w:rFonts w:ascii="Times New Roman" w:eastAsia="Times New Roman" w:hAnsi="Times New Roman"/>
          <w:lang w:eastAsia="ru-RU"/>
        </w:rPr>
        <w:t xml:space="preserve">, </w:t>
      </w:r>
      <w:hyperlink r:id="rId147" w:history="1">
        <w:r w:rsidRPr="006F16CA">
          <w:rPr>
            <w:rStyle w:val="a4"/>
            <w:rFonts w:ascii="Times New Roman" w:hAnsi="Times New Roman"/>
            <w:color w:val="auto"/>
          </w:rPr>
          <w:t>Одноклассники</w:t>
        </w:r>
      </w:hyperlink>
      <w:r w:rsidRPr="006F16CA">
        <w:rPr>
          <w:rStyle w:val="a4"/>
          <w:rFonts w:ascii="Times New Roman" w:hAnsi="Times New Roman"/>
          <w:color w:val="auto"/>
        </w:rPr>
        <w:t xml:space="preserve">, </w:t>
      </w:r>
      <w:hyperlink r:id="rId148" w:history="1">
        <w:r w:rsidRPr="006F16CA">
          <w:rPr>
            <w:rStyle w:val="a4"/>
            <w:rFonts w:ascii="Times New Roman" w:eastAsia="Times New Roman" w:hAnsi="Times New Roman"/>
            <w:color w:val="auto"/>
            <w:lang w:val="x-none" w:eastAsia="ru-RU"/>
          </w:rPr>
          <w:t>Яндекс</w:t>
        </w:r>
        <w:r w:rsidRPr="006F16CA">
          <w:rPr>
            <w:rStyle w:val="a4"/>
            <w:rFonts w:ascii="Times New Roman" w:eastAsia="Times New Roman" w:hAnsi="Times New Roman"/>
            <w:color w:val="auto"/>
            <w:lang w:eastAsia="ru-RU"/>
          </w:rPr>
          <w:t>.</w:t>
        </w:r>
        <w:r w:rsidRPr="006F16CA">
          <w:rPr>
            <w:rStyle w:val="a4"/>
            <w:rFonts w:ascii="Times New Roman" w:eastAsia="Times New Roman" w:hAnsi="Times New Roman"/>
            <w:color w:val="auto"/>
            <w:lang w:val="x-none" w:eastAsia="ru-RU"/>
          </w:rPr>
          <w:t>Дзен</w:t>
        </w:r>
      </w:hyperlink>
      <w:r w:rsidRPr="006F16CA">
        <w:rPr>
          <w:rStyle w:val="a4"/>
          <w:rFonts w:ascii="Times New Roman" w:eastAsia="Times New Roman" w:hAnsi="Times New Roman"/>
          <w:color w:val="auto"/>
          <w:lang w:eastAsia="ru-RU"/>
        </w:rPr>
        <w:t xml:space="preserve">, </w:t>
      </w:r>
      <w:hyperlink r:id="rId149" w:history="1">
        <w:proofErr w:type="spellStart"/>
        <w:r w:rsidRPr="006F16CA">
          <w:rPr>
            <w:rStyle w:val="a4"/>
            <w:rFonts w:ascii="Times New Roman" w:eastAsia="Times New Roman" w:hAnsi="Times New Roman"/>
            <w:color w:val="auto"/>
            <w:lang w:eastAsia="ru-RU"/>
          </w:rPr>
          <w:t>Телеграм</w:t>
        </w:r>
        <w:proofErr w:type="spellEnd"/>
      </w:hyperlink>
      <w:r w:rsidRPr="006F16CA">
        <w:rPr>
          <w:rFonts w:ascii="Times New Roman" w:eastAsia="Times New Roman" w:hAnsi="Times New Roman"/>
          <w:b/>
          <w:lang w:eastAsia="ru-RU"/>
        </w:rPr>
        <w:t xml:space="preserve"> </w:t>
      </w: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B92E02" w:rsidRPr="006F16CA" w:rsidRDefault="00B92E02" w:rsidP="006F16CA">
      <w:pPr>
        <w:spacing w:after="0" w:line="240" w:lineRule="auto"/>
        <w:jc w:val="both"/>
        <w:rPr>
          <w:rFonts w:ascii="Times New Roman" w:hAnsi="Times New Roman"/>
        </w:rPr>
      </w:pPr>
    </w:p>
    <w:p w:rsidR="001F2768" w:rsidRPr="006F16CA" w:rsidRDefault="001F2768" w:rsidP="006F16CA">
      <w:pPr>
        <w:spacing w:after="0" w:line="240" w:lineRule="auto"/>
        <w:rPr>
          <w:rFonts w:ascii="Times New Roman" w:hAnsi="Times New Roman"/>
          <w:b/>
        </w:rPr>
      </w:pPr>
    </w:p>
    <w:p w:rsidR="001F2768" w:rsidRPr="006F16CA" w:rsidRDefault="001F2768" w:rsidP="006F16CA">
      <w:pPr>
        <w:spacing w:after="0" w:line="240" w:lineRule="auto"/>
        <w:jc w:val="center"/>
        <w:rPr>
          <w:rFonts w:ascii="Times New Roman" w:hAnsi="Times New Roman"/>
          <w:b/>
        </w:rPr>
      </w:pPr>
    </w:p>
    <w:p w:rsidR="001F2768" w:rsidRPr="006F16CA" w:rsidRDefault="001F2768" w:rsidP="006F16CA">
      <w:pPr>
        <w:spacing w:after="0" w:line="240" w:lineRule="auto"/>
        <w:jc w:val="center"/>
        <w:rPr>
          <w:rFonts w:ascii="Times New Roman" w:hAnsi="Times New Roman"/>
          <w:b/>
        </w:rPr>
      </w:pPr>
    </w:p>
    <w:p w:rsidR="001F2768" w:rsidRPr="006F16CA" w:rsidRDefault="001F2768" w:rsidP="006F16CA">
      <w:pPr>
        <w:spacing w:after="0" w:line="240" w:lineRule="auto"/>
        <w:jc w:val="both"/>
        <w:rPr>
          <w:rFonts w:ascii="Times New Roman" w:hAnsi="Times New Roman"/>
        </w:rPr>
      </w:pPr>
      <w:r w:rsidRPr="006F16CA">
        <w:rPr>
          <w:rFonts w:ascii="Times New Roman" w:hAnsi="Times New Roman"/>
        </w:rPr>
        <w:t xml:space="preserve">1.Красносибирский вестник 2.Соучредители: Совет депутатов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администрация </w:t>
      </w:r>
      <w:proofErr w:type="spellStart"/>
      <w:r w:rsidRPr="006F16CA">
        <w:rPr>
          <w:rFonts w:ascii="Times New Roman" w:hAnsi="Times New Roman"/>
        </w:rPr>
        <w:t>Красносибирского</w:t>
      </w:r>
      <w:proofErr w:type="spellEnd"/>
      <w:r w:rsidRPr="006F16CA">
        <w:rPr>
          <w:rFonts w:ascii="Times New Roman" w:hAnsi="Times New Roman"/>
        </w:rPr>
        <w:t xml:space="preserve"> сельсовета </w:t>
      </w:r>
      <w:proofErr w:type="spellStart"/>
      <w:r w:rsidRPr="006F16CA">
        <w:rPr>
          <w:rFonts w:ascii="Times New Roman" w:hAnsi="Times New Roman"/>
        </w:rPr>
        <w:t>Кочковского</w:t>
      </w:r>
      <w:proofErr w:type="spellEnd"/>
      <w:r w:rsidRPr="006F16CA">
        <w:rPr>
          <w:rFonts w:ascii="Times New Roman" w:hAnsi="Times New Roman"/>
        </w:rPr>
        <w:t xml:space="preserve"> района Новосибирской области 3.Председатель редакционного совета: </w:t>
      </w:r>
      <w:proofErr w:type="spellStart"/>
      <w:r w:rsidRPr="006F16CA">
        <w:rPr>
          <w:rFonts w:ascii="Times New Roman" w:hAnsi="Times New Roman"/>
        </w:rPr>
        <w:t>Непейвода</w:t>
      </w:r>
      <w:proofErr w:type="spellEnd"/>
      <w:r w:rsidRPr="006F16CA">
        <w:rPr>
          <w:rFonts w:ascii="Times New Roman" w:hAnsi="Times New Roman"/>
        </w:rPr>
        <w:t xml:space="preserve"> Александр Владимирович 4.Номер выпуска: 1 (303) 5. Дата выпуска: 31 января 2025 г. 6. Тираж: экз. 7. Бесплатно 8. Адрес типографии: с. Красная Сибирь, ул. Комсомольская,6.</w:t>
      </w:r>
    </w:p>
    <w:p w:rsidR="00E037A5" w:rsidRPr="006F16CA" w:rsidRDefault="00E037A5" w:rsidP="006F16CA">
      <w:pPr>
        <w:spacing w:after="0" w:line="240" w:lineRule="auto"/>
        <w:rPr>
          <w:rFonts w:ascii="Times New Roman" w:hAnsi="Times New Roman"/>
        </w:rPr>
      </w:pPr>
    </w:p>
    <w:sectPr w:rsidR="00E037A5" w:rsidRPr="006F16CA" w:rsidSect="00FE6857">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Std">
    <w:altName w:val="Courier New"/>
    <w:panose1 w:val="00000000000000000000"/>
    <w:charset w:val="CC"/>
    <w:family w:val="swiss"/>
    <w:notTrueType/>
    <w:pitch w:val="default"/>
    <w:sig w:usb0="00000201" w:usb1="00000000" w:usb2="00000000" w:usb3="00000000" w:csb0="00000004" w:csb1="00000000"/>
  </w:font>
  <w:font w:name="Liberation Serif">
    <w:charset w:val="00"/>
    <w:family w:val="auto"/>
    <w:pitch w:val="default"/>
  </w:font>
  <w:font w:name="Quattrocento Sans">
    <w:charset w:val="00"/>
    <w:family w:val="auto"/>
    <w:pitch w:val="default"/>
  </w:font>
  <w:font w:name="Arimo">
    <w:altName w:val="Arial"/>
    <w:charset w:val="00"/>
    <w:family w:val="auto"/>
    <w:pitch w:val="default"/>
  </w:font>
  <w:font w:name="Roboto">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3"/>
    <w:lvl w:ilvl="0">
      <w:start w:val="1"/>
      <w:numFmt w:val="none"/>
      <w:suff w:val="nothing"/>
      <w:lvlText w:val=""/>
      <w:lvlJc w:val="left"/>
      <w:pPr>
        <w:tabs>
          <w:tab w:val="num" w:pos="0"/>
        </w:tabs>
      </w:pPr>
      <w:rPr>
        <w:rFonts w:ascii="Tahoma" w:eastAsia="Times New Roman" w:hAnsi="Tahoma"/>
        <w:b w:val="0"/>
        <w:bCs w:val="0"/>
        <w:strike w:val="0"/>
        <w:dstrike w:val="0"/>
        <w:color w:val="auto"/>
        <w:kern w:val="2"/>
        <w:position w:val="0"/>
        <w:sz w:val="18"/>
        <w:szCs w:val="18"/>
        <w:u w:val="none"/>
        <w:effect w:val="none"/>
        <w:vertAlign w:val="baseline"/>
      </w:rPr>
    </w:lvl>
    <w:lvl w:ilvl="1">
      <w:start w:val="1"/>
      <w:numFmt w:val="none"/>
      <w:suff w:val="nothing"/>
      <w:lvlText w:val=""/>
      <w:lvlJc w:val="left"/>
      <w:pPr>
        <w:tabs>
          <w:tab w:val="num" w:pos="0"/>
        </w:tabs>
      </w:pPr>
      <w:rPr>
        <w:rFonts w:ascii="Times New Roman" w:eastAsia="Times New Roman" w:hAnsi="Times New Roman"/>
        <w:b w:val="0"/>
        <w:bCs w:val="0"/>
        <w:i w:val="0"/>
        <w:iCs w:val="0"/>
        <w:strike w:val="0"/>
        <w:dstrike w:val="0"/>
        <w:color w:val="auto"/>
        <w:spacing w:val="0"/>
        <w:kern w:val="2"/>
        <w:position w:val="0"/>
        <w:sz w:val="28"/>
        <w:szCs w:val="28"/>
        <w:u w:val="none"/>
        <w:effect w:val="none"/>
        <w:vertAlign w:val="baseline"/>
      </w:rPr>
    </w:lvl>
    <w:lvl w:ilvl="2">
      <w:start w:val="1"/>
      <w:numFmt w:val="none"/>
      <w:suff w:val="nothing"/>
      <w:lvlText w:val=""/>
      <w:lvlJc w:val="left"/>
      <w:pPr>
        <w:tabs>
          <w:tab w:val="num" w:pos="0"/>
        </w:tabs>
      </w:pPr>
      <w:rPr>
        <w:rFonts w:ascii="StarSymbol" w:hAnsi="StarSymbol" w:cs="StarSymbol"/>
        <w:sz w:val="18"/>
        <w:szCs w:val="18"/>
      </w:rPr>
    </w:lvl>
    <w:lvl w:ilvl="3">
      <w:start w:val="1"/>
      <w:numFmt w:val="none"/>
      <w:suff w:val="nothing"/>
      <w:lvlText w:val=""/>
      <w:lvlJc w:val="left"/>
      <w:pPr>
        <w:tabs>
          <w:tab w:val="num" w:pos="0"/>
        </w:tabs>
      </w:pPr>
      <w:rPr>
        <w:rFonts w:ascii="Wingdings" w:hAnsi="Wingdings" w:cs="Wingdings"/>
        <w:sz w:val="18"/>
        <w:szCs w:val="18"/>
      </w:rPr>
    </w:lvl>
    <w:lvl w:ilvl="4">
      <w:start w:val="1"/>
      <w:numFmt w:val="none"/>
      <w:suff w:val="nothing"/>
      <w:lvlText w:val=""/>
      <w:lvlJc w:val="left"/>
      <w:pPr>
        <w:tabs>
          <w:tab w:val="num" w:pos="0"/>
        </w:tabs>
      </w:pPr>
      <w:rPr>
        <w:rFonts w:ascii="Wingdings 2" w:hAnsi="Wingdings 2" w:cs="Wingdings 2"/>
        <w:sz w:val="18"/>
        <w:szCs w:val="18"/>
      </w:r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DED75CD"/>
    <w:multiLevelType w:val="hybridMultilevel"/>
    <w:tmpl w:val="2F982326"/>
    <w:lvl w:ilvl="0" w:tplc="CD688CEC">
      <w:start w:val="1"/>
      <w:numFmt w:val="bullet"/>
      <w:lvlText w:val=""/>
      <w:lvlJc w:val="left"/>
      <w:pPr>
        <w:tabs>
          <w:tab w:val="num" w:pos="824"/>
        </w:tabs>
        <w:ind w:left="824" w:hanging="284"/>
      </w:pPr>
      <w:rPr>
        <w:rFonts w:ascii="Symbol" w:hAnsi="Symbol" w:hint="default"/>
        <w:color w:val="auto"/>
      </w:rPr>
    </w:lvl>
    <w:lvl w:ilvl="1" w:tplc="C5A4B556">
      <w:start w:val="1"/>
      <w:numFmt w:val="bullet"/>
      <w:lvlText w:val=""/>
      <w:lvlJc w:val="left"/>
      <w:pPr>
        <w:tabs>
          <w:tab w:val="num" w:pos="824"/>
        </w:tabs>
        <w:ind w:left="824" w:hanging="284"/>
      </w:pPr>
      <w:rPr>
        <w:rFonts w:ascii="Symbol" w:hAnsi="Symbol" w:hint="default"/>
        <w:color w:val="auto"/>
      </w:rPr>
    </w:lvl>
    <w:lvl w:ilvl="2" w:tplc="04190005" w:tentative="1">
      <w:start w:val="1"/>
      <w:numFmt w:val="bullet"/>
      <w:lvlText w:val=""/>
      <w:lvlJc w:val="left"/>
      <w:pPr>
        <w:tabs>
          <w:tab w:val="num" w:pos="2286"/>
        </w:tabs>
        <w:ind w:left="2286" w:hanging="360"/>
      </w:pPr>
      <w:rPr>
        <w:rFonts w:ascii="Wingdings" w:hAnsi="Wingdings" w:hint="default"/>
      </w:rPr>
    </w:lvl>
    <w:lvl w:ilvl="3" w:tplc="04190001" w:tentative="1">
      <w:start w:val="1"/>
      <w:numFmt w:val="bullet"/>
      <w:lvlText w:val=""/>
      <w:lvlJc w:val="left"/>
      <w:pPr>
        <w:tabs>
          <w:tab w:val="num" w:pos="3006"/>
        </w:tabs>
        <w:ind w:left="3006" w:hanging="360"/>
      </w:pPr>
      <w:rPr>
        <w:rFonts w:ascii="Symbol" w:hAnsi="Symbol" w:hint="default"/>
      </w:rPr>
    </w:lvl>
    <w:lvl w:ilvl="4" w:tplc="04190003" w:tentative="1">
      <w:start w:val="1"/>
      <w:numFmt w:val="bullet"/>
      <w:lvlText w:val="o"/>
      <w:lvlJc w:val="left"/>
      <w:pPr>
        <w:tabs>
          <w:tab w:val="num" w:pos="3726"/>
        </w:tabs>
        <w:ind w:left="3726" w:hanging="360"/>
      </w:pPr>
      <w:rPr>
        <w:rFonts w:ascii="Courier New" w:hAnsi="Courier New" w:cs="Courier New" w:hint="default"/>
      </w:rPr>
    </w:lvl>
    <w:lvl w:ilvl="5" w:tplc="04190005" w:tentative="1">
      <w:start w:val="1"/>
      <w:numFmt w:val="bullet"/>
      <w:lvlText w:val=""/>
      <w:lvlJc w:val="left"/>
      <w:pPr>
        <w:tabs>
          <w:tab w:val="num" w:pos="4446"/>
        </w:tabs>
        <w:ind w:left="4446" w:hanging="360"/>
      </w:pPr>
      <w:rPr>
        <w:rFonts w:ascii="Wingdings" w:hAnsi="Wingdings" w:hint="default"/>
      </w:rPr>
    </w:lvl>
    <w:lvl w:ilvl="6" w:tplc="04190001" w:tentative="1">
      <w:start w:val="1"/>
      <w:numFmt w:val="bullet"/>
      <w:lvlText w:val=""/>
      <w:lvlJc w:val="left"/>
      <w:pPr>
        <w:tabs>
          <w:tab w:val="num" w:pos="5166"/>
        </w:tabs>
        <w:ind w:left="5166" w:hanging="360"/>
      </w:pPr>
      <w:rPr>
        <w:rFonts w:ascii="Symbol" w:hAnsi="Symbol" w:hint="default"/>
      </w:rPr>
    </w:lvl>
    <w:lvl w:ilvl="7" w:tplc="04190003" w:tentative="1">
      <w:start w:val="1"/>
      <w:numFmt w:val="bullet"/>
      <w:lvlText w:val="o"/>
      <w:lvlJc w:val="left"/>
      <w:pPr>
        <w:tabs>
          <w:tab w:val="num" w:pos="5886"/>
        </w:tabs>
        <w:ind w:left="5886" w:hanging="360"/>
      </w:pPr>
      <w:rPr>
        <w:rFonts w:ascii="Courier New" w:hAnsi="Courier New" w:cs="Courier New" w:hint="default"/>
      </w:rPr>
    </w:lvl>
    <w:lvl w:ilvl="8" w:tplc="04190005" w:tentative="1">
      <w:start w:val="1"/>
      <w:numFmt w:val="bullet"/>
      <w:lvlText w:val=""/>
      <w:lvlJc w:val="left"/>
      <w:pPr>
        <w:tabs>
          <w:tab w:val="num" w:pos="6606"/>
        </w:tabs>
        <w:ind w:left="6606" w:hanging="360"/>
      </w:pPr>
      <w:rPr>
        <w:rFonts w:ascii="Wingdings" w:hAnsi="Wingdings" w:hint="default"/>
      </w:rPr>
    </w:lvl>
  </w:abstractNum>
  <w:abstractNum w:abstractNumId="3">
    <w:nsid w:val="0F9459CF"/>
    <w:multiLevelType w:val="hybridMultilevel"/>
    <w:tmpl w:val="96665A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1537AC"/>
    <w:multiLevelType w:val="multilevel"/>
    <w:tmpl w:val="DA34BC5E"/>
    <w:lvl w:ilvl="0">
      <w:start w:val="1"/>
      <w:numFmt w:val="decimal"/>
      <w:lvlText w:val="%1."/>
      <w:lvlJc w:val="left"/>
      <w:pPr>
        <w:ind w:left="73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5">
    <w:nsid w:val="25F31441"/>
    <w:multiLevelType w:val="hybridMultilevel"/>
    <w:tmpl w:val="1FC4FF16"/>
    <w:lvl w:ilvl="0" w:tplc="055A95FA">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7CE36A8"/>
    <w:multiLevelType w:val="multilevel"/>
    <w:tmpl w:val="A4B05CD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0DD4519"/>
    <w:multiLevelType w:val="hybridMultilevel"/>
    <w:tmpl w:val="0A3AB2FE"/>
    <w:lvl w:ilvl="0" w:tplc="5FC6CCE4">
      <w:start w:val="1"/>
      <w:numFmt w:val="bullet"/>
      <w:lvlText w:val="–"/>
      <w:lvlJc w:val="left"/>
      <w:pPr>
        <w:ind w:left="1417" w:hanging="360"/>
      </w:pPr>
      <w:rPr>
        <w:rFonts w:ascii="Arial" w:eastAsia="Arial" w:hAnsi="Arial" w:cs="Arial" w:hint="default"/>
      </w:rPr>
    </w:lvl>
    <w:lvl w:ilvl="1" w:tplc="EAF415EC">
      <w:start w:val="1"/>
      <w:numFmt w:val="bullet"/>
      <w:lvlText w:val="o"/>
      <w:lvlJc w:val="left"/>
      <w:pPr>
        <w:ind w:left="2137" w:hanging="360"/>
      </w:pPr>
      <w:rPr>
        <w:rFonts w:ascii="Courier New" w:eastAsia="Courier New" w:hAnsi="Courier New" w:cs="Courier New" w:hint="default"/>
      </w:rPr>
    </w:lvl>
    <w:lvl w:ilvl="2" w:tplc="5FC441B4">
      <w:start w:val="1"/>
      <w:numFmt w:val="bullet"/>
      <w:lvlText w:val="§"/>
      <w:lvlJc w:val="left"/>
      <w:pPr>
        <w:ind w:left="2857" w:hanging="360"/>
      </w:pPr>
      <w:rPr>
        <w:rFonts w:ascii="Wingdings" w:eastAsia="Wingdings" w:hAnsi="Wingdings" w:cs="Wingdings" w:hint="default"/>
      </w:rPr>
    </w:lvl>
    <w:lvl w:ilvl="3" w:tplc="0CBA845C">
      <w:start w:val="1"/>
      <w:numFmt w:val="bullet"/>
      <w:lvlText w:val="·"/>
      <w:lvlJc w:val="left"/>
      <w:pPr>
        <w:ind w:left="3577" w:hanging="360"/>
      </w:pPr>
      <w:rPr>
        <w:rFonts w:ascii="Symbol" w:eastAsia="Symbol" w:hAnsi="Symbol" w:cs="Symbol" w:hint="default"/>
      </w:rPr>
    </w:lvl>
    <w:lvl w:ilvl="4" w:tplc="57F0FA02">
      <w:start w:val="1"/>
      <w:numFmt w:val="bullet"/>
      <w:lvlText w:val="o"/>
      <w:lvlJc w:val="left"/>
      <w:pPr>
        <w:ind w:left="4297" w:hanging="360"/>
      </w:pPr>
      <w:rPr>
        <w:rFonts w:ascii="Courier New" w:eastAsia="Courier New" w:hAnsi="Courier New" w:cs="Courier New" w:hint="default"/>
      </w:rPr>
    </w:lvl>
    <w:lvl w:ilvl="5" w:tplc="B6C2A3FE">
      <w:start w:val="1"/>
      <w:numFmt w:val="bullet"/>
      <w:lvlText w:val="§"/>
      <w:lvlJc w:val="left"/>
      <w:pPr>
        <w:ind w:left="5017" w:hanging="360"/>
      </w:pPr>
      <w:rPr>
        <w:rFonts w:ascii="Wingdings" w:eastAsia="Wingdings" w:hAnsi="Wingdings" w:cs="Wingdings" w:hint="default"/>
      </w:rPr>
    </w:lvl>
    <w:lvl w:ilvl="6" w:tplc="FA701D86">
      <w:start w:val="1"/>
      <w:numFmt w:val="bullet"/>
      <w:lvlText w:val="·"/>
      <w:lvlJc w:val="left"/>
      <w:pPr>
        <w:ind w:left="5737" w:hanging="360"/>
      </w:pPr>
      <w:rPr>
        <w:rFonts w:ascii="Symbol" w:eastAsia="Symbol" w:hAnsi="Symbol" w:cs="Symbol" w:hint="default"/>
      </w:rPr>
    </w:lvl>
    <w:lvl w:ilvl="7" w:tplc="22B0455A">
      <w:start w:val="1"/>
      <w:numFmt w:val="bullet"/>
      <w:lvlText w:val="o"/>
      <w:lvlJc w:val="left"/>
      <w:pPr>
        <w:ind w:left="6457" w:hanging="360"/>
      </w:pPr>
      <w:rPr>
        <w:rFonts w:ascii="Courier New" w:eastAsia="Courier New" w:hAnsi="Courier New" w:cs="Courier New" w:hint="default"/>
      </w:rPr>
    </w:lvl>
    <w:lvl w:ilvl="8" w:tplc="F4F63EB6">
      <w:start w:val="1"/>
      <w:numFmt w:val="bullet"/>
      <w:lvlText w:val="§"/>
      <w:lvlJc w:val="left"/>
      <w:pPr>
        <w:ind w:left="7177" w:hanging="360"/>
      </w:pPr>
      <w:rPr>
        <w:rFonts w:ascii="Wingdings" w:eastAsia="Wingdings" w:hAnsi="Wingdings" w:cs="Wingdings" w:hint="default"/>
      </w:rPr>
    </w:lvl>
  </w:abstractNum>
  <w:abstractNum w:abstractNumId="8">
    <w:nsid w:val="442B7A55"/>
    <w:multiLevelType w:val="hybridMultilevel"/>
    <w:tmpl w:val="2FE6152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0B3461"/>
    <w:multiLevelType w:val="multilevel"/>
    <w:tmpl w:val="86747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99A6C82"/>
    <w:multiLevelType w:val="multilevel"/>
    <w:tmpl w:val="1C8C91D6"/>
    <w:lvl w:ilvl="0">
      <w:start w:val="1"/>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4B3B5FBE"/>
    <w:multiLevelType w:val="multilevel"/>
    <w:tmpl w:val="A6F8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456F7D"/>
    <w:multiLevelType w:val="hybridMultilevel"/>
    <w:tmpl w:val="34948D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482535F"/>
    <w:multiLevelType w:val="hybridMultilevel"/>
    <w:tmpl w:val="09D46E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71A3D29"/>
    <w:multiLevelType w:val="hybridMultilevel"/>
    <w:tmpl w:val="507ADEEE"/>
    <w:lvl w:ilvl="0" w:tplc="E8DE4A8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9153E86"/>
    <w:multiLevelType w:val="hybridMultilevel"/>
    <w:tmpl w:val="927AC368"/>
    <w:lvl w:ilvl="0" w:tplc="4AE80740">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96822AB"/>
    <w:multiLevelType w:val="hybridMultilevel"/>
    <w:tmpl w:val="87BA8E48"/>
    <w:lvl w:ilvl="0" w:tplc="AF200686">
      <w:start w:val="1"/>
      <w:numFmt w:val="upperRoman"/>
      <w:lvlText w:val="%1."/>
      <w:lvlJc w:val="left"/>
      <w:pPr>
        <w:tabs>
          <w:tab w:val="num" w:pos="1062"/>
        </w:tabs>
        <w:ind w:left="1062"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2B15A82"/>
    <w:multiLevelType w:val="multilevel"/>
    <w:tmpl w:val="FF14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1914BD"/>
    <w:multiLevelType w:val="hybridMultilevel"/>
    <w:tmpl w:val="5ECEA4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38073BB"/>
    <w:multiLevelType w:val="multilevel"/>
    <w:tmpl w:val="855A5FE0"/>
    <w:lvl w:ilvl="0">
      <w:start w:val="1"/>
      <w:numFmt w:val="decimal"/>
      <w:lvlText w:val="%1."/>
      <w:lvlJc w:val="left"/>
      <w:pPr>
        <w:ind w:left="928" w:hanging="360"/>
      </w:pPr>
    </w:lvl>
    <w:lvl w:ilvl="1">
      <w:start w:val="1"/>
      <w:numFmt w:val="decimal"/>
      <w:isLgl/>
      <w:lvlText w:val="%1.%2."/>
      <w:lvlJc w:val="left"/>
      <w:pPr>
        <w:ind w:left="1135" w:hanging="720"/>
      </w:pPr>
    </w:lvl>
    <w:lvl w:ilvl="2">
      <w:start w:val="1"/>
      <w:numFmt w:val="decimal"/>
      <w:isLgl/>
      <w:lvlText w:val="%1.%2.%3."/>
      <w:lvlJc w:val="left"/>
      <w:pPr>
        <w:ind w:left="1190" w:hanging="720"/>
      </w:pPr>
    </w:lvl>
    <w:lvl w:ilvl="3">
      <w:start w:val="1"/>
      <w:numFmt w:val="decimal"/>
      <w:isLgl/>
      <w:lvlText w:val="%1.%2.%3.%4."/>
      <w:lvlJc w:val="left"/>
      <w:pPr>
        <w:ind w:left="1605" w:hanging="1080"/>
      </w:pPr>
    </w:lvl>
    <w:lvl w:ilvl="4">
      <w:start w:val="1"/>
      <w:numFmt w:val="decimal"/>
      <w:isLgl/>
      <w:lvlText w:val="%1.%2.%3.%4.%5."/>
      <w:lvlJc w:val="left"/>
      <w:pPr>
        <w:ind w:left="1660" w:hanging="1080"/>
      </w:pPr>
    </w:lvl>
    <w:lvl w:ilvl="5">
      <w:start w:val="1"/>
      <w:numFmt w:val="decimal"/>
      <w:isLgl/>
      <w:lvlText w:val="%1.%2.%3.%4.%5.%6."/>
      <w:lvlJc w:val="left"/>
      <w:pPr>
        <w:ind w:left="2075" w:hanging="1440"/>
      </w:pPr>
    </w:lvl>
    <w:lvl w:ilvl="6">
      <w:start w:val="1"/>
      <w:numFmt w:val="decimal"/>
      <w:isLgl/>
      <w:lvlText w:val="%1.%2.%3.%4.%5.%6.%7."/>
      <w:lvlJc w:val="left"/>
      <w:pPr>
        <w:ind w:left="2490" w:hanging="1800"/>
      </w:pPr>
    </w:lvl>
    <w:lvl w:ilvl="7">
      <w:start w:val="1"/>
      <w:numFmt w:val="decimal"/>
      <w:isLgl/>
      <w:lvlText w:val="%1.%2.%3.%4.%5.%6.%7.%8."/>
      <w:lvlJc w:val="left"/>
      <w:pPr>
        <w:ind w:left="2545" w:hanging="1800"/>
      </w:pPr>
    </w:lvl>
    <w:lvl w:ilvl="8">
      <w:start w:val="1"/>
      <w:numFmt w:val="decimal"/>
      <w:isLgl/>
      <w:lvlText w:val="%1.%2.%3.%4.%5.%6.%7.%8.%9."/>
      <w:lvlJc w:val="left"/>
      <w:pPr>
        <w:ind w:left="2960" w:hanging="2160"/>
      </w:pPr>
    </w:lvl>
  </w:abstractNum>
  <w:abstractNum w:abstractNumId="20">
    <w:nsid w:val="767A04BC"/>
    <w:multiLevelType w:val="hybridMultilevel"/>
    <w:tmpl w:val="436CF5CE"/>
    <w:lvl w:ilvl="0" w:tplc="1E4463E8">
      <w:start w:val="1"/>
      <w:numFmt w:val="decimal"/>
      <w:lvlText w:val="%1."/>
      <w:lvlJc w:val="left"/>
      <w:pPr>
        <w:tabs>
          <w:tab w:val="num" w:pos="702"/>
        </w:tabs>
        <w:ind w:left="7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8EA0A7A"/>
    <w:multiLevelType w:val="hybridMultilevel"/>
    <w:tmpl w:val="A858B9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ABE23C4"/>
    <w:multiLevelType w:val="hybridMultilevel"/>
    <w:tmpl w:val="832A6964"/>
    <w:lvl w:ilvl="0" w:tplc="AEC0677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AF439DF"/>
    <w:multiLevelType w:val="hybridMultilevel"/>
    <w:tmpl w:val="7B1AFE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7"/>
  </w:num>
  <w:num w:numId="6">
    <w:abstractNumId w:val="11"/>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0"/>
  </w:num>
  <w:num w:numId="20">
    <w:abstractNumId w:val="15"/>
  </w:num>
  <w:num w:numId="21">
    <w:abstractNumId w:val="5"/>
  </w:num>
  <w:num w:numId="22">
    <w:abstractNumId w:val="22"/>
  </w:num>
  <w:num w:numId="2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EE"/>
    <w:rsid w:val="0009169F"/>
    <w:rsid w:val="001F2768"/>
    <w:rsid w:val="00540774"/>
    <w:rsid w:val="00586859"/>
    <w:rsid w:val="005C7B24"/>
    <w:rsid w:val="006344DA"/>
    <w:rsid w:val="00692C2F"/>
    <w:rsid w:val="006C3E99"/>
    <w:rsid w:val="006F16CA"/>
    <w:rsid w:val="007470FE"/>
    <w:rsid w:val="00786D63"/>
    <w:rsid w:val="00795A62"/>
    <w:rsid w:val="007B5315"/>
    <w:rsid w:val="00866B5C"/>
    <w:rsid w:val="00896317"/>
    <w:rsid w:val="008C5BA6"/>
    <w:rsid w:val="0091432D"/>
    <w:rsid w:val="00920D3C"/>
    <w:rsid w:val="009F4692"/>
    <w:rsid w:val="00A005F9"/>
    <w:rsid w:val="00A52F3C"/>
    <w:rsid w:val="00B54AEE"/>
    <w:rsid w:val="00B92E02"/>
    <w:rsid w:val="00CA047B"/>
    <w:rsid w:val="00D42B5B"/>
    <w:rsid w:val="00D76EAD"/>
    <w:rsid w:val="00E037A5"/>
    <w:rsid w:val="00E51AF0"/>
    <w:rsid w:val="00E5733A"/>
    <w:rsid w:val="00F6424F"/>
    <w:rsid w:val="00FA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91184-B8C5-4004-8AFD-365C2AA9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859"/>
    <w:pPr>
      <w:spacing w:after="200" w:line="276" w:lineRule="auto"/>
    </w:pPr>
    <w:rPr>
      <w:rFonts w:ascii="Calibri" w:eastAsia="Calibri" w:hAnsi="Calibri" w:cs="Times New Roman"/>
    </w:rPr>
  </w:style>
  <w:style w:type="paragraph" w:styleId="1">
    <w:name w:val="heading 1"/>
    <w:basedOn w:val="a"/>
    <w:next w:val="a"/>
    <w:link w:val="10"/>
    <w:qFormat/>
    <w:rsid w:val="00D76EAD"/>
    <w:pPr>
      <w:keepNext/>
      <w:widowControl w:val="0"/>
      <w:tabs>
        <w:tab w:val="num" w:pos="0"/>
      </w:tabs>
      <w:suppressAutoHyphens/>
      <w:spacing w:after="0" w:line="240" w:lineRule="auto"/>
      <w:jc w:val="right"/>
      <w:outlineLvl w:val="0"/>
    </w:pPr>
    <w:rPr>
      <w:rFonts w:cs="Calibri"/>
      <w:kern w:val="2"/>
      <w:sz w:val="28"/>
      <w:szCs w:val="28"/>
      <w:lang w:eastAsia="hi-IN" w:bidi="hi-IN"/>
    </w:rPr>
  </w:style>
  <w:style w:type="paragraph" w:styleId="2">
    <w:name w:val="heading 2"/>
    <w:basedOn w:val="a"/>
    <w:next w:val="a"/>
    <w:link w:val="20"/>
    <w:qFormat/>
    <w:rsid w:val="00D76EA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76EA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unhideWhenUsed/>
    <w:qFormat/>
    <w:rsid w:val="00D76EA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9"/>
    <w:unhideWhenUsed/>
    <w:qFormat/>
    <w:rsid w:val="006344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6859"/>
    <w:pPr>
      <w:spacing w:after="0" w:line="240" w:lineRule="auto"/>
    </w:pPr>
    <w:rPr>
      <w:rFonts w:ascii="Times New Roman" w:eastAsia="Times New Roman" w:hAnsi="Times New Roman" w:cs="Times New Roman"/>
      <w:sz w:val="24"/>
      <w:szCs w:val="24"/>
      <w:lang w:eastAsia="ru-RU"/>
    </w:rPr>
  </w:style>
  <w:style w:type="character" w:customStyle="1" w:styleId="21">
    <w:name w:val="Основной текст (2)_"/>
    <w:link w:val="22"/>
    <w:uiPriority w:val="99"/>
    <w:locked/>
    <w:rsid w:val="00586859"/>
    <w:rPr>
      <w:shd w:val="clear" w:color="auto" w:fill="FFFFFF"/>
    </w:rPr>
  </w:style>
  <w:style w:type="paragraph" w:customStyle="1" w:styleId="22">
    <w:name w:val="Основной текст (2)"/>
    <w:basedOn w:val="a"/>
    <w:link w:val="21"/>
    <w:uiPriority w:val="99"/>
    <w:rsid w:val="00586859"/>
    <w:pPr>
      <w:widowControl w:val="0"/>
      <w:shd w:val="clear" w:color="auto" w:fill="FFFFFF"/>
      <w:spacing w:before="60" w:after="420" w:line="240" w:lineRule="atLeast"/>
      <w:jc w:val="center"/>
    </w:pPr>
    <w:rPr>
      <w:rFonts w:asciiTheme="minorHAnsi" w:eastAsiaTheme="minorHAnsi" w:hAnsiTheme="minorHAnsi" w:cstheme="minorBidi"/>
    </w:rPr>
  </w:style>
  <w:style w:type="character" w:customStyle="1" w:styleId="20pt">
    <w:name w:val="Основной текст (2) + Интервал 0 pt"/>
    <w:uiPriority w:val="99"/>
    <w:rsid w:val="00586859"/>
    <w:rPr>
      <w:spacing w:val="10"/>
      <w:sz w:val="21"/>
      <w:szCs w:val="21"/>
      <w:shd w:val="clear" w:color="auto" w:fill="FFFFFF"/>
    </w:rPr>
  </w:style>
  <w:style w:type="character" w:styleId="a4">
    <w:name w:val="Hyperlink"/>
    <w:basedOn w:val="a0"/>
    <w:unhideWhenUsed/>
    <w:rsid w:val="00586859"/>
    <w:rPr>
      <w:color w:val="0000FF"/>
      <w:u w:val="single"/>
    </w:rPr>
  </w:style>
  <w:style w:type="character" w:customStyle="1" w:styleId="10">
    <w:name w:val="Заголовок 1 Знак"/>
    <w:basedOn w:val="a0"/>
    <w:link w:val="1"/>
    <w:uiPriority w:val="9"/>
    <w:rsid w:val="00D76EAD"/>
    <w:rPr>
      <w:rFonts w:ascii="Calibri" w:eastAsia="Calibri" w:hAnsi="Calibri" w:cs="Calibri"/>
      <w:kern w:val="2"/>
      <w:sz w:val="28"/>
      <w:szCs w:val="28"/>
      <w:lang w:eastAsia="hi-IN" w:bidi="hi-IN"/>
    </w:rPr>
  </w:style>
  <w:style w:type="paragraph" w:styleId="a5">
    <w:name w:val="List Paragraph"/>
    <w:basedOn w:val="a"/>
    <w:uiPriority w:val="34"/>
    <w:qFormat/>
    <w:rsid w:val="00D76EAD"/>
    <w:pPr>
      <w:spacing w:after="0" w:line="240" w:lineRule="auto"/>
      <w:ind w:left="720"/>
    </w:pPr>
    <w:rPr>
      <w:rFonts w:ascii="Times New Roman" w:eastAsia="Times New Roman" w:hAnsi="Times New Roman"/>
      <w:sz w:val="24"/>
      <w:szCs w:val="24"/>
      <w:lang w:eastAsia="ru-RU"/>
    </w:rPr>
  </w:style>
  <w:style w:type="paragraph" w:customStyle="1" w:styleId="ConsNonformat">
    <w:name w:val="ConsNonformat"/>
    <w:rsid w:val="00D76E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D76EAD"/>
    <w:pPr>
      <w:autoSpaceDE w:val="0"/>
      <w:autoSpaceDN w:val="0"/>
      <w:adjustRightInd w:val="0"/>
      <w:spacing w:after="0" w:line="240" w:lineRule="auto"/>
    </w:pPr>
    <w:rPr>
      <w:rFonts w:ascii="Arial" w:eastAsia="Calibri" w:hAnsi="Arial" w:cs="Times New Roman"/>
      <w:lang w:eastAsia="ru-RU"/>
    </w:rPr>
  </w:style>
  <w:style w:type="paragraph" w:customStyle="1" w:styleId="ConsPlusTitle">
    <w:name w:val="ConsPlusTitle"/>
    <w:rsid w:val="00D76EAD"/>
    <w:pPr>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Body Text"/>
    <w:aliases w:val="Знак1 Знак,Основной текст1"/>
    <w:basedOn w:val="a"/>
    <w:link w:val="a7"/>
    <w:rsid w:val="00D76EAD"/>
    <w:pPr>
      <w:spacing w:after="0" w:line="312" w:lineRule="auto"/>
      <w:jc w:val="both"/>
    </w:pPr>
    <w:rPr>
      <w:rFonts w:ascii="Times New Roman" w:eastAsia="Times New Roman" w:hAnsi="Times New Roman"/>
      <w:sz w:val="28"/>
      <w:szCs w:val="28"/>
      <w:lang w:eastAsia="ru-RU"/>
    </w:rPr>
  </w:style>
  <w:style w:type="character" w:customStyle="1" w:styleId="a7">
    <w:name w:val="Основной текст Знак"/>
    <w:aliases w:val="Знак1 Знак Знак,Основной текст1 Знак"/>
    <w:basedOn w:val="a0"/>
    <w:link w:val="a6"/>
    <w:uiPriority w:val="99"/>
    <w:rsid w:val="00D76EAD"/>
    <w:rPr>
      <w:rFonts w:ascii="Times New Roman" w:eastAsia="Times New Roman" w:hAnsi="Times New Roman" w:cs="Times New Roman"/>
      <w:sz w:val="28"/>
      <w:szCs w:val="28"/>
      <w:lang w:eastAsia="ru-RU"/>
    </w:rPr>
  </w:style>
  <w:style w:type="paragraph" w:customStyle="1" w:styleId="Style1">
    <w:name w:val="Style1"/>
    <w:basedOn w:val="a"/>
    <w:uiPriority w:val="99"/>
    <w:rsid w:val="00D76EAD"/>
    <w:pPr>
      <w:widowControl w:val="0"/>
      <w:autoSpaceDE w:val="0"/>
      <w:autoSpaceDN w:val="0"/>
      <w:adjustRightInd w:val="0"/>
      <w:spacing w:after="0" w:line="278" w:lineRule="exact"/>
      <w:ind w:hanging="298"/>
    </w:pPr>
    <w:rPr>
      <w:rFonts w:ascii="Times New Roman" w:eastAsia="Times New Roman" w:hAnsi="Times New Roman"/>
      <w:sz w:val="24"/>
      <w:szCs w:val="24"/>
      <w:lang w:eastAsia="ru-RU"/>
    </w:rPr>
  </w:style>
  <w:style w:type="paragraph" w:customStyle="1" w:styleId="Style3">
    <w:name w:val="Style3"/>
    <w:basedOn w:val="a"/>
    <w:uiPriority w:val="99"/>
    <w:rsid w:val="00D76EAD"/>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11">
    <w:name w:val="Font Style11"/>
    <w:uiPriority w:val="99"/>
    <w:rsid w:val="00D76EAD"/>
    <w:rPr>
      <w:rFonts w:ascii="Times New Roman" w:hAnsi="Times New Roman" w:cs="Times New Roman"/>
      <w:sz w:val="22"/>
      <w:szCs w:val="22"/>
    </w:rPr>
  </w:style>
  <w:style w:type="paragraph" w:customStyle="1" w:styleId="ConsPlusCell">
    <w:name w:val="ConsPlusCell"/>
    <w:rsid w:val="00D76EAD"/>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1">
    <w:name w:val="Без интервала1"/>
    <w:link w:val="NoSpacingChar"/>
    <w:qFormat/>
    <w:rsid w:val="00D76EAD"/>
    <w:pPr>
      <w:spacing w:after="0" w:line="240" w:lineRule="auto"/>
    </w:pPr>
    <w:rPr>
      <w:rFonts w:ascii="Calibri" w:eastAsia="Times New Roman" w:hAnsi="Calibri" w:cs="Calibri"/>
      <w:lang w:eastAsia="ru-RU"/>
    </w:rPr>
  </w:style>
  <w:style w:type="character" w:customStyle="1" w:styleId="a8">
    <w:name w:val="Текст выноски Знак"/>
    <w:link w:val="a9"/>
    <w:uiPriority w:val="99"/>
    <w:locked/>
    <w:rsid w:val="00D76EAD"/>
    <w:rPr>
      <w:rFonts w:ascii="Tahoma" w:hAnsi="Tahoma" w:cs="Tahoma"/>
      <w:sz w:val="16"/>
      <w:szCs w:val="16"/>
      <w:lang w:eastAsia="ru-RU"/>
    </w:rPr>
  </w:style>
  <w:style w:type="paragraph" w:styleId="a9">
    <w:name w:val="Balloon Text"/>
    <w:basedOn w:val="a"/>
    <w:link w:val="a8"/>
    <w:uiPriority w:val="99"/>
    <w:rsid w:val="00D76EAD"/>
    <w:pPr>
      <w:widowControl w:val="0"/>
      <w:autoSpaceDE w:val="0"/>
      <w:autoSpaceDN w:val="0"/>
      <w:adjustRightInd w:val="0"/>
      <w:spacing w:after="0" w:line="240" w:lineRule="auto"/>
    </w:pPr>
    <w:rPr>
      <w:rFonts w:ascii="Tahoma" w:eastAsiaTheme="minorHAnsi" w:hAnsi="Tahoma" w:cs="Tahoma"/>
      <w:sz w:val="16"/>
      <w:szCs w:val="16"/>
      <w:lang w:eastAsia="ru-RU"/>
    </w:rPr>
  </w:style>
  <w:style w:type="character" w:customStyle="1" w:styleId="12">
    <w:name w:val="Текст выноски Знак1"/>
    <w:basedOn w:val="a0"/>
    <w:uiPriority w:val="99"/>
    <w:semiHidden/>
    <w:rsid w:val="00D76EAD"/>
    <w:rPr>
      <w:rFonts w:ascii="Segoe UI" w:eastAsia="Calibri" w:hAnsi="Segoe UI" w:cs="Segoe UI"/>
      <w:sz w:val="18"/>
      <w:szCs w:val="18"/>
    </w:rPr>
  </w:style>
  <w:style w:type="character" w:customStyle="1" w:styleId="BalloonTextChar1">
    <w:name w:val="Balloon Text Char1"/>
    <w:uiPriority w:val="99"/>
    <w:semiHidden/>
    <w:locked/>
    <w:rsid w:val="00D76EAD"/>
    <w:rPr>
      <w:rFonts w:ascii="Times New Roman" w:hAnsi="Times New Roman" w:cs="Times New Roman"/>
      <w:sz w:val="2"/>
      <w:szCs w:val="2"/>
    </w:rPr>
  </w:style>
  <w:style w:type="paragraph" w:styleId="aa">
    <w:name w:val="header"/>
    <w:aliases w:val="ВерхКолонтитул"/>
    <w:basedOn w:val="a"/>
    <w:link w:val="ab"/>
    <w:rsid w:val="00D76EA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aliases w:val="ВерхКолонтитул Знак"/>
    <w:basedOn w:val="a0"/>
    <w:link w:val="aa"/>
    <w:rsid w:val="00D76EAD"/>
    <w:rPr>
      <w:rFonts w:ascii="Times New Roman" w:eastAsia="Times New Roman" w:hAnsi="Times New Roman" w:cs="Times New Roman"/>
      <w:sz w:val="24"/>
      <w:szCs w:val="24"/>
      <w:lang w:eastAsia="ru-RU"/>
    </w:rPr>
  </w:style>
  <w:style w:type="paragraph" w:styleId="ac">
    <w:name w:val="footer"/>
    <w:basedOn w:val="a"/>
    <w:link w:val="ad"/>
    <w:uiPriority w:val="99"/>
    <w:rsid w:val="00D76EA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D76EAD"/>
    <w:rPr>
      <w:rFonts w:ascii="Times New Roman" w:eastAsia="Times New Roman" w:hAnsi="Times New Roman" w:cs="Times New Roman"/>
      <w:sz w:val="24"/>
      <w:szCs w:val="24"/>
      <w:lang w:eastAsia="ru-RU"/>
    </w:rPr>
  </w:style>
  <w:style w:type="paragraph" w:styleId="ae">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qFormat/>
    <w:rsid w:val="00D76E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0">
    <w:name w:val="a0"/>
    <w:basedOn w:val="a"/>
    <w:uiPriority w:val="99"/>
    <w:rsid w:val="00D76E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uiPriority w:val="99"/>
    <w:rsid w:val="00D76EAD"/>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uiPriority w:val="22"/>
    <w:qFormat/>
    <w:rsid w:val="00D76EAD"/>
    <w:rPr>
      <w:b/>
      <w:bCs/>
    </w:rPr>
  </w:style>
  <w:style w:type="paragraph" w:customStyle="1" w:styleId="ConsPlusNonformat">
    <w:name w:val="ConsPlusNonformat"/>
    <w:qFormat/>
    <w:rsid w:val="00D76E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D76EAD"/>
    <w:rPr>
      <w:rFonts w:ascii="Arial" w:eastAsia="Calibri" w:hAnsi="Arial" w:cs="Times New Roman"/>
      <w:lang w:eastAsia="ru-RU"/>
    </w:rPr>
  </w:style>
  <w:style w:type="paragraph" w:customStyle="1" w:styleId="210">
    <w:name w:val="Основной текст 21"/>
    <w:basedOn w:val="a"/>
    <w:uiPriority w:val="99"/>
    <w:rsid w:val="00D76EAD"/>
    <w:pPr>
      <w:suppressAutoHyphens/>
      <w:spacing w:after="0" w:line="240" w:lineRule="auto"/>
    </w:pPr>
    <w:rPr>
      <w:rFonts w:ascii="Times New Roman" w:eastAsia="Times New Roman" w:hAnsi="Times New Roman"/>
      <w:b/>
      <w:bCs/>
      <w:sz w:val="28"/>
      <w:szCs w:val="28"/>
      <w:lang w:eastAsia="ar-SA"/>
    </w:rPr>
  </w:style>
  <w:style w:type="paragraph" w:styleId="HTML">
    <w:name w:val="HTML Preformatted"/>
    <w:basedOn w:val="a"/>
    <w:link w:val="HTML0"/>
    <w:uiPriority w:val="99"/>
    <w:rsid w:val="00D7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D76EAD"/>
    <w:rPr>
      <w:rFonts w:ascii="Courier New" w:eastAsia="Calibri" w:hAnsi="Courier New" w:cs="Courier New"/>
      <w:sz w:val="20"/>
      <w:szCs w:val="20"/>
      <w:lang w:eastAsia="ru-RU"/>
    </w:rPr>
  </w:style>
  <w:style w:type="paragraph" w:customStyle="1" w:styleId="af0">
    <w:name w:val="Знак Знак Знак Знак"/>
    <w:basedOn w:val="a"/>
    <w:uiPriority w:val="99"/>
    <w:rsid w:val="00D76EAD"/>
    <w:pPr>
      <w:widowControl w:val="0"/>
      <w:adjustRightInd w:val="0"/>
      <w:spacing w:before="100" w:beforeAutospacing="1" w:after="100" w:afterAutospacing="1" w:line="360" w:lineRule="atLeast"/>
      <w:jc w:val="both"/>
      <w:textAlignment w:val="baseline"/>
    </w:pPr>
    <w:rPr>
      <w:rFonts w:ascii="Tahoma" w:hAnsi="Tahoma" w:cs="Tahoma"/>
      <w:sz w:val="20"/>
      <w:szCs w:val="20"/>
      <w:lang w:val="en-US"/>
    </w:rPr>
  </w:style>
  <w:style w:type="paragraph" w:customStyle="1" w:styleId="af1">
    <w:name w:val="Знак"/>
    <w:basedOn w:val="a"/>
    <w:uiPriority w:val="99"/>
    <w:rsid w:val="00D76EAD"/>
    <w:pPr>
      <w:widowControl w:val="0"/>
      <w:adjustRightInd w:val="0"/>
      <w:spacing w:after="160" w:line="240" w:lineRule="exact"/>
      <w:jc w:val="right"/>
    </w:pPr>
    <w:rPr>
      <w:rFonts w:ascii="Times New Roman" w:hAnsi="Times New Roman"/>
      <w:sz w:val="20"/>
      <w:szCs w:val="20"/>
      <w:lang w:val="en-GB"/>
    </w:rPr>
  </w:style>
  <w:style w:type="table" w:styleId="af2">
    <w:name w:val="Table Grid"/>
    <w:basedOn w:val="a1"/>
    <w:uiPriority w:val="59"/>
    <w:rsid w:val="00D76EA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basedOn w:val="a0"/>
    <w:link w:val="4"/>
    <w:uiPriority w:val="9"/>
    <w:rsid w:val="00D76EAD"/>
    <w:rPr>
      <w:rFonts w:asciiTheme="majorHAnsi" w:eastAsiaTheme="majorEastAsia" w:hAnsiTheme="majorHAnsi" w:cstheme="majorBidi"/>
      <w:i/>
      <w:iCs/>
      <w:color w:val="2E74B5" w:themeColor="accent1" w:themeShade="BF"/>
    </w:rPr>
  </w:style>
  <w:style w:type="paragraph" w:styleId="23">
    <w:name w:val="Body Text 2"/>
    <w:basedOn w:val="a"/>
    <w:link w:val="24"/>
    <w:uiPriority w:val="99"/>
    <w:unhideWhenUsed/>
    <w:rsid w:val="00D76EAD"/>
    <w:pPr>
      <w:spacing w:after="120" w:line="480" w:lineRule="auto"/>
    </w:pPr>
  </w:style>
  <w:style w:type="character" w:customStyle="1" w:styleId="24">
    <w:name w:val="Основной текст 2 Знак"/>
    <w:basedOn w:val="a0"/>
    <w:link w:val="23"/>
    <w:uiPriority w:val="99"/>
    <w:rsid w:val="00D76EAD"/>
    <w:rPr>
      <w:rFonts w:ascii="Calibri" w:eastAsia="Calibri" w:hAnsi="Calibri" w:cs="Times New Roman"/>
    </w:rPr>
  </w:style>
  <w:style w:type="paragraph" w:styleId="af3">
    <w:name w:val="Title"/>
    <w:basedOn w:val="a"/>
    <w:link w:val="af4"/>
    <w:qFormat/>
    <w:rsid w:val="00D76EAD"/>
    <w:pPr>
      <w:autoSpaceDE w:val="0"/>
      <w:autoSpaceDN w:val="0"/>
      <w:spacing w:after="0" w:line="240" w:lineRule="auto"/>
      <w:jc w:val="center"/>
    </w:pPr>
    <w:rPr>
      <w:rFonts w:eastAsia="Times New Roman" w:cs="Calibri"/>
      <w:b/>
      <w:bCs/>
      <w:sz w:val="28"/>
      <w:szCs w:val="28"/>
      <w:lang w:eastAsia="ru-RU"/>
    </w:rPr>
  </w:style>
  <w:style w:type="character" w:customStyle="1" w:styleId="af4">
    <w:name w:val="Название Знак"/>
    <w:basedOn w:val="a0"/>
    <w:link w:val="af3"/>
    <w:rsid w:val="00D76EAD"/>
    <w:rPr>
      <w:rFonts w:ascii="Calibri" w:eastAsia="Times New Roman" w:hAnsi="Calibri" w:cs="Calibri"/>
      <w:b/>
      <w:bCs/>
      <w:sz w:val="28"/>
      <w:szCs w:val="28"/>
      <w:lang w:eastAsia="ru-RU"/>
    </w:rPr>
  </w:style>
  <w:style w:type="character" w:customStyle="1" w:styleId="20">
    <w:name w:val="Заголовок 2 Знак"/>
    <w:basedOn w:val="a0"/>
    <w:link w:val="2"/>
    <w:uiPriority w:val="9"/>
    <w:rsid w:val="00D76EAD"/>
    <w:rPr>
      <w:rFonts w:ascii="Arial" w:eastAsia="Times New Roman" w:hAnsi="Arial" w:cs="Arial"/>
      <w:b/>
      <w:bCs/>
      <w:i/>
      <w:iCs/>
      <w:sz w:val="28"/>
      <w:szCs w:val="28"/>
      <w:lang w:eastAsia="ru-RU"/>
    </w:rPr>
  </w:style>
  <w:style w:type="character" w:customStyle="1" w:styleId="30">
    <w:name w:val="Заголовок 3 Знак"/>
    <w:basedOn w:val="a0"/>
    <w:link w:val="3"/>
    <w:rsid w:val="00D76EAD"/>
    <w:rPr>
      <w:rFonts w:ascii="Arial" w:eastAsia="Times New Roman" w:hAnsi="Arial" w:cs="Arial"/>
      <w:b/>
      <w:bCs/>
      <w:sz w:val="26"/>
      <w:szCs w:val="26"/>
      <w:lang w:eastAsia="ru-RU"/>
    </w:rPr>
  </w:style>
  <w:style w:type="paragraph" w:styleId="af5">
    <w:name w:val="Body Text Indent"/>
    <w:basedOn w:val="a"/>
    <w:link w:val="af6"/>
    <w:uiPriority w:val="99"/>
    <w:rsid w:val="00D76EAD"/>
    <w:pPr>
      <w:spacing w:after="120"/>
      <w:ind w:left="283"/>
    </w:pPr>
    <w:rPr>
      <w:rFonts w:eastAsia="Times New Roman" w:cs="Calibri"/>
      <w:lang w:eastAsia="ru-RU"/>
    </w:rPr>
  </w:style>
  <w:style w:type="character" w:customStyle="1" w:styleId="af6">
    <w:name w:val="Основной текст с отступом Знак"/>
    <w:basedOn w:val="a0"/>
    <w:link w:val="af5"/>
    <w:uiPriority w:val="99"/>
    <w:rsid w:val="00D76EAD"/>
    <w:rPr>
      <w:rFonts w:ascii="Calibri" w:eastAsia="Times New Roman" w:hAnsi="Calibri" w:cs="Calibri"/>
      <w:lang w:eastAsia="ru-RU"/>
    </w:rPr>
  </w:style>
  <w:style w:type="character" w:customStyle="1" w:styleId="apple-converted-space">
    <w:name w:val="apple-converted-space"/>
    <w:basedOn w:val="a0"/>
    <w:rsid w:val="00D76EAD"/>
  </w:style>
  <w:style w:type="paragraph" w:styleId="32">
    <w:name w:val="Body Text Indent 3"/>
    <w:basedOn w:val="a"/>
    <w:link w:val="33"/>
    <w:uiPriority w:val="99"/>
    <w:rsid w:val="00D76EAD"/>
    <w:pPr>
      <w:spacing w:after="120" w:line="240" w:lineRule="auto"/>
      <w:ind w:left="283"/>
    </w:pPr>
    <w:rPr>
      <w:rFonts w:eastAsia="Times New Roman" w:cs="Calibri"/>
      <w:sz w:val="16"/>
      <w:szCs w:val="16"/>
      <w:lang w:eastAsia="ru-RU"/>
    </w:rPr>
  </w:style>
  <w:style w:type="character" w:customStyle="1" w:styleId="33">
    <w:name w:val="Основной текст с отступом 3 Знак"/>
    <w:basedOn w:val="a0"/>
    <w:link w:val="32"/>
    <w:uiPriority w:val="99"/>
    <w:rsid w:val="00D76EAD"/>
    <w:rPr>
      <w:rFonts w:ascii="Calibri" w:eastAsia="Times New Roman" w:hAnsi="Calibri" w:cs="Calibri"/>
      <w:sz w:val="16"/>
      <w:szCs w:val="16"/>
      <w:lang w:eastAsia="ru-RU"/>
    </w:rPr>
  </w:style>
  <w:style w:type="paragraph" w:customStyle="1" w:styleId="printj">
    <w:name w:val="printj"/>
    <w:basedOn w:val="a"/>
    <w:uiPriority w:val="99"/>
    <w:rsid w:val="00D76EAD"/>
    <w:pPr>
      <w:spacing w:before="100" w:beforeAutospacing="1" w:after="100" w:afterAutospacing="1" w:line="240" w:lineRule="auto"/>
    </w:pPr>
    <w:rPr>
      <w:rFonts w:eastAsia="Times New Roman" w:cs="Calibri"/>
      <w:sz w:val="24"/>
      <w:szCs w:val="24"/>
      <w:lang w:eastAsia="ru-RU"/>
    </w:rPr>
  </w:style>
  <w:style w:type="character" w:customStyle="1" w:styleId="af7">
    <w:name w:val="Текст сноски Знак"/>
    <w:basedOn w:val="a0"/>
    <w:link w:val="af8"/>
    <w:uiPriority w:val="99"/>
    <w:semiHidden/>
    <w:rsid w:val="00D76EAD"/>
    <w:rPr>
      <w:rFonts w:ascii="Calibri" w:eastAsia="Times New Roman" w:hAnsi="Calibri" w:cs="Calibri"/>
      <w:sz w:val="20"/>
      <w:szCs w:val="20"/>
      <w:lang w:eastAsia="ru-RU"/>
    </w:rPr>
  </w:style>
  <w:style w:type="paragraph" w:styleId="af8">
    <w:name w:val="footnote text"/>
    <w:basedOn w:val="a"/>
    <w:link w:val="af7"/>
    <w:uiPriority w:val="99"/>
    <w:semiHidden/>
    <w:rsid w:val="00D76EAD"/>
    <w:rPr>
      <w:rFonts w:eastAsia="Times New Roman" w:cs="Calibri"/>
      <w:sz w:val="20"/>
      <w:szCs w:val="20"/>
      <w:lang w:eastAsia="ru-RU"/>
    </w:rPr>
  </w:style>
  <w:style w:type="character" w:customStyle="1" w:styleId="13">
    <w:name w:val="Текст сноски Знак1"/>
    <w:basedOn w:val="a0"/>
    <w:uiPriority w:val="99"/>
    <w:semiHidden/>
    <w:rsid w:val="00D76EAD"/>
    <w:rPr>
      <w:rFonts w:ascii="Calibri" w:eastAsia="Calibri" w:hAnsi="Calibri" w:cs="Times New Roman"/>
      <w:sz w:val="20"/>
      <w:szCs w:val="20"/>
    </w:rPr>
  </w:style>
  <w:style w:type="paragraph" w:styleId="af9">
    <w:name w:val="caption"/>
    <w:basedOn w:val="a"/>
    <w:next w:val="a"/>
    <w:uiPriority w:val="99"/>
    <w:qFormat/>
    <w:rsid w:val="00D76EAD"/>
    <w:pPr>
      <w:spacing w:after="0" w:line="240" w:lineRule="auto"/>
      <w:jc w:val="center"/>
    </w:pPr>
    <w:rPr>
      <w:rFonts w:eastAsia="Times New Roman" w:cs="Calibri"/>
      <w:sz w:val="28"/>
      <w:szCs w:val="28"/>
      <w:lang w:eastAsia="ru-RU"/>
    </w:rPr>
  </w:style>
  <w:style w:type="character" w:customStyle="1" w:styleId="14">
    <w:name w:val="Верхний колонтитул Знак1"/>
    <w:basedOn w:val="a0"/>
    <w:uiPriority w:val="99"/>
    <w:semiHidden/>
    <w:rsid w:val="00D76EAD"/>
    <w:rPr>
      <w:rFonts w:ascii="Times New Roman" w:eastAsia="Times New Roman" w:hAnsi="Times New Roman" w:cs="Times New Roman"/>
      <w:sz w:val="20"/>
      <w:szCs w:val="20"/>
      <w:lang w:eastAsia="ru-RU"/>
    </w:rPr>
  </w:style>
  <w:style w:type="character" w:customStyle="1" w:styleId="15">
    <w:name w:val="Нижний колонтитул Знак1"/>
    <w:basedOn w:val="a0"/>
    <w:uiPriority w:val="99"/>
    <w:semiHidden/>
    <w:rsid w:val="00D76EAD"/>
    <w:rPr>
      <w:rFonts w:ascii="Times New Roman" w:eastAsia="Times New Roman" w:hAnsi="Times New Roman" w:cs="Times New Roman"/>
      <w:sz w:val="20"/>
      <w:szCs w:val="20"/>
      <w:lang w:eastAsia="ru-RU"/>
    </w:rPr>
  </w:style>
  <w:style w:type="paragraph" w:customStyle="1" w:styleId="16">
    <w:name w:val="Абзац списка1"/>
    <w:basedOn w:val="a"/>
    <w:rsid w:val="00D76EAD"/>
    <w:pPr>
      <w:spacing w:after="0" w:line="240" w:lineRule="auto"/>
      <w:ind w:left="720"/>
    </w:pPr>
    <w:rPr>
      <w:rFonts w:ascii="Times New Roman" w:hAnsi="Times New Roman"/>
      <w:sz w:val="24"/>
      <w:szCs w:val="24"/>
      <w:lang w:eastAsia="ru-RU"/>
    </w:rPr>
  </w:style>
  <w:style w:type="character" w:customStyle="1" w:styleId="17">
    <w:name w:val="Заголовок №1_"/>
    <w:basedOn w:val="a0"/>
    <w:link w:val="18"/>
    <w:rsid w:val="00D76EAD"/>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rsid w:val="00D76EAD"/>
    <w:pPr>
      <w:shd w:val="clear" w:color="auto" w:fill="FFFFFF"/>
      <w:spacing w:after="420" w:line="0" w:lineRule="atLeast"/>
      <w:outlineLvl w:val="0"/>
    </w:pPr>
    <w:rPr>
      <w:rFonts w:ascii="Times New Roman" w:eastAsia="Times New Roman" w:hAnsi="Times New Roman"/>
      <w:sz w:val="27"/>
      <w:szCs w:val="27"/>
    </w:rPr>
  </w:style>
  <w:style w:type="paragraph" w:customStyle="1" w:styleId="consplusnormal1">
    <w:name w:val="consplusnormal"/>
    <w:basedOn w:val="a"/>
    <w:rsid w:val="00D76EAD"/>
    <w:pPr>
      <w:spacing w:before="30" w:after="30" w:line="240" w:lineRule="auto"/>
    </w:pPr>
    <w:rPr>
      <w:rFonts w:ascii="Times New Roman" w:eastAsia="Times New Roman" w:hAnsi="Times New Roman"/>
      <w:sz w:val="20"/>
      <w:szCs w:val="20"/>
      <w:lang w:eastAsia="ru-RU"/>
    </w:rPr>
  </w:style>
  <w:style w:type="character" w:customStyle="1" w:styleId="blk">
    <w:name w:val="blk"/>
    <w:basedOn w:val="a0"/>
    <w:rsid w:val="00D76EAD"/>
  </w:style>
  <w:style w:type="paragraph" w:customStyle="1" w:styleId="19">
    <w:name w:val="Обычный1"/>
    <w:rsid w:val="00D76EAD"/>
    <w:pPr>
      <w:spacing w:after="0" w:line="240" w:lineRule="auto"/>
      <w:jc w:val="both"/>
    </w:pPr>
    <w:rPr>
      <w:rFonts w:ascii="Times New Roman" w:eastAsia="Calibri" w:hAnsi="Times New Roman" w:cs="Times New Roman"/>
      <w:sz w:val="28"/>
      <w:szCs w:val="20"/>
      <w:lang w:eastAsia="ru-RU"/>
    </w:rPr>
  </w:style>
  <w:style w:type="paragraph" w:customStyle="1" w:styleId="1a">
    <w:name w:val="Название1"/>
    <w:basedOn w:val="19"/>
    <w:rsid w:val="00D76EAD"/>
    <w:pPr>
      <w:jc w:val="center"/>
    </w:pPr>
    <w:rPr>
      <w:rFonts w:ascii="Arial" w:hAnsi="Arial"/>
      <w:sz w:val="24"/>
    </w:rPr>
  </w:style>
  <w:style w:type="paragraph" w:customStyle="1" w:styleId="dt-p">
    <w:name w:val="dt-p"/>
    <w:basedOn w:val="a"/>
    <w:rsid w:val="00D76E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t-m">
    <w:name w:val="dt-m"/>
    <w:rsid w:val="00D76EAD"/>
  </w:style>
  <w:style w:type="character" w:customStyle="1" w:styleId="dt-r">
    <w:name w:val="dt-r"/>
    <w:rsid w:val="00D76EAD"/>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e"/>
    <w:locked/>
    <w:rsid w:val="007470FE"/>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6344DA"/>
    <w:rPr>
      <w:rFonts w:asciiTheme="majorHAnsi" w:eastAsiaTheme="majorEastAsia" w:hAnsiTheme="majorHAnsi" w:cstheme="majorBidi"/>
      <w:color w:val="2E74B5" w:themeColor="accent1" w:themeShade="BF"/>
    </w:rPr>
  </w:style>
  <w:style w:type="character" w:customStyle="1" w:styleId="1b">
    <w:name w:val="Основной текст Знак1"/>
    <w:basedOn w:val="a0"/>
    <w:uiPriority w:val="99"/>
    <w:semiHidden/>
    <w:rsid w:val="006344DA"/>
    <w:rPr>
      <w:rFonts w:ascii="Times New Roman" w:eastAsia="Times New Roman" w:hAnsi="Times New Roman" w:cs="Times New Roman"/>
      <w:sz w:val="24"/>
      <w:szCs w:val="24"/>
      <w:lang w:eastAsia="ru-RU"/>
    </w:rPr>
  </w:style>
  <w:style w:type="character" w:customStyle="1" w:styleId="NoSpacingChar">
    <w:name w:val="No Spacing Char"/>
    <w:basedOn w:val="a0"/>
    <w:link w:val="11"/>
    <w:locked/>
    <w:rsid w:val="006344DA"/>
    <w:rPr>
      <w:rFonts w:ascii="Calibri" w:eastAsia="Times New Roman" w:hAnsi="Calibri" w:cs="Calibri"/>
      <w:lang w:eastAsia="ru-RU"/>
    </w:rPr>
  </w:style>
  <w:style w:type="character" w:styleId="afa">
    <w:name w:val="FollowedHyperlink"/>
    <w:basedOn w:val="a0"/>
    <w:uiPriority w:val="99"/>
    <w:semiHidden/>
    <w:unhideWhenUsed/>
    <w:rsid w:val="006344DA"/>
    <w:rPr>
      <w:color w:val="800080"/>
      <w:u w:val="single"/>
    </w:rPr>
  </w:style>
  <w:style w:type="paragraph" w:customStyle="1" w:styleId="xl67">
    <w:name w:val="xl67"/>
    <w:basedOn w:val="a"/>
    <w:rsid w:val="006344DA"/>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6344DA"/>
    <w:pPr>
      <w:spacing w:before="100" w:beforeAutospacing="1" w:after="100" w:afterAutospacing="1" w:line="240" w:lineRule="auto"/>
    </w:pPr>
    <w:rPr>
      <w:rFonts w:ascii="Arial" w:eastAsia="Times New Roman" w:hAnsi="Arial" w:cs="Arial"/>
      <w:sz w:val="20"/>
      <w:szCs w:val="20"/>
      <w:lang w:eastAsia="ru-RU"/>
    </w:rPr>
  </w:style>
  <w:style w:type="paragraph" w:customStyle="1" w:styleId="xl69">
    <w:name w:val="xl69"/>
    <w:basedOn w:val="a"/>
    <w:rsid w:val="006344DA"/>
    <w:pPr>
      <w:pBdr>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0">
    <w:name w:val="xl70"/>
    <w:basedOn w:val="a"/>
    <w:rsid w:val="006344DA"/>
    <w:pPr>
      <w:pBdr>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6344D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
    <w:name w:val="xl72"/>
    <w:basedOn w:val="a"/>
    <w:rsid w:val="006344DA"/>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3">
    <w:name w:val="xl73"/>
    <w:basedOn w:val="a"/>
    <w:rsid w:val="006344DA"/>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74">
    <w:name w:val="xl74"/>
    <w:basedOn w:val="a"/>
    <w:rsid w:val="006344DA"/>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5">
    <w:name w:val="xl75"/>
    <w:basedOn w:val="a"/>
    <w:rsid w:val="006344DA"/>
    <w:pP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76">
    <w:name w:val="xl76"/>
    <w:basedOn w:val="a"/>
    <w:rsid w:val="006344DA"/>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77">
    <w:name w:val="xl77"/>
    <w:basedOn w:val="a"/>
    <w:rsid w:val="006344DA"/>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344DA"/>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344D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6344D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6344DA"/>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6344DA"/>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6344D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6344D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
    <w:rsid w:val="006344DA"/>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7">
    <w:name w:val="xl87"/>
    <w:basedOn w:val="a"/>
    <w:rsid w:val="006344DA"/>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
    <w:rsid w:val="006344D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rsid w:val="006344DA"/>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0">
    <w:name w:val="xl90"/>
    <w:basedOn w:val="a"/>
    <w:rsid w:val="006344D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1">
    <w:name w:val="xl91"/>
    <w:basedOn w:val="a"/>
    <w:rsid w:val="006344DA"/>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2">
    <w:name w:val="xl92"/>
    <w:basedOn w:val="a"/>
    <w:rsid w:val="006344DA"/>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
    <w:rsid w:val="006344DA"/>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
    <w:rsid w:val="006344D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rsid w:val="006344DA"/>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6">
    <w:name w:val="xl96"/>
    <w:basedOn w:val="a"/>
    <w:rsid w:val="006344DA"/>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
    <w:rsid w:val="006344D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8">
    <w:name w:val="xl98"/>
    <w:basedOn w:val="a"/>
    <w:rsid w:val="006344DA"/>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9">
    <w:name w:val="xl99"/>
    <w:basedOn w:val="a"/>
    <w:rsid w:val="006344DA"/>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6344DA"/>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01">
    <w:name w:val="xl101"/>
    <w:basedOn w:val="a"/>
    <w:rsid w:val="006344DA"/>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02">
    <w:name w:val="xl102"/>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3">
    <w:name w:val="xl103"/>
    <w:basedOn w:val="a"/>
    <w:rsid w:val="006344D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4">
    <w:name w:val="xl104"/>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6">
    <w:name w:val="xl106"/>
    <w:basedOn w:val="a"/>
    <w:rsid w:val="006344D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6344DA"/>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rsid w:val="006344D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6344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6344DA"/>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rsid w:val="006344D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rsid w:val="006344DA"/>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rsid w:val="006344DA"/>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
    <w:rsid w:val="006344DA"/>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5">
    <w:name w:val="xl115"/>
    <w:basedOn w:val="a"/>
    <w:rsid w:val="006344DA"/>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6">
    <w:name w:val="xl116"/>
    <w:basedOn w:val="a"/>
    <w:rsid w:val="006344D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rsid w:val="006344DA"/>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6344DA"/>
    <w:pPr>
      <w:spacing w:before="100" w:beforeAutospacing="1" w:after="100" w:afterAutospacing="1" w:line="240" w:lineRule="auto"/>
    </w:pPr>
    <w:rPr>
      <w:rFonts w:ascii="Arial" w:eastAsia="Times New Roman" w:hAnsi="Arial" w:cs="Arial"/>
      <w:sz w:val="20"/>
      <w:szCs w:val="20"/>
      <w:lang w:eastAsia="ru-RU"/>
    </w:rPr>
  </w:style>
  <w:style w:type="paragraph" w:customStyle="1" w:styleId="xl66">
    <w:name w:val="xl66"/>
    <w:basedOn w:val="a"/>
    <w:rsid w:val="006344DA"/>
    <w:pPr>
      <w:spacing w:before="100" w:beforeAutospacing="1" w:after="100" w:afterAutospacing="1" w:line="240" w:lineRule="auto"/>
    </w:pPr>
    <w:rPr>
      <w:rFonts w:ascii="Arial" w:eastAsia="Times New Roman" w:hAnsi="Arial" w:cs="Arial"/>
      <w:sz w:val="20"/>
      <w:szCs w:val="20"/>
      <w:lang w:eastAsia="ru-RU"/>
    </w:rPr>
  </w:style>
  <w:style w:type="paragraph" w:customStyle="1" w:styleId="xl118">
    <w:name w:val="xl118"/>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9">
    <w:name w:val="xl119"/>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0">
    <w:name w:val="xl120"/>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1">
    <w:name w:val="xl121"/>
    <w:basedOn w:val="a"/>
    <w:rsid w:val="006344D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2">
    <w:name w:val="xl122"/>
    <w:basedOn w:val="a"/>
    <w:rsid w:val="006344D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3">
    <w:name w:val="xl123"/>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4">
    <w:name w:val="xl124"/>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5">
    <w:name w:val="xl125"/>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6">
    <w:name w:val="xl126"/>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8">
    <w:name w:val="xl128"/>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9">
    <w:name w:val="xl129"/>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0">
    <w:name w:val="xl130"/>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1">
    <w:name w:val="xl131"/>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2">
    <w:name w:val="xl132"/>
    <w:basedOn w:val="a"/>
    <w:rsid w:val="006344D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3">
    <w:name w:val="xl133"/>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4">
    <w:name w:val="xl134"/>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5">
    <w:name w:val="xl135"/>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6">
    <w:name w:val="xl136"/>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7">
    <w:name w:val="xl137"/>
    <w:basedOn w:val="a"/>
    <w:rsid w:val="006344D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8">
    <w:name w:val="xl138"/>
    <w:basedOn w:val="a"/>
    <w:rsid w:val="006344D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9">
    <w:name w:val="xl139"/>
    <w:basedOn w:val="a"/>
    <w:rsid w:val="006344D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0">
    <w:name w:val="xl140"/>
    <w:basedOn w:val="a"/>
    <w:rsid w:val="006344D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1">
    <w:name w:val="xl141"/>
    <w:basedOn w:val="a"/>
    <w:rsid w:val="006344DA"/>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2">
    <w:name w:val="xl142"/>
    <w:basedOn w:val="a"/>
    <w:rsid w:val="006344D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3">
    <w:name w:val="xl143"/>
    <w:basedOn w:val="a"/>
    <w:rsid w:val="006344DA"/>
    <w:pPr>
      <w:pBdr>
        <w:top w:val="single" w:sz="4" w:space="0" w:color="auto"/>
        <w:lef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4">
    <w:name w:val="xl144"/>
    <w:basedOn w:val="a"/>
    <w:rsid w:val="006344D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5">
    <w:name w:val="xl145"/>
    <w:basedOn w:val="a"/>
    <w:rsid w:val="006344DA"/>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6">
    <w:name w:val="xl146"/>
    <w:basedOn w:val="a"/>
    <w:rsid w:val="006344DA"/>
    <w:pPr>
      <w:pBdr>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7">
    <w:name w:val="xl147"/>
    <w:basedOn w:val="a"/>
    <w:rsid w:val="006344D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8">
    <w:name w:val="xl148"/>
    <w:basedOn w:val="a"/>
    <w:rsid w:val="006344DA"/>
    <w:pPr>
      <w:pBdr>
        <w:lef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9">
    <w:name w:val="xl149"/>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0">
    <w:name w:val="xl150"/>
    <w:basedOn w:val="a"/>
    <w:rsid w:val="006344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1">
    <w:name w:val="xl151"/>
    <w:basedOn w:val="a"/>
    <w:rsid w:val="006344DA"/>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6344DA"/>
    <w:pPr>
      <w:pBdr>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rsid w:val="006344DA"/>
    <w:pPr>
      <w:pBdr>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4">
    <w:name w:val="xl154"/>
    <w:basedOn w:val="a"/>
    <w:rsid w:val="006344DA"/>
    <w:pPr>
      <w:pBdr>
        <w:bottom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5">
    <w:name w:val="xl155"/>
    <w:basedOn w:val="a"/>
    <w:rsid w:val="006344DA"/>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6">
    <w:name w:val="xl156"/>
    <w:basedOn w:val="a"/>
    <w:rsid w:val="006344DA"/>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7">
    <w:name w:val="xl157"/>
    <w:basedOn w:val="a"/>
    <w:rsid w:val="006344DA"/>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8">
    <w:name w:val="xl158"/>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9">
    <w:name w:val="xl159"/>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0">
    <w:name w:val="xl160"/>
    <w:basedOn w:val="a"/>
    <w:rsid w:val="006344DA"/>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1">
    <w:name w:val="xl161"/>
    <w:basedOn w:val="a"/>
    <w:rsid w:val="006344D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
    <w:name w:val="xl162"/>
    <w:basedOn w:val="a"/>
    <w:rsid w:val="006344DA"/>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3">
    <w:name w:val="xl163"/>
    <w:basedOn w:val="a"/>
    <w:rsid w:val="006344DA"/>
    <w:pPr>
      <w:pBdr>
        <w:lef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4">
    <w:name w:val="xl164"/>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5">
    <w:name w:val="xl165"/>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6">
    <w:name w:val="xl166"/>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7">
    <w:name w:val="xl167"/>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8">
    <w:name w:val="xl168"/>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9">
    <w:name w:val="xl169"/>
    <w:basedOn w:val="a"/>
    <w:rsid w:val="006344D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0">
    <w:name w:val="xl170"/>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1">
    <w:name w:val="xl171"/>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2">
    <w:name w:val="xl172"/>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3">
    <w:name w:val="xl173"/>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4">
    <w:name w:val="xl174"/>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5">
    <w:name w:val="xl175"/>
    <w:basedOn w:val="a"/>
    <w:rsid w:val="006344D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6">
    <w:name w:val="xl176"/>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7">
    <w:name w:val="xl177"/>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8">
    <w:name w:val="xl178"/>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9">
    <w:name w:val="xl179"/>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0">
    <w:name w:val="xl180"/>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1">
    <w:name w:val="xl181"/>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2">
    <w:name w:val="xl182"/>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3">
    <w:name w:val="xl183"/>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4">
    <w:name w:val="xl184"/>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5">
    <w:name w:val="xl185"/>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6">
    <w:name w:val="xl186"/>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7">
    <w:name w:val="xl187"/>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8">
    <w:name w:val="xl188"/>
    <w:basedOn w:val="a"/>
    <w:rsid w:val="006344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0">
    <w:name w:val="xl190"/>
    <w:basedOn w:val="a"/>
    <w:rsid w:val="006344D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1">
    <w:name w:val="xl191"/>
    <w:basedOn w:val="a"/>
    <w:rsid w:val="006344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2">
    <w:name w:val="xl192"/>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3">
    <w:name w:val="xl193"/>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4">
    <w:name w:val="xl194"/>
    <w:basedOn w:val="a"/>
    <w:rsid w:val="006344D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5">
    <w:name w:val="xl195"/>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6">
    <w:name w:val="xl196"/>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7">
    <w:name w:val="xl197"/>
    <w:basedOn w:val="a"/>
    <w:rsid w:val="006344D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8">
    <w:name w:val="xl198"/>
    <w:basedOn w:val="a"/>
    <w:rsid w:val="006344DA"/>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9">
    <w:name w:val="xl199"/>
    <w:basedOn w:val="a"/>
    <w:rsid w:val="006344DA"/>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0">
    <w:name w:val="xl200"/>
    <w:basedOn w:val="a"/>
    <w:rsid w:val="006344D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
    <w:rsid w:val="006344D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
    <w:rsid w:val="006344DA"/>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3">
    <w:name w:val="xl203"/>
    <w:basedOn w:val="a"/>
    <w:rsid w:val="006344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styleId="25">
    <w:name w:val="Body Text Indent 2"/>
    <w:basedOn w:val="a"/>
    <w:link w:val="26"/>
    <w:uiPriority w:val="99"/>
    <w:rsid w:val="006344DA"/>
    <w:pPr>
      <w:spacing w:after="0" w:line="240" w:lineRule="auto"/>
      <w:ind w:left="360"/>
    </w:pPr>
    <w:rPr>
      <w:rFonts w:ascii="Times New Roman" w:eastAsia="Times New Roman" w:hAnsi="Times New Roman"/>
      <w:sz w:val="28"/>
      <w:szCs w:val="28"/>
      <w:lang w:eastAsia="ru-RU"/>
    </w:rPr>
  </w:style>
  <w:style w:type="character" w:customStyle="1" w:styleId="26">
    <w:name w:val="Основной текст с отступом 2 Знак"/>
    <w:basedOn w:val="a0"/>
    <w:link w:val="25"/>
    <w:uiPriority w:val="99"/>
    <w:rsid w:val="006344DA"/>
    <w:rPr>
      <w:rFonts w:ascii="Times New Roman" w:eastAsia="Times New Roman" w:hAnsi="Times New Roman" w:cs="Times New Roman"/>
      <w:sz w:val="28"/>
      <w:szCs w:val="28"/>
      <w:lang w:eastAsia="ru-RU"/>
    </w:rPr>
  </w:style>
  <w:style w:type="paragraph" w:styleId="34">
    <w:name w:val="Body Text 3"/>
    <w:basedOn w:val="a"/>
    <w:link w:val="35"/>
    <w:uiPriority w:val="99"/>
    <w:rsid w:val="006344DA"/>
    <w:pPr>
      <w:spacing w:after="0" w:line="240" w:lineRule="auto"/>
      <w:jc w:val="both"/>
    </w:pPr>
    <w:rPr>
      <w:rFonts w:ascii="Times New Roman" w:eastAsia="Times New Roman" w:hAnsi="Times New Roman"/>
      <w:b/>
      <w:bCs/>
      <w:sz w:val="28"/>
      <w:szCs w:val="28"/>
      <w:lang w:eastAsia="ru-RU"/>
    </w:rPr>
  </w:style>
  <w:style w:type="character" w:customStyle="1" w:styleId="35">
    <w:name w:val="Основной текст 3 Знак"/>
    <w:basedOn w:val="a0"/>
    <w:link w:val="34"/>
    <w:uiPriority w:val="99"/>
    <w:rsid w:val="006344DA"/>
    <w:rPr>
      <w:rFonts w:ascii="Times New Roman" w:eastAsia="Times New Roman" w:hAnsi="Times New Roman" w:cs="Times New Roman"/>
      <w:b/>
      <w:bCs/>
      <w:sz w:val="28"/>
      <w:szCs w:val="28"/>
      <w:lang w:eastAsia="ru-RU"/>
    </w:rPr>
  </w:style>
  <w:style w:type="paragraph" w:customStyle="1" w:styleId="xl19">
    <w:name w:val="xl19"/>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
    <w:name w:val="xl20"/>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
    <w:name w:val="xl21"/>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
    <w:name w:val="xl22"/>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
    <w:name w:val="xl24"/>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5">
    <w:name w:val="xl25"/>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6">
    <w:name w:val="xl26"/>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
    <w:name w:val="xl27"/>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
    <w:name w:val="xl28"/>
    <w:basedOn w:val="a"/>
    <w:uiPriority w:val="99"/>
    <w:rsid w:val="006344D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
    <w:name w:val="xl29"/>
    <w:basedOn w:val="a"/>
    <w:uiPriority w:val="99"/>
    <w:rsid w:val="006344D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
    <w:name w:val="xl30"/>
    <w:basedOn w:val="a"/>
    <w:uiPriority w:val="99"/>
    <w:rsid w:val="006344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
    <w:name w:val="xl31"/>
    <w:basedOn w:val="a"/>
    <w:uiPriority w:val="99"/>
    <w:rsid w:val="006344D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
    <w:name w:val="xl32"/>
    <w:basedOn w:val="a"/>
    <w:uiPriority w:val="99"/>
    <w:rsid w:val="006344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
    <w:name w:val="xl17"/>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
    <w:name w:val="xl18"/>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styleId="afb">
    <w:name w:val="page number"/>
    <w:basedOn w:val="a0"/>
    <w:uiPriority w:val="99"/>
    <w:rsid w:val="006344DA"/>
    <w:rPr>
      <w:rFonts w:cs="Times New Roman"/>
    </w:rPr>
  </w:style>
  <w:style w:type="paragraph" w:styleId="afc">
    <w:name w:val="Document Map"/>
    <w:basedOn w:val="a"/>
    <w:link w:val="afd"/>
    <w:uiPriority w:val="99"/>
    <w:semiHidden/>
    <w:rsid w:val="006344DA"/>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0"/>
    <w:link w:val="afc"/>
    <w:uiPriority w:val="99"/>
    <w:semiHidden/>
    <w:rsid w:val="006344DA"/>
    <w:rPr>
      <w:rFonts w:ascii="Tahoma" w:eastAsia="Times New Roman" w:hAnsi="Tahoma" w:cs="Tahoma"/>
      <w:sz w:val="20"/>
      <w:szCs w:val="20"/>
      <w:shd w:val="clear" w:color="auto" w:fill="000080"/>
      <w:lang w:eastAsia="ru-RU"/>
    </w:rPr>
  </w:style>
  <w:style w:type="paragraph" w:customStyle="1" w:styleId="ConsTitle">
    <w:name w:val="ConsTitle"/>
    <w:rsid w:val="006344D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6344D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27">
    <w:name w:val="Без интервала2"/>
    <w:rsid w:val="00786D63"/>
    <w:pPr>
      <w:suppressAutoHyphens/>
      <w:spacing w:after="0" w:line="240" w:lineRule="auto"/>
    </w:pPr>
    <w:rPr>
      <w:rFonts w:ascii="Calibri" w:eastAsia="Times New Roman" w:hAnsi="Calibri" w:cs="Calibri"/>
      <w:lang w:eastAsia="ar-SA"/>
    </w:rPr>
  </w:style>
  <w:style w:type="character" w:customStyle="1" w:styleId="visited">
    <w:name w:val="visited"/>
    <w:basedOn w:val="a0"/>
    <w:link w:val="110"/>
    <w:rsid w:val="00A52F3C"/>
  </w:style>
  <w:style w:type="paragraph" w:customStyle="1" w:styleId="110">
    <w:name w:val="Заголовок 11"/>
    <w:link w:val="visited"/>
    <w:qFormat/>
    <w:rsid w:val="00A52F3C"/>
    <w:pPr>
      <w:keepNext/>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0"/>
    </w:pPr>
  </w:style>
  <w:style w:type="paragraph" w:customStyle="1" w:styleId="Default">
    <w:name w:val="Default"/>
    <w:rsid w:val="00E037A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character" w:styleId="afe">
    <w:name w:val="Emphasis"/>
    <w:qFormat/>
    <w:rsid w:val="00E037A5"/>
    <w:rPr>
      <w:i/>
      <w:iCs/>
    </w:rPr>
  </w:style>
  <w:style w:type="paragraph" w:customStyle="1" w:styleId="pboth">
    <w:name w:val="pboth"/>
    <w:basedOn w:val="a"/>
    <w:rsid w:val="005C7B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_"/>
    <w:link w:val="37"/>
    <w:rsid w:val="00E51AF0"/>
    <w:rPr>
      <w:b/>
      <w:bCs/>
      <w:sz w:val="26"/>
      <w:szCs w:val="26"/>
      <w:shd w:val="clear" w:color="auto" w:fill="FFFFFF"/>
    </w:rPr>
  </w:style>
  <w:style w:type="paragraph" w:customStyle="1" w:styleId="37">
    <w:name w:val="Основной текст (3)"/>
    <w:basedOn w:val="a"/>
    <w:link w:val="36"/>
    <w:rsid w:val="00E51AF0"/>
    <w:pPr>
      <w:widowControl w:val="0"/>
      <w:shd w:val="clear" w:color="auto" w:fill="FFFFFF"/>
      <w:spacing w:before="360" w:after="0" w:line="288" w:lineRule="exact"/>
      <w:ind w:hanging="1740"/>
      <w:jc w:val="both"/>
    </w:pPr>
    <w:rPr>
      <w:rFonts w:asciiTheme="minorHAnsi" w:eastAsiaTheme="minorHAnsi" w:hAnsiTheme="minorHAnsi" w:cstheme="minorBidi"/>
      <w:b/>
      <w:bCs/>
      <w:sz w:val="26"/>
      <w:szCs w:val="26"/>
    </w:rPr>
  </w:style>
  <w:style w:type="character" w:styleId="aff">
    <w:name w:val="annotation reference"/>
    <w:basedOn w:val="a0"/>
    <w:uiPriority w:val="99"/>
    <w:semiHidden/>
    <w:unhideWhenUsed/>
    <w:rsid w:val="00E5733A"/>
    <w:rPr>
      <w:sz w:val="16"/>
      <w:szCs w:val="16"/>
    </w:rPr>
  </w:style>
  <w:style w:type="paragraph" w:styleId="aff0">
    <w:name w:val="annotation text"/>
    <w:basedOn w:val="a"/>
    <w:link w:val="aff1"/>
    <w:uiPriority w:val="99"/>
    <w:semiHidden/>
    <w:unhideWhenUsed/>
    <w:rsid w:val="00E5733A"/>
    <w:pPr>
      <w:spacing w:after="0" w:line="240" w:lineRule="auto"/>
    </w:pPr>
    <w:rPr>
      <w:rFonts w:ascii="Times New Roman" w:eastAsia="Times New Roman" w:hAnsi="Times New Roman"/>
      <w:sz w:val="20"/>
      <w:szCs w:val="20"/>
      <w:lang w:eastAsia="ru-RU"/>
    </w:rPr>
  </w:style>
  <w:style w:type="character" w:customStyle="1" w:styleId="aff1">
    <w:name w:val="Текст примечания Знак"/>
    <w:basedOn w:val="a0"/>
    <w:link w:val="aff0"/>
    <w:uiPriority w:val="99"/>
    <w:semiHidden/>
    <w:rsid w:val="00E5733A"/>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E5733A"/>
    <w:rPr>
      <w:b/>
      <w:bCs/>
    </w:rPr>
  </w:style>
  <w:style w:type="character" w:customStyle="1" w:styleId="aff3">
    <w:name w:val="Тема примечания Знак"/>
    <w:basedOn w:val="aff1"/>
    <w:link w:val="aff2"/>
    <w:uiPriority w:val="99"/>
    <w:semiHidden/>
    <w:rsid w:val="00E5733A"/>
    <w:rPr>
      <w:rFonts w:ascii="Times New Roman" w:eastAsia="Times New Roman" w:hAnsi="Times New Roman" w:cs="Times New Roman"/>
      <w:b/>
      <w:bCs/>
      <w:sz w:val="20"/>
      <w:szCs w:val="20"/>
      <w:lang w:eastAsia="ru-RU"/>
    </w:rPr>
  </w:style>
  <w:style w:type="paragraph" w:customStyle="1" w:styleId="Standard">
    <w:name w:val="Standard"/>
    <w:rsid w:val="00D42B5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Liberation Serif" w:eastAsia="Segoe UI" w:hAnsi="Liberation Serif" w:cs="Tahoma"/>
      <w:color w:val="000000"/>
      <w:sz w:val="24"/>
      <w:szCs w:val="24"/>
      <w:lang w:eastAsia="zh-CN" w:bidi="hi-IN"/>
    </w:rPr>
  </w:style>
  <w:style w:type="paragraph" w:customStyle="1" w:styleId="NoSpacing">
    <w:name w:val="No Spacing"/>
    <w:rsid w:val="006F16CA"/>
    <w:pPr>
      <w:spacing w:after="0" w:line="240" w:lineRule="auto"/>
    </w:pPr>
    <w:rPr>
      <w:rFonts w:ascii="Calibri" w:eastAsia="Times New Roman" w:hAnsi="Calibri" w:cs="Times New Roman"/>
    </w:rPr>
  </w:style>
  <w:style w:type="character" w:customStyle="1" w:styleId="nobr">
    <w:name w:val="nobr"/>
    <w:basedOn w:val="a0"/>
    <w:rsid w:val="006F16CA"/>
  </w:style>
  <w:style w:type="paragraph" w:customStyle="1" w:styleId="aff4">
    <w:name w:val="Содержимое таблицы"/>
    <w:basedOn w:val="a"/>
    <w:rsid w:val="006F16CA"/>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767029">
      <w:bodyDiv w:val="1"/>
      <w:marLeft w:val="0"/>
      <w:marRight w:val="0"/>
      <w:marTop w:val="0"/>
      <w:marBottom w:val="0"/>
      <w:divBdr>
        <w:top w:val="none" w:sz="0" w:space="0" w:color="auto"/>
        <w:left w:val="none" w:sz="0" w:space="0" w:color="auto"/>
        <w:bottom w:val="none" w:sz="0" w:space="0" w:color="auto"/>
        <w:right w:val="none" w:sz="0" w:space="0" w:color="auto"/>
      </w:divBdr>
    </w:div>
    <w:div w:id="109505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rosreestr_nsk" TargetMode="External"/><Relationship Id="rId117" Type="http://schemas.openxmlformats.org/officeDocument/2006/relationships/hyperlink" Target="https://rosreestr.gov.ru/upload/to/novosibirskaya-oblast/%D0%BF%D0%BB%D0%B0%D0%BD%20%D0%BF%D1%80%D0%BE%D1%84%D0%B2%D0%B8%D0%B7%D0%B8%D1%82%D0%BE%D0%B2%202024_%D1%81%20%D0%B8%D0%B7%D0%BC.doc" TargetMode="External"/><Relationship Id="rId21" Type="http://schemas.openxmlformats.org/officeDocument/2006/relationships/hyperlink" Target="https://ok.ru/group/70000000987860" TargetMode="External"/><Relationship Id="rId42" Type="http://schemas.openxmlformats.org/officeDocument/2006/relationships/hyperlink" Target="mailto:oko@r54.rosreestr.ru" TargetMode="External"/><Relationship Id="rId47" Type="http://schemas.openxmlformats.org/officeDocument/2006/relationships/hyperlink" Target="https://t.me/rosreestr_nsk" TargetMode="External"/><Relationship Id="rId63" Type="http://schemas.openxmlformats.org/officeDocument/2006/relationships/hyperlink" Target="https://ok.ru/group/70000000987860" TargetMode="External"/><Relationship Id="rId68" Type="http://schemas.openxmlformats.org/officeDocument/2006/relationships/hyperlink" Target="https://rosreestr.gov.ru/" TargetMode="External"/><Relationship Id="rId84" Type="http://schemas.openxmlformats.org/officeDocument/2006/relationships/hyperlink" Target="https://pos.gosuslugi.ru/landing/" TargetMode="External"/><Relationship Id="rId89" Type="http://schemas.openxmlformats.org/officeDocument/2006/relationships/hyperlink" Target="https://dzen.ru/rosreestr_nsk" TargetMode="External"/><Relationship Id="rId112" Type="http://schemas.openxmlformats.org/officeDocument/2006/relationships/hyperlink" Target="https://rosreestr.gov.ru/" TargetMode="External"/><Relationship Id="rId133" Type="http://schemas.openxmlformats.org/officeDocument/2006/relationships/hyperlink" Target="https://vk.com/rosreestr_nsk" TargetMode="External"/><Relationship Id="rId138" Type="http://schemas.openxmlformats.org/officeDocument/2006/relationships/hyperlink" Target="mailto:oko@r54.rosreestr.ru" TargetMode="External"/><Relationship Id="rId16" Type="http://schemas.openxmlformats.org/officeDocument/2006/relationships/image" Target="media/image3.png"/><Relationship Id="rId107" Type="http://schemas.openxmlformats.org/officeDocument/2006/relationships/hyperlink" Target="https://t.me/rosreestr_nsk" TargetMode="External"/><Relationship Id="rId11" Type="http://schemas.openxmlformats.org/officeDocument/2006/relationships/hyperlink" Target="https://vk.com/rosreestr_nsk" TargetMode="External"/><Relationship Id="rId32" Type="http://schemas.openxmlformats.org/officeDocument/2006/relationships/hyperlink" Target="https://vk.com/rosreestr_nsk" TargetMode="External"/><Relationship Id="rId37" Type="http://schemas.openxmlformats.org/officeDocument/2006/relationships/hyperlink" Target="https://rosreestr.gov.ru/" TargetMode="External"/><Relationship Id="rId53" Type="http://schemas.openxmlformats.org/officeDocument/2006/relationships/hyperlink" Target="https://t.me/rosreestr_nsk" TargetMode="External"/><Relationship Id="rId58" Type="http://schemas.openxmlformats.org/officeDocument/2006/relationships/hyperlink" Target="https://dzen.ru/rosreestr_nsk" TargetMode="External"/><Relationship Id="rId74" Type="http://schemas.openxmlformats.org/officeDocument/2006/relationships/hyperlink" Target="https://rosreestr.gov.ru/" TargetMode="External"/><Relationship Id="rId79" Type="http://schemas.openxmlformats.org/officeDocument/2006/relationships/hyperlink" Target="https://ok.ru/group/70000000987860" TargetMode="External"/><Relationship Id="rId102" Type="http://schemas.openxmlformats.org/officeDocument/2006/relationships/hyperlink" Target="mailto:oko@r54.rosreestr.ru" TargetMode="External"/><Relationship Id="rId123" Type="http://schemas.openxmlformats.org/officeDocument/2006/relationships/hyperlink" Target="https://vk.com/rosreestr_nsk" TargetMode="External"/><Relationship Id="rId128" Type="http://schemas.openxmlformats.org/officeDocument/2006/relationships/hyperlink" Target="mailto:mapcompetition@yandex.ru" TargetMode="External"/><Relationship Id="rId144" Type="http://schemas.openxmlformats.org/officeDocument/2006/relationships/hyperlink" Target="mailto:oko@54upr.rosreestr.ru" TargetMode="External"/><Relationship Id="rId149" Type="http://schemas.openxmlformats.org/officeDocument/2006/relationships/hyperlink" Target="https://t.me/rosreestr_nsk" TargetMode="External"/><Relationship Id="rId5" Type="http://schemas.openxmlformats.org/officeDocument/2006/relationships/hyperlink" Target="http://www.torgi/gov/ru" TargetMode="External"/><Relationship Id="rId90" Type="http://schemas.openxmlformats.org/officeDocument/2006/relationships/hyperlink" Target="https://t.me/rosreestr_nsk" TargetMode="External"/><Relationship Id="rId95" Type="http://schemas.openxmlformats.org/officeDocument/2006/relationships/hyperlink" Target="https://www.mfc-nso.ru/" TargetMode="External"/><Relationship Id="rId22" Type="http://schemas.openxmlformats.org/officeDocument/2006/relationships/hyperlink" Target="https://dzen.ru/rosreestr_nsk" TargetMode="External"/><Relationship Id="rId27" Type="http://schemas.openxmlformats.org/officeDocument/2006/relationships/hyperlink" Target="https://ok.ru/group/70000000987860" TargetMode="External"/><Relationship Id="rId43" Type="http://schemas.openxmlformats.org/officeDocument/2006/relationships/hyperlink" Target="https://rosreestr.gov.ru/" TargetMode="External"/><Relationship Id="rId48" Type="http://schemas.openxmlformats.org/officeDocument/2006/relationships/hyperlink" Target="mailto:oko@r54.rosreestr.ru" TargetMode="External"/><Relationship Id="rId64" Type="http://schemas.openxmlformats.org/officeDocument/2006/relationships/hyperlink" Target="https://dzen.ru/rosreestr_nsk" TargetMode="External"/><Relationship Id="rId69" Type="http://schemas.openxmlformats.org/officeDocument/2006/relationships/hyperlink" Target="https://vk.com/rosreestr_nsk" TargetMode="External"/><Relationship Id="rId113" Type="http://schemas.openxmlformats.org/officeDocument/2006/relationships/hyperlink" Target="https://vk.com/rosreestr_nsk" TargetMode="External"/><Relationship Id="rId118" Type="http://schemas.openxmlformats.org/officeDocument/2006/relationships/hyperlink" Target="https://rosreestr.gov.ru/open-service/audits/54_litsenzionnyy-kontrol-litsenziatov/profilaktika-narusheniy-licenzirovanie-54/2025/" TargetMode="External"/><Relationship Id="rId134" Type="http://schemas.openxmlformats.org/officeDocument/2006/relationships/hyperlink" Target="https://ok.ru/group/70000000987860" TargetMode="External"/><Relationship Id="rId139" Type="http://schemas.openxmlformats.org/officeDocument/2006/relationships/hyperlink" Target="https://rosreestr.gov.ru/" TargetMode="External"/><Relationship Id="rId80" Type="http://schemas.openxmlformats.org/officeDocument/2006/relationships/hyperlink" Target="https://dzen.ru/rosreestr_nsk" TargetMode="External"/><Relationship Id="rId85" Type="http://schemas.openxmlformats.org/officeDocument/2006/relationships/hyperlink" Target="mailto:oko@r54.rosreestr.ru" TargetMode="External"/><Relationship Id="rId150" Type="http://schemas.openxmlformats.org/officeDocument/2006/relationships/fontTable" Target="fontTable.xml"/><Relationship Id="rId12" Type="http://schemas.openxmlformats.org/officeDocument/2006/relationships/hyperlink" Target="https://ok.ru/group/70000000987860" TargetMode="External"/><Relationship Id="rId17" Type="http://schemas.openxmlformats.org/officeDocument/2006/relationships/image" Target="https://web.telegram.org/a/blank.8dd283bceccca95a48d8.png" TargetMode="External"/><Relationship Id="rId25" Type="http://schemas.openxmlformats.org/officeDocument/2006/relationships/hyperlink" Target="https://rosreestr.gov.ru/" TargetMode="External"/><Relationship Id="rId33" Type="http://schemas.openxmlformats.org/officeDocument/2006/relationships/hyperlink" Target="https://ok.ru/group/70000000987860" TargetMode="External"/><Relationship Id="rId38" Type="http://schemas.openxmlformats.org/officeDocument/2006/relationships/hyperlink" Target="https://vk.com/rosreestr_nsk" TargetMode="External"/><Relationship Id="rId46" Type="http://schemas.openxmlformats.org/officeDocument/2006/relationships/hyperlink" Target="https://dzen.ru/rosreestr_nsk" TargetMode="External"/><Relationship Id="rId59" Type="http://schemas.openxmlformats.org/officeDocument/2006/relationships/hyperlink" Target="https://t.me/rosreestr_nsk" TargetMode="External"/><Relationship Id="rId67" Type="http://schemas.openxmlformats.org/officeDocument/2006/relationships/hyperlink" Target="mailto:oko@r54.rosreestr.ru" TargetMode="External"/><Relationship Id="rId103" Type="http://schemas.openxmlformats.org/officeDocument/2006/relationships/hyperlink" Target="https://rosreestr.gov.ru/" TargetMode="External"/><Relationship Id="rId108" Type="http://schemas.openxmlformats.org/officeDocument/2006/relationships/hyperlink" Target="https://rosreestr.gov.ru/feedback/poryadok-rassmotreniya/" TargetMode="External"/><Relationship Id="rId116" Type="http://schemas.openxmlformats.org/officeDocument/2006/relationships/hyperlink" Target="https://t.me/rosreestr_nsk" TargetMode="External"/><Relationship Id="rId124" Type="http://schemas.openxmlformats.org/officeDocument/2006/relationships/hyperlink" Target="https://ok.ru/group/70000000987860" TargetMode="External"/><Relationship Id="rId129" Type="http://schemas.openxmlformats.org/officeDocument/2006/relationships/hyperlink" Target="https://rosreestr.gov.ru/open-service/spetsialnye-proekty/konkurs2025/" TargetMode="External"/><Relationship Id="rId137" Type="http://schemas.openxmlformats.org/officeDocument/2006/relationships/hyperlink" Target="https://rosreestr.gov.ru/open-service/audits/" TargetMode="External"/><Relationship Id="rId20" Type="http://schemas.openxmlformats.org/officeDocument/2006/relationships/hyperlink" Target="https://vk.com/rosreestr_nsk" TargetMode="External"/><Relationship Id="rId41" Type="http://schemas.openxmlformats.org/officeDocument/2006/relationships/hyperlink" Target="https://t.me/rosreestr_nsk" TargetMode="External"/><Relationship Id="rId54" Type="http://schemas.openxmlformats.org/officeDocument/2006/relationships/hyperlink" Target="mailto:oko@r54.rosreestr.ru" TargetMode="External"/><Relationship Id="rId62" Type="http://schemas.openxmlformats.org/officeDocument/2006/relationships/hyperlink" Target="https://vk.com/rosreestr_nsk" TargetMode="External"/><Relationship Id="rId70" Type="http://schemas.openxmlformats.org/officeDocument/2006/relationships/hyperlink" Target="https://ok.ru/group/70000000987860" TargetMode="External"/><Relationship Id="rId75" Type="http://schemas.openxmlformats.org/officeDocument/2006/relationships/hyperlink" Target="https://www.gosuslugi.ru/" TargetMode="External"/><Relationship Id="rId83" Type="http://schemas.openxmlformats.org/officeDocument/2006/relationships/hyperlink" Target="https://rosreestr.gov.ru/press/archive/reg/tsifra-dnya-8638-soobshcheniy-postupilo-v-novosibirskiy-rosreestr-cherez-platformu-obratnoy-svyazi-v-54/pos.gosuslugi.ru/landing/" TargetMode="External"/><Relationship Id="rId88" Type="http://schemas.openxmlformats.org/officeDocument/2006/relationships/hyperlink" Target="https://ok.ru/group/70000000987860" TargetMode="External"/><Relationship Id="rId91" Type="http://schemas.openxmlformats.org/officeDocument/2006/relationships/hyperlink" Target="https://www.consultant.ru/document/cons_doc_LAW_182661/e064cc95b1bdffa4d12abb92fdfc56dea94198df/" TargetMode="External"/><Relationship Id="rId96" Type="http://schemas.openxmlformats.org/officeDocument/2006/relationships/hyperlink" Target="https://rosreestr.gov.ru/" TargetMode="External"/><Relationship Id="rId111" Type="http://schemas.openxmlformats.org/officeDocument/2006/relationships/hyperlink" Target="mailto:oko@r54.rosreestr.ru" TargetMode="External"/><Relationship Id="rId132" Type="http://schemas.openxmlformats.org/officeDocument/2006/relationships/hyperlink" Target="https://rosreestr.gov.ru/" TargetMode="External"/><Relationship Id="rId140" Type="http://schemas.openxmlformats.org/officeDocument/2006/relationships/hyperlink" Target="https://vk.com/rosreestr_nsk" TargetMode="External"/><Relationship Id="rId145" Type="http://schemas.openxmlformats.org/officeDocument/2006/relationships/hyperlink" Target="https://rosreestr.gov.ru/"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2.png"/><Relationship Id="rId23" Type="http://schemas.openxmlformats.org/officeDocument/2006/relationships/hyperlink" Target="https://t.me/rosreestr_nsk" TargetMode="External"/><Relationship Id="rId28" Type="http://schemas.openxmlformats.org/officeDocument/2006/relationships/hyperlink" Target="https://dzen.ru/rosreestr_nsk" TargetMode="External"/><Relationship Id="rId36" Type="http://schemas.openxmlformats.org/officeDocument/2006/relationships/hyperlink" Target="mailto:oko@r54.rosreestr.ru" TargetMode="External"/><Relationship Id="rId49" Type="http://schemas.openxmlformats.org/officeDocument/2006/relationships/hyperlink" Target="https://rosreestr.gov.ru/" TargetMode="External"/><Relationship Id="rId57" Type="http://schemas.openxmlformats.org/officeDocument/2006/relationships/hyperlink" Target="https://ok.ru/group/70000000987860" TargetMode="External"/><Relationship Id="rId106" Type="http://schemas.openxmlformats.org/officeDocument/2006/relationships/hyperlink" Target="https://dzen.ru/rosreestr_nsk" TargetMode="External"/><Relationship Id="rId114" Type="http://schemas.openxmlformats.org/officeDocument/2006/relationships/hyperlink" Target="https://ok.ru/group/70000000987860" TargetMode="External"/><Relationship Id="rId119" Type="http://schemas.openxmlformats.org/officeDocument/2006/relationships/hyperlink" Target="http://www.gosuslugi.ru/626705/1/form" TargetMode="External"/><Relationship Id="rId127" Type="http://schemas.openxmlformats.org/officeDocument/2006/relationships/hyperlink" Target="https://icc2025.com/" TargetMode="External"/><Relationship Id="rId10" Type="http://schemas.openxmlformats.org/officeDocument/2006/relationships/hyperlink" Target="https://rosreestr.gov.ru/" TargetMode="External"/><Relationship Id="rId31" Type="http://schemas.openxmlformats.org/officeDocument/2006/relationships/hyperlink" Target="https://rosreestr.gov.ru/" TargetMode="External"/><Relationship Id="rId44" Type="http://schemas.openxmlformats.org/officeDocument/2006/relationships/hyperlink" Target="https://vk.com/rosreestr_nsk" TargetMode="External"/><Relationship Id="rId52" Type="http://schemas.openxmlformats.org/officeDocument/2006/relationships/hyperlink" Target="https://dzen.ru/rosreestr_nsk" TargetMode="External"/><Relationship Id="rId60" Type="http://schemas.openxmlformats.org/officeDocument/2006/relationships/hyperlink" Target="mailto:oko@r54.rosreestr.ru" TargetMode="External"/><Relationship Id="rId65" Type="http://schemas.openxmlformats.org/officeDocument/2006/relationships/hyperlink" Target="https://t.me/rosreestr_nsk" TargetMode="External"/><Relationship Id="rId73" Type="http://schemas.openxmlformats.org/officeDocument/2006/relationships/hyperlink" Target="https://www.mfc-nso.ru/" TargetMode="External"/><Relationship Id="rId78" Type="http://schemas.openxmlformats.org/officeDocument/2006/relationships/hyperlink" Target="https://vk.com/rosreestr_nsk" TargetMode="External"/><Relationship Id="rId81" Type="http://schemas.openxmlformats.org/officeDocument/2006/relationships/hyperlink" Target="https://t.me/rosreestr_nsk" TargetMode="External"/><Relationship Id="rId86" Type="http://schemas.openxmlformats.org/officeDocument/2006/relationships/hyperlink" Target="https://rosreestr.gov.ru/" TargetMode="External"/><Relationship Id="rId94" Type="http://schemas.openxmlformats.org/officeDocument/2006/relationships/hyperlink" Target="https://www.gosuslugi.ru/" TargetMode="External"/><Relationship Id="rId99" Type="http://schemas.openxmlformats.org/officeDocument/2006/relationships/hyperlink" Target="https://kadastr.ru/" TargetMode="External"/><Relationship Id="rId101" Type="http://schemas.openxmlformats.org/officeDocument/2006/relationships/hyperlink" Target="https://www.mfc-nso.ru/" TargetMode="External"/><Relationship Id="rId122" Type="http://schemas.openxmlformats.org/officeDocument/2006/relationships/hyperlink" Target="https://rosreestr.gov.ru/" TargetMode="External"/><Relationship Id="rId130" Type="http://schemas.openxmlformats.org/officeDocument/2006/relationships/hyperlink" Target="https://icaci.org/" TargetMode="External"/><Relationship Id="rId135" Type="http://schemas.openxmlformats.org/officeDocument/2006/relationships/hyperlink" Target="https://dzen.ru/rosreestr_nsk" TargetMode="External"/><Relationship Id="rId143" Type="http://schemas.openxmlformats.org/officeDocument/2006/relationships/hyperlink" Target="https://t.me/rosreestr_nsk" TargetMode="External"/><Relationship Id="rId148" Type="http://schemas.openxmlformats.org/officeDocument/2006/relationships/hyperlink" Target="https://dzen.ru/rosreestr_nsk"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ko@r54.rosreestr.ru" TargetMode="External"/><Relationship Id="rId13" Type="http://schemas.openxmlformats.org/officeDocument/2006/relationships/hyperlink" Target="https://dzen.ru/rosreestr_nsk" TargetMode="External"/><Relationship Id="rId18" Type="http://schemas.openxmlformats.org/officeDocument/2006/relationships/hyperlink" Target="mailto:oko@r54.rosreestr.ru" TargetMode="External"/><Relationship Id="rId39" Type="http://schemas.openxmlformats.org/officeDocument/2006/relationships/hyperlink" Target="https://ok.ru/group/70000000987860" TargetMode="External"/><Relationship Id="rId109" Type="http://schemas.openxmlformats.org/officeDocument/2006/relationships/hyperlink" Target="https://rosreestr.gov.ru/eservices/services/tickets/" TargetMode="External"/><Relationship Id="rId34" Type="http://schemas.openxmlformats.org/officeDocument/2006/relationships/hyperlink" Target="https://dzen.ru/rosreestr_nsk" TargetMode="External"/><Relationship Id="rId50" Type="http://schemas.openxmlformats.org/officeDocument/2006/relationships/hyperlink" Target="https://vk.com/rosreestr_nsk" TargetMode="External"/><Relationship Id="rId55" Type="http://schemas.openxmlformats.org/officeDocument/2006/relationships/hyperlink" Target="https://rosreestr.gov.ru/" TargetMode="External"/><Relationship Id="rId76" Type="http://schemas.openxmlformats.org/officeDocument/2006/relationships/hyperlink" Target="mailto:oko@r54.rosreestr.ru" TargetMode="External"/><Relationship Id="rId97" Type="http://schemas.openxmlformats.org/officeDocument/2006/relationships/hyperlink" Target="https://www.gosuslugi.ru/" TargetMode="External"/><Relationship Id="rId104" Type="http://schemas.openxmlformats.org/officeDocument/2006/relationships/hyperlink" Target="https://vk.com/rosreestr_nsk" TargetMode="External"/><Relationship Id="rId120" Type="http://schemas.openxmlformats.org/officeDocument/2006/relationships/hyperlink" Target="https://www.gosuslugi.ru/625710/1/form" TargetMode="External"/><Relationship Id="rId125" Type="http://schemas.openxmlformats.org/officeDocument/2006/relationships/hyperlink" Target="https://dzen.ru/rosreestr_nsk" TargetMode="External"/><Relationship Id="rId141" Type="http://schemas.openxmlformats.org/officeDocument/2006/relationships/hyperlink" Target="https://ok.ru/group/70000000987860" TargetMode="External"/><Relationship Id="rId146" Type="http://schemas.openxmlformats.org/officeDocument/2006/relationships/hyperlink" Target="https://vk.com/rosreestr_nsk" TargetMode="External"/><Relationship Id="rId7" Type="http://schemas.openxmlformats.org/officeDocument/2006/relationships/hyperlink" Target="https://rosreestr.gov.ru/" TargetMode="External"/><Relationship Id="rId71" Type="http://schemas.openxmlformats.org/officeDocument/2006/relationships/hyperlink" Target="https://dzen.ru/rosreestr_nsk" TargetMode="External"/><Relationship Id="rId92" Type="http://schemas.openxmlformats.org/officeDocument/2006/relationships/hyperlink" Target="https://www.mfc-nso.ru/" TargetMode="External"/><Relationship Id="rId2" Type="http://schemas.openxmlformats.org/officeDocument/2006/relationships/styles" Target="styles.xml"/><Relationship Id="rId29" Type="http://schemas.openxmlformats.org/officeDocument/2006/relationships/hyperlink" Target="https://t.me/rosreestr_nsk" TargetMode="External"/><Relationship Id="rId24" Type="http://schemas.openxmlformats.org/officeDocument/2006/relationships/hyperlink" Target="mailto:oko@r54.rosreestr.ru" TargetMode="External"/><Relationship Id="rId40" Type="http://schemas.openxmlformats.org/officeDocument/2006/relationships/hyperlink" Target="https://dzen.ru/rosreestr_nsk" TargetMode="External"/><Relationship Id="rId45" Type="http://schemas.openxmlformats.org/officeDocument/2006/relationships/hyperlink" Target="https://ok.ru/group/70000000987860" TargetMode="External"/><Relationship Id="rId66" Type="http://schemas.openxmlformats.org/officeDocument/2006/relationships/hyperlink" Target="https://www.gosuslugi.ru/" TargetMode="External"/><Relationship Id="rId87" Type="http://schemas.openxmlformats.org/officeDocument/2006/relationships/hyperlink" Target="https://vk.com/rosreestr_nsk" TargetMode="External"/><Relationship Id="rId110" Type="http://schemas.openxmlformats.org/officeDocument/2006/relationships/hyperlink" Target="https://rosreestr.gov.ru/open-service/poleznye-ssylki/gosuslugi-reshaem-vmeste/" TargetMode="External"/><Relationship Id="rId115" Type="http://schemas.openxmlformats.org/officeDocument/2006/relationships/hyperlink" Target="https://dzen.ru/rosreestr_nsk" TargetMode="External"/><Relationship Id="rId131" Type="http://schemas.openxmlformats.org/officeDocument/2006/relationships/hyperlink" Target="mailto:oko@r54.rosreestr.ru" TargetMode="External"/><Relationship Id="rId136" Type="http://schemas.openxmlformats.org/officeDocument/2006/relationships/hyperlink" Target="https://t.me/rosreestr_nsk" TargetMode="External"/><Relationship Id="rId61" Type="http://schemas.openxmlformats.org/officeDocument/2006/relationships/hyperlink" Target="https://rosreestr.gov.ru/" TargetMode="External"/><Relationship Id="rId82" Type="http://schemas.openxmlformats.org/officeDocument/2006/relationships/hyperlink" Target="https://rosreestr.gov.ru/open-service/poleznye-ssylki/gosuslugi-reshaem-vmeste/" TargetMode="External"/><Relationship Id="rId19" Type="http://schemas.openxmlformats.org/officeDocument/2006/relationships/hyperlink" Target="https://rosreestr.gov.ru/" TargetMode="External"/><Relationship Id="rId14" Type="http://schemas.openxmlformats.org/officeDocument/2006/relationships/hyperlink" Target="https://t.me/rosreestr_nsk" TargetMode="External"/><Relationship Id="rId30" Type="http://schemas.openxmlformats.org/officeDocument/2006/relationships/hyperlink" Target="mailto:oko@r54.rosreestr.ru" TargetMode="External"/><Relationship Id="rId35" Type="http://schemas.openxmlformats.org/officeDocument/2006/relationships/hyperlink" Target="https://t.me/rosreestr_nsk" TargetMode="External"/><Relationship Id="rId56" Type="http://schemas.openxmlformats.org/officeDocument/2006/relationships/hyperlink" Target="https://vk.com/rosreestr_nsk" TargetMode="External"/><Relationship Id="rId77" Type="http://schemas.openxmlformats.org/officeDocument/2006/relationships/hyperlink" Target="https://rosreestr.gov.ru/" TargetMode="External"/><Relationship Id="rId100" Type="http://schemas.openxmlformats.org/officeDocument/2006/relationships/hyperlink" Target="https://www.gosuslugi.ru/" TargetMode="External"/><Relationship Id="rId105" Type="http://schemas.openxmlformats.org/officeDocument/2006/relationships/hyperlink" Target="https://ok.ru/group/70000000987860" TargetMode="External"/><Relationship Id="rId126" Type="http://schemas.openxmlformats.org/officeDocument/2006/relationships/hyperlink" Target="https://t.me/rosreestr_nsk" TargetMode="External"/><Relationship Id="rId147" Type="http://schemas.openxmlformats.org/officeDocument/2006/relationships/hyperlink" Target="https://ok.ru/group/70000000987860" TargetMode="External"/><Relationship Id="rId8" Type="http://schemas.openxmlformats.org/officeDocument/2006/relationships/hyperlink" Target="https://www.mfc-nso.ru/" TargetMode="External"/><Relationship Id="rId51" Type="http://schemas.openxmlformats.org/officeDocument/2006/relationships/hyperlink" Target="https://ok.ru/group/70000000987860" TargetMode="External"/><Relationship Id="rId72" Type="http://schemas.openxmlformats.org/officeDocument/2006/relationships/hyperlink" Target="https://t.me/rosreestr_nsk" TargetMode="External"/><Relationship Id="rId93" Type="http://schemas.openxmlformats.org/officeDocument/2006/relationships/hyperlink" Target="https://rosreestr.gov.ru/" TargetMode="External"/><Relationship Id="rId98" Type="http://schemas.openxmlformats.org/officeDocument/2006/relationships/hyperlink" Target="https://rosreestr.gov.ru/" TargetMode="External"/><Relationship Id="rId121" Type="http://schemas.openxmlformats.org/officeDocument/2006/relationships/hyperlink" Target="mailto:oko@r54.rosreestr.ru" TargetMode="External"/><Relationship Id="rId142" Type="http://schemas.openxmlformats.org/officeDocument/2006/relationships/hyperlink" Target="https://dzen.ru/rosreestr_nsk"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34</Pages>
  <Words>15010</Words>
  <Characters>85560</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2024-11-28T05:08:00Z</dcterms:created>
  <dcterms:modified xsi:type="dcterms:W3CDTF">2025-01-31T02:13:00Z</dcterms:modified>
</cp:coreProperties>
</file>